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8E1164">
        <w:rPr>
          <w:rFonts w:hint="eastAsia"/>
          <w:b/>
          <w:bCs/>
        </w:rPr>
        <w:t>3152100451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 w:rsidR="008E1164">
        <w:rPr>
          <w:rFonts w:hint="eastAsia"/>
          <w:b/>
          <w:bCs/>
        </w:rPr>
        <w:t>C#</w:t>
      </w:r>
      <w:r w:rsidR="008E1164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</w:t>
      </w:r>
      <w:r w:rsidR="008E1164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8E1164">
        <w:rPr>
          <w:rFonts w:hint="eastAsia"/>
          <w:b/>
          <w:bCs/>
        </w:rPr>
        <w:t>5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262CE9">
            <w:pPr>
              <w:jc w:val="center"/>
            </w:pPr>
            <w:r>
              <w:rPr>
                <w:rFonts w:hint="eastAsia"/>
              </w:rPr>
              <w:t>李银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262CE9">
            <w:pPr>
              <w:jc w:val="center"/>
            </w:pPr>
            <w:r>
              <w:rPr>
                <w:rFonts w:hint="eastAsia"/>
              </w:rPr>
              <w:t>2014211983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2016.10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打飞机小游戏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C94A3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我们这个项目是通过c#语言完成的一个打飞机的小游戏。游戏主要有单人模式，双人竞技模式两种模式。单人模式中，玩家不限定游戏时长，直到生命值小于或等于0时游戏结束。双人竞技模式中，玩家其中之一生命值小于或等于0时游戏结束，另一方取得胜利。单人游戏中玩家的最后成绩会和之前的排行榜进行比对并添加。</w:t>
            </w:r>
            <w:r>
              <w:rPr>
                <w:rFonts w:ascii="宋体" w:hAnsi="宋体" w:cs="宋体" w:hint="eastAsia"/>
                <w:kern w:val="0"/>
                <w:szCs w:val="21"/>
              </w:rPr>
              <w:t>我在团队中主要实现的各种动态的函数，例如判断各种撞击，各种事物的空间控制，创建各种事物。在判断各种撞击中，分为飞机与敌机，飞机与奖励，敌机与子弹这几种撞击可能性，不同的撞击产生不同的结果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C94A31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通过完成这次的项目，我学到的不仅仅是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语言的运用，同时还有</w:t>
            </w:r>
            <w:r>
              <w:rPr>
                <w:rFonts w:hint="eastAsia"/>
                <w:szCs w:val="21"/>
              </w:rPr>
              <w:t>Direct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多媒体编程接口的使用。</w:t>
            </w:r>
            <w:r>
              <w:rPr>
                <w:rFonts w:hint="eastAsia"/>
                <w:szCs w:val="21"/>
              </w:rPr>
              <w:t>在判断各种撞击时，为了方便调用，我设计一个函数</w:t>
            </w:r>
            <w:r>
              <w:rPr>
                <w:rFonts w:hint="eastAsia"/>
                <w:szCs w:val="21"/>
              </w:rPr>
              <w:t>Tools</w:t>
            </w:r>
            <w:r>
              <w:rPr>
                <w:rFonts w:hint="eastAsia"/>
                <w:szCs w:val="21"/>
              </w:rPr>
              <w:t>，这个函数中判断两个矩形的深度相交。在设计撞击时，为了更加的真实，我特意加入了爆炸效果和爆炸声音。在产生敌机，产生奖励时，我使用了随机函数，让敌机可以从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轴的各个位置出现，避免了飞机出现位置的单调性。同时通过更改飞机出现的速率，使不同的飞机数量显得不同。为了防止飞机飞过界，我特意加上了边界的限制函数，免得飞机在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轴方向飞出边界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19" w:rsidRDefault="00967819" w:rsidP="00262CE9">
      <w:r>
        <w:separator/>
      </w:r>
    </w:p>
  </w:endnote>
  <w:endnote w:type="continuationSeparator" w:id="0">
    <w:p w:rsidR="00967819" w:rsidRDefault="00967819" w:rsidP="0026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19" w:rsidRDefault="00967819" w:rsidP="00262CE9">
      <w:r>
        <w:separator/>
      </w:r>
    </w:p>
  </w:footnote>
  <w:footnote w:type="continuationSeparator" w:id="0">
    <w:p w:rsidR="00967819" w:rsidRDefault="00967819" w:rsidP="00262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262CE9"/>
    <w:rsid w:val="006514C7"/>
    <w:rsid w:val="00694A62"/>
    <w:rsid w:val="00766E10"/>
    <w:rsid w:val="008E1164"/>
    <w:rsid w:val="00967819"/>
    <w:rsid w:val="00AF7D8C"/>
    <w:rsid w:val="00B32660"/>
    <w:rsid w:val="00C52696"/>
    <w:rsid w:val="00C94A31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4C288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CE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CE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肖逸敏</cp:lastModifiedBy>
  <cp:revision>7</cp:revision>
  <dcterms:created xsi:type="dcterms:W3CDTF">2016-01-21T01:12:00Z</dcterms:created>
  <dcterms:modified xsi:type="dcterms:W3CDTF">2006-12-26T16:21:00Z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