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50361" w14:textId="77777777" w:rsidR="00EA67CF" w:rsidRDefault="00EA67CF"/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819"/>
        <w:gridCol w:w="4819"/>
      </w:tblGrid>
      <w:tr w:rsidR="00EA67CF" w:rsidRPr="00B92A3B" w14:paraId="6AD63884" w14:textId="77777777" w:rsidTr="00EA67CF">
        <w:trPr>
          <w:cantSplit/>
          <w:trHeight w:val="454"/>
        </w:trPr>
        <w:tc>
          <w:tcPr>
            <w:tcW w:w="4927" w:type="dxa"/>
            <w:vAlign w:val="center"/>
          </w:tcPr>
          <w:p w14:paraId="358F80F9" w14:textId="77777777" w:rsidR="00EA67CF" w:rsidRPr="00B92A3B" w:rsidRDefault="00EA67CF" w:rsidP="006E5AC2">
            <w:pPr>
              <w:spacing w:line="360" w:lineRule="auto"/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>УТВЕРЖДАЮ</w:t>
            </w:r>
          </w:p>
        </w:tc>
        <w:tc>
          <w:tcPr>
            <w:tcW w:w="4927" w:type="dxa"/>
            <w:vAlign w:val="center"/>
          </w:tcPr>
          <w:p w14:paraId="5D53970A" w14:textId="2E2B391F" w:rsidR="00EA67CF" w:rsidRPr="00B92A3B" w:rsidRDefault="00EA67CF" w:rsidP="006E5AC2">
            <w:pPr>
              <w:spacing w:line="360" w:lineRule="auto"/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</w:p>
        </w:tc>
      </w:tr>
      <w:tr w:rsidR="00EA67CF" w:rsidRPr="00B92A3B" w14:paraId="3D0381F9" w14:textId="77777777" w:rsidTr="00EA67CF">
        <w:trPr>
          <w:cantSplit/>
          <w:trHeight w:val="454"/>
        </w:trPr>
        <w:tc>
          <w:tcPr>
            <w:tcW w:w="4927" w:type="dxa"/>
            <w:vAlign w:val="center"/>
          </w:tcPr>
          <w:p w14:paraId="4EE56FB7" w14:textId="77777777" w:rsidR="00832A00" w:rsidRPr="009E0A6D" w:rsidRDefault="00832A00" w:rsidP="00832A00">
            <w:pPr>
              <w:ind w:firstLine="0"/>
              <w:jc w:val="center"/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</w:pPr>
            <w:r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Генеральный директор</w:t>
            </w:r>
          </w:p>
          <w:p w14:paraId="743D8E48" w14:textId="77777777" w:rsidR="00832A00" w:rsidRPr="009F1583" w:rsidRDefault="00832A00" w:rsidP="00832A00">
            <w:pPr>
              <w:ind w:firstLine="0"/>
              <w:jc w:val="center"/>
              <w:rPr>
                <w:rFonts w:asciiTheme="minorHAnsi" w:eastAsia="Calibri" w:hAnsiTheme="minorHAnsi"/>
                <w:b/>
                <w:color w:val="auto"/>
                <w:szCs w:val="22"/>
                <w:u w:val="single"/>
                <w:lang w:eastAsia="en-US"/>
              </w:rPr>
            </w:pPr>
            <w:r w:rsidRPr="009F1583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ООО «</w:t>
            </w:r>
            <w:r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B</w:t>
            </w:r>
            <w:r>
              <w:rPr>
                <w:rFonts w:eastAsia="Calibri"/>
                <w:b/>
                <w:color w:val="auto"/>
                <w:szCs w:val="22"/>
                <w:u w:val="single"/>
                <w:lang w:val="en-US" w:eastAsia="en-US"/>
              </w:rPr>
              <w:t>MW</w:t>
            </w:r>
            <w:r w:rsidRPr="00F45584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 xml:space="preserve"> </w:t>
            </w:r>
            <w:r>
              <w:rPr>
                <w:rFonts w:eastAsia="Calibri"/>
                <w:b/>
                <w:color w:val="auto"/>
                <w:szCs w:val="22"/>
                <w:u w:val="single"/>
                <w:lang w:val="en-US" w:eastAsia="en-US"/>
              </w:rPr>
              <w:t>motors</w:t>
            </w:r>
            <w:r w:rsidRPr="009F1583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»</w:t>
            </w:r>
          </w:p>
          <w:p w14:paraId="5DBF2F26" w14:textId="73FEC11C" w:rsidR="00600102" w:rsidRPr="00D67490" w:rsidRDefault="00420E21" w:rsidP="00600102">
            <w:pPr>
              <w:ind w:firstLine="0"/>
              <w:jc w:val="center"/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</w:pPr>
            <w:r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Романчук Лев Дмитриевич</w:t>
            </w:r>
          </w:p>
          <w:p w14:paraId="07AB6B08" w14:textId="2CCDDC02" w:rsidR="00600102" w:rsidRDefault="00600102" w:rsidP="00600102">
            <w:pPr>
              <w:ind w:firstLine="0"/>
              <w:jc w:val="center"/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</w:pPr>
            <w:r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  <w:t>ФИО</w:t>
            </w:r>
          </w:p>
          <w:p w14:paraId="22E26AFA" w14:textId="7E616512" w:rsidR="00EA67CF" w:rsidRPr="00B92A3B" w:rsidRDefault="00EA67CF" w:rsidP="00600102">
            <w:pPr>
              <w:ind w:firstLine="0"/>
              <w:jc w:val="center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  <w:r w:rsidRPr="00B92A3B"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  <w:t>должность</w:t>
            </w:r>
          </w:p>
        </w:tc>
        <w:tc>
          <w:tcPr>
            <w:tcW w:w="4927" w:type="dxa"/>
            <w:vAlign w:val="center"/>
          </w:tcPr>
          <w:p w14:paraId="11DF4269" w14:textId="4B3B28B6" w:rsidR="00EA67CF" w:rsidRPr="00B92A3B" w:rsidRDefault="00EA67CF" w:rsidP="00600102">
            <w:pPr>
              <w:ind w:firstLine="0"/>
              <w:jc w:val="center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EA67CF" w:rsidRPr="00B92A3B" w14:paraId="6DFA71CB" w14:textId="77777777" w:rsidTr="00EA67CF">
        <w:trPr>
          <w:cantSplit/>
          <w:trHeight w:val="454"/>
        </w:trPr>
        <w:tc>
          <w:tcPr>
            <w:tcW w:w="4927" w:type="dxa"/>
            <w:vAlign w:val="center"/>
          </w:tcPr>
          <w:p w14:paraId="2A824C2E" w14:textId="77777777" w:rsidR="00EA67CF" w:rsidRPr="00B92A3B" w:rsidRDefault="00EA67CF" w:rsidP="006E5AC2">
            <w:pPr>
              <w:ind w:firstLine="464"/>
              <w:jc w:val="center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  <w:r w:rsidRPr="00B92A3B"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  <w:t>название согласующей организации</w:t>
            </w:r>
          </w:p>
        </w:tc>
        <w:tc>
          <w:tcPr>
            <w:tcW w:w="4927" w:type="dxa"/>
            <w:vAlign w:val="center"/>
          </w:tcPr>
          <w:p w14:paraId="252DED6F" w14:textId="3795AEC7" w:rsidR="00EA67CF" w:rsidRPr="00B92A3B" w:rsidRDefault="00EA67CF" w:rsidP="006E5AC2">
            <w:pPr>
              <w:ind w:firstLine="464"/>
              <w:jc w:val="center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EA67CF" w:rsidRPr="00B92A3B" w14:paraId="4A81E932" w14:textId="77777777" w:rsidTr="00EA67CF">
        <w:trPr>
          <w:cantSplit/>
          <w:trHeight w:val="454"/>
        </w:trPr>
        <w:tc>
          <w:tcPr>
            <w:tcW w:w="4927" w:type="dxa"/>
            <w:vAlign w:val="center"/>
          </w:tcPr>
          <w:p w14:paraId="3BEC7AF9" w14:textId="77777777" w:rsidR="00EA67CF" w:rsidRPr="00B92A3B" w:rsidRDefault="00EA67CF" w:rsidP="006E5AC2">
            <w:pPr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  <w:r>
              <w:rPr>
                <w:rFonts w:eastAsia="Calibri"/>
                <w:b/>
                <w:color w:val="auto"/>
                <w:szCs w:val="22"/>
                <w:lang w:eastAsia="en-US"/>
              </w:rPr>
              <w:t xml:space="preserve">    </w:t>
            </w: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>___________</w:t>
            </w:r>
            <w:r>
              <w:rPr>
                <w:rFonts w:eastAsia="Calibri"/>
                <w:b/>
                <w:color w:val="auto"/>
                <w:szCs w:val="22"/>
                <w:lang w:eastAsia="en-US"/>
              </w:rPr>
              <w:t xml:space="preserve"> </w:t>
            </w: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>/________________/</w:t>
            </w:r>
          </w:p>
          <w:p w14:paraId="7A36709B" w14:textId="77777777" w:rsidR="00EA67CF" w:rsidRPr="00B92A3B" w:rsidRDefault="00EA67CF" w:rsidP="006E5AC2">
            <w:pPr>
              <w:ind w:firstLine="447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  <w:r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  <w:t xml:space="preserve">       </w:t>
            </w:r>
            <w:r w:rsidRPr="00B92A3B"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  <w:t>подпись                           расшифровка</w:t>
            </w:r>
          </w:p>
        </w:tc>
        <w:tc>
          <w:tcPr>
            <w:tcW w:w="4927" w:type="dxa"/>
            <w:vAlign w:val="center"/>
          </w:tcPr>
          <w:p w14:paraId="0A2BB9C1" w14:textId="045EC7E9" w:rsidR="00EA67CF" w:rsidRPr="00B92A3B" w:rsidRDefault="00EA67CF" w:rsidP="006E5AC2">
            <w:pPr>
              <w:ind w:firstLine="447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EA67CF" w:rsidRPr="00B92A3B" w14:paraId="103B8250" w14:textId="77777777" w:rsidTr="00EA67CF">
        <w:trPr>
          <w:cantSplit/>
          <w:trHeight w:val="454"/>
        </w:trPr>
        <w:tc>
          <w:tcPr>
            <w:tcW w:w="4927" w:type="dxa"/>
            <w:vAlign w:val="center"/>
          </w:tcPr>
          <w:p w14:paraId="74DBF2F6" w14:textId="244EA75D" w:rsidR="00EA67CF" w:rsidRPr="00B92A3B" w:rsidRDefault="00EA67CF" w:rsidP="00600102">
            <w:pPr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>«</w:t>
            </w:r>
            <w:r w:rsidR="00D67490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0</w:t>
            </w:r>
            <w:r w:rsidR="00420E21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8</w:t>
            </w: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 xml:space="preserve">» </w:t>
            </w:r>
            <w:r w:rsidR="00D67490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октября</w:t>
            </w: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 xml:space="preserve"> 20</w:t>
            </w:r>
            <w:r w:rsidR="00D67490">
              <w:rPr>
                <w:rFonts w:eastAsia="Calibri"/>
                <w:b/>
                <w:color w:val="auto"/>
                <w:szCs w:val="22"/>
                <w:u w:val="single"/>
                <w:lang w:eastAsia="en-US"/>
              </w:rPr>
              <w:t>25</w:t>
            </w:r>
            <w:r w:rsidRPr="00B92A3B">
              <w:rPr>
                <w:rFonts w:eastAsia="Calibri"/>
                <w:b/>
                <w:color w:val="auto"/>
                <w:szCs w:val="22"/>
                <w:lang w:eastAsia="en-US"/>
              </w:rPr>
              <w:t xml:space="preserve"> г.</w:t>
            </w:r>
          </w:p>
        </w:tc>
        <w:tc>
          <w:tcPr>
            <w:tcW w:w="4927" w:type="dxa"/>
            <w:vAlign w:val="center"/>
          </w:tcPr>
          <w:p w14:paraId="3504B25E" w14:textId="4327F14A" w:rsidR="00EA67CF" w:rsidRPr="00B92A3B" w:rsidRDefault="00EA67CF" w:rsidP="006E5AC2">
            <w:pPr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</w:p>
        </w:tc>
      </w:tr>
    </w:tbl>
    <w:p w14:paraId="5602F973" w14:textId="77777777" w:rsidR="00F425DB" w:rsidRPr="00B92A3B" w:rsidRDefault="00F425DB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lang w:eastAsia="en-US"/>
        </w:rPr>
      </w:pPr>
    </w:p>
    <w:p w14:paraId="4B288812" w14:textId="77777777" w:rsidR="00EA67CF" w:rsidRDefault="00EA67CF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lang w:eastAsia="en-US"/>
        </w:rPr>
      </w:pPr>
    </w:p>
    <w:p w14:paraId="6CF8E577" w14:textId="77777777" w:rsidR="00EA67CF" w:rsidRDefault="00EA67CF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lang w:eastAsia="en-US"/>
        </w:rPr>
      </w:pPr>
    </w:p>
    <w:p w14:paraId="2387F8A6" w14:textId="77777777" w:rsidR="00EA67CF" w:rsidRPr="00B92A3B" w:rsidRDefault="00EA67CF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lang w:eastAsia="en-US"/>
        </w:rPr>
      </w:pPr>
    </w:p>
    <w:p w14:paraId="325AB9DE" w14:textId="77777777" w:rsidR="00F425DB" w:rsidRPr="00B92A3B" w:rsidRDefault="00F425DB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lang w:eastAsia="en-US"/>
        </w:rPr>
      </w:pPr>
      <w:r w:rsidRPr="00B92A3B">
        <w:rPr>
          <w:bCs/>
          <w:caps/>
          <w:color w:val="auto"/>
          <w:szCs w:val="24"/>
          <w:lang w:eastAsia="en-US"/>
        </w:rPr>
        <w:t>АВТОМАТИЗИРОВАННАЯ ИНФОРМАЦИОННАЯ СИСТЕМА</w:t>
      </w:r>
    </w:p>
    <w:p w14:paraId="5D995103" w14:textId="1829572B" w:rsidR="00F425DB" w:rsidRPr="00382FE6" w:rsidRDefault="00420E21" w:rsidP="00F425DB">
      <w:pPr>
        <w:ind w:firstLine="0"/>
        <w:jc w:val="center"/>
        <w:rPr>
          <w:bCs/>
          <w:caps/>
          <w:color w:val="auto"/>
          <w:szCs w:val="24"/>
          <w:u w:val="single"/>
          <w:lang w:eastAsia="en-US"/>
        </w:rPr>
      </w:pPr>
      <w:r>
        <w:rPr>
          <w:bCs/>
          <w:caps/>
          <w:color w:val="auto"/>
          <w:szCs w:val="24"/>
          <w:u w:val="single"/>
          <w:lang w:eastAsia="en-US"/>
        </w:rPr>
        <w:t>АВТОСАЛОН</w:t>
      </w:r>
    </w:p>
    <w:p w14:paraId="5DC5D859" w14:textId="77777777" w:rsidR="00F425DB" w:rsidRPr="00B92A3B" w:rsidRDefault="00F425DB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vertAlign w:val="superscript"/>
          <w:lang w:eastAsia="en-US"/>
        </w:rPr>
      </w:pPr>
      <w:r w:rsidRPr="00B92A3B">
        <w:rPr>
          <w:bCs/>
          <w:color w:val="auto"/>
          <w:szCs w:val="24"/>
          <w:vertAlign w:val="superscript"/>
          <w:lang w:eastAsia="en-US"/>
        </w:rPr>
        <w:t>наименование</w:t>
      </w:r>
    </w:p>
    <w:p w14:paraId="0A09BCA1" w14:textId="77777777" w:rsidR="00F425DB" w:rsidRPr="00B92A3B" w:rsidRDefault="00F425DB" w:rsidP="00F425DB">
      <w:pPr>
        <w:spacing w:line="360" w:lineRule="auto"/>
        <w:ind w:firstLine="0"/>
        <w:rPr>
          <w:rFonts w:eastAsia="Calibri"/>
          <w:color w:val="auto"/>
          <w:szCs w:val="22"/>
          <w:lang w:eastAsia="en-US"/>
        </w:rPr>
      </w:pPr>
    </w:p>
    <w:p w14:paraId="32962E5A" w14:textId="0501D90D" w:rsidR="00F425DB" w:rsidRPr="00B92A3B" w:rsidRDefault="00F425DB" w:rsidP="00F425DB">
      <w:pPr>
        <w:ind w:firstLine="0"/>
        <w:jc w:val="center"/>
        <w:rPr>
          <w:rFonts w:eastAsia="Calibri"/>
          <w:color w:val="auto"/>
          <w:lang w:eastAsia="en-US"/>
        </w:rPr>
      </w:pPr>
      <w:r w:rsidRPr="00B92A3B">
        <w:rPr>
          <w:rFonts w:eastAsia="Calibri"/>
          <w:color w:val="auto"/>
          <w:lang w:eastAsia="en-US"/>
        </w:rPr>
        <w:t xml:space="preserve">АИС </w:t>
      </w:r>
      <w:r w:rsidR="00D67490">
        <w:rPr>
          <w:rFonts w:eastAsia="Calibri"/>
          <w:color w:val="auto"/>
          <w:u w:val="single"/>
          <w:lang w:eastAsia="en-US"/>
        </w:rPr>
        <w:t>А</w:t>
      </w:r>
    </w:p>
    <w:p w14:paraId="467CFF92" w14:textId="77777777" w:rsidR="00F425DB" w:rsidRPr="00B92A3B" w:rsidRDefault="00F425DB" w:rsidP="00F425DB">
      <w:pPr>
        <w:spacing w:line="360" w:lineRule="auto"/>
        <w:ind w:firstLine="0"/>
        <w:jc w:val="center"/>
        <w:rPr>
          <w:bCs/>
          <w:caps/>
          <w:color w:val="auto"/>
          <w:szCs w:val="24"/>
          <w:vertAlign w:val="superscript"/>
          <w:lang w:eastAsia="en-US"/>
        </w:rPr>
      </w:pPr>
      <w:r w:rsidRPr="00B92A3B">
        <w:rPr>
          <w:bCs/>
          <w:color w:val="auto"/>
          <w:szCs w:val="24"/>
          <w:vertAlign w:val="superscript"/>
          <w:lang w:eastAsia="en-US"/>
        </w:rPr>
        <w:t>наименование</w:t>
      </w:r>
    </w:p>
    <w:p w14:paraId="44656BD1" w14:textId="77777777" w:rsidR="00F425DB" w:rsidRPr="00B92A3B" w:rsidRDefault="00F425DB" w:rsidP="00F425DB">
      <w:pPr>
        <w:spacing w:line="360" w:lineRule="auto"/>
        <w:ind w:firstLine="0"/>
        <w:jc w:val="center"/>
        <w:rPr>
          <w:rFonts w:eastAsia="Calibri"/>
          <w:color w:val="auto"/>
          <w:lang w:eastAsia="en-US"/>
        </w:rPr>
      </w:pPr>
    </w:p>
    <w:p w14:paraId="01E5FA5C" w14:textId="77777777" w:rsidR="00F425DB" w:rsidRPr="00B92A3B" w:rsidRDefault="00F425DB" w:rsidP="00F425DB">
      <w:pPr>
        <w:spacing w:line="360" w:lineRule="auto"/>
        <w:ind w:firstLine="0"/>
        <w:jc w:val="center"/>
        <w:rPr>
          <w:rFonts w:eastAsia="Calibri"/>
          <w:color w:val="auto"/>
          <w:lang w:eastAsia="en-US"/>
        </w:rPr>
      </w:pPr>
      <w:r w:rsidRPr="00B92A3B">
        <w:rPr>
          <w:rFonts w:eastAsia="Calibri"/>
          <w:color w:val="auto"/>
          <w:lang w:eastAsia="en-US"/>
        </w:rPr>
        <w:t>ТЕХНИЧЕСКОЕ ЗАДАНИЕ</w:t>
      </w:r>
    </w:p>
    <w:p w14:paraId="6EC24F32" w14:textId="27BF089E" w:rsidR="00F425DB" w:rsidRPr="00B92A3B" w:rsidRDefault="00F425DB" w:rsidP="00F425DB">
      <w:pPr>
        <w:spacing w:line="360" w:lineRule="auto"/>
        <w:ind w:firstLine="0"/>
        <w:jc w:val="center"/>
        <w:rPr>
          <w:bCs/>
          <w:color w:val="auto"/>
          <w:sz w:val="24"/>
          <w:szCs w:val="24"/>
          <w:lang w:eastAsia="en-US"/>
        </w:rPr>
      </w:pPr>
      <w:r w:rsidRPr="00B92A3B">
        <w:rPr>
          <w:bCs/>
          <w:color w:val="auto"/>
          <w:sz w:val="24"/>
          <w:szCs w:val="24"/>
          <w:lang w:eastAsia="en-US"/>
        </w:rPr>
        <w:t>На</w:t>
      </w:r>
      <w:r w:rsidR="00823ACF">
        <w:rPr>
          <w:bCs/>
          <w:color w:val="auto"/>
          <w:sz w:val="24"/>
          <w:szCs w:val="24"/>
          <w:lang w:eastAsia="en-US"/>
        </w:rPr>
        <w:t xml:space="preserve"> </w:t>
      </w:r>
      <w:r w:rsidR="00823ACF" w:rsidRPr="00DC442D">
        <w:rPr>
          <w:bCs/>
          <w:color w:val="auto"/>
          <w:sz w:val="24"/>
          <w:szCs w:val="24"/>
          <w:lang w:eastAsia="en-US"/>
        </w:rPr>
        <w:t>18</w:t>
      </w:r>
      <w:r w:rsidRPr="00B92A3B">
        <w:rPr>
          <w:bCs/>
          <w:color w:val="auto"/>
          <w:sz w:val="24"/>
          <w:szCs w:val="24"/>
          <w:lang w:eastAsia="en-US"/>
        </w:rPr>
        <w:t xml:space="preserve"> листах</w:t>
      </w:r>
    </w:p>
    <w:p w14:paraId="2F651EB7" w14:textId="50459318" w:rsidR="00F425DB" w:rsidRPr="00B92A3B" w:rsidRDefault="00F425DB" w:rsidP="00F425DB">
      <w:pPr>
        <w:spacing w:line="360" w:lineRule="auto"/>
        <w:ind w:firstLine="0"/>
        <w:jc w:val="center"/>
        <w:rPr>
          <w:bCs/>
          <w:color w:val="auto"/>
          <w:sz w:val="24"/>
          <w:szCs w:val="24"/>
          <w:lang w:eastAsia="en-US"/>
        </w:rPr>
      </w:pPr>
      <w:r w:rsidRPr="00823ACF">
        <w:rPr>
          <w:bCs/>
          <w:color w:val="auto"/>
          <w:sz w:val="24"/>
          <w:szCs w:val="24"/>
          <w:lang w:eastAsia="en-US"/>
        </w:rPr>
        <w:t>Действует с «</w:t>
      </w:r>
      <w:r w:rsidR="00D67490">
        <w:rPr>
          <w:bCs/>
          <w:color w:val="auto"/>
          <w:sz w:val="24"/>
          <w:szCs w:val="24"/>
          <w:u w:val="single"/>
          <w:lang w:eastAsia="en-US"/>
        </w:rPr>
        <w:t>0</w:t>
      </w:r>
      <w:r w:rsidR="00420E21">
        <w:rPr>
          <w:bCs/>
          <w:color w:val="auto"/>
          <w:sz w:val="24"/>
          <w:szCs w:val="24"/>
          <w:u w:val="single"/>
          <w:lang w:eastAsia="en-US"/>
        </w:rPr>
        <w:t>8</w:t>
      </w:r>
      <w:r w:rsidRPr="00823ACF">
        <w:rPr>
          <w:bCs/>
          <w:color w:val="auto"/>
          <w:sz w:val="24"/>
          <w:szCs w:val="24"/>
          <w:lang w:eastAsia="en-US"/>
        </w:rPr>
        <w:t>»</w:t>
      </w:r>
      <w:r w:rsidR="009F1583" w:rsidRPr="00823ACF">
        <w:rPr>
          <w:bCs/>
          <w:color w:val="auto"/>
          <w:sz w:val="24"/>
          <w:szCs w:val="24"/>
          <w:lang w:eastAsia="en-US"/>
        </w:rPr>
        <w:t xml:space="preserve"> </w:t>
      </w:r>
      <w:r w:rsidR="00D67490">
        <w:rPr>
          <w:bCs/>
          <w:color w:val="auto"/>
          <w:sz w:val="24"/>
          <w:szCs w:val="24"/>
          <w:u w:val="single"/>
          <w:lang w:eastAsia="en-US"/>
        </w:rPr>
        <w:t>октября</w:t>
      </w:r>
      <w:r w:rsidRPr="00823ACF">
        <w:rPr>
          <w:bCs/>
          <w:color w:val="auto"/>
          <w:sz w:val="24"/>
          <w:szCs w:val="24"/>
          <w:lang w:eastAsia="en-US"/>
        </w:rPr>
        <w:t xml:space="preserve"> 20</w:t>
      </w:r>
      <w:r w:rsidR="00382FE6" w:rsidRPr="00823ACF">
        <w:rPr>
          <w:bCs/>
          <w:color w:val="auto"/>
          <w:sz w:val="24"/>
          <w:szCs w:val="24"/>
          <w:u w:val="single"/>
          <w:lang w:eastAsia="en-US"/>
        </w:rPr>
        <w:t>2</w:t>
      </w:r>
      <w:r w:rsidR="00D67490">
        <w:rPr>
          <w:bCs/>
          <w:color w:val="auto"/>
          <w:sz w:val="24"/>
          <w:szCs w:val="24"/>
          <w:u w:val="single"/>
          <w:lang w:eastAsia="en-US"/>
        </w:rPr>
        <w:t>5</w:t>
      </w:r>
      <w:r w:rsidRPr="00823ACF">
        <w:rPr>
          <w:bCs/>
          <w:color w:val="auto"/>
          <w:sz w:val="24"/>
          <w:szCs w:val="24"/>
          <w:lang w:eastAsia="en-US"/>
        </w:rPr>
        <w:t xml:space="preserve"> г.</w:t>
      </w:r>
    </w:p>
    <w:p w14:paraId="55580C19" w14:textId="77777777" w:rsidR="00F425DB" w:rsidRPr="00B92A3B" w:rsidRDefault="00F425DB" w:rsidP="00F425DB">
      <w:pPr>
        <w:spacing w:line="259" w:lineRule="auto"/>
        <w:ind w:firstLine="0"/>
        <w:rPr>
          <w:rFonts w:eastAsia="Calibri"/>
          <w:color w:val="auto"/>
          <w:szCs w:val="22"/>
          <w:lang w:eastAsia="en-US"/>
        </w:rPr>
      </w:pPr>
    </w:p>
    <w:p w14:paraId="2DD50F13" w14:textId="77777777" w:rsidR="00F425DB" w:rsidRDefault="00F425DB" w:rsidP="00F425DB">
      <w:pPr>
        <w:spacing w:line="259" w:lineRule="auto"/>
        <w:ind w:firstLine="0"/>
        <w:rPr>
          <w:rFonts w:eastAsia="Calibri"/>
          <w:color w:val="auto"/>
          <w:szCs w:val="22"/>
          <w:lang w:eastAsia="en-US"/>
        </w:rPr>
      </w:pPr>
    </w:p>
    <w:p w14:paraId="61B00645" w14:textId="77777777" w:rsidR="00EA67CF" w:rsidRPr="00B92A3B" w:rsidRDefault="00EA67CF" w:rsidP="00F425DB">
      <w:pPr>
        <w:spacing w:line="259" w:lineRule="auto"/>
        <w:ind w:firstLine="0"/>
        <w:rPr>
          <w:rFonts w:eastAsia="Calibri"/>
          <w:color w:val="auto"/>
          <w:szCs w:val="22"/>
          <w:lang w:eastAsia="en-US"/>
        </w:rPr>
      </w:pPr>
    </w:p>
    <w:p w14:paraId="38ED7203" w14:textId="77777777" w:rsidR="00F425DB" w:rsidRPr="00B92A3B" w:rsidRDefault="00F425DB" w:rsidP="00F425DB">
      <w:pPr>
        <w:spacing w:line="259" w:lineRule="auto"/>
        <w:ind w:firstLine="0"/>
        <w:rPr>
          <w:rFonts w:eastAsia="Calibri"/>
          <w:color w:val="auto"/>
          <w:szCs w:val="22"/>
          <w:lang w:eastAsia="en-US"/>
        </w:rPr>
      </w:pPr>
    </w:p>
    <w:tbl>
      <w:tblPr>
        <w:tblW w:w="2573" w:type="pct"/>
        <w:tblLayout w:type="fixed"/>
        <w:tblLook w:val="0000" w:firstRow="0" w:lastRow="0" w:firstColumn="0" w:lastColumn="0" w:noHBand="0" w:noVBand="0"/>
      </w:tblPr>
      <w:tblGrid>
        <w:gridCol w:w="4960"/>
      </w:tblGrid>
      <w:tr w:rsidR="00F425DB" w:rsidRPr="00B92A3B" w14:paraId="7680D325" w14:textId="77777777" w:rsidTr="00EA67CF">
        <w:trPr>
          <w:cantSplit/>
          <w:trHeight w:val="454"/>
        </w:trPr>
        <w:tc>
          <w:tcPr>
            <w:tcW w:w="5071" w:type="dxa"/>
            <w:vAlign w:val="center"/>
          </w:tcPr>
          <w:p w14:paraId="083BBAFB" w14:textId="6E606DD6" w:rsidR="00F425DB" w:rsidRPr="00B92A3B" w:rsidRDefault="00F425DB" w:rsidP="00EA67CF">
            <w:pPr>
              <w:spacing w:line="360" w:lineRule="auto"/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</w:p>
        </w:tc>
      </w:tr>
      <w:tr w:rsidR="00F425DB" w:rsidRPr="00B92A3B" w14:paraId="6A5EB6CC" w14:textId="77777777" w:rsidTr="00EA67CF">
        <w:trPr>
          <w:cantSplit/>
          <w:trHeight w:val="454"/>
        </w:trPr>
        <w:tc>
          <w:tcPr>
            <w:tcW w:w="5071" w:type="dxa"/>
            <w:vAlign w:val="center"/>
          </w:tcPr>
          <w:p w14:paraId="4684A946" w14:textId="04628F4D" w:rsidR="00F425DB" w:rsidRPr="00B92A3B" w:rsidRDefault="00F425DB" w:rsidP="009E0A6D">
            <w:pPr>
              <w:ind w:firstLine="0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F425DB" w:rsidRPr="00B92A3B" w14:paraId="6538F225" w14:textId="77777777" w:rsidTr="00EA67CF">
        <w:trPr>
          <w:cantSplit/>
          <w:trHeight w:val="454"/>
        </w:trPr>
        <w:tc>
          <w:tcPr>
            <w:tcW w:w="5071" w:type="dxa"/>
            <w:vAlign w:val="center"/>
          </w:tcPr>
          <w:p w14:paraId="299C1E08" w14:textId="54202775" w:rsidR="00F425DB" w:rsidRPr="00B92A3B" w:rsidRDefault="00F425DB" w:rsidP="009E0A6D">
            <w:pPr>
              <w:ind w:firstLine="464"/>
              <w:jc w:val="center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F425DB" w:rsidRPr="00B92A3B" w14:paraId="3AF9AFB6" w14:textId="77777777" w:rsidTr="00EA67CF">
        <w:trPr>
          <w:cantSplit/>
          <w:trHeight w:val="454"/>
        </w:trPr>
        <w:tc>
          <w:tcPr>
            <w:tcW w:w="5071" w:type="dxa"/>
            <w:vAlign w:val="center"/>
          </w:tcPr>
          <w:p w14:paraId="400FD8B7" w14:textId="70968CF7" w:rsidR="00F425DB" w:rsidRPr="00B92A3B" w:rsidRDefault="00F425DB" w:rsidP="008E3FF4">
            <w:pPr>
              <w:ind w:firstLine="447"/>
              <w:rPr>
                <w:rFonts w:eastAsia="Calibri"/>
                <w:b/>
                <w:color w:val="auto"/>
                <w:szCs w:val="22"/>
                <w:vertAlign w:val="superscript"/>
                <w:lang w:eastAsia="en-US"/>
              </w:rPr>
            </w:pPr>
          </w:p>
        </w:tc>
      </w:tr>
      <w:tr w:rsidR="00F425DB" w:rsidRPr="00B92A3B" w14:paraId="1EF8DC94" w14:textId="77777777" w:rsidTr="00EA67CF">
        <w:trPr>
          <w:cantSplit/>
          <w:trHeight w:val="454"/>
        </w:trPr>
        <w:tc>
          <w:tcPr>
            <w:tcW w:w="5071" w:type="dxa"/>
            <w:vAlign w:val="center"/>
          </w:tcPr>
          <w:p w14:paraId="17D69AAF" w14:textId="5AAADB49" w:rsidR="00F425DB" w:rsidRPr="00B92A3B" w:rsidRDefault="00F425DB" w:rsidP="006B6AC6">
            <w:pPr>
              <w:ind w:firstLine="0"/>
              <w:rPr>
                <w:rFonts w:eastAsia="Calibri"/>
                <w:b/>
                <w:color w:val="auto"/>
                <w:szCs w:val="22"/>
                <w:lang w:eastAsia="en-US"/>
              </w:rPr>
            </w:pPr>
          </w:p>
        </w:tc>
      </w:tr>
    </w:tbl>
    <w:p w14:paraId="4C32EBA9" w14:textId="77777777" w:rsidR="00F425DB" w:rsidRDefault="00F425DB" w:rsidP="00F425DB">
      <w:pPr>
        <w:rPr>
          <w:b/>
          <w:color w:val="auto"/>
          <w:lang w:val="en-US" w:bidi="ru-RU"/>
        </w:rPr>
      </w:pPr>
      <w:bookmarkStart w:id="0" w:name="_bookmark0"/>
      <w:bookmarkStart w:id="1" w:name="_Toc58984064"/>
      <w:bookmarkEnd w:id="0"/>
      <w:r>
        <w:rPr>
          <w:b/>
          <w:color w:val="auto"/>
          <w:lang w:val="en-US" w:bidi="ru-RU"/>
        </w:rPr>
        <w:br w:type="page"/>
      </w:r>
    </w:p>
    <w:p w14:paraId="7496AA41" w14:textId="77777777" w:rsidR="002F599D" w:rsidRPr="00B32A87" w:rsidRDefault="002F599D" w:rsidP="002F599D">
      <w:pPr>
        <w:spacing w:line="360" w:lineRule="auto"/>
        <w:jc w:val="center"/>
        <w:rPr>
          <w:color w:val="auto"/>
          <w:sz w:val="32"/>
          <w:szCs w:val="24"/>
        </w:rPr>
      </w:pPr>
      <w:bookmarkStart w:id="2" w:name="_Toc210294569"/>
      <w:r w:rsidRPr="00B32A87">
        <w:rPr>
          <w:color w:val="auto"/>
          <w:sz w:val="32"/>
          <w:szCs w:val="24"/>
        </w:rPr>
        <w:lastRenderedPageBreak/>
        <w:t>РЕФЕРАТ</w:t>
      </w:r>
    </w:p>
    <w:p w14:paraId="530E71F4" w14:textId="324469E9" w:rsidR="002F599D" w:rsidRPr="00B32A87" w:rsidRDefault="002F599D" w:rsidP="002F599D">
      <w:pPr>
        <w:spacing w:line="360" w:lineRule="auto"/>
        <w:jc w:val="both"/>
        <w:rPr>
          <w:color w:val="auto"/>
        </w:rPr>
      </w:pPr>
      <w:r w:rsidRPr="00B32A87">
        <w:rPr>
          <w:color w:val="auto"/>
        </w:rPr>
        <w:t>В техническом задании 2</w:t>
      </w:r>
      <w:r>
        <w:rPr>
          <w:color w:val="auto"/>
        </w:rPr>
        <w:t>0</w:t>
      </w:r>
      <w:r w:rsidRPr="00B32A87">
        <w:rPr>
          <w:color w:val="auto"/>
        </w:rPr>
        <w:t xml:space="preserve"> страниц, 2 источника литературы (РИСУНКИ И ТАБЛИЦЫ).</w:t>
      </w:r>
    </w:p>
    <w:p w14:paraId="6C367EAC" w14:textId="65441457" w:rsidR="002F599D" w:rsidRPr="00B32A87" w:rsidRDefault="002F599D" w:rsidP="002F599D">
      <w:pPr>
        <w:spacing w:line="360" w:lineRule="auto"/>
        <w:jc w:val="both"/>
        <w:rPr>
          <w:color w:val="auto"/>
        </w:rPr>
      </w:pPr>
      <w:r w:rsidRPr="00B32A87">
        <w:rPr>
          <w:color w:val="auto"/>
        </w:rPr>
        <w:t xml:space="preserve">Цель проекта – </w:t>
      </w:r>
      <w:r w:rsidRPr="002F599D">
        <w:t xml:space="preserve">создание клиент-серверного приложения в виде онлайн платформы для </w:t>
      </w:r>
      <w:r w:rsidRPr="00B32A87">
        <w:t>учета продаж ав</w:t>
      </w:r>
      <w:r>
        <w:t>томобилей</w:t>
      </w:r>
      <w:r w:rsidRPr="00B32A87">
        <w:rPr>
          <w:color w:val="auto"/>
        </w:rPr>
        <w:t>.</w:t>
      </w:r>
    </w:p>
    <w:p w14:paraId="01A66EF2" w14:textId="77777777" w:rsidR="002F599D" w:rsidRPr="00B32A87" w:rsidRDefault="002F599D" w:rsidP="002F599D">
      <w:pPr>
        <w:spacing w:line="360" w:lineRule="auto"/>
        <w:jc w:val="both"/>
        <w:rPr>
          <w:color w:val="auto"/>
        </w:rPr>
      </w:pPr>
      <w:r w:rsidRPr="00B32A87">
        <w:rPr>
          <w:color w:val="auto"/>
          <w:highlight w:val="white"/>
        </w:rPr>
        <w:t>Техническое задание содержит отражение работ</w:t>
      </w:r>
      <w:r w:rsidRPr="00B32A87">
        <w:rPr>
          <w:color w:val="auto"/>
        </w:rPr>
        <w:t>, состав выполняемых работ, плановые сроки реализации, порядок приемки.</w:t>
      </w:r>
    </w:p>
    <w:p w14:paraId="0EF8F72D" w14:textId="77777777" w:rsidR="002F599D" w:rsidRPr="002F599D" w:rsidRDefault="002F599D" w:rsidP="006D0F84">
      <w:pPr>
        <w:pStyle w:val="12"/>
        <w:rPr>
          <w:lang w:bidi="ru-RU"/>
        </w:rPr>
      </w:pPr>
    </w:p>
    <w:p w14:paraId="2DE8800A" w14:textId="77777777" w:rsidR="002F599D" w:rsidRPr="002F599D" w:rsidRDefault="002F599D">
      <w:pPr>
        <w:spacing w:after="160" w:line="259" w:lineRule="auto"/>
        <w:ind w:firstLine="0"/>
        <w:rPr>
          <w:rFonts w:eastAsiaTheme="majorEastAsia" w:cstheme="majorBidi"/>
          <w:bCs/>
          <w:sz w:val="32"/>
          <w:lang w:bidi="ru-RU"/>
        </w:rPr>
      </w:pPr>
      <w:r w:rsidRPr="002F599D">
        <w:rPr>
          <w:lang w:bidi="ru-RU"/>
        </w:rPr>
        <w:br w:type="page"/>
      </w:r>
    </w:p>
    <w:p w14:paraId="5887A0B0" w14:textId="002F33F2" w:rsidR="00F425DB" w:rsidRPr="004037B4" w:rsidRDefault="00F425DB" w:rsidP="006D0F84">
      <w:pPr>
        <w:pStyle w:val="12"/>
        <w:rPr>
          <w:lang w:bidi="ru-RU"/>
        </w:rPr>
      </w:pPr>
      <w:r w:rsidRPr="004037B4">
        <w:rPr>
          <w:lang w:val="en-US" w:bidi="ru-RU"/>
        </w:rPr>
        <w:lastRenderedPageBreak/>
        <w:t>C</w:t>
      </w:r>
      <w:r w:rsidRPr="004037B4">
        <w:rPr>
          <w:lang w:bidi="ru-RU"/>
        </w:rPr>
        <w:t>ОДЕРЖАНИЕ</w:t>
      </w:r>
      <w:bookmarkEnd w:id="2"/>
    </w:p>
    <w:p w14:paraId="6F4FBE3E" w14:textId="77777777" w:rsidR="0097691F" w:rsidRDefault="008E3FF4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color w:val="auto"/>
          <w:sz w:val="24"/>
          <w:szCs w:val="24"/>
          <w:lang w:bidi="ru-RU"/>
        </w:rPr>
        <w:fldChar w:fldCharType="begin"/>
      </w:r>
      <w:r>
        <w:rPr>
          <w:color w:val="auto"/>
          <w:sz w:val="24"/>
          <w:szCs w:val="24"/>
          <w:lang w:bidi="ru-RU"/>
        </w:rPr>
        <w:instrText xml:space="preserve"> TOC \h \z \t "заголовок1;1;заголовок2;1" </w:instrText>
      </w:r>
      <w:r>
        <w:rPr>
          <w:color w:val="auto"/>
          <w:sz w:val="24"/>
          <w:szCs w:val="24"/>
          <w:lang w:bidi="ru-RU"/>
        </w:rPr>
        <w:fldChar w:fldCharType="separate"/>
      </w:r>
      <w:hyperlink w:anchor="_Toc210294569" w:history="1">
        <w:r w:rsidR="0097691F" w:rsidRPr="0048140C">
          <w:rPr>
            <w:rStyle w:val="a7"/>
            <w:rFonts w:eastAsiaTheme="majorEastAsia"/>
            <w:noProof/>
            <w:lang w:val="en-US" w:bidi="ru-RU"/>
          </w:rPr>
          <w:t>C</w:t>
        </w:r>
        <w:r w:rsidR="0097691F" w:rsidRPr="0048140C">
          <w:rPr>
            <w:rStyle w:val="a7"/>
            <w:rFonts w:eastAsiaTheme="majorEastAsia"/>
            <w:noProof/>
            <w:lang w:bidi="ru-RU"/>
          </w:rPr>
          <w:t>ОДЕРЖАНИЕ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_Toc210294569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2</w:t>
        </w:r>
        <w:r w:rsidR="0097691F">
          <w:rPr>
            <w:noProof/>
            <w:webHidden/>
          </w:rPr>
          <w:fldChar w:fldCharType="end"/>
        </w:r>
      </w:hyperlink>
    </w:p>
    <w:p w14:paraId="614238D3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0" w:history="1">
        <w:r w:rsidR="0097691F" w:rsidRPr="0048140C">
          <w:rPr>
            <w:rStyle w:val="a7"/>
            <w:rFonts w:eastAsia="Calibri"/>
            <w:noProof/>
            <w:lang w:eastAsia="en-US"/>
          </w:rPr>
          <w:t xml:space="preserve">1 ОБЩИЕ </w:t>
        </w:r>
        <w:r w:rsidR="0097691F" w:rsidRPr="0048140C">
          <w:rPr>
            <w:rStyle w:val="a7"/>
            <w:rFonts w:eastAsiaTheme="majorEastAsia"/>
            <w:noProof/>
          </w:rPr>
          <w:t>СВЕДЕНИЯ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_Toc210294570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4</w:t>
        </w:r>
        <w:r w:rsidR="0097691F">
          <w:rPr>
            <w:noProof/>
            <w:webHidden/>
          </w:rPr>
          <w:fldChar w:fldCharType="end"/>
        </w:r>
      </w:hyperlink>
    </w:p>
    <w:p w14:paraId="448AE193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1" w:history="1">
        <w:r w:rsidR="0097691F" w:rsidRPr="0048140C">
          <w:rPr>
            <w:rStyle w:val="a7"/>
            <w:rFonts w:eastAsiaTheme="majorEastAsia"/>
            <w:noProof/>
          </w:rPr>
          <w:t>1.1 Полное</w:t>
        </w:r>
        <w:r w:rsidR="0097691F" w:rsidRPr="0048140C">
          <w:rPr>
            <w:rStyle w:val="a7"/>
            <w:rFonts w:eastAsiaTheme="majorEastAsia"/>
            <w:noProof/>
            <w:lang w:eastAsia="en-US"/>
          </w:rPr>
          <w:t xml:space="preserve"> наименование системы и ее условное обозначение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_Toc210294571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4</w:t>
        </w:r>
        <w:r w:rsidR="0097691F">
          <w:rPr>
            <w:noProof/>
            <w:webHidden/>
          </w:rPr>
          <w:fldChar w:fldCharType="end"/>
        </w:r>
      </w:hyperlink>
    </w:p>
    <w:p w14:paraId="1EFCA5F6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2" w:history="1">
        <w:r w:rsidR="0097691F" w:rsidRPr="0048140C">
          <w:rPr>
            <w:rStyle w:val="a7"/>
            <w:rFonts w:eastAsiaTheme="majorEastAsia"/>
            <w:noProof/>
          </w:rPr>
          <w:t>1.2 Номер договора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_Toc210294572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4</w:t>
        </w:r>
        <w:r w:rsidR="0097691F">
          <w:rPr>
            <w:noProof/>
            <w:webHidden/>
          </w:rPr>
          <w:fldChar w:fldCharType="end"/>
        </w:r>
      </w:hyperlink>
    </w:p>
    <w:p w14:paraId="5D7794E0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3" w:history="1">
        <w:r w:rsidR="0097691F" w:rsidRPr="0048140C">
          <w:rPr>
            <w:rStyle w:val="a7"/>
            <w:rFonts w:eastAsiaTheme="majorEastAsia"/>
            <w:noProof/>
          </w:rPr>
          <w:t>1.3 Наименования организации-заказчика и организации-исполнителя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_Toc210294573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4</w:t>
        </w:r>
        <w:r w:rsidR="0097691F">
          <w:rPr>
            <w:noProof/>
            <w:webHidden/>
          </w:rPr>
          <w:fldChar w:fldCharType="end"/>
        </w:r>
      </w:hyperlink>
    </w:p>
    <w:p w14:paraId="4F972C4B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4" w:history="1">
        <w:r w:rsidR="0097691F" w:rsidRPr="0048140C">
          <w:rPr>
            <w:rStyle w:val="a7"/>
            <w:rFonts w:eastAsiaTheme="majorEastAsia"/>
            <w:noProof/>
          </w:rPr>
          <w:t>1.4 Перечень документов, на основании которых создается система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_Toc210294574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5</w:t>
        </w:r>
        <w:r w:rsidR="0097691F">
          <w:rPr>
            <w:noProof/>
            <w:webHidden/>
          </w:rPr>
          <w:fldChar w:fldCharType="end"/>
        </w:r>
      </w:hyperlink>
    </w:p>
    <w:p w14:paraId="758B07B1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5" w:history="1">
        <w:r w:rsidR="0097691F" w:rsidRPr="0048140C">
          <w:rPr>
            <w:rStyle w:val="a7"/>
            <w:rFonts w:eastAsiaTheme="majorEastAsia"/>
            <w:noProof/>
          </w:rPr>
          <w:t>1.4.1 Перечень нормативно-технических документов, методических материалов, использованных при разработке ТЗ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_Toc210294575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5</w:t>
        </w:r>
        <w:r w:rsidR="0097691F">
          <w:rPr>
            <w:noProof/>
            <w:webHidden/>
          </w:rPr>
          <w:fldChar w:fldCharType="end"/>
        </w:r>
      </w:hyperlink>
    </w:p>
    <w:p w14:paraId="71B31852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6" w:history="1">
        <w:r w:rsidR="0097691F" w:rsidRPr="0048140C">
          <w:rPr>
            <w:rStyle w:val="a7"/>
            <w:rFonts w:eastAsiaTheme="majorEastAsia"/>
            <w:noProof/>
          </w:rPr>
          <w:t>1.5 Плановые сроки начала и окончания работы по созданию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_Toc210294576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5</w:t>
        </w:r>
        <w:r w:rsidR="0097691F">
          <w:rPr>
            <w:noProof/>
            <w:webHidden/>
          </w:rPr>
          <w:fldChar w:fldCharType="end"/>
        </w:r>
      </w:hyperlink>
    </w:p>
    <w:p w14:paraId="7EB8E7EA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7" w:history="1">
        <w:r w:rsidR="0097691F" w:rsidRPr="0048140C">
          <w:rPr>
            <w:rStyle w:val="a7"/>
            <w:rFonts w:eastAsiaTheme="majorEastAsia"/>
            <w:noProof/>
          </w:rPr>
          <w:t>1.6 Порядок оформления и предъявления заказчику результатов работ по созданию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_Toc210294577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5</w:t>
        </w:r>
        <w:r w:rsidR="0097691F">
          <w:rPr>
            <w:noProof/>
            <w:webHidden/>
          </w:rPr>
          <w:fldChar w:fldCharType="end"/>
        </w:r>
      </w:hyperlink>
    </w:p>
    <w:p w14:paraId="16A5EC07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8" w:history="1">
        <w:r w:rsidR="0097691F" w:rsidRPr="0048140C">
          <w:rPr>
            <w:rStyle w:val="a7"/>
            <w:rFonts w:eastAsiaTheme="majorEastAsia"/>
            <w:noProof/>
          </w:rPr>
          <w:t>1.7 Определения, обозначения и сокращения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_Toc210294578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6</w:t>
        </w:r>
        <w:r w:rsidR="0097691F">
          <w:rPr>
            <w:noProof/>
            <w:webHidden/>
          </w:rPr>
          <w:fldChar w:fldCharType="end"/>
        </w:r>
      </w:hyperlink>
    </w:p>
    <w:p w14:paraId="765C914C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79" w:history="1">
        <w:r w:rsidR="0097691F" w:rsidRPr="0048140C">
          <w:rPr>
            <w:rStyle w:val="a7"/>
            <w:rFonts w:eastAsia="Calibri"/>
            <w:noProof/>
            <w:lang w:eastAsia="en-US"/>
          </w:rPr>
          <w:t>2 НАЗНАЧЕНИЕ И ЦЕЛИ СОЗДАНИЯ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_Toc210294579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7</w:t>
        </w:r>
        <w:r w:rsidR="0097691F">
          <w:rPr>
            <w:noProof/>
            <w:webHidden/>
          </w:rPr>
          <w:fldChar w:fldCharType="end"/>
        </w:r>
      </w:hyperlink>
    </w:p>
    <w:p w14:paraId="583EF8C2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0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2.1 Назначение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_Toc210294580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7</w:t>
        </w:r>
        <w:r w:rsidR="0097691F">
          <w:rPr>
            <w:noProof/>
            <w:webHidden/>
          </w:rPr>
          <w:fldChar w:fldCharType="end"/>
        </w:r>
      </w:hyperlink>
    </w:p>
    <w:p w14:paraId="02DA16E7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1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2.2 Цели создания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_Toc210294581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7</w:t>
        </w:r>
        <w:r w:rsidR="0097691F">
          <w:rPr>
            <w:noProof/>
            <w:webHidden/>
          </w:rPr>
          <w:fldChar w:fldCharType="end"/>
        </w:r>
      </w:hyperlink>
    </w:p>
    <w:p w14:paraId="03AD4907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2" w:history="1">
        <w:r w:rsidR="0097691F" w:rsidRPr="0048140C">
          <w:rPr>
            <w:rStyle w:val="a7"/>
            <w:rFonts w:eastAsia="Calibri"/>
            <w:noProof/>
            <w:lang w:eastAsia="en-US"/>
          </w:rPr>
          <w:t>3 ХАРАКТЕРИСТИКА ОБЪЕКТА АВТОМАТИЗАЦИИ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_Toc210294582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8</w:t>
        </w:r>
        <w:r w:rsidR="0097691F">
          <w:rPr>
            <w:noProof/>
            <w:webHidden/>
          </w:rPr>
          <w:fldChar w:fldCharType="end"/>
        </w:r>
      </w:hyperlink>
    </w:p>
    <w:p w14:paraId="29D7525C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3" w:history="1">
        <w:r w:rsidR="0097691F" w:rsidRPr="0048140C">
          <w:rPr>
            <w:rStyle w:val="a7"/>
            <w:rFonts w:eastAsiaTheme="majorEastAsia"/>
            <w:noProof/>
          </w:rPr>
          <w:t>3.1 Краткие сведения об объектах автоматизации или ссылки на документы, содержащие такую информацию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_Toc210294583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8</w:t>
        </w:r>
        <w:r w:rsidR="0097691F">
          <w:rPr>
            <w:noProof/>
            <w:webHidden/>
          </w:rPr>
          <w:fldChar w:fldCharType="end"/>
        </w:r>
      </w:hyperlink>
    </w:p>
    <w:p w14:paraId="447F6276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4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3.2 Сведения об условиях эксплуатации объекта автоматизации и характеристиках окружающей среды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_Toc210294584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9</w:t>
        </w:r>
        <w:r w:rsidR="0097691F">
          <w:rPr>
            <w:noProof/>
            <w:webHidden/>
          </w:rPr>
          <w:fldChar w:fldCharType="end"/>
        </w:r>
      </w:hyperlink>
    </w:p>
    <w:p w14:paraId="65F12BA8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5" w:history="1">
        <w:r w:rsidR="0097691F" w:rsidRPr="0048140C">
          <w:rPr>
            <w:rStyle w:val="a7"/>
            <w:rFonts w:eastAsia="Calibri"/>
            <w:noProof/>
            <w:lang w:eastAsia="en-US"/>
          </w:rPr>
          <w:t>4 ТРЕБОВАНИЯ К СИСТЕМЕ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_Toc210294585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10</w:t>
        </w:r>
        <w:r w:rsidR="0097691F">
          <w:rPr>
            <w:noProof/>
            <w:webHidden/>
          </w:rPr>
          <w:fldChar w:fldCharType="end"/>
        </w:r>
      </w:hyperlink>
    </w:p>
    <w:p w14:paraId="7024CC02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6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4.1 Требования к системе в целом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_Toc210294586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10</w:t>
        </w:r>
        <w:r w:rsidR="0097691F">
          <w:rPr>
            <w:noProof/>
            <w:webHidden/>
          </w:rPr>
          <w:fldChar w:fldCharType="end"/>
        </w:r>
      </w:hyperlink>
    </w:p>
    <w:p w14:paraId="4EB34BDB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7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4.2 Требования к функциям, выполняемым системой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_Toc210294587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10</w:t>
        </w:r>
        <w:r w:rsidR="0097691F">
          <w:rPr>
            <w:noProof/>
            <w:webHidden/>
          </w:rPr>
          <w:fldChar w:fldCharType="end"/>
        </w:r>
      </w:hyperlink>
    </w:p>
    <w:p w14:paraId="4F71F663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8" w:history="1">
        <w:r w:rsidR="0097691F" w:rsidRPr="0048140C">
          <w:rPr>
            <w:rStyle w:val="a7"/>
            <w:rFonts w:eastAsiaTheme="majorEastAsia"/>
            <w:noProof/>
            <w:highlight w:val="lightGray"/>
            <w:lang w:eastAsia="en-US"/>
          </w:rPr>
          <w:t>4.3 Требования к аппаратному обеспечению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_Toc210294588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11</w:t>
        </w:r>
        <w:r w:rsidR="0097691F">
          <w:rPr>
            <w:noProof/>
            <w:webHidden/>
          </w:rPr>
          <w:fldChar w:fldCharType="end"/>
        </w:r>
      </w:hyperlink>
    </w:p>
    <w:p w14:paraId="62060808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89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4.3.1 Требования к математическому обеспечению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_Toc210294589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11</w:t>
        </w:r>
        <w:r w:rsidR="0097691F">
          <w:rPr>
            <w:noProof/>
            <w:webHidden/>
          </w:rPr>
          <w:fldChar w:fldCharType="end"/>
        </w:r>
      </w:hyperlink>
    </w:p>
    <w:p w14:paraId="1C6F1378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0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4.3.2 Требования к информационному обеспечению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_Toc210294590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11</w:t>
        </w:r>
        <w:r w:rsidR="0097691F">
          <w:rPr>
            <w:noProof/>
            <w:webHidden/>
          </w:rPr>
          <w:fldChar w:fldCharType="end"/>
        </w:r>
      </w:hyperlink>
    </w:p>
    <w:p w14:paraId="6C4AA008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1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4.3.3 Требования к лингвистическому обеспечению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_Toc210294591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12</w:t>
        </w:r>
        <w:r w:rsidR="0097691F">
          <w:rPr>
            <w:noProof/>
            <w:webHidden/>
          </w:rPr>
          <w:fldChar w:fldCharType="end"/>
        </w:r>
      </w:hyperlink>
    </w:p>
    <w:p w14:paraId="05EA5104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2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4.3.4 Требования к методическому обеспечению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_Toc210294592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12</w:t>
        </w:r>
        <w:r w:rsidR="0097691F">
          <w:rPr>
            <w:noProof/>
            <w:webHidden/>
          </w:rPr>
          <w:fldChar w:fldCharType="end"/>
        </w:r>
      </w:hyperlink>
    </w:p>
    <w:p w14:paraId="0932AE8B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3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4.3.5 Требования к организационному обеспечению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_Toc210294593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12</w:t>
        </w:r>
        <w:r w:rsidR="0097691F">
          <w:rPr>
            <w:noProof/>
            <w:webHidden/>
          </w:rPr>
          <w:fldChar w:fldCharType="end"/>
        </w:r>
      </w:hyperlink>
    </w:p>
    <w:p w14:paraId="785EC4CA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4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4.3.6 Требования к правовому обеспечению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_Toc210294594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13</w:t>
        </w:r>
        <w:r w:rsidR="0097691F">
          <w:rPr>
            <w:noProof/>
            <w:webHidden/>
          </w:rPr>
          <w:fldChar w:fldCharType="end"/>
        </w:r>
      </w:hyperlink>
    </w:p>
    <w:p w14:paraId="66B05F5C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5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4.3.7 Требования к программному обеспечению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_Toc210294595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13</w:t>
        </w:r>
        <w:r w:rsidR="0097691F">
          <w:rPr>
            <w:noProof/>
            <w:webHidden/>
          </w:rPr>
          <w:fldChar w:fldCharType="end"/>
        </w:r>
      </w:hyperlink>
    </w:p>
    <w:p w14:paraId="17472E81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6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4.3.8 Требования к техническому обеспечению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_Toc210294596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13</w:t>
        </w:r>
        <w:r w:rsidR="0097691F">
          <w:rPr>
            <w:noProof/>
            <w:webHidden/>
          </w:rPr>
          <w:fldChar w:fldCharType="end"/>
        </w:r>
      </w:hyperlink>
    </w:p>
    <w:p w14:paraId="20CFDBCA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7" w:history="1">
        <w:r w:rsidR="0097691F" w:rsidRPr="0048140C">
          <w:rPr>
            <w:rStyle w:val="a7"/>
            <w:rFonts w:eastAsiaTheme="majorEastAsia"/>
            <w:noProof/>
            <w:lang w:eastAsia="en-US"/>
          </w:rPr>
          <w:t>4.3.9 Требования к эргономическому обеспечению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_Toc210294597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14</w:t>
        </w:r>
        <w:r w:rsidR="0097691F">
          <w:rPr>
            <w:noProof/>
            <w:webHidden/>
          </w:rPr>
          <w:fldChar w:fldCharType="end"/>
        </w:r>
      </w:hyperlink>
    </w:p>
    <w:p w14:paraId="612F8E73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8" w:history="1">
        <w:r w:rsidR="0097691F" w:rsidRPr="0048140C">
          <w:rPr>
            <w:rStyle w:val="a7"/>
            <w:rFonts w:eastAsia="Calibri"/>
            <w:noProof/>
            <w:lang w:eastAsia="en-US"/>
          </w:rPr>
          <w:t>5 СОСТАВ И СОДЕРЖАНИЕ РАБОТ ПО СОЗДАНИЮ СИСТЕМЫ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_Toc210294598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15</w:t>
        </w:r>
        <w:r w:rsidR="0097691F">
          <w:rPr>
            <w:noProof/>
            <w:webHidden/>
          </w:rPr>
          <w:fldChar w:fldCharType="end"/>
        </w:r>
      </w:hyperlink>
    </w:p>
    <w:p w14:paraId="7878C936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599" w:history="1">
        <w:r w:rsidR="0097691F" w:rsidRPr="0048140C">
          <w:rPr>
            <w:rStyle w:val="a7"/>
            <w:rFonts w:eastAsia="Calibri"/>
            <w:noProof/>
            <w:lang w:eastAsia="en-US"/>
          </w:rPr>
          <w:t>6 ПОРЯДОК КОНТРОЛЯ И ПРИЕМКИ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_Toc210294599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16</w:t>
        </w:r>
        <w:r w:rsidR="0097691F">
          <w:rPr>
            <w:noProof/>
            <w:webHidden/>
          </w:rPr>
          <w:fldChar w:fldCharType="end"/>
        </w:r>
      </w:hyperlink>
    </w:p>
    <w:p w14:paraId="4CCC0AFC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600" w:history="1">
        <w:r w:rsidR="0097691F" w:rsidRPr="0048140C">
          <w:rPr>
            <w:rStyle w:val="a7"/>
            <w:rFonts w:eastAsia="Calibri"/>
            <w:noProof/>
            <w:lang w:eastAsia="en-US"/>
          </w:rPr>
          <w:t>7 ТРЕБОВАНИЯ К СОСТАВУ И СОДЕРЖАНИЮ РАБОТ ПО ПОДГОТОВКЕ ОБЪЕКТА АВТОМАТИЗАЦИИ К ВВОДУ СИСТЕМЫ В ДЕЙСТВИЕ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_Toc210294600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17</w:t>
        </w:r>
        <w:r w:rsidR="0097691F">
          <w:rPr>
            <w:noProof/>
            <w:webHidden/>
          </w:rPr>
          <w:fldChar w:fldCharType="end"/>
        </w:r>
      </w:hyperlink>
    </w:p>
    <w:p w14:paraId="4ACE54D1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601" w:history="1">
        <w:r w:rsidR="0097691F" w:rsidRPr="0048140C">
          <w:rPr>
            <w:rStyle w:val="a7"/>
            <w:rFonts w:eastAsiaTheme="majorEastAsia"/>
            <w:noProof/>
          </w:rPr>
          <w:t>8 ТРЕБОВАНИЯ К ДОКУМЕНТИРОВАНИЮ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_Toc210294601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18</w:t>
        </w:r>
        <w:r w:rsidR="0097691F">
          <w:rPr>
            <w:noProof/>
            <w:webHidden/>
          </w:rPr>
          <w:fldChar w:fldCharType="end"/>
        </w:r>
      </w:hyperlink>
    </w:p>
    <w:p w14:paraId="6898A5A6" w14:textId="77777777" w:rsidR="0097691F" w:rsidRDefault="00CB189D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210294602" w:history="1">
        <w:r w:rsidR="0097691F" w:rsidRPr="0048140C">
          <w:rPr>
            <w:rStyle w:val="a7"/>
            <w:rFonts w:eastAsia="Calibri"/>
            <w:noProof/>
            <w:lang w:eastAsia="en-US"/>
          </w:rPr>
          <w:t>9 ИСТОЧНИКИ РАЗРАБОТКИ</w:t>
        </w:r>
        <w:r w:rsidR="0097691F">
          <w:rPr>
            <w:noProof/>
            <w:webHidden/>
          </w:rPr>
          <w:tab/>
        </w:r>
        <w:r w:rsidR="0097691F">
          <w:rPr>
            <w:noProof/>
            <w:webHidden/>
          </w:rPr>
          <w:fldChar w:fldCharType="begin"/>
        </w:r>
        <w:r w:rsidR="0097691F">
          <w:rPr>
            <w:noProof/>
            <w:webHidden/>
          </w:rPr>
          <w:instrText xml:space="preserve"> PAGEREF _Toc210294602 \h </w:instrText>
        </w:r>
        <w:r w:rsidR="0097691F">
          <w:rPr>
            <w:noProof/>
            <w:webHidden/>
          </w:rPr>
        </w:r>
        <w:r w:rsidR="0097691F">
          <w:rPr>
            <w:noProof/>
            <w:webHidden/>
          </w:rPr>
          <w:fldChar w:fldCharType="separate"/>
        </w:r>
        <w:r w:rsidR="0097691F">
          <w:rPr>
            <w:noProof/>
            <w:webHidden/>
          </w:rPr>
          <w:t>19</w:t>
        </w:r>
        <w:r w:rsidR="0097691F">
          <w:rPr>
            <w:noProof/>
            <w:webHidden/>
          </w:rPr>
          <w:fldChar w:fldCharType="end"/>
        </w:r>
      </w:hyperlink>
    </w:p>
    <w:p w14:paraId="6DBCAE8C" w14:textId="77777777" w:rsidR="00F425DB" w:rsidRPr="004037B4" w:rsidRDefault="008E3FF4" w:rsidP="00B45E94">
      <w:pPr>
        <w:pStyle w:val="11"/>
        <w:tabs>
          <w:tab w:val="right" w:leader="dot" w:pos="9345"/>
        </w:tabs>
        <w:rPr>
          <w:b/>
          <w:bCs/>
          <w:color w:val="auto"/>
          <w:sz w:val="24"/>
          <w:szCs w:val="24"/>
          <w:lang w:bidi="ru-RU"/>
        </w:rPr>
      </w:pPr>
      <w:r>
        <w:rPr>
          <w:color w:val="auto"/>
          <w:sz w:val="24"/>
          <w:szCs w:val="24"/>
          <w:lang w:bidi="ru-RU"/>
        </w:rPr>
        <w:fldChar w:fldCharType="end"/>
      </w:r>
      <w:r w:rsidR="00F425DB" w:rsidRPr="004037B4">
        <w:rPr>
          <w:color w:val="auto"/>
          <w:sz w:val="24"/>
          <w:szCs w:val="24"/>
          <w:lang w:bidi="ru-RU"/>
        </w:rPr>
        <w:br w:type="page"/>
      </w:r>
    </w:p>
    <w:p w14:paraId="7A812CCA" w14:textId="77777777" w:rsidR="00F425DB" w:rsidRPr="00052B54" w:rsidRDefault="00971353" w:rsidP="00052B54">
      <w:pPr>
        <w:pStyle w:val="12"/>
        <w:rPr>
          <w:rFonts w:eastAsia="Calibri"/>
          <w:lang w:eastAsia="en-US"/>
        </w:rPr>
      </w:pPr>
      <w:bookmarkStart w:id="3" w:name="_Toc210294570"/>
      <w:r>
        <w:rPr>
          <w:rFonts w:eastAsia="Calibri"/>
          <w:lang w:eastAsia="en-US"/>
        </w:rPr>
        <w:lastRenderedPageBreak/>
        <w:t xml:space="preserve">1 </w:t>
      </w:r>
      <w:r w:rsidR="00F425DB" w:rsidRPr="004037B4">
        <w:rPr>
          <w:rFonts w:eastAsia="Calibri"/>
          <w:lang w:eastAsia="en-US"/>
        </w:rPr>
        <w:t xml:space="preserve">ОБЩИЕ </w:t>
      </w:r>
      <w:r w:rsidR="00F425DB" w:rsidRPr="00971353">
        <w:t>СВЕДЕНИЯ</w:t>
      </w:r>
      <w:bookmarkEnd w:id="1"/>
      <w:bookmarkEnd w:id="3"/>
    </w:p>
    <w:p w14:paraId="48A02C01" w14:textId="77777777" w:rsidR="00F425DB" w:rsidRPr="00052B54" w:rsidRDefault="00971353" w:rsidP="00052B54">
      <w:pPr>
        <w:pStyle w:val="21"/>
        <w:rPr>
          <w:lang w:eastAsia="en-US"/>
        </w:rPr>
      </w:pPr>
      <w:bookmarkStart w:id="4" w:name="_bookmark1"/>
      <w:bookmarkStart w:id="5" w:name="_Toc58984065"/>
      <w:bookmarkStart w:id="6" w:name="_Toc210294571"/>
      <w:bookmarkEnd w:id="4"/>
      <w:r>
        <w:t xml:space="preserve">1.1 </w:t>
      </w:r>
      <w:r w:rsidR="00F425DB" w:rsidRPr="00971353">
        <w:t>Полное</w:t>
      </w:r>
      <w:r w:rsidR="00F425DB" w:rsidRPr="004037B4">
        <w:rPr>
          <w:lang w:eastAsia="en-US"/>
        </w:rPr>
        <w:t xml:space="preserve"> наименование системы и ее условное обозначение</w:t>
      </w:r>
      <w:bookmarkEnd w:id="5"/>
      <w:bookmarkEnd w:id="6"/>
    </w:p>
    <w:p w14:paraId="43C50E7C" w14:textId="5EF72D63" w:rsidR="00F425DB" w:rsidRPr="00052B54" w:rsidRDefault="00F425DB" w:rsidP="00052B54">
      <w:pPr>
        <w:pStyle w:val="a8"/>
      </w:pPr>
      <w:r w:rsidRPr="00052B54">
        <w:t>Полное наименование системы:</w:t>
      </w:r>
      <w:r w:rsidR="00AD3FA1">
        <w:t xml:space="preserve"> </w:t>
      </w:r>
      <w:r w:rsidR="00420E21">
        <w:rPr>
          <w:u w:val="single"/>
        </w:rPr>
        <w:t>АВТОСАЛОН</w:t>
      </w:r>
      <w:r w:rsidR="00600102" w:rsidRPr="00600102">
        <w:t>.</w:t>
      </w:r>
    </w:p>
    <w:p w14:paraId="79C98901" w14:textId="4B950DD3" w:rsidR="00F425DB" w:rsidRPr="00052B54" w:rsidRDefault="00F425DB" w:rsidP="00052B54">
      <w:pPr>
        <w:pStyle w:val="a8"/>
      </w:pPr>
      <w:r w:rsidRPr="00052B54">
        <w:t xml:space="preserve">Условное обозначение: </w:t>
      </w:r>
      <w:r w:rsidR="00641A9C">
        <w:rPr>
          <w:u w:val="single"/>
        </w:rPr>
        <w:t>А</w:t>
      </w:r>
      <w:r w:rsidRPr="00052B54">
        <w:t>.</w:t>
      </w:r>
    </w:p>
    <w:p w14:paraId="4399E306" w14:textId="77777777" w:rsidR="00F425DB" w:rsidRPr="00052B54" w:rsidRDefault="00F425DB" w:rsidP="00052B54">
      <w:pPr>
        <w:pStyle w:val="a8"/>
      </w:pPr>
    </w:p>
    <w:p w14:paraId="01A73A2B" w14:textId="77777777" w:rsidR="00F425DB" w:rsidRPr="004037B4" w:rsidRDefault="00971353" w:rsidP="00F9217D">
      <w:pPr>
        <w:pStyle w:val="21"/>
      </w:pPr>
      <w:bookmarkStart w:id="7" w:name="_bookmark2"/>
      <w:bookmarkStart w:id="8" w:name="_Toc58984066"/>
      <w:bookmarkStart w:id="9" w:name="_Toc210294572"/>
      <w:bookmarkEnd w:id="7"/>
      <w:r>
        <w:t xml:space="preserve">1.2 </w:t>
      </w:r>
      <w:r w:rsidR="00F425DB" w:rsidRPr="00971353">
        <w:t>Номер договора</w:t>
      </w:r>
      <w:bookmarkEnd w:id="8"/>
      <w:bookmarkEnd w:id="9"/>
    </w:p>
    <w:p w14:paraId="076F470F" w14:textId="6D11E5D2" w:rsidR="00F425DB" w:rsidRPr="004037B4" w:rsidRDefault="00F425DB" w:rsidP="00F9217D">
      <w:pPr>
        <w:pStyle w:val="a8"/>
        <w:rPr>
          <w:lang w:bidi="ru-RU"/>
        </w:rPr>
      </w:pPr>
      <w:r w:rsidRPr="004037B4">
        <w:rPr>
          <w:lang w:bidi="ru-RU"/>
        </w:rPr>
        <w:t>Настоящее Техническое задание разработано в рамках выполнения работ по договору №</w:t>
      </w:r>
      <w:r w:rsidR="00AD3FA1">
        <w:rPr>
          <w:lang w:bidi="ru-RU"/>
        </w:rPr>
        <w:t xml:space="preserve"> </w:t>
      </w:r>
      <w:r w:rsidR="00641A9C" w:rsidRPr="00641A9C">
        <w:rPr>
          <w:u w:val="single"/>
          <w:lang w:bidi="ru-RU"/>
        </w:rPr>
        <w:t>2</w:t>
      </w:r>
      <w:r w:rsidR="00420E21">
        <w:rPr>
          <w:u w:val="single"/>
          <w:lang w:bidi="ru-RU"/>
        </w:rPr>
        <w:t>734</w:t>
      </w:r>
      <w:r w:rsidR="00641A9C" w:rsidRPr="00641A9C">
        <w:rPr>
          <w:u w:val="single"/>
          <w:lang w:bidi="ru-RU"/>
        </w:rPr>
        <w:t>1.25</w:t>
      </w:r>
      <w:r w:rsidR="00AD3FA1">
        <w:rPr>
          <w:lang w:bidi="ru-RU"/>
        </w:rPr>
        <w:t>, заключенному «</w:t>
      </w:r>
      <w:r w:rsidR="00641A9C">
        <w:rPr>
          <w:u w:val="single"/>
          <w:lang w:bidi="ru-RU"/>
        </w:rPr>
        <w:t>0</w:t>
      </w:r>
      <w:r w:rsidR="00420E21">
        <w:rPr>
          <w:u w:val="single"/>
          <w:lang w:bidi="ru-RU"/>
        </w:rPr>
        <w:t>8</w:t>
      </w:r>
      <w:r w:rsidRPr="004037B4">
        <w:rPr>
          <w:lang w:bidi="ru-RU"/>
        </w:rPr>
        <w:t xml:space="preserve">» </w:t>
      </w:r>
      <w:r w:rsidR="00641A9C">
        <w:rPr>
          <w:u w:val="single"/>
          <w:lang w:bidi="ru-RU"/>
        </w:rPr>
        <w:t>октября</w:t>
      </w:r>
      <w:r w:rsidR="00AD3FA1">
        <w:rPr>
          <w:lang w:bidi="ru-RU"/>
        </w:rPr>
        <w:t xml:space="preserve"> </w:t>
      </w:r>
      <w:r w:rsidRPr="004037B4">
        <w:rPr>
          <w:lang w:bidi="ru-RU"/>
        </w:rPr>
        <w:t>20</w:t>
      </w:r>
      <w:r w:rsidR="00641A9C">
        <w:rPr>
          <w:u w:val="single"/>
          <w:lang w:bidi="ru-RU"/>
        </w:rPr>
        <w:t>25</w:t>
      </w:r>
      <w:r w:rsidRPr="004037B4">
        <w:rPr>
          <w:lang w:bidi="ru-RU"/>
        </w:rPr>
        <w:t xml:space="preserve"> года.</w:t>
      </w:r>
    </w:p>
    <w:p w14:paraId="5305D035" w14:textId="77777777" w:rsidR="00F425DB" w:rsidRPr="004037B4" w:rsidRDefault="00F425DB" w:rsidP="00F9217D">
      <w:pPr>
        <w:pStyle w:val="a8"/>
        <w:rPr>
          <w:lang w:bidi="ru-RU"/>
        </w:rPr>
      </w:pPr>
    </w:p>
    <w:p w14:paraId="21116AB8" w14:textId="77777777" w:rsidR="00F425DB" w:rsidRPr="004037B4" w:rsidRDefault="00971353" w:rsidP="00F9217D">
      <w:pPr>
        <w:pStyle w:val="21"/>
      </w:pPr>
      <w:bookmarkStart w:id="10" w:name="_bookmark3"/>
      <w:bookmarkStart w:id="11" w:name="_Toc58984067"/>
      <w:bookmarkStart w:id="12" w:name="_Toc210294573"/>
      <w:bookmarkEnd w:id="10"/>
      <w:r>
        <w:t xml:space="preserve">1.3 </w:t>
      </w:r>
      <w:r w:rsidR="00F425DB" w:rsidRPr="00971353">
        <w:t>Наименования организации-заказчика и организации-исполнителя</w:t>
      </w:r>
      <w:bookmarkEnd w:id="11"/>
      <w:bookmarkEnd w:id="12"/>
    </w:p>
    <w:p w14:paraId="3437CE64" w14:textId="7A558ADC" w:rsidR="00F425DB" w:rsidRPr="00F9217D" w:rsidRDefault="00F425DB" w:rsidP="00F9217D">
      <w:pPr>
        <w:pStyle w:val="a8"/>
      </w:pPr>
      <w:bookmarkStart w:id="13" w:name="_Toc58984068"/>
      <w:r w:rsidRPr="00F9217D">
        <w:t xml:space="preserve">Заказчик: </w:t>
      </w:r>
      <w:bookmarkEnd w:id="13"/>
      <w:r w:rsidR="00037B7F" w:rsidRPr="00C85C5C">
        <w:rPr>
          <w:u w:val="single"/>
        </w:rPr>
        <w:t>ООО «</w:t>
      </w:r>
      <w:r w:rsidR="00420E21">
        <w:rPr>
          <w:u w:val="single"/>
          <w:lang w:val="en-US"/>
        </w:rPr>
        <w:t>BMW</w:t>
      </w:r>
      <w:r w:rsidR="00420E21" w:rsidRPr="00F45584">
        <w:rPr>
          <w:u w:val="single"/>
        </w:rPr>
        <w:t xml:space="preserve"> </w:t>
      </w:r>
      <w:r w:rsidR="00420E21">
        <w:rPr>
          <w:u w:val="single"/>
          <w:lang w:val="en-US"/>
        </w:rPr>
        <w:t>motors</w:t>
      </w:r>
      <w:r w:rsidR="00037B7F" w:rsidRPr="00C85C5C">
        <w:rPr>
          <w:u w:val="single"/>
        </w:rPr>
        <w:t>»</w:t>
      </w:r>
    </w:p>
    <w:p w14:paraId="5BF598FC" w14:textId="0ADCF86D" w:rsidR="00F425DB" w:rsidRPr="00F9217D" w:rsidRDefault="00F425DB" w:rsidP="00F9217D">
      <w:pPr>
        <w:pStyle w:val="a8"/>
      </w:pPr>
      <w:r w:rsidRPr="00F9217D">
        <w:t xml:space="preserve">Место нахождения: </w:t>
      </w:r>
      <w:r w:rsidR="00B80719" w:rsidRPr="00B80719">
        <w:t>664033, г. Иркутск, ул. Лермонтова, 257</w:t>
      </w:r>
    </w:p>
    <w:p w14:paraId="77FAE066" w14:textId="74230174" w:rsidR="00F425DB" w:rsidRPr="00F9217D" w:rsidRDefault="00F425DB" w:rsidP="00F9217D">
      <w:pPr>
        <w:pStyle w:val="a8"/>
      </w:pPr>
      <w:r w:rsidRPr="00F9217D">
        <w:t>Тел</w:t>
      </w:r>
      <w:r w:rsidR="004B6C8F">
        <w:t xml:space="preserve">ефон: </w:t>
      </w:r>
      <w:r w:rsidR="00B80719" w:rsidRPr="00B80719">
        <w:t>+7 993 938-99-53</w:t>
      </w:r>
    </w:p>
    <w:p w14:paraId="6E7F95A0" w14:textId="2ED0DD42" w:rsidR="00F425DB" w:rsidRPr="00F9217D" w:rsidRDefault="00F425DB" w:rsidP="00F9217D">
      <w:pPr>
        <w:pStyle w:val="a8"/>
      </w:pPr>
      <w:r w:rsidRPr="00F9217D">
        <w:t xml:space="preserve">Банковские реквизиты: </w:t>
      </w:r>
      <w:r w:rsidR="00B80719" w:rsidRPr="00B80719">
        <w:rPr>
          <w:color w:val="auto"/>
          <w:lang w:bidi="ru-RU"/>
        </w:rPr>
        <w:t xml:space="preserve">ООО </w:t>
      </w:r>
      <w:r w:rsidR="00B80719">
        <w:rPr>
          <w:color w:val="auto"/>
          <w:lang w:bidi="ru-RU"/>
        </w:rPr>
        <w:t>«</w:t>
      </w:r>
      <w:r w:rsidR="00420E21">
        <w:rPr>
          <w:u w:val="single"/>
          <w:lang w:val="en-US"/>
        </w:rPr>
        <w:t>BMW</w:t>
      </w:r>
      <w:r w:rsidR="00420E21" w:rsidRPr="00420E21">
        <w:rPr>
          <w:u w:val="single"/>
        </w:rPr>
        <w:t xml:space="preserve"> </w:t>
      </w:r>
      <w:r w:rsidR="00420E21">
        <w:rPr>
          <w:u w:val="single"/>
          <w:lang w:val="en-US"/>
        </w:rPr>
        <w:t>motors</w:t>
      </w:r>
      <w:r w:rsidR="00B80719" w:rsidRPr="00B80719">
        <w:rPr>
          <w:color w:val="auto"/>
          <w:lang w:bidi="ru-RU"/>
        </w:rPr>
        <w:t>», ИНН 7702070139, Р/</w:t>
      </w:r>
      <w:proofErr w:type="spellStart"/>
      <w:r w:rsidR="00B80719" w:rsidRPr="00B80719">
        <w:rPr>
          <w:color w:val="auto"/>
          <w:lang w:bidi="ru-RU"/>
        </w:rPr>
        <w:t>Сч</w:t>
      </w:r>
      <w:proofErr w:type="spellEnd"/>
      <w:r w:rsidR="00B80719" w:rsidRPr="00B80719">
        <w:rPr>
          <w:color w:val="auto"/>
          <w:lang w:bidi="ru-RU"/>
        </w:rPr>
        <w:t xml:space="preserve"> №40817810290119524678 в ПАО Банка ВТБ, БИК 045004719, Корр. Счет № 30101810450040000719</w:t>
      </w:r>
    </w:p>
    <w:p w14:paraId="2F9BFC9C" w14:textId="2B6BBA52" w:rsidR="00F425DB" w:rsidRPr="00420E21" w:rsidRDefault="00F425DB" w:rsidP="00F9217D">
      <w:pPr>
        <w:pStyle w:val="a8"/>
      </w:pPr>
      <w:bookmarkStart w:id="14" w:name="_Toc58984069"/>
      <w:r w:rsidRPr="00F9217D">
        <w:t xml:space="preserve">Исполнитель: </w:t>
      </w:r>
      <w:bookmarkEnd w:id="14"/>
      <w:r w:rsidR="00CB189D">
        <w:t xml:space="preserve">ИП </w:t>
      </w:r>
      <w:r w:rsidR="00420E21">
        <w:rPr>
          <w:u w:val="single"/>
        </w:rPr>
        <w:t>Романчук Лев Дмитриевич</w:t>
      </w:r>
    </w:p>
    <w:p w14:paraId="0E36AC4A" w14:textId="00680C26" w:rsidR="00F425DB" w:rsidRPr="00F9217D" w:rsidRDefault="00F425DB" w:rsidP="00F9217D">
      <w:pPr>
        <w:pStyle w:val="a8"/>
      </w:pPr>
      <w:r w:rsidRPr="00F9217D">
        <w:t xml:space="preserve">Место нахождения: </w:t>
      </w:r>
      <w:r w:rsidR="00B80719" w:rsidRPr="00B80719">
        <w:t xml:space="preserve">664033, г. Иркутск, ул. Лермонтова, </w:t>
      </w:r>
      <w:r w:rsidR="00420E21">
        <w:t>343</w:t>
      </w:r>
    </w:p>
    <w:p w14:paraId="627C4E86" w14:textId="1E4B4408" w:rsidR="00F425DB" w:rsidRPr="00F9217D" w:rsidRDefault="001A394D" w:rsidP="00F9217D">
      <w:pPr>
        <w:pStyle w:val="a8"/>
      </w:pPr>
      <w:r>
        <w:t xml:space="preserve">Телефон: </w:t>
      </w:r>
      <w:r w:rsidR="00B80719" w:rsidRPr="00B80719">
        <w:t>+7 993 938-99-53</w:t>
      </w:r>
    </w:p>
    <w:p w14:paraId="55DD5AFF" w14:textId="581F3145" w:rsidR="00F425DB" w:rsidRPr="00F9217D" w:rsidRDefault="00F425DB" w:rsidP="00CB189D">
      <w:pPr>
        <w:pStyle w:val="a8"/>
      </w:pPr>
      <w:r w:rsidRPr="00F9217D">
        <w:t xml:space="preserve">Банковские реквизиты: </w:t>
      </w:r>
      <w:r w:rsidR="00CB189D">
        <w:t xml:space="preserve">ИП </w:t>
      </w:r>
      <w:r w:rsidR="00CB189D">
        <w:rPr>
          <w:u w:val="single"/>
        </w:rPr>
        <w:t>Романчук Лев Дмитриевич</w:t>
      </w:r>
      <w:r w:rsidR="00B80719" w:rsidRPr="00B80719">
        <w:rPr>
          <w:color w:val="auto"/>
          <w:spacing w:val="-4"/>
          <w:lang w:bidi="ru-RU"/>
        </w:rPr>
        <w:t xml:space="preserve">, </w:t>
      </w:r>
      <w:r w:rsidR="00B80719" w:rsidRPr="00B80719">
        <w:rPr>
          <w:color w:val="auto"/>
          <w:lang w:bidi="ru-RU"/>
        </w:rPr>
        <w:t>ИНН 7710140679,</w:t>
      </w:r>
      <w:r w:rsidR="00B80719" w:rsidRPr="00B80719">
        <w:rPr>
          <w:color w:val="auto"/>
          <w:spacing w:val="4"/>
          <w:lang w:bidi="ru-RU"/>
        </w:rPr>
        <w:t xml:space="preserve"> </w:t>
      </w:r>
      <w:r w:rsidR="00B80719" w:rsidRPr="00B80719">
        <w:rPr>
          <w:color w:val="auto"/>
          <w:lang w:bidi="ru-RU"/>
        </w:rPr>
        <w:t>Р/</w:t>
      </w:r>
      <w:proofErr w:type="spellStart"/>
      <w:r w:rsidR="00B80719" w:rsidRPr="00B80719">
        <w:rPr>
          <w:color w:val="auto"/>
          <w:lang w:bidi="ru-RU"/>
        </w:rPr>
        <w:t>Сч</w:t>
      </w:r>
      <w:proofErr w:type="spellEnd"/>
      <w:r w:rsidR="00B80719" w:rsidRPr="00B80719">
        <w:rPr>
          <w:color w:val="auto"/>
          <w:lang w:bidi="ru-RU"/>
        </w:rPr>
        <w:t xml:space="preserve"> № 42301810100073431341 в АО «</w:t>
      </w:r>
      <w:proofErr w:type="spellStart"/>
      <w:r w:rsidR="00B80719" w:rsidRPr="00B80719">
        <w:rPr>
          <w:color w:val="auto"/>
          <w:lang w:bidi="ru-RU"/>
        </w:rPr>
        <w:t>ТБанк</w:t>
      </w:r>
      <w:proofErr w:type="spellEnd"/>
      <w:r w:rsidR="00B80719" w:rsidRPr="00B80719">
        <w:rPr>
          <w:color w:val="auto"/>
          <w:lang w:bidi="ru-RU"/>
        </w:rPr>
        <w:t>», БИК 044525974, Корр. Счет № 30101810145250000974</w:t>
      </w:r>
    </w:p>
    <w:p w14:paraId="27F8CD31" w14:textId="77777777" w:rsidR="00F425DB" w:rsidRPr="004037B4" w:rsidRDefault="00F425DB" w:rsidP="00F425DB">
      <w:pPr>
        <w:widowControl w:val="0"/>
        <w:autoSpaceDE w:val="0"/>
        <w:autoSpaceDN w:val="0"/>
        <w:spacing w:line="360" w:lineRule="auto"/>
        <w:jc w:val="both"/>
        <w:rPr>
          <w:b/>
          <w:bCs/>
          <w:color w:val="auto"/>
          <w:sz w:val="24"/>
          <w:szCs w:val="24"/>
          <w:lang w:bidi="ru-RU"/>
        </w:rPr>
      </w:pPr>
      <w:bookmarkStart w:id="15" w:name="_bookmark4"/>
      <w:bookmarkStart w:id="16" w:name="_Toc58984070"/>
      <w:bookmarkEnd w:id="15"/>
      <w:r w:rsidRPr="004037B4">
        <w:rPr>
          <w:color w:val="auto"/>
          <w:sz w:val="24"/>
          <w:szCs w:val="24"/>
          <w:lang w:bidi="ru-RU"/>
        </w:rPr>
        <w:br w:type="page"/>
      </w:r>
    </w:p>
    <w:p w14:paraId="0EE4A180" w14:textId="77777777" w:rsidR="00F425DB" w:rsidRPr="00420E21" w:rsidRDefault="00340E3E" w:rsidP="00C71BD6">
      <w:pPr>
        <w:pStyle w:val="21"/>
        <w:rPr>
          <w:sz w:val="24"/>
          <w:szCs w:val="24"/>
          <w:lang w:bidi="ru-RU"/>
        </w:rPr>
      </w:pPr>
      <w:bookmarkStart w:id="17" w:name="_Toc210294574"/>
      <w:r w:rsidRPr="00420E21">
        <w:lastRenderedPageBreak/>
        <w:t xml:space="preserve">1.4 </w:t>
      </w:r>
      <w:r w:rsidR="00F425DB" w:rsidRPr="00420E21">
        <w:t>Перечень документов, на основании которых создается система</w:t>
      </w:r>
      <w:bookmarkEnd w:id="16"/>
      <w:bookmarkEnd w:id="17"/>
    </w:p>
    <w:p w14:paraId="74147706" w14:textId="775AF528" w:rsidR="00F425DB" w:rsidRPr="0097691F" w:rsidRDefault="00F425DB" w:rsidP="00C71BD6">
      <w:pPr>
        <w:pStyle w:val="a8"/>
        <w:rPr>
          <w:lang w:bidi="ru-RU"/>
        </w:rPr>
      </w:pPr>
      <w:r w:rsidRPr="004037B4">
        <w:rPr>
          <w:lang w:bidi="ru-RU"/>
        </w:rPr>
        <w:t xml:space="preserve">Система создается на основании договора № </w:t>
      </w:r>
      <w:r w:rsidR="00FC7CA5" w:rsidRPr="00641A9C">
        <w:rPr>
          <w:u w:val="single"/>
          <w:lang w:bidi="ru-RU"/>
        </w:rPr>
        <w:t>2</w:t>
      </w:r>
      <w:r w:rsidR="00420E21">
        <w:rPr>
          <w:u w:val="single"/>
          <w:lang w:bidi="ru-RU"/>
        </w:rPr>
        <w:t>734</w:t>
      </w:r>
      <w:r w:rsidR="00FC7CA5" w:rsidRPr="00641A9C">
        <w:rPr>
          <w:u w:val="single"/>
          <w:lang w:bidi="ru-RU"/>
        </w:rPr>
        <w:t>1.25</w:t>
      </w:r>
      <w:r w:rsidRPr="004037B4">
        <w:rPr>
          <w:lang w:bidi="ru-RU"/>
        </w:rPr>
        <w:t>, от «</w:t>
      </w:r>
      <w:r w:rsidR="00FC7CA5">
        <w:rPr>
          <w:u w:val="single"/>
          <w:lang w:bidi="ru-RU"/>
        </w:rPr>
        <w:t>0</w:t>
      </w:r>
      <w:r w:rsidR="00420E21">
        <w:rPr>
          <w:u w:val="single"/>
          <w:lang w:bidi="ru-RU"/>
        </w:rPr>
        <w:t>8</w:t>
      </w:r>
      <w:r w:rsidRPr="004037B4">
        <w:rPr>
          <w:lang w:bidi="ru-RU"/>
        </w:rPr>
        <w:t xml:space="preserve">» </w:t>
      </w:r>
      <w:r w:rsidR="00FC7CA5">
        <w:rPr>
          <w:u w:val="single"/>
          <w:lang w:bidi="ru-RU"/>
        </w:rPr>
        <w:t>октября</w:t>
      </w:r>
      <w:r w:rsidR="001A394D">
        <w:rPr>
          <w:lang w:bidi="ru-RU"/>
        </w:rPr>
        <w:t xml:space="preserve"> </w:t>
      </w:r>
      <w:r w:rsidRPr="004037B4">
        <w:rPr>
          <w:lang w:bidi="ru-RU"/>
        </w:rPr>
        <w:t>20</w:t>
      </w:r>
      <w:r w:rsidR="001A394D" w:rsidRPr="001A394D">
        <w:rPr>
          <w:u w:val="single"/>
          <w:lang w:bidi="ru-RU"/>
        </w:rPr>
        <w:t>2</w:t>
      </w:r>
      <w:r w:rsidR="00FC7CA5">
        <w:rPr>
          <w:u w:val="single"/>
          <w:lang w:bidi="ru-RU"/>
        </w:rPr>
        <w:t>5</w:t>
      </w:r>
      <w:r w:rsidRPr="004037B4">
        <w:rPr>
          <w:lang w:bidi="ru-RU"/>
        </w:rPr>
        <w:t xml:space="preserve"> года.</w:t>
      </w:r>
    </w:p>
    <w:p w14:paraId="78B7674B" w14:textId="77777777" w:rsidR="0097691F" w:rsidRPr="00223555" w:rsidRDefault="0097691F" w:rsidP="0097691F">
      <w:pPr>
        <w:pStyle w:val="a8"/>
        <w:numPr>
          <w:ilvl w:val="0"/>
          <w:numId w:val="11"/>
        </w:numPr>
        <w:ind w:left="1077" w:hanging="357"/>
      </w:pPr>
      <w:r w:rsidRPr="00223555">
        <w:t>ГОСТ 34.601-90 - распространяется на автоматизированные системы и устанавливает стадии и этапы их создания, соответствуют </w:t>
      </w:r>
      <w:r w:rsidRPr="0097691F">
        <w:t>каскадной модели</w:t>
      </w:r>
      <w:r w:rsidRPr="00223555">
        <w:t> жизненного цикла.</w:t>
      </w:r>
    </w:p>
    <w:p w14:paraId="2F029DF6" w14:textId="77777777" w:rsidR="0097691F" w:rsidRPr="00223555" w:rsidRDefault="0097691F" w:rsidP="0097691F">
      <w:pPr>
        <w:pStyle w:val="a8"/>
        <w:numPr>
          <w:ilvl w:val="0"/>
          <w:numId w:val="11"/>
        </w:numPr>
        <w:ind w:left="1077" w:hanging="357"/>
      </w:pPr>
      <w:r w:rsidRPr="00223555">
        <w:t>ISO/IEC 12207:1995 - стандарт на процессы и организацию </w:t>
      </w:r>
      <w:r w:rsidRPr="0097691F">
        <w:t>жизненного цикла</w:t>
      </w:r>
      <w:r w:rsidRPr="00223555">
        <w:t>. Стандарт не содержит описания фаз, стадий и этапов.</w:t>
      </w:r>
    </w:p>
    <w:p w14:paraId="7F946A85" w14:textId="3D55C3DA" w:rsidR="0097691F" w:rsidRPr="0097691F" w:rsidRDefault="0097691F" w:rsidP="0097691F">
      <w:pPr>
        <w:pStyle w:val="a8"/>
        <w:numPr>
          <w:ilvl w:val="0"/>
          <w:numId w:val="11"/>
        </w:numPr>
        <w:ind w:left="1077" w:hanging="357"/>
      </w:pPr>
      <w:r w:rsidRPr="00223555">
        <w:t>ISO/IEC 15288:2002. Стандарт применим для широкого класса систем, но его основное предназначение - поддержка создания компьютеризированных систем.</w:t>
      </w:r>
    </w:p>
    <w:p w14:paraId="502724FA" w14:textId="77777777" w:rsidR="00F425DB" w:rsidRDefault="00F425DB" w:rsidP="00C71BD6">
      <w:pPr>
        <w:pStyle w:val="a8"/>
        <w:rPr>
          <w:lang w:bidi="ru-RU"/>
        </w:rPr>
      </w:pPr>
    </w:p>
    <w:p w14:paraId="4302C888" w14:textId="77777777" w:rsidR="0097691F" w:rsidRPr="004037B4" w:rsidRDefault="0097691F" w:rsidP="0097691F">
      <w:pPr>
        <w:pStyle w:val="21"/>
        <w:rPr>
          <w:color w:val="auto"/>
          <w:sz w:val="24"/>
          <w:szCs w:val="24"/>
          <w:lang w:bidi="ru-RU"/>
        </w:rPr>
      </w:pPr>
      <w:bookmarkStart w:id="18" w:name="_Toc210294575"/>
      <w:r>
        <w:t>1.4.1</w:t>
      </w:r>
      <w:r w:rsidRPr="00340E3E">
        <w:t xml:space="preserve"> Перечень нормативно-технических документов, методических материалов, использованных при разработке ТЗ</w:t>
      </w:r>
      <w:bookmarkEnd w:id="18"/>
    </w:p>
    <w:p w14:paraId="5CD3E411" w14:textId="77777777" w:rsidR="0097691F" w:rsidRPr="0063249B" w:rsidRDefault="0097691F" w:rsidP="0097691F">
      <w:pPr>
        <w:pStyle w:val="a8"/>
      </w:pPr>
      <w:r w:rsidRPr="0063249B">
        <w:t>При разработке автоматизированной системы и создании проектно-эксплуатационной документации Исполнитель должен руководствоваться требованиями следующих нормативных документов:</w:t>
      </w:r>
    </w:p>
    <w:p w14:paraId="2AFF0923" w14:textId="77777777" w:rsidR="0097691F" w:rsidRPr="0097691F" w:rsidRDefault="0097691F" w:rsidP="0097691F">
      <w:pPr>
        <w:pStyle w:val="a8"/>
        <w:numPr>
          <w:ilvl w:val="0"/>
          <w:numId w:val="11"/>
        </w:numPr>
        <w:ind w:left="1077" w:hanging="357"/>
      </w:pPr>
      <w:r w:rsidRPr="0097691F">
        <w:t>ГОСТ 34.602-89. Информационная технология. Комплекс стандартов на автоматизированные системы. Техническое задание на создание автоматизированной системы;</w:t>
      </w:r>
    </w:p>
    <w:p w14:paraId="150E5610" w14:textId="77777777" w:rsidR="0097691F" w:rsidRPr="0097691F" w:rsidRDefault="0097691F" w:rsidP="0097691F">
      <w:pPr>
        <w:pStyle w:val="a8"/>
        <w:numPr>
          <w:ilvl w:val="0"/>
          <w:numId w:val="11"/>
        </w:numPr>
        <w:ind w:left="1077" w:hanging="357"/>
      </w:pPr>
      <w:r w:rsidRPr="0097691F">
        <w:t>ГОСТ 34.601-90. Информационная технология. Комплекс стандартов на автоматизированные системы. Автоматизированные системы. Стадии создания;</w:t>
      </w:r>
    </w:p>
    <w:p w14:paraId="62086F30" w14:textId="77777777" w:rsidR="0097691F" w:rsidRPr="0097691F" w:rsidRDefault="0097691F" w:rsidP="0097691F">
      <w:pPr>
        <w:pStyle w:val="a8"/>
        <w:numPr>
          <w:ilvl w:val="0"/>
          <w:numId w:val="11"/>
        </w:numPr>
        <w:ind w:left="1077" w:hanging="357"/>
      </w:pPr>
      <w:r w:rsidRPr="0097691F">
        <w:t>ГОСТ 34.201-89. Информационная технология. Комплекс стандартов на автоматизированные системы. Виды, комплексность и обозначение документов при создании автоматизированных систем.</w:t>
      </w:r>
    </w:p>
    <w:p w14:paraId="118BBADA" w14:textId="75E28EA5" w:rsidR="0097691F" w:rsidRDefault="0097691F" w:rsidP="0097691F">
      <w:pPr>
        <w:pStyle w:val="a8"/>
        <w:rPr>
          <w:lang w:bidi="ru-RU"/>
        </w:rPr>
      </w:pPr>
    </w:p>
    <w:p w14:paraId="0F87346C" w14:textId="50F2DD0A" w:rsidR="00420E21" w:rsidRDefault="00420E21" w:rsidP="0097691F">
      <w:pPr>
        <w:pStyle w:val="a8"/>
        <w:rPr>
          <w:lang w:bidi="ru-RU"/>
        </w:rPr>
      </w:pPr>
    </w:p>
    <w:p w14:paraId="10169F41" w14:textId="77777777" w:rsidR="00420E21" w:rsidRPr="004037B4" w:rsidRDefault="00420E21" w:rsidP="0097691F">
      <w:pPr>
        <w:pStyle w:val="a8"/>
        <w:rPr>
          <w:lang w:bidi="ru-RU"/>
        </w:rPr>
      </w:pPr>
    </w:p>
    <w:p w14:paraId="08C27825" w14:textId="77777777" w:rsidR="00F425DB" w:rsidRPr="004037B4" w:rsidRDefault="00340E3E" w:rsidP="00C71BD6">
      <w:pPr>
        <w:pStyle w:val="21"/>
        <w:rPr>
          <w:color w:val="auto"/>
          <w:sz w:val="24"/>
          <w:szCs w:val="24"/>
          <w:lang w:bidi="ru-RU"/>
        </w:rPr>
      </w:pPr>
      <w:bookmarkStart w:id="19" w:name="_bookmark5"/>
      <w:bookmarkStart w:id="20" w:name="_Toc58984071"/>
      <w:bookmarkStart w:id="21" w:name="_Toc210294576"/>
      <w:bookmarkEnd w:id="19"/>
      <w:r>
        <w:t xml:space="preserve">1.5 </w:t>
      </w:r>
      <w:r w:rsidR="00F425DB" w:rsidRPr="00340E3E">
        <w:t>Плановые сроки начала и окончания работы по созданию системы</w:t>
      </w:r>
      <w:bookmarkEnd w:id="20"/>
      <w:bookmarkEnd w:id="21"/>
    </w:p>
    <w:p w14:paraId="2787D772" w14:textId="2F2B0B55" w:rsidR="00F425DB" w:rsidRPr="004037B4" w:rsidRDefault="00F425DB" w:rsidP="00C71BD6">
      <w:pPr>
        <w:pStyle w:val="a8"/>
        <w:rPr>
          <w:lang w:bidi="ru-RU"/>
        </w:rPr>
      </w:pPr>
      <w:r w:rsidRPr="004037B4">
        <w:rPr>
          <w:lang w:bidi="ru-RU"/>
        </w:rPr>
        <w:lastRenderedPageBreak/>
        <w:t xml:space="preserve">Плановый срок начала работ </w:t>
      </w:r>
      <w:proofErr w:type="gramStart"/>
      <w:r w:rsidRPr="004037B4">
        <w:rPr>
          <w:lang w:bidi="ru-RU"/>
        </w:rPr>
        <w:t xml:space="preserve">– </w:t>
      </w:r>
      <w:r w:rsidR="00832A00">
        <w:rPr>
          <w:lang w:bidi="ru-RU"/>
        </w:rPr>
        <w:t xml:space="preserve"> с</w:t>
      </w:r>
      <w:proofErr w:type="gramEnd"/>
      <w:r w:rsidR="00832A00">
        <w:rPr>
          <w:lang w:bidi="ru-RU"/>
        </w:rPr>
        <w:t xml:space="preserve"> момента</w:t>
      </w:r>
      <w:r w:rsidRPr="004037B4">
        <w:rPr>
          <w:lang w:bidi="ru-RU"/>
        </w:rPr>
        <w:t xml:space="preserve"> заключения договора. Плановый срок окончания работ </w:t>
      </w:r>
      <w:r w:rsidRPr="00823ACF">
        <w:rPr>
          <w:lang w:bidi="ru-RU"/>
        </w:rPr>
        <w:t>– «</w:t>
      </w:r>
      <w:r w:rsidR="00FC7CA5">
        <w:rPr>
          <w:u w:val="single"/>
          <w:lang w:bidi="ru-RU"/>
        </w:rPr>
        <w:t>03</w:t>
      </w:r>
      <w:r w:rsidRPr="00823ACF">
        <w:rPr>
          <w:lang w:bidi="ru-RU"/>
        </w:rPr>
        <w:t xml:space="preserve">» </w:t>
      </w:r>
      <w:r w:rsidR="00FC7CA5">
        <w:rPr>
          <w:u w:val="single"/>
          <w:lang w:bidi="ru-RU"/>
        </w:rPr>
        <w:t>декабря</w:t>
      </w:r>
      <w:r w:rsidRPr="00823ACF">
        <w:rPr>
          <w:lang w:bidi="ru-RU"/>
        </w:rPr>
        <w:t xml:space="preserve"> 20</w:t>
      </w:r>
      <w:r w:rsidR="00197FA1" w:rsidRPr="00823ACF">
        <w:rPr>
          <w:u w:val="single"/>
          <w:lang w:bidi="ru-RU"/>
        </w:rPr>
        <w:t>2</w:t>
      </w:r>
      <w:r w:rsidR="00FC7CA5">
        <w:rPr>
          <w:u w:val="single"/>
          <w:lang w:bidi="ru-RU"/>
        </w:rPr>
        <w:t>5</w:t>
      </w:r>
      <w:r w:rsidRPr="00823ACF">
        <w:rPr>
          <w:lang w:bidi="ru-RU"/>
        </w:rPr>
        <w:t xml:space="preserve"> года.</w:t>
      </w:r>
    </w:p>
    <w:p w14:paraId="2160E624" w14:textId="77777777" w:rsidR="00F425DB" w:rsidRPr="004037B4" w:rsidRDefault="00F425DB" w:rsidP="00C71BD6">
      <w:pPr>
        <w:pStyle w:val="a8"/>
        <w:rPr>
          <w:lang w:bidi="ru-RU"/>
        </w:rPr>
      </w:pPr>
    </w:p>
    <w:p w14:paraId="1D69AF9F" w14:textId="77777777" w:rsidR="00F425DB" w:rsidRPr="004037B4" w:rsidRDefault="00340E3E" w:rsidP="00C71BD6">
      <w:pPr>
        <w:pStyle w:val="21"/>
        <w:rPr>
          <w:color w:val="auto"/>
          <w:sz w:val="24"/>
          <w:szCs w:val="24"/>
          <w:lang w:bidi="ru-RU"/>
        </w:rPr>
      </w:pPr>
      <w:bookmarkStart w:id="22" w:name="_bookmark6"/>
      <w:bookmarkStart w:id="23" w:name="_Toc58984072"/>
      <w:bookmarkStart w:id="24" w:name="_Toc210294577"/>
      <w:bookmarkEnd w:id="22"/>
      <w:r>
        <w:t xml:space="preserve">1.6 </w:t>
      </w:r>
      <w:r w:rsidR="00F425DB" w:rsidRPr="00340E3E">
        <w:t>Порядок оформления и предъявления заказчику результатов работ по созданию системы</w:t>
      </w:r>
      <w:bookmarkEnd w:id="23"/>
      <w:bookmarkEnd w:id="24"/>
    </w:p>
    <w:p w14:paraId="7A83379B" w14:textId="77777777" w:rsidR="00F425DB" w:rsidRPr="004037B4" w:rsidRDefault="00F425DB" w:rsidP="00C71BD6">
      <w:pPr>
        <w:pStyle w:val="a8"/>
        <w:rPr>
          <w:lang w:bidi="ru-RU"/>
        </w:rPr>
      </w:pPr>
      <w:r w:rsidRPr="004037B4">
        <w:rPr>
          <w:lang w:bidi="ru-RU"/>
        </w:rPr>
        <w:t xml:space="preserve">Система передается в виде функционирующего комплекса на базе средств вычислительной техники Заказчика и Исполнителя в сроки, установленные договором. Приемка системы осуществляется комиссией в составе уполномоченных представителей Заказчика и Исполнителя. Порядок предъявления системы, ее испытаний и окончательной приемки определен в </w:t>
      </w:r>
      <w:r w:rsidRPr="006B6AC6">
        <w:rPr>
          <w:color w:val="auto"/>
          <w:lang w:bidi="ru-RU"/>
        </w:rPr>
        <w:t xml:space="preserve">п.6 </w:t>
      </w:r>
      <w:r w:rsidRPr="004037B4">
        <w:rPr>
          <w:lang w:bidi="ru-RU"/>
        </w:rPr>
        <w:t xml:space="preserve">настоящего Технического задания. Сдача разработанного Исполнителем комплекта документации определена на I этапе и обеспечивается согласно </w:t>
      </w:r>
      <w:r w:rsidRPr="006B6AC6">
        <w:rPr>
          <w:color w:val="auto"/>
          <w:lang w:bidi="ru-RU"/>
        </w:rPr>
        <w:t xml:space="preserve">п.8 </w:t>
      </w:r>
      <w:r w:rsidRPr="004037B4">
        <w:rPr>
          <w:lang w:bidi="ru-RU"/>
        </w:rPr>
        <w:t>настоящего Технического задания.</w:t>
      </w:r>
    </w:p>
    <w:p w14:paraId="6C81CC95" w14:textId="77777777" w:rsidR="00F425DB" w:rsidRPr="004037B4" w:rsidRDefault="00F425DB" w:rsidP="0097691F">
      <w:pPr>
        <w:pStyle w:val="a8"/>
        <w:rPr>
          <w:lang w:bidi="ru-RU"/>
        </w:rPr>
      </w:pPr>
      <w:bookmarkStart w:id="25" w:name="_bookmark7"/>
      <w:bookmarkEnd w:id="25"/>
    </w:p>
    <w:p w14:paraId="4A92567B" w14:textId="7C5A7658" w:rsidR="00F425DB" w:rsidRDefault="0097691F" w:rsidP="0063249B">
      <w:pPr>
        <w:pStyle w:val="21"/>
      </w:pPr>
      <w:bookmarkStart w:id="26" w:name="_bookmark8"/>
      <w:bookmarkStart w:id="27" w:name="_Toc58984074"/>
      <w:bookmarkStart w:id="28" w:name="_Toc210294578"/>
      <w:bookmarkEnd w:id="26"/>
      <w:r>
        <w:t>1.7</w:t>
      </w:r>
      <w:r w:rsidR="00F425DB" w:rsidRPr="00340E3E">
        <w:t xml:space="preserve"> Определения, обозначения и сокращения</w:t>
      </w:r>
      <w:bookmarkEnd w:id="27"/>
      <w:bookmarkEnd w:id="28"/>
    </w:p>
    <w:p w14:paraId="6B0C8B51" w14:textId="77777777" w:rsidR="00197FA1" w:rsidRPr="0063249B" w:rsidRDefault="00197FA1" w:rsidP="00197FA1">
      <w:pPr>
        <w:pStyle w:val="a8"/>
      </w:pPr>
      <w:r>
        <w:t>В данном Техническом задании использованы определения, обозначения и сокращения, отображенные в таблице 1.1.</w:t>
      </w:r>
    </w:p>
    <w:p w14:paraId="5B498C13" w14:textId="77777777" w:rsidR="00F425DB" w:rsidRPr="0063249B" w:rsidRDefault="00F425DB" w:rsidP="00197FA1">
      <w:pPr>
        <w:pStyle w:val="ae"/>
      </w:pPr>
      <w:r w:rsidRPr="0063249B">
        <w:t>Таблица 1</w:t>
      </w:r>
      <w:r w:rsidR="00197FA1">
        <w:t>.1</w:t>
      </w:r>
      <w:r w:rsidRPr="0063249B">
        <w:t xml:space="preserve"> – Определения, обозначения и сокращения</w:t>
      </w:r>
    </w:p>
    <w:tbl>
      <w:tblPr>
        <w:tblStyle w:val="TableNormal1"/>
        <w:tblW w:w="93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8"/>
        <w:gridCol w:w="2551"/>
        <w:gridCol w:w="5386"/>
      </w:tblGrid>
      <w:tr w:rsidR="00F425DB" w:rsidRPr="0063249B" w14:paraId="3FFC417A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2F8F933D" w14:textId="77777777" w:rsidR="00F425DB" w:rsidRPr="00197FA1" w:rsidRDefault="00F425DB" w:rsidP="00197FA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197FA1">
              <w:rPr>
                <w:lang w:val="ru-RU"/>
              </w:rPr>
              <w:t>№</w:t>
            </w:r>
          </w:p>
        </w:tc>
        <w:tc>
          <w:tcPr>
            <w:tcW w:w="2551" w:type="dxa"/>
            <w:vAlign w:val="center"/>
          </w:tcPr>
          <w:p w14:paraId="321058F0" w14:textId="77777777" w:rsidR="00F425DB" w:rsidRPr="00197FA1" w:rsidRDefault="00F425DB" w:rsidP="00197FA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197FA1">
              <w:rPr>
                <w:lang w:val="ru-RU"/>
              </w:rPr>
              <w:t>Сокращение</w:t>
            </w:r>
          </w:p>
        </w:tc>
        <w:tc>
          <w:tcPr>
            <w:tcW w:w="5386" w:type="dxa"/>
            <w:vAlign w:val="center"/>
          </w:tcPr>
          <w:p w14:paraId="3830B77E" w14:textId="77777777" w:rsidR="00F425DB" w:rsidRPr="00197FA1" w:rsidRDefault="00F425DB" w:rsidP="00197FA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197FA1">
              <w:rPr>
                <w:lang w:val="ru-RU"/>
              </w:rPr>
              <w:t>Расшифровка</w:t>
            </w:r>
          </w:p>
        </w:tc>
      </w:tr>
      <w:tr w:rsidR="00F425DB" w:rsidRPr="0063249B" w14:paraId="72700C60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4B68C3F4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right"/>
              <w:rPr>
                <w:lang w:val="ru-RU"/>
              </w:rPr>
            </w:pPr>
            <w:r w:rsidRPr="00FC7CA5">
              <w:rPr>
                <w:lang w:val="ru-RU"/>
              </w:rPr>
              <w:t>1</w:t>
            </w:r>
          </w:p>
        </w:tc>
        <w:tc>
          <w:tcPr>
            <w:tcW w:w="2551" w:type="dxa"/>
            <w:vAlign w:val="center"/>
          </w:tcPr>
          <w:p w14:paraId="0D32514B" w14:textId="77777777" w:rsidR="00F425DB" w:rsidRPr="00420E21" w:rsidRDefault="00F425DB" w:rsidP="00420E2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420E21">
              <w:rPr>
                <w:lang w:val="ru-RU"/>
              </w:rPr>
              <w:t>НСД</w:t>
            </w:r>
          </w:p>
        </w:tc>
        <w:tc>
          <w:tcPr>
            <w:tcW w:w="5386" w:type="dxa"/>
            <w:vAlign w:val="center"/>
          </w:tcPr>
          <w:p w14:paraId="5E656211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FC7CA5">
              <w:rPr>
                <w:lang w:val="ru-RU"/>
              </w:rPr>
              <w:t>Несанкционированный доступ</w:t>
            </w:r>
          </w:p>
        </w:tc>
      </w:tr>
      <w:tr w:rsidR="00F425DB" w:rsidRPr="0063249B" w14:paraId="343727BD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4F97B5C9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right"/>
              <w:rPr>
                <w:lang w:val="ru-RU"/>
              </w:rPr>
            </w:pPr>
            <w:r w:rsidRPr="00FC7CA5">
              <w:rPr>
                <w:lang w:val="ru-RU"/>
              </w:rPr>
              <w:t>2</w:t>
            </w:r>
          </w:p>
        </w:tc>
        <w:tc>
          <w:tcPr>
            <w:tcW w:w="2551" w:type="dxa"/>
            <w:vAlign w:val="center"/>
          </w:tcPr>
          <w:p w14:paraId="0A25C40D" w14:textId="77777777" w:rsidR="00F425DB" w:rsidRPr="00420E21" w:rsidRDefault="00F425DB" w:rsidP="00420E2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420E21">
              <w:rPr>
                <w:lang w:val="ru-RU"/>
              </w:rPr>
              <w:t>ИТ</w:t>
            </w:r>
          </w:p>
        </w:tc>
        <w:tc>
          <w:tcPr>
            <w:tcW w:w="5386" w:type="dxa"/>
            <w:vAlign w:val="center"/>
          </w:tcPr>
          <w:p w14:paraId="65DEED01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FC7CA5">
              <w:rPr>
                <w:lang w:val="ru-RU"/>
              </w:rPr>
              <w:t>Информационные технологии</w:t>
            </w:r>
          </w:p>
        </w:tc>
      </w:tr>
      <w:tr w:rsidR="00F425DB" w:rsidRPr="0063249B" w14:paraId="12D703BD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42FC5879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right"/>
              <w:rPr>
                <w:lang w:val="ru-RU"/>
              </w:rPr>
            </w:pPr>
            <w:r w:rsidRPr="00FC7CA5">
              <w:rPr>
                <w:lang w:val="ru-RU"/>
              </w:rPr>
              <w:t>3</w:t>
            </w:r>
          </w:p>
        </w:tc>
        <w:tc>
          <w:tcPr>
            <w:tcW w:w="2551" w:type="dxa"/>
            <w:vAlign w:val="center"/>
          </w:tcPr>
          <w:p w14:paraId="65DAF97D" w14:textId="77777777" w:rsidR="00F425DB" w:rsidRPr="00420E21" w:rsidRDefault="00F425DB" w:rsidP="00420E2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420E21">
              <w:rPr>
                <w:lang w:val="ru-RU"/>
              </w:rPr>
              <w:t>ЭВМ</w:t>
            </w:r>
          </w:p>
        </w:tc>
        <w:tc>
          <w:tcPr>
            <w:tcW w:w="5386" w:type="dxa"/>
            <w:vAlign w:val="center"/>
          </w:tcPr>
          <w:p w14:paraId="1CA220F4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FC7CA5">
              <w:rPr>
                <w:lang w:val="ru-RU"/>
              </w:rPr>
              <w:t>Электронно-вычислительная машина</w:t>
            </w:r>
          </w:p>
        </w:tc>
      </w:tr>
      <w:tr w:rsidR="00F425DB" w:rsidRPr="0063249B" w14:paraId="476FA2E8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5DB72DFE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right"/>
              <w:rPr>
                <w:lang w:val="ru-RU"/>
              </w:rPr>
            </w:pPr>
            <w:r w:rsidRPr="00FC7CA5">
              <w:rPr>
                <w:lang w:val="ru-RU"/>
              </w:rPr>
              <w:t>4</w:t>
            </w:r>
          </w:p>
        </w:tc>
        <w:tc>
          <w:tcPr>
            <w:tcW w:w="2551" w:type="dxa"/>
            <w:vAlign w:val="center"/>
          </w:tcPr>
          <w:p w14:paraId="576C5C4A" w14:textId="77777777" w:rsidR="00F425DB" w:rsidRPr="00420E21" w:rsidRDefault="00F425DB" w:rsidP="00420E2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420E21">
              <w:rPr>
                <w:lang w:val="ru-RU"/>
              </w:rPr>
              <w:t>ОС</w:t>
            </w:r>
          </w:p>
        </w:tc>
        <w:tc>
          <w:tcPr>
            <w:tcW w:w="5386" w:type="dxa"/>
            <w:vAlign w:val="center"/>
          </w:tcPr>
          <w:p w14:paraId="731D55C0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FC7CA5">
              <w:rPr>
                <w:lang w:val="ru-RU"/>
              </w:rPr>
              <w:t>Операционная система</w:t>
            </w:r>
          </w:p>
        </w:tc>
      </w:tr>
      <w:tr w:rsidR="00F425DB" w:rsidRPr="0063249B" w14:paraId="3486AA41" w14:textId="77777777" w:rsidTr="00197FA1">
        <w:trPr>
          <w:trHeight w:val="346"/>
        </w:trPr>
        <w:tc>
          <w:tcPr>
            <w:tcW w:w="1428" w:type="dxa"/>
            <w:vAlign w:val="center"/>
          </w:tcPr>
          <w:p w14:paraId="20C97760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right"/>
              <w:rPr>
                <w:lang w:val="ru-RU"/>
              </w:rPr>
            </w:pPr>
            <w:r w:rsidRPr="00FC7CA5">
              <w:rPr>
                <w:lang w:val="ru-RU"/>
              </w:rPr>
              <w:t>5</w:t>
            </w:r>
          </w:p>
        </w:tc>
        <w:tc>
          <w:tcPr>
            <w:tcW w:w="2551" w:type="dxa"/>
            <w:vAlign w:val="center"/>
          </w:tcPr>
          <w:p w14:paraId="6BF55039" w14:textId="77777777" w:rsidR="00F425DB" w:rsidRPr="00420E21" w:rsidRDefault="00F425DB" w:rsidP="00420E2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420E21">
              <w:rPr>
                <w:lang w:val="ru-RU"/>
              </w:rPr>
              <w:t>СУБД</w:t>
            </w:r>
          </w:p>
        </w:tc>
        <w:tc>
          <w:tcPr>
            <w:tcW w:w="5386" w:type="dxa"/>
            <w:vAlign w:val="center"/>
          </w:tcPr>
          <w:p w14:paraId="3D139D4F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FC7CA5">
              <w:rPr>
                <w:lang w:val="ru-RU"/>
              </w:rPr>
              <w:t>Система управления базами данных</w:t>
            </w:r>
          </w:p>
        </w:tc>
      </w:tr>
      <w:tr w:rsidR="00F425DB" w:rsidRPr="0063249B" w14:paraId="550CAF16" w14:textId="77777777" w:rsidTr="00197FA1">
        <w:trPr>
          <w:trHeight w:val="108"/>
        </w:trPr>
        <w:tc>
          <w:tcPr>
            <w:tcW w:w="1428" w:type="dxa"/>
            <w:vAlign w:val="center"/>
          </w:tcPr>
          <w:p w14:paraId="2D3E4F30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right"/>
              <w:rPr>
                <w:lang w:val="ru-RU"/>
              </w:rPr>
            </w:pPr>
            <w:r w:rsidRPr="00FC7CA5">
              <w:rPr>
                <w:lang w:val="ru-RU"/>
              </w:rPr>
              <w:t>6</w:t>
            </w:r>
          </w:p>
        </w:tc>
        <w:tc>
          <w:tcPr>
            <w:tcW w:w="2551" w:type="dxa"/>
            <w:vAlign w:val="center"/>
          </w:tcPr>
          <w:p w14:paraId="4A70BA88" w14:textId="77777777" w:rsidR="00F425DB" w:rsidRPr="00420E21" w:rsidRDefault="00F425DB" w:rsidP="00420E21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420E21">
              <w:rPr>
                <w:lang w:val="ru-RU"/>
              </w:rPr>
              <w:t>ИС</w:t>
            </w:r>
          </w:p>
        </w:tc>
        <w:tc>
          <w:tcPr>
            <w:tcW w:w="5386" w:type="dxa"/>
            <w:vAlign w:val="center"/>
          </w:tcPr>
          <w:p w14:paraId="61B0C1EE" w14:textId="77777777" w:rsidR="00F425DB" w:rsidRPr="00FC7CA5" w:rsidRDefault="00F425DB" w:rsidP="00197FA1">
            <w:pPr>
              <w:pStyle w:val="a8"/>
              <w:spacing w:line="240" w:lineRule="auto"/>
              <w:ind w:firstLine="0"/>
              <w:jc w:val="left"/>
              <w:rPr>
                <w:lang w:val="ru-RU"/>
              </w:rPr>
            </w:pPr>
            <w:r w:rsidRPr="00FC7CA5">
              <w:rPr>
                <w:lang w:val="ru-RU"/>
              </w:rPr>
              <w:t>Информационная система</w:t>
            </w:r>
          </w:p>
        </w:tc>
      </w:tr>
    </w:tbl>
    <w:p w14:paraId="62A5C0D9" w14:textId="77777777" w:rsidR="00F425DB" w:rsidRPr="004037B4" w:rsidRDefault="00F425DB" w:rsidP="00F425DB">
      <w:pPr>
        <w:widowControl w:val="0"/>
        <w:autoSpaceDE w:val="0"/>
        <w:autoSpaceDN w:val="0"/>
        <w:spacing w:line="360" w:lineRule="auto"/>
        <w:rPr>
          <w:b/>
          <w:bCs/>
          <w:color w:val="auto"/>
          <w:sz w:val="24"/>
          <w:szCs w:val="24"/>
          <w:lang w:bidi="ru-RU"/>
        </w:rPr>
      </w:pPr>
      <w:bookmarkStart w:id="29" w:name="_bookmark9"/>
      <w:bookmarkStart w:id="30" w:name="_Toc58984075"/>
      <w:bookmarkEnd w:id="29"/>
      <w:r w:rsidRPr="004037B4">
        <w:rPr>
          <w:color w:val="auto"/>
          <w:sz w:val="24"/>
          <w:szCs w:val="24"/>
          <w:lang w:bidi="ru-RU"/>
        </w:rPr>
        <w:br w:type="page"/>
      </w:r>
    </w:p>
    <w:p w14:paraId="0BE42737" w14:textId="77777777" w:rsidR="00F425DB" w:rsidRPr="004037B4" w:rsidRDefault="00340E3E" w:rsidP="006D0F84">
      <w:pPr>
        <w:pStyle w:val="12"/>
        <w:rPr>
          <w:b/>
          <w:color w:val="auto"/>
          <w:sz w:val="24"/>
          <w:szCs w:val="24"/>
          <w:lang w:bidi="ru-RU"/>
        </w:rPr>
      </w:pPr>
      <w:bookmarkStart w:id="31" w:name="_Toc210294579"/>
      <w:r>
        <w:rPr>
          <w:rFonts w:eastAsia="Calibri"/>
          <w:lang w:eastAsia="en-US"/>
        </w:rPr>
        <w:lastRenderedPageBreak/>
        <w:t xml:space="preserve">2 </w:t>
      </w:r>
      <w:r w:rsidR="00F425DB" w:rsidRPr="004037B4">
        <w:rPr>
          <w:rFonts w:eastAsia="Calibri"/>
          <w:lang w:eastAsia="en-US"/>
        </w:rPr>
        <w:t>НАЗНАЧЕНИЕ И ЦЕЛИ СОЗДАНИЯ СИСТЕМЫ</w:t>
      </w:r>
      <w:bookmarkEnd w:id="30"/>
      <w:bookmarkEnd w:id="31"/>
    </w:p>
    <w:p w14:paraId="4AC12F6A" w14:textId="77777777" w:rsidR="00F425DB" w:rsidRPr="004037B4" w:rsidRDefault="00340E3E" w:rsidP="00340E3E">
      <w:pPr>
        <w:pStyle w:val="21"/>
        <w:rPr>
          <w:lang w:eastAsia="en-US"/>
        </w:rPr>
      </w:pPr>
      <w:bookmarkStart w:id="32" w:name="_bookmark10"/>
      <w:bookmarkStart w:id="33" w:name="_Toc58984076"/>
      <w:bookmarkStart w:id="34" w:name="_Toc210294580"/>
      <w:bookmarkEnd w:id="32"/>
      <w:r>
        <w:rPr>
          <w:lang w:eastAsia="en-US"/>
        </w:rPr>
        <w:t xml:space="preserve">2.1 </w:t>
      </w:r>
      <w:r w:rsidR="00F425DB" w:rsidRPr="004037B4">
        <w:rPr>
          <w:lang w:eastAsia="en-US"/>
        </w:rPr>
        <w:t>Назначение системы</w:t>
      </w:r>
      <w:bookmarkEnd w:id="33"/>
      <w:bookmarkEnd w:id="34"/>
    </w:p>
    <w:p w14:paraId="7044C574" w14:textId="2D8AF1CE" w:rsidR="00F425DB" w:rsidRPr="004B377F" w:rsidRDefault="00F425DB" w:rsidP="004B377F">
      <w:pPr>
        <w:pStyle w:val="a8"/>
      </w:pPr>
      <w:r w:rsidRPr="004B377F">
        <w:t>АИС</w:t>
      </w:r>
      <w:r w:rsidR="00197FA1">
        <w:t xml:space="preserve"> </w:t>
      </w:r>
      <w:r w:rsidR="001A3C39">
        <w:t>«</w:t>
      </w:r>
      <w:r w:rsidR="00FC7CA5">
        <w:rPr>
          <w:u w:val="single"/>
        </w:rPr>
        <w:t>А</w:t>
      </w:r>
      <w:r w:rsidR="001A3C39">
        <w:t xml:space="preserve">» </w:t>
      </w:r>
      <w:r w:rsidRPr="004B377F">
        <w:t>предназначена для автоматизации процессов в</w:t>
      </w:r>
      <w:r w:rsidR="00197FA1">
        <w:t xml:space="preserve"> </w:t>
      </w:r>
      <w:r w:rsidR="00420E21">
        <w:rPr>
          <w:u w:val="single"/>
        </w:rPr>
        <w:t>Автосалоне</w:t>
      </w:r>
      <w:r w:rsidRPr="004B377F">
        <w:t>:</w:t>
      </w:r>
    </w:p>
    <w:p w14:paraId="1957EC14" w14:textId="05F85560" w:rsidR="00F425DB" w:rsidRPr="00141B1C" w:rsidRDefault="00F425DB" w:rsidP="004B377F">
      <w:pPr>
        <w:pStyle w:val="a8"/>
        <w:numPr>
          <w:ilvl w:val="0"/>
          <w:numId w:val="11"/>
        </w:numPr>
        <w:ind w:left="1077" w:hanging="357"/>
      </w:pPr>
      <w:r w:rsidRPr="00141B1C">
        <w:t>формирование единой базы</w:t>
      </w:r>
      <w:r w:rsidR="00141B1C" w:rsidRPr="00141B1C">
        <w:t xml:space="preserve"> </w:t>
      </w:r>
      <w:r w:rsidR="00606E6C">
        <w:t>автомобилей</w:t>
      </w:r>
      <w:r w:rsidR="00141B1C" w:rsidRPr="00141B1C">
        <w:t xml:space="preserve">, клиентов и </w:t>
      </w:r>
      <w:proofErr w:type="spellStart"/>
      <w:r w:rsidR="00606E6C">
        <w:t>диллеров</w:t>
      </w:r>
      <w:proofErr w:type="spellEnd"/>
      <w:r w:rsidRPr="00141B1C">
        <w:t>;</w:t>
      </w:r>
    </w:p>
    <w:p w14:paraId="5D087555" w14:textId="20AA5809" w:rsidR="00F425DB" w:rsidRPr="00141B1C" w:rsidRDefault="00141B1C" w:rsidP="004B377F">
      <w:pPr>
        <w:pStyle w:val="a8"/>
        <w:numPr>
          <w:ilvl w:val="0"/>
          <w:numId w:val="11"/>
        </w:numPr>
        <w:ind w:left="1077" w:hanging="357"/>
      </w:pPr>
      <w:r w:rsidRPr="00141B1C">
        <w:t>ведение учета заявок на покупку</w:t>
      </w:r>
      <w:r w:rsidR="00606E6C">
        <w:t xml:space="preserve"> и </w:t>
      </w:r>
      <w:r w:rsidRPr="00141B1C">
        <w:t xml:space="preserve">продажу </w:t>
      </w:r>
      <w:r w:rsidR="00606E6C">
        <w:t>автомобилей</w:t>
      </w:r>
      <w:r w:rsidR="00F425DB" w:rsidRPr="00141B1C">
        <w:t>;</w:t>
      </w:r>
    </w:p>
    <w:p w14:paraId="288A3551" w14:textId="6A6B0529" w:rsidR="00702D45" w:rsidRPr="00141B1C" w:rsidRDefault="00702D45" w:rsidP="004B377F">
      <w:pPr>
        <w:pStyle w:val="a8"/>
        <w:numPr>
          <w:ilvl w:val="0"/>
          <w:numId w:val="11"/>
        </w:numPr>
        <w:ind w:left="1077" w:hanging="357"/>
      </w:pPr>
      <w:r w:rsidRPr="00141B1C">
        <w:t>ведение</w:t>
      </w:r>
      <w:r w:rsidR="001E1188" w:rsidRPr="00141B1C">
        <w:t xml:space="preserve"> документации обо всех оказанных</w:t>
      </w:r>
      <w:r w:rsidR="00141B1C" w:rsidRPr="00141B1C">
        <w:t xml:space="preserve"> регистрациях и учета проведенных сделок</w:t>
      </w:r>
      <w:r w:rsidRPr="00141B1C">
        <w:t>;</w:t>
      </w:r>
    </w:p>
    <w:p w14:paraId="592C2C6E" w14:textId="1A12A5D1" w:rsidR="001E1188" w:rsidRPr="00141B1C" w:rsidRDefault="001E1188" w:rsidP="004B377F">
      <w:pPr>
        <w:pStyle w:val="a8"/>
        <w:numPr>
          <w:ilvl w:val="0"/>
          <w:numId w:val="11"/>
        </w:numPr>
        <w:ind w:left="1077" w:hanging="357"/>
      </w:pPr>
      <w:r w:rsidRPr="00141B1C">
        <w:t>управление</w:t>
      </w:r>
      <w:r w:rsidR="00141B1C" w:rsidRPr="00141B1C">
        <w:t xml:space="preserve"> расписанием и рабочей нагрузкой </w:t>
      </w:r>
      <w:r w:rsidR="00606E6C">
        <w:t>сотрудников</w:t>
      </w:r>
      <w:r w:rsidRPr="00141B1C">
        <w:t>;</w:t>
      </w:r>
    </w:p>
    <w:p w14:paraId="46CF3249" w14:textId="1F8F44B2" w:rsidR="004B377F" w:rsidRPr="00141B1C" w:rsidRDefault="00D83FF2" w:rsidP="004B377F">
      <w:pPr>
        <w:pStyle w:val="a8"/>
        <w:numPr>
          <w:ilvl w:val="0"/>
          <w:numId w:val="11"/>
        </w:numPr>
        <w:ind w:left="1077" w:hanging="357"/>
      </w:pPr>
      <w:r w:rsidRPr="00141B1C">
        <w:t xml:space="preserve">формирование отчетности по </w:t>
      </w:r>
      <w:r w:rsidR="00141B1C" w:rsidRPr="00141B1C">
        <w:t xml:space="preserve">деятельности </w:t>
      </w:r>
      <w:r w:rsidR="00606E6C">
        <w:t>автосалона</w:t>
      </w:r>
      <w:r w:rsidRPr="00141B1C">
        <w:t>.</w:t>
      </w:r>
    </w:p>
    <w:p w14:paraId="15C902AC" w14:textId="77777777" w:rsidR="00F425DB" w:rsidRPr="004037B4" w:rsidRDefault="00340E3E" w:rsidP="004B377F">
      <w:pPr>
        <w:pStyle w:val="21"/>
        <w:rPr>
          <w:b/>
          <w:color w:val="auto"/>
          <w:sz w:val="24"/>
          <w:szCs w:val="24"/>
          <w:lang w:bidi="ru-RU"/>
        </w:rPr>
      </w:pPr>
      <w:bookmarkStart w:id="35" w:name="_bookmark11"/>
      <w:bookmarkStart w:id="36" w:name="_Toc58984077"/>
      <w:bookmarkStart w:id="37" w:name="_Toc210294581"/>
      <w:bookmarkEnd w:id="35"/>
      <w:r>
        <w:rPr>
          <w:lang w:eastAsia="en-US"/>
        </w:rPr>
        <w:t xml:space="preserve">2.2 </w:t>
      </w:r>
      <w:r w:rsidR="00F425DB" w:rsidRPr="004037B4">
        <w:rPr>
          <w:lang w:eastAsia="en-US"/>
        </w:rPr>
        <w:t>Цели создания системы</w:t>
      </w:r>
      <w:bookmarkEnd w:id="36"/>
      <w:bookmarkEnd w:id="37"/>
    </w:p>
    <w:p w14:paraId="5B784664" w14:textId="77777777" w:rsidR="00F425DB" w:rsidRPr="004B377F" w:rsidRDefault="00F425DB" w:rsidP="004B377F">
      <w:pPr>
        <w:pStyle w:val="a8"/>
      </w:pPr>
      <w:r w:rsidRPr="004B377F">
        <w:t>Основными целями проекта являются:</w:t>
      </w:r>
    </w:p>
    <w:p w14:paraId="62ED5115" w14:textId="541F3935" w:rsidR="00141B1C" w:rsidRPr="00141B1C" w:rsidRDefault="00141B1C" w:rsidP="003835F6">
      <w:pPr>
        <w:pStyle w:val="a8"/>
        <w:numPr>
          <w:ilvl w:val="0"/>
          <w:numId w:val="11"/>
        </w:numPr>
        <w:ind w:left="1077" w:hanging="357"/>
      </w:pPr>
      <w:r w:rsidRPr="00141B1C">
        <w:t xml:space="preserve">Ввод, изменение и удаление информации об </w:t>
      </w:r>
      <w:r w:rsidR="00F45584">
        <w:t>автомобилях</w:t>
      </w:r>
      <w:r w:rsidRPr="00141B1C">
        <w:t xml:space="preserve"> (</w:t>
      </w:r>
      <w:r w:rsidR="00F45584">
        <w:t>модель, марка, мощность(</w:t>
      </w:r>
      <w:proofErr w:type="spellStart"/>
      <w:r w:rsidR="00F45584">
        <w:t>л.с</w:t>
      </w:r>
      <w:proofErr w:type="spellEnd"/>
      <w:r w:rsidR="00F45584">
        <w:t xml:space="preserve">.), </w:t>
      </w:r>
      <w:r w:rsidRPr="00141B1C">
        <w:t>цена, тип оп</w:t>
      </w:r>
      <w:r w:rsidR="00F45584">
        <w:t>латы</w:t>
      </w:r>
      <w:r w:rsidRPr="00141B1C">
        <w:t xml:space="preserve">: </w:t>
      </w:r>
      <w:r w:rsidR="00F45584">
        <w:t>нал/безнал</w:t>
      </w:r>
      <w:r w:rsidRPr="00141B1C">
        <w:t>).</w:t>
      </w:r>
    </w:p>
    <w:p w14:paraId="69EEC83A" w14:textId="77777777" w:rsidR="00141B1C" w:rsidRPr="00141B1C" w:rsidRDefault="00141B1C" w:rsidP="003835F6">
      <w:pPr>
        <w:pStyle w:val="a8"/>
        <w:numPr>
          <w:ilvl w:val="0"/>
          <w:numId w:val="11"/>
        </w:numPr>
        <w:ind w:left="1077" w:hanging="357"/>
      </w:pPr>
      <w:r w:rsidRPr="00141B1C">
        <w:t>Регистрация новых клиентов (покупателей и продавцов), изменение их данных или их удаление.</w:t>
      </w:r>
    </w:p>
    <w:p w14:paraId="137427CA" w14:textId="0E29066D" w:rsidR="00141B1C" w:rsidRPr="00141B1C" w:rsidRDefault="00141B1C" w:rsidP="003835F6">
      <w:pPr>
        <w:pStyle w:val="a8"/>
        <w:numPr>
          <w:ilvl w:val="0"/>
          <w:numId w:val="11"/>
        </w:numPr>
        <w:ind w:left="1077" w:hanging="357"/>
      </w:pPr>
      <w:r w:rsidRPr="00141B1C">
        <w:t xml:space="preserve">Добавление новых </w:t>
      </w:r>
      <w:r w:rsidR="00F45584">
        <w:t>сотрудников</w:t>
      </w:r>
      <w:r w:rsidRPr="00141B1C">
        <w:t>, изменение и удаление данных уже существующих.</w:t>
      </w:r>
    </w:p>
    <w:p w14:paraId="423CF456" w14:textId="023F7CB8" w:rsidR="00141B1C" w:rsidRPr="00141B1C" w:rsidRDefault="00141B1C" w:rsidP="003835F6">
      <w:pPr>
        <w:pStyle w:val="a8"/>
        <w:numPr>
          <w:ilvl w:val="0"/>
          <w:numId w:val="11"/>
        </w:numPr>
        <w:ind w:left="1077" w:hanging="357"/>
      </w:pPr>
      <w:r w:rsidRPr="00141B1C">
        <w:t xml:space="preserve">Оформление заявок от клиентов и регистрация заключенных сделок с привязкой к </w:t>
      </w:r>
      <w:r w:rsidR="00F45584">
        <w:t>автомобилю</w:t>
      </w:r>
      <w:r w:rsidRPr="00141B1C">
        <w:t>, риелтору и клиенту.</w:t>
      </w:r>
    </w:p>
    <w:p w14:paraId="546A26CC" w14:textId="5A45423E" w:rsidR="00141B1C" w:rsidRPr="00141B1C" w:rsidRDefault="00141B1C" w:rsidP="003835F6">
      <w:pPr>
        <w:pStyle w:val="a8"/>
        <w:numPr>
          <w:ilvl w:val="0"/>
          <w:numId w:val="11"/>
        </w:numPr>
        <w:ind w:left="1077" w:hanging="357"/>
      </w:pPr>
      <w:r w:rsidRPr="00141B1C">
        <w:t>Предоставление актуальной информации о</w:t>
      </w:r>
      <w:r w:rsidR="00F45584">
        <w:t>б</w:t>
      </w:r>
      <w:r w:rsidRPr="00141B1C">
        <w:t xml:space="preserve"> </w:t>
      </w:r>
      <w:r w:rsidR="00F45584">
        <w:t>автомобилях</w:t>
      </w:r>
      <w:r w:rsidRPr="00141B1C">
        <w:t>, выставленн</w:t>
      </w:r>
      <w:r w:rsidR="00F45584">
        <w:t xml:space="preserve">ых </w:t>
      </w:r>
      <w:r w:rsidRPr="00141B1C">
        <w:t>на продажу.</w:t>
      </w:r>
    </w:p>
    <w:p w14:paraId="7732441E" w14:textId="4EE8F37A" w:rsidR="00141B1C" w:rsidRPr="00141B1C" w:rsidRDefault="00141B1C" w:rsidP="003835F6">
      <w:pPr>
        <w:pStyle w:val="a8"/>
        <w:numPr>
          <w:ilvl w:val="0"/>
          <w:numId w:val="11"/>
        </w:numPr>
        <w:ind w:left="1077" w:hanging="357"/>
      </w:pPr>
      <w:r w:rsidRPr="00141B1C">
        <w:t xml:space="preserve">Формирование отчетности по продажам, работе </w:t>
      </w:r>
      <w:r w:rsidR="00F45584">
        <w:t>сотрудников</w:t>
      </w:r>
      <w:r w:rsidRPr="00141B1C">
        <w:t xml:space="preserve"> и другим ключевым показателям.</w:t>
      </w:r>
    </w:p>
    <w:p w14:paraId="4FD7046D" w14:textId="59D16629" w:rsidR="00F425DB" w:rsidRPr="00141B1C" w:rsidRDefault="00F425DB" w:rsidP="00141B1C">
      <w:pPr>
        <w:pStyle w:val="a8"/>
        <w:numPr>
          <w:ilvl w:val="0"/>
          <w:numId w:val="11"/>
        </w:numPr>
        <w:ind w:left="1077" w:hanging="357"/>
      </w:pPr>
      <w:bookmarkStart w:id="38" w:name="_Toc58984078"/>
      <w:r w:rsidRPr="00141B1C">
        <w:rPr>
          <w:b/>
          <w:bCs/>
          <w:color w:val="auto"/>
          <w:sz w:val="24"/>
          <w:highlight w:val="yellow"/>
          <w:lang w:bidi="ru-RU"/>
        </w:rPr>
        <w:br w:type="page"/>
      </w:r>
    </w:p>
    <w:p w14:paraId="06D19FB2" w14:textId="77777777" w:rsidR="00F425DB" w:rsidRPr="004037B4" w:rsidRDefault="00340E3E" w:rsidP="004B377F">
      <w:pPr>
        <w:pStyle w:val="12"/>
        <w:rPr>
          <w:b/>
          <w:color w:val="auto"/>
          <w:sz w:val="24"/>
          <w:szCs w:val="24"/>
          <w:lang w:bidi="ru-RU"/>
        </w:rPr>
      </w:pPr>
      <w:bookmarkStart w:id="39" w:name="_Toc210294582"/>
      <w:r>
        <w:rPr>
          <w:rFonts w:eastAsia="Calibri"/>
          <w:lang w:eastAsia="en-US"/>
        </w:rPr>
        <w:lastRenderedPageBreak/>
        <w:t xml:space="preserve">3 </w:t>
      </w:r>
      <w:r w:rsidR="00F425DB" w:rsidRPr="004037B4">
        <w:rPr>
          <w:rFonts w:eastAsia="Calibri"/>
          <w:lang w:eastAsia="en-US"/>
        </w:rPr>
        <w:t>ХАРАКТЕРИСТИКА ОБЪЕКТА АВТОМАТИЗАЦИИ</w:t>
      </w:r>
      <w:bookmarkEnd w:id="38"/>
      <w:bookmarkEnd w:id="39"/>
    </w:p>
    <w:p w14:paraId="32E817D4" w14:textId="77777777" w:rsidR="00F425DB" w:rsidRPr="004037B4" w:rsidRDefault="00340E3E" w:rsidP="004B377F">
      <w:pPr>
        <w:pStyle w:val="21"/>
        <w:rPr>
          <w:b/>
          <w:color w:val="auto"/>
          <w:sz w:val="24"/>
          <w:szCs w:val="24"/>
          <w:lang w:bidi="ru-RU"/>
        </w:rPr>
      </w:pPr>
      <w:bookmarkStart w:id="40" w:name="_bookmark13"/>
      <w:bookmarkStart w:id="41" w:name="_Toc210294583"/>
      <w:bookmarkEnd w:id="40"/>
      <w:r>
        <w:t xml:space="preserve">3.1 </w:t>
      </w:r>
      <w:r w:rsidR="00F425DB" w:rsidRPr="00340E3E">
        <w:t xml:space="preserve">Краткие сведения об </w:t>
      </w:r>
      <w:r w:rsidR="00387347">
        <w:rPr>
          <w:rStyle w:val="22"/>
          <w:bCs/>
        </w:rPr>
        <w:t>объектах</w:t>
      </w:r>
      <w:r w:rsidR="00F425DB" w:rsidRPr="00340E3E">
        <w:rPr>
          <w:rStyle w:val="22"/>
          <w:bCs/>
        </w:rPr>
        <w:t xml:space="preserve"> автоматизации или ссылки на документы, содержащие такую информацию</w:t>
      </w:r>
      <w:bookmarkEnd w:id="41"/>
    </w:p>
    <w:p w14:paraId="730799EB" w14:textId="77777777" w:rsidR="00F45584" w:rsidRDefault="00F45584" w:rsidP="00F45584">
      <w:pPr>
        <w:pStyle w:val="a8"/>
      </w:pPr>
      <w:r w:rsidRPr="00F45584">
        <w:rPr>
          <w:lang w:bidi="ru-RU"/>
        </w:rPr>
        <w:t>Автосалон предоставляет полный комплекс услуг на автомобильном рынке: продажа новых и подержанных автомобилей, сервисное обслуживание, торговля запасными частями и аксессуарами. Ключевым преимуществом автосалона является обширный складской запас автомобилей и широкий выбор моделей различных марок и ценовых категорий. Сотрудники автосалона (менеджеры по продажам, сервисные консультанты, специалисты отдела запчастей) ежедневно работают с клиентской базой, актуализируют информацию об автомобилях на складе и на заказ, а также формируют индивидуальные предложения для клиентов. Основой работы компании являются шесть принципов, которые полностью отвечают потребностям современного покупателя:</w:t>
      </w:r>
    </w:p>
    <w:p w14:paraId="49746768" w14:textId="1E98C7EF" w:rsidR="003C1FDD" w:rsidRDefault="003C1FDD" w:rsidP="003C1FDD">
      <w:pPr>
        <w:pStyle w:val="a8"/>
        <w:numPr>
          <w:ilvl w:val="0"/>
          <w:numId w:val="17"/>
        </w:numPr>
      </w:pPr>
      <w:r>
        <w:t xml:space="preserve">Качество обслуживания: обеспечение высоких стандартов на всех этапах взаимодействия с клиентом — от первого звонка до </w:t>
      </w:r>
      <w:proofErr w:type="spellStart"/>
      <w:r>
        <w:t>постпродажного</w:t>
      </w:r>
      <w:proofErr w:type="spellEnd"/>
      <w:r>
        <w:t xml:space="preserve"> обслуживания, профессионализм и экспертные знания сотрудников.</w:t>
      </w:r>
    </w:p>
    <w:p w14:paraId="11AFE6E9" w14:textId="77777777" w:rsidR="003C1FDD" w:rsidRDefault="003C1FDD" w:rsidP="003C1FDD">
      <w:pPr>
        <w:pStyle w:val="a8"/>
      </w:pPr>
    </w:p>
    <w:p w14:paraId="243A423A" w14:textId="77777777" w:rsidR="003C1FDD" w:rsidRDefault="003C1FDD" w:rsidP="003C1FDD">
      <w:pPr>
        <w:pStyle w:val="a8"/>
        <w:numPr>
          <w:ilvl w:val="0"/>
          <w:numId w:val="17"/>
        </w:numPr>
      </w:pPr>
      <w:r>
        <w:t>Доступность: предоставление широкого модельного ряда, гибких финансовых программ (кредит, лизинг, трейд-ин), а также оперативное консультирование и внимательное отношение к каждому клиенту.</w:t>
      </w:r>
    </w:p>
    <w:p w14:paraId="6A0B6CC8" w14:textId="77777777" w:rsidR="003C1FDD" w:rsidRDefault="003C1FDD" w:rsidP="003C1FDD">
      <w:pPr>
        <w:pStyle w:val="a8"/>
      </w:pPr>
    </w:p>
    <w:p w14:paraId="535919F5" w14:textId="77777777" w:rsidR="003C1FDD" w:rsidRDefault="003C1FDD" w:rsidP="003C1FDD">
      <w:pPr>
        <w:pStyle w:val="a8"/>
        <w:numPr>
          <w:ilvl w:val="0"/>
          <w:numId w:val="17"/>
        </w:numPr>
      </w:pPr>
      <w:r>
        <w:t>Индивидуальный подход: учет пожеланий, потребностей и бюджета клиента, подбор оптимального автомобиля и финансового решения, персональное сопровождение сделки и сервисного обслуживания.</w:t>
      </w:r>
    </w:p>
    <w:p w14:paraId="1C45BC06" w14:textId="77777777" w:rsidR="003C1FDD" w:rsidRDefault="003C1FDD" w:rsidP="003C1FDD">
      <w:pPr>
        <w:pStyle w:val="a8"/>
      </w:pPr>
    </w:p>
    <w:p w14:paraId="3A4AFADC" w14:textId="77777777" w:rsidR="003C1FDD" w:rsidRDefault="003C1FDD" w:rsidP="003C1FDD">
      <w:pPr>
        <w:pStyle w:val="a8"/>
        <w:numPr>
          <w:ilvl w:val="0"/>
          <w:numId w:val="17"/>
        </w:numPr>
      </w:pPr>
      <w:r>
        <w:t xml:space="preserve">Современные технологии и методики: использование передовых систем диагностики, CRM-системы для управления продажами и </w:t>
      </w:r>
      <w:r>
        <w:lastRenderedPageBreak/>
        <w:t>клиентской базой, цифровых инструментов маркетинга и онлайн-продаж для максимального удобства клиентов.</w:t>
      </w:r>
    </w:p>
    <w:p w14:paraId="6986AB1A" w14:textId="77777777" w:rsidR="003C1FDD" w:rsidRDefault="003C1FDD" w:rsidP="003C1FDD">
      <w:pPr>
        <w:pStyle w:val="a8"/>
      </w:pPr>
    </w:p>
    <w:p w14:paraId="6E5EF4D6" w14:textId="77777777" w:rsidR="003C1FDD" w:rsidRDefault="003C1FDD" w:rsidP="003C1FDD">
      <w:pPr>
        <w:pStyle w:val="a8"/>
        <w:numPr>
          <w:ilvl w:val="0"/>
          <w:numId w:val="17"/>
        </w:numPr>
      </w:pPr>
      <w:r>
        <w:t>Этика и доверие: прозрачность условий сделки и сервисных работ, строгое соблюдение гарантийных обязательств, честность в оценке подержанных автомобилей и построение долгосрочных доверительных отношений с клиентами.</w:t>
      </w:r>
    </w:p>
    <w:p w14:paraId="4BE3A144" w14:textId="77777777" w:rsidR="003C1FDD" w:rsidRDefault="003C1FDD" w:rsidP="003C1FDD">
      <w:pPr>
        <w:pStyle w:val="a8"/>
      </w:pPr>
    </w:p>
    <w:p w14:paraId="4BE1E3B7" w14:textId="76AE7A5A" w:rsidR="00691B03" w:rsidRPr="00287C3C" w:rsidRDefault="003C1FDD" w:rsidP="003C1FDD">
      <w:pPr>
        <w:pStyle w:val="a8"/>
        <w:numPr>
          <w:ilvl w:val="0"/>
          <w:numId w:val="17"/>
        </w:numPr>
        <w:rPr>
          <w:lang w:bidi="ru-RU"/>
        </w:rPr>
      </w:pPr>
      <w:r>
        <w:t>Постоянное обучение и развитие: регулярное повышение квалификации технического и торгового персонала, отслеживание новых технологий и тенденций авторынка, внедрение лучших практик клиентского сервиса.</w:t>
      </w:r>
    </w:p>
    <w:p w14:paraId="193B4178" w14:textId="77777777" w:rsidR="00F425DB" w:rsidRPr="004037B4" w:rsidRDefault="00340E3E" w:rsidP="00473112">
      <w:pPr>
        <w:pStyle w:val="21"/>
        <w:rPr>
          <w:b/>
          <w:color w:val="auto"/>
          <w:sz w:val="24"/>
          <w:szCs w:val="24"/>
          <w:lang w:bidi="ru-RU"/>
        </w:rPr>
      </w:pPr>
      <w:bookmarkStart w:id="42" w:name="_bookmark14"/>
      <w:bookmarkStart w:id="43" w:name="_Toc58984079"/>
      <w:bookmarkStart w:id="44" w:name="_Toc210294584"/>
      <w:bookmarkEnd w:id="42"/>
      <w:r>
        <w:rPr>
          <w:lang w:eastAsia="en-US"/>
        </w:rPr>
        <w:t xml:space="preserve">3.2 </w:t>
      </w:r>
      <w:r w:rsidR="00F425DB" w:rsidRPr="004037B4">
        <w:rPr>
          <w:lang w:eastAsia="en-US"/>
        </w:rPr>
        <w:t>Сведения об условиях эксплуатации объекта автоматизации и характеристиках окружающей среды</w:t>
      </w:r>
      <w:bookmarkEnd w:id="43"/>
      <w:bookmarkEnd w:id="44"/>
    </w:p>
    <w:p w14:paraId="114B60AE" w14:textId="123C75D5" w:rsidR="00473112" w:rsidRPr="00473112" w:rsidRDefault="00F425DB" w:rsidP="007244EE">
      <w:pPr>
        <w:pStyle w:val="a8"/>
      </w:pPr>
      <w:r w:rsidRPr="007244EE">
        <w:t>АИС «</w:t>
      </w:r>
      <w:r w:rsidR="00287C3C">
        <w:rPr>
          <w:u w:val="single"/>
        </w:rPr>
        <w:t>А</w:t>
      </w:r>
      <w:r w:rsidRPr="007244EE">
        <w:t xml:space="preserve">» должна эксплуатироваться на операционных </w:t>
      </w:r>
      <w:proofErr w:type="spellStart"/>
      <w:r w:rsidR="00AE1AE9" w:rsidRPr="00AE1AE9">
        <w:rPr>
          <w:color w:val="auto"/>
          <w:lang w:bidi="ru-RU"/>
        </w:rPr>
        <w:t>Windows</w:t>
      </w:r>
      <w:proofErr w:type="spellEnd"/>
      <w:r w:rsidR="00AE1AE9" w:rsidRPr="00AE1AE9">
        <w:rPr>
          <w:color w:val="auto"/>
          <w:lang w:bidi="ru-RU"/>
        </w:rPr>
        <w:t xml:space="preserve"> (7, 10, 11 и новее)</w:t>
      </w:r>
      <w:r w:rsidRPr="007244EE">
        <w:t xml:space="preserve">, </w:t>
      </w:r>
      <w:r w:rsidR="00832A00">
        <w:t>прикладное программное обеспечение</w:t>
      </w:r>
      <w:r w:rsidR="007244EE" w:rsidRPr="007244EE">
        <w:t xml:space="preserve"> 1С Предприятие 8.3</w:t>
      </w:r>
      <w:r w:rsidR="007244EE">
        <w:t>.</w:t>
      </w:r>
    </w:p>
    <w:p w14:paraId="13C89CA6" w14:textId="77777777" w:rsidR="00F425DB" w:rsidRPr="004037B4" w:rsidRDefault="00F425DB" w:rsidP="00F425DB">
      <w:pPr>
        <w:widowControl w:val="0"/>
        <w:tabs>
          <w:tab w:val="left" w:pos="6291"/>
        </w:tabs>
        <w:autoSpaceDE w:val="0"/>
        <w:autoSpaceDN w:val="0"/>
        <w:spacing w:line="360" w:lineRule="auto"/>
        <w:contextualSpacing/>
        <w:jc w:val="both"/>
        <w:rPr>
          <w:color w:val="auto"/>
          <w:sz w:val="24"/>
          <w:szCs w:val="24"/>
          <w:lang w:bidi="ru-RU"/>
        </w:rPr>
      </w:pPr>
      <w:r w:rsidRPr="004037B4">
        <w:rPr>
          <w:color w:val="auto"/>
          <w:sz w:val="24"/>
          <w:szCs w:val="24"/>
          <w:lang w:bidi="ru-RU"/>
        </w:rPr>
        <w:br w:type="page"/>
      </w:r>
    </w:p>
    <w:p w14:paraId="122E50F1" w14:textId="77777777" w:rsidR="00F425DB" w:rsidRPr="004037B4" w:rsidRDefault="00340E3E" w:rsidP="00473112">
      <w:pPr>
        <w:pStyle w:val="12"/>
        <w:rPr>
          <w:b/>
          <w:color w:val="auto"/>
          <w:sz w:val="24"/>
          <w:szCs w:val="24"/>
          <w:lang w:bidi="ru-RU"/>
        </w:rPr>
      </w:pPr>
      <w:bookmarkStart w:id="45" w:name="_bookmark15"/>
      <w:bookmarkStart w:id="46" w:name="_Toc58984080"/>
      <w:bookmarkStart w:id="47" w:name="_Toc210294585"/>
      <w:bookmarkEnd w:id="45"/>
      <w:r>
        <w:rPr>
          <w:rFonts w:eastAsia="Calibri"/>
          <w:lang w:eastAsia="en-US"/>
        </w:rPr>
        <w:lastRenderedPageBreak/>
        <w:t xml:space="preserve">4 </w:t>
      </w:r>
      <w:r w:rsidR="00F425DB" w:rsidRPr="004037B4">
        <w:rPr>
          <w:rFonts w:eastAsia="Calibri"/>
          <w:lang w:eastAsia="en-US"/>
        </w:rPr>
        <w:t>ТРЕБОВАНИЯ К СИСТЕМЕ</w:t>
      </w:r>
      <w:bookmarkEnd w:id="46"/>
      <w:bookmarkEnd w:id="47"/>
    </w:p>
    <w:p w14:paraId="15E3EFB7" w14:textId="77777777" w:rsidR="00F425DB" w:rsidRPr="004037B4" w:rsidRDefault="00340E3E" w:rsidP="00473112">
      <w:pPr>
        <w:pStyle w:val="21"/>
        <w:rPr>
          <w:b/>
          <w:color w:val="auto"/>
          <w:sz w:val="24"/>
          <w:szCs w:val="24"/>
          <w:lang w:bidi="ru-RU"/>
        </w:rPr>
      </w:pPr>
      <w:bookmarkStart w:id="48" w:name="_bookmark16"/>
      <w:bookmarkStart w:id="49" w:name="_Toc58984081"/>
      <w:bookmarkStart w:id="50" w:name="_Toc210294586"/>
      <w:bookmarkEnd w:id="48"/>
      <w:r>
        <w:rPr>
          <w:lang w:eastAsia="en-US"/>
        </w:rPr>
        <w:t xml:space="preserve">4.1 </w:t>
      </w:r>
      <w:r w:rsidR="00F425DB" w:rsidRPr="004037B4">
        <w:rPr>
          <w:lang w:eastAsia="en-US"/>
        </w:rPr>
        <w:t>Требования к системе в целом</w:t>
      </w:r>
      <w:bookmarkEnd w:id="49"/>
      <w:bookmarkEnd w:id="50"/>
    </w:p>
    <w:p w14:paraId="647001DD" w14:textId="123CB146" w:rsidR="00F425DB" w:rsidRPr="00915D49" w:rsidRDefault="00F425DB" w:rsidP="00915D49">
      <w:pPr>
        <w:pStyle w:val="a8"/>
      </w:pPr>
      <w:r w:rsidRPr="00915D49">
        <w:t xml:space="preserve">Система должна быть </w:t>
      </w:r>
      <w:r w:rsidR="00915D49" w:rsidRPr="00915D49">
        <w:t xml:space="preserve">иметь </w:t>
      </w:r>
      <w:r w:rsidRPr="00915D49">
        <w:t>конту</w:t>
      </w:r>
      <w:r w:rsidR="00915D49" w:rsidRPr="00915D49">
        <w:t>р персонифицированного доступа, а это р</w:t>
      </w:r>
      <w:r w:rsidRPr="00915D49">
        <w:t xml:space="preserve">азделы и сервисы АИС </w:t>
      </w:r>
      <w:r w:rsidR="00D14BC0" w:rsidRPr="00915D49">
        <w:t>«</w:t>
      </w:r>
      <w:r w:rsidR="00624965">
        <w:rPr>
          <w:u w:val="single"/>
        </w:rPr>
        <w:t>А</w:t>
      </w:r>
      <w:r w:rsidR="00D14BC0" w:rsidRPr="00915D49">
        <w:t xml:space="preserve">», </w:t>
      </w:r>
      <w:r w:rsidRPr="00915D49">
        <w:t xml:space="preserve">к функциональности и/или информационному наполнению которых имеют доступ пользователи АИС </w:t>
      </w:r>
      <w:r w:rsidR="00D14BC0" w:rsidRPr="00915D49">
        <w:t>«</w:t>
      </w:r>
      <w:r w:rsidR="00624965">
        <w:rPr>
          <w:u w:val="single"/>
        </w:rPr>
        <w:t>А</w:t>
      </w:r>
      <w:r w:rsidR="00915D49" w:rsidRPr="00915D49">
        <w:t>»</w:t>
      </w:r>
      <w:r w:rsidR="00371F8D">
        <w:t xml:space="preserve"> </w:t>
      </w:r>
      <w:r w:rsidR="00371F8D" w:rsidRPr="00371F8D">
        <w:t>на основе их ролевой модели</w:t>
      </w:r>
      <w:r w:rsidR="00915D49" w:rsidRPr="00915D49">
        <w:t>, созданные программным путем.</w:t>
      </w:r>
    </w:p>
    <w:p w14:paraId="380478F1" w14:textId="1EDFEA80" w:rsidR="00F425DB" w:rsidRPr="00915D49" w:rsidRDefault="00F425DB" w:rsidP="00915D49">
      <w:pPr>
        <w:pStyle w:val="a8"/>
      </w:pPr>
      <w:r w:rsidRPr="00915D49">
        <w:t>Каждый пользователь должен функционировать в рамках свое</w:t>
      </w:r>
      <w:r w:rsidR="00371F8D">
        <w:t xml:space="preserve">го информационного пространства, </w:t>
      </w:r>
      <w:r w:rsidR="00371F8D" w:rsidRPr="00371F8D">
        <w:t>настроенного в соответствии с его должностными обязанностями (</w:t>
      </w:r>
      <w:r w:rsidR="003C1FDD">
        <w:t>продавец</w:t>
      </w:r>
      <w:r w:rsidR="00371F8D" w:rsidRPr="00371F8D">
        <w:t>, оператор, программист).</w:t>
      </w:r>
    </w:p>
    <w:p w14:paraId="1EA0807B" w14:textId="26704A13" w:rsidR="00F425DB" w:rsidRPr="00915D49" w:rsidRDefault="00F425DB" w:rsidP="00473112">
      <w:pPr>
        <w:pStyle w:val="a8"/>
      </w:pPr>
      <w:r w:rsidRPr="00915D49">
        <w:t>Для получения доступа в пространство персонифицированного доступа, пользователь должен пройти процедуру аутентификации для предотвращения НСД</w:t>
      </w:r>
      <w:r w:rsidR="00371F8D">
        <w:t xml:space="preserve"> </w:t>
      </w:r>
      <w:r w:rsidR="00371F8D" w:rsidRPr="00371F8D">
        <w:t>(несанкционированного доступа)</w:t>
      </w:r>
      <w:r w:rsidRPr="00915D49">
        <w:t>. В случае успешной аутентификации пользователя всего его действия</w:t>
      </w:r>
      <w:r w:rsidR="00371F8D">
        <w:t xml:space="preserve"> </w:t>
      </w:r>
      <w:r w:rsidR="00371F8D" w:rsidRPr="00371F8D">
        <w:t>(просмотры, создание, редактирование записей)</w:t>
      </w:r>
      <w:r w:rsidRPr="00915D49">
        <w:t xml:space="preserve"> в системе будут однозначно ассоциироваться с его учетной записью</w:t>
      </w:r>
      <w:r w:rsidR="00371F8D">
        <w:t xml:space="preserve"> и </w:t>
      </w:r>
      <w:r w:rsidR="00371F8D" w:rsidRPr="00371F8D">
        <w:t>протоколироваться</w:t>
      </w:r>
      <w:r w:rsidRPr="00915D49">
        <w:t>.</w:t>
      </w:r>
    </w:p>
    <w:p w14:paraId="0E6DBABD" w14:textId="098CEE07" w:rsidR="00F425DB" w:rsidRPr="00473112" w:rsidRDefault="00F425DB" w:rsidP="00473112">
      <w:pPr>
        <w:pStyle w:val="a8"/>
      </w:pPr>
      <w:r w:rsidRPr="00915D49">
        <w:t xml:space="preserve">Процедура аутентификации пользователя Системы должна выполняться с помощью </w:t>
      </w:r>
      <w:r w:rsidR="00371F8D" w:rsidRPr="00371F8D">
        <w:t>уникального логина (имени пользователя) и пароля</w:t>
      </w:r>
      <w:r w:rsidRPr="00915D49">
        <w:t>.</w:t>
      </w:r>
    </w:p>
    <w:p w14:paraId="22A1A626" w14:textId="77777777" w:rsidR="00F425DB" w:rsidRPr="00473112" w:rsidRDefault="00F425DB" w:rsidP="00473112">
      <w:pPr>
        <w:pStyle w:val="a8"/>
      </w:pPr>
    </w:p>
    <w:p w14:paraId="2E6FD034" w14:textId="77777777" w:rsidR="00F425DB" w:rsidRPr="004037B4" w:rsidRDefault="00340E3E" w:rsidP="00473112">
      <w:pPr>
        <w:pStyle w:val="21"/>
        <w:rPr>
          <w:b/>
          <w:color w:val="auto"/>
          <w:sz w:val="24"/>
          <w:szCs w:val="24"/>
          <w:lang w:bidi="ru-RU"/>
        </w:rPr>
      </w:pPr>
      <w:bookmarkStart w:id="51" w:name="_bookmark17"/>
      <w:bookmarkStart w:id="52" w:name="_Toc58984082"/>
      <w:bookmarkStart w:id="53" w:name="_Toc210294587"/>
      <w:bookmarkEnd w:id="51"/>
      <w:r>
        <w:rPr>
          <w:lang w:eastAsia="en-US"/>
        </w:rPr>
        <w:t xml:space="preserve">4.2 </w:t>
      </w:r>
      <w:r w:rsidR="00F425DB" w:rsidRPr="004037B4">
        <w:rPr>
          <w:lang w:eastAsia="en-US"/>
        </w:rPr>
        <w:t>Требования к функциям, выполняемым системой</w:t>
      </w:r>
      <w:bookmarkEnd w:id="52"/>
      <w:bookmarkEnd w:id="53"/>
    </w:p>
    <w:p w14:paraId="129330E9" w14:textId="77777777" w:rsidR="00F425DB" w:rsidRPr="00473112" w:rsidRDefault="00F425DB" w:rsidP="00473112">
      <w:pPr>
        <w:pStyle w:val="a8"/>
      </w:pPr>
      <w:r w:rsidRPr="00473112">
        <w:t xml:space="preserve">Система должна осуществлять следующие функции. </w:t>
      </w:r>
    </w:p>
    <w:p w14:paraId="68D55172" w14:textId="7FC588F2" w:rsidR="00624965" w:rsidRPr="00624965" w:rsidRDefault="00624965" w:rsidP="00657D75">
      <w:pPr>
        <w:pStyle w:val="a8"/>
        <w:numPr>
          <w:ilvl w:val="0"/>
          <w:numId w:val="13"/>
        </w:numPr>
        <w:ind w:left="1077" w:hanging="357"/>
      </w:pPr>
      <w:r w:rsidRPr="00624965">
        <w:t xml:space="preserve">Функции редактирования данных: внесение, изменение и удаление информации об </w:t>
      </w:r>
      <w:r w:rsidR="003C1FDD">
        <w:t>автомобилях</w:t>
      </w:r>
      <w:r w:rsidRPr="00624965">
        <w:t>, клиентах</w:t>
      </w:r>
      <w:r w:rsidR="003C1FDD">
        <w:t>.</w:t>
      </w:r>
    </w:p>
    <w:p w14:paraId="6A888DB5" w14:textId="2DD9D60C" w:rsidR="00624965" w:rsidRPr="00624965" w:rsidRDefault="00624965" w:rsidP="00657D75">
      <w:pPr>
        <w:pStyle w:val="a8"/>
        <w:numPr>
          <w:ilvl w:val="0"/>
          <w:numId w:val="13"/>
        </w:numPr>
        <w:ind w:left="1077" w:hanging="357"/>
      </w:pPr>
      <w:r w:rsidRPr="00624965">
        <w:t>Функции получения информации: предоставление информации о</w:t>
      </w:r>
      <w:r w:rsidR="003C1FDD">
        <w:t>б автомобилях, выставленных на продажу</w:t>
      </w:r>
      <w:r w:rsidRPr="00624965">
        <w:t xml:space="preserve">; поиск и фильтрация </w:t>
      </w:r>
      <w:r w:rsidR="003C1FDD">
        <w:t>авто</w:t>
      </w:r>
      <w:r w:rsidRPr="00624965">
        <w:t xml:space="preserve"> и клиентов по заданным критериям.</w:t>
      </w:r>
    </w:p>
    <w:p w14:paraId="0C4EB02F" w14:textId="068201D2" w:rsidR="00624965" w:rsidRPr="00624965" w:rsidRDefault="00624965" w:rsidP="00657D75">
      <w:pPr>
        <w:pStyle w:val="a8"/>
        <w:numPr>
          <w:ilvl w:val="0"/>
          <w:numId w:val="13"/>
        </w:numPr>
        <w:ind w:left="1077" w:hanging="357"/>
      </w:pPr>
      <w:r w:rsidRPr="00624965">
        <w:t>Функции безопасности: аутентификация пользователей по логину для предотвращения НСД; разграничение прав доступа в соответствии с ролями (</w:t>
      </w:r>
      <w:r w:rsidR="003C1FDD">
        <w:t>продавец</w:t>
      </w:r>
      <w:r w:rsidRPr="00624965">
        <w:t>, оператор, программист).</w:t>
      </w:r>
    </w:p>
    <w:p w14:paraId="11E9FF50" w14:textId="2133F412" w:rsidR="00624965" w:rsidRPr="00624965" w:rsidRDefault="00624965" w:rsidP="00657D75">
      <w:pPr>
        <w:pStyle w:val="a8"/>
        <w:numPr>
          <w:ilvl w:val="0"/>
          <w:numId w:val="13"/>
        </w:numPr>
        <w:ind w:left="1077" w:hanging="357"/>
      </w:pPr>
      <w:r w:rsidRPr="00624965">
        <w:t>Расчетные функции: автоматический расчет суммы сделки</w:t>
      </w:r>
      <w:r w:rsidR="003C1FDD">
        <w:t>.</w:t>
      </w:r>
    </w:p>
    <w:p w14:paraId="229D42AD" w14:textId="77777777" w:rsidR="00624965" w:rsidRPr="00624965" w:rsidRDefault="00624965" w:rsidP="00657D75">
      <w:pPr>
        <w:pStyle w:val="a8"/>
        <w:numPr>
          <w:ilvl w:val="0"/>
          <w:numId w:val="13"/>
        </w:numPr>
        <w:ind w:left="1077" w:hanging="357"/>
      </w:pPr>
      <w:r w:rsidRPr="00624965">
        <w:lastRenderedPageBreak/>
        <w:t>Технологические функции: накопление, хранение, передача и обработка информации.</w:t>
      </w:r>
    </w:p>
    <w:p w14:paraId="18B9DF73" w14:textId="55BFFF54" w:rsidR="00624965" w:rsidRPr="00624965" w:rsidRDefault="00624965" w:rsidP="00657D75">
      <w:pPr>
        <w:pStyle w:val="a8"/>
        <w:numPr>
          <w:ilvl w:val="0"/>
          <w:numId w:val="13"/>
        </w:numPr>
        <w:ind w:left="1077" w:hanging="357"/>
      </w:pPr>
      <w:r w:rsidRPr="00624965">
        <w:t xml:space="preserve">Аналитические функции и отчетность: формирование отчетов по проведенным сделкам, активности </w:t>
      </w:r>
      <w:r w:rsidR="003C1FDD">
        <w:t>сотрудников</w:t>
      </w:r>
      <w:r w:rsidRPr="00624965">
        <w:t>, объему за определенный период.</w:t>
      </w:r>
    </w:p>
    <w:p w14:paraId="29A9C2AB" w14:textId="77777777" w:rsidR="00F425DB" w:rsidRPr="00473112" w:rsidRDefault="00F425DB" w:rsidP="00473112">
      <w:pPr>
        <w:pStyle w:val="a8"/>
      </w:pPr>
    </w:p>
    <w:p w14:paraId="709DEE6A" w14:textId="7D3D093C" w:rsidR="00F425DB" w:rsidRPr="0097691F" w:rsidRDefault="00340E3E" w:rsidP="00B15C65">
      <w:pPr>
        <w:pStyle w:val="21"/>
      </w:pPr>
      <w:bookmarkStart w:id="54" w:name="_bookmark18"/>
      <w:bookmarkStart w:id="55" w:name="_Toc58984083"/>
      <w:bookmarkStart w:id="56" w:name="_Toc210294588"/>
      <w:bookmarkEnd w:id="54"/>
      <w:r w:rsidRPr="0097691F">
        <w:rPr>
          <w:highlight w:val="lightGray"/>
          <w:lang w:eastAsia="en-US"/>
        </w:rPr>
        <w:t xml:space="preserve">4.3 </w:t>
      </w:r>
      <w:r w:rsidR="00F425DB" w:rsidRPr="0097691F">
        <w:rPr>
          <w:highlight w:val="lightGray"/>
          <w:lang w:eastAsia="en-US"/>
        </w:rPr>
        <w:t>Требования к</w:t>
      </w:r>
      <w:r w:rsidR="00EB0524" w:rsidRPr="0097691F">
        <w:rPr>
          <w:highlight w:val="lightGray"/>
          <w:lang w:eastAsia="en-US"/>
        </w:rPr>
        <w:t xml:space="preserve"> аппаратному </w:t>
      </w:r>
      <w:r w:rsidR="00F425DB" w:rsidRPr="0097691F">
        <w:rPr>
          <w:highlight w:val="lightGray"/>
          <w:lang w:eastAsia="en-US"/>
        </w:rPr>
        <w:t>обеспечени</w:t>
      </w:r>
      <w:bookmarkEnd w:id="55"/>
      <w:r w:rsidR="00EB0524" w:rsidRPr="0097691F">
        <w:rPr>
          <w:highlight w:val="lightGray"/>
          <w:lang w:eastAsia="en-US"/>
        </w:rPr>
        <w:t>ю</w:t>
      </w:r>
      <w:bookmarkEnd w:id="56"/>
    </w:p>
    <w:p w14:paraId="75D03F9B" w14:textId="77777777" w:rsidR="00F425DB" w:rsidRPr="00473112" w:rsidRDefault="00B15C65" w:rsidP="00473112">
      <w:pPr>
        <w:pStyle w:val="21"/>
      </w:pPr>
      <w:bookmarkStart w:id="57" w:name="_bookmark19"/>
      <w:bookmarkStart w:id="58" w:name="_Toc58984084"/>
      <w:bookmarkStart w:id="59" w:name="_Toc210294589"/>
      <w:bookmarkEnd w:id="57"/>
      <w:r>
        <w:rPr>
          <w:lang w:eastAsia="en-US"/>
        </w:rPr>
        <w:t>4.3.1</w:t>
      </w:r>
      <w:r w:rsidR="00340E3E">
        <w:rPr>
          <w:lang w:eastAsia="en-US"/>
        </w:rPr>
        <w:t xml:space="preserve"> </w:t>
      </w:r>
      <w:r w:rsidR="00F425DB" w:rsidRPr="004037B4">
        <w:rPr>
          <w:lang w:eastAsia="en-US"/>
        </w:rPr>
        <w:t>Требования к математическому обеспечению системы</w:t>
      </w:r>
      <w:bookmarkEnd w:id="58"/>
      <w:bookmarkEnd w:id="59"/>
    </w:p>
    <w:p w14:paraId="51251B1D" w14:textId="77777777" w:rsidR="00F425DB" w:rsidRPr="00473112" w:rsidRDefault="00F425DB" w:rsidP="00473112">
      <w:pPr>
        <w:pStyle w:val="a8"/>
      </w:pPr>
      <w:r w:rsidRPr="00624965">
        <w:t>Требования не предъявляются.</w:t>
      </w:r>
    </w:p>
    <w:p w14:paraId="178E007A" w14:textId="77777777" w:rsidR="00F425DB" w:rsidRPr="00473112" w:rsidRDefault="00F425DB" w:rsidP="00473112">
      <w:pPr>
        <w:pStyle w:val="a8"/>
      </w:pPr>
    </w:p>
    <w:p w14:paraId="3DB51319" w14:textId="77777777" w:rsidR="00F425DB" w:rsidRPr="002F599D" w:rsidRDefault="00B15C65" w:rsidP="00473112">
      <w:pPr>
        <w:pStyle w:val="21"/>
      </w:pPr>
      <w:bookmarkStart w:id="60" w:name="_Toc210294590"/>
      <w:r w:rsidRPr="002F599D">
        <w:rPr>
          <w:lang w:eastAsia="en-US"/>
        </w:rPr>
        <w:t>4.3.2</w:t>
      </w:r>
      <w:r w:rsidR="00F425DB" w:rsidRPr="002F599D">
        <w:rPr>
          <w:lang w:eastAsia="en-US"/>
        </w:rPr>
        <w:t xml:space="preserve"> </w:t>
      </w:r>
      <w:bookmarkStart w:id="61" w:name="_Toc58984085"/>
      <w:r w:rsidR="00F425DB" w:rsidRPr="002F599D">
        <w:rPr>
          <w:lang w:eastAsia="en-US"/>
        </w:rPr>
        <w:t>Требования</w:t>
      </w:r>
      <w:r w:rsidR="003F74A9" w:rsidRPr="002F599D">
        <w:rPr>
          <w:lang w:eastAsia="en-US"/>
        </w:rPr>
        <w:t xml:space="preserve"> к</w:t>
      </w:r>
      <w:r w:rsidR="00F425DB" w:rsidRPr="002F599D">
        <w:rPr>
          <w:lang w:eastAsia="en-US"/>
        </w:rPr>
        <w:t xml:space="preserve"> информационному обеспечению системы</w:t>
      </w:r>
      <w:bookmarkEnd w:id="60"/>
      <w:bookmarkEnd w:id="61"/>
    </w:p>
    <w:p w14:paraId="3C0EBCD0" w14:textId="77777777" w:rsidR="002F599D" w:rsidRPr="002F599D" w:rsidRDefault="002F599D" w:rsidP="002F599D">
      <w:pPr>
        <w:pStyle w:val="a8"/>
      </w:pPr>
      <w:r w:rsidRPr="002F599D">
        <w:t>Состав, структура и способы организации данных в системе должны быть определены на этапе технического проектирования.</w:t>
      </w:r>
    </w:p>
    <w:p w14:paraId="1C6E41AB" w14:textId="77777777" w:rsidR="002F599D" w:rsidRPr="002F599D" w:rsidRDefault="002F599D" w:rsidP="002F599D">
      <w:pPr>
        <w:pStyle w:val="a8"/>
      </w:pPr>
      <w:r w:rsidRPr="002F599D">
        <w:t>Уровень хранения данных в системе должен быть построен на основе реляционной СУБД 1С Предприятие. Для обеспечения целостности данных должны использоваться встроенные механизмы СУБД, а также резервное копирование.</w:t>
      </w:r>
    </w:p>
    <w:p w14:paraId="4CDA093F" w14:textId="77777777" w:rsidR="002F599D" w:rsidRPr="002F599D" w:rsidRDefault="002F599D" w:rsidP="002F599D">
      <w:pPr>
        <w:pStyle w:val="a8"/>
      </w:pPr>
      <w:r w:rsidRPr="002F599D">
        <w:t>Средства СУБД, а также средства используемых операционных систем должны обеспечивать документирование и протоколирование обрабатываемой в системе информации.</w:t>
      </w:r>
    </w:p>
    <w:p w14:paraId="63A1A4B4" w14:textId="77777777" w:rsidR="002F599D" w:rsidRPr="002F599D" w:rsidRDefault="002F599D" w:rsidP="002F599D">
      <w:pPr>
        <w:pStyle w:val="a8"/>
      </w:pPr>
      <w:r w:rsidRPr="002F599D">
        <w:t>Структура базы данных должна поддерживать кодирование хранимой и обрабатываемой информации в соответствии с общероссийскими классификаторами (там, где они применимы). Доступ к данным должен быть предоставлен только авторизованным пользователям с учетом их служебных полномочий, а также с учетом категории запрашиваемой информации.</w:t>
      </w:r>
    </w:p>
    <w:p w14:paraId="4B388008" w14:textId="77777777" w:rsidR="002F599D" w:rsidRPr="002F599D" w:rsidRDefault="002F599D" w:rsidP="002F599D">
      <w:pPr>
        <w:pStyle w:val="a8"/>
      </w:pPr>
      <w:r w:rsidRPr="002F599D">
        <w:t>Структура базы данных должна быть организована рациональным способом, исключающим единовременную полную выгрузку информации, содержащейся в базе данных системы.</w:t>
      </w:r>
    </w:p>
    <w:p w14:paraId="5194894C" w14:textId="77777777" w:rsidR="002F599D" w:rsidRPr="002F599D" w:rsidRDefault="002F599D" w:rsidP="002F599D">
      <w:pPr>
        <w:pStyle w:val="a8"/>
      </w:pPr>
      <w:r w:rsidRPr="002F599D">
        <w:t xml:space="preserve">Технические средства, обеспечивающие хранение информации, должны использовать современные технологии, позволяющие обеспечить повышенную </w:t>
      </w:r>
      <w:r w:rsidRPr="002F599D">
        <w:lastRenderedPageBreak/>
        <w:t xml:space="preserve">надежность хранения данных, резервирование и оперативную замену оборудования (распределенная избыточная запись/считывание данных; </w:t>
      </w:r>
      <w:proofErr w:type="spellStart"/>
      <w:r w:rsidRPr="002F599D">
        <w:t>зеркалирование</w:t>
      </w:r>
      <w:proofErr w:type="spellEnd"/>
      <w:r w:rsidRPr="002F599D">
        <w:t>; независимые дисковые массивы; кластеризация).</w:t>
      </w:r>
    </w:p>
    <w:p w14:paraId="4A641302" w14:textId="77777777" w:rsidR="002F599D" w:rsidRPr="002F599D" w:rsidRDefault="002F599D" w:rsidP="002F599D">
      <w:pPr>
        <w:pStyle w:val="a8"/>
      </w:pPr>
      <w:r w:rsidRPr="002F599D">
        <w:t>При проектировании и развертывании системы необходимо рассмотреть возможность использования накопленной информации из уже функционирующих информационных систем. Перечень функционирующих информационных систем приведен в разделе 3 настоящего задания.</w:t>
      </w:r>
    </w:p>
    <w:p w14:paraId="7C3A0ADD" w14:textId="77777777" w:rsidR="002F599D" w:rsidRPr="002F599D" w:rsidRDefault="002F599D" w:rsidP="002F599D">
      <w:pPr>
        <w:pStyle w:val="a8"/>
      </w:pPr>
      <w:r w:rsidRPr="002F599D">
        <w:t xml:space="preserve">Требования к процедуре придания юридической силы документам, продуцируемым </w:t>
      </w:r>
      <w:proofErr w:type="gramStart"/>
      <w:r w:rsidRPr="002F599D">
        <w:t>техническими средствами</w:t>
      </w:r>
      <w:proofErr w:type="gramEnd"/>
      <w:r w:rsidRPr="002F599D">
        <w:t xml:space="preserve"> АС (в соответствии с ГОСТ 6.10.4) не предъявляются.</w:t>
      </w:r>
    </w:p>
    <w:p w14:paraId="6BC7CF23" w14:textId="77777777" w:rsidR="00F425DB" w:rsidRPr="00473112" w:rsidRDefault="00F425DB" w:rsidP="00473112">
      <w:pPr>
        <w:pStyle w:val="a8"/>
      </w:pPr>
    </w:p>
    <w:p w14:paraId="6B62566B" w14:textId="77777777" w:rsidR="00F425DB" w:rsidRPr="004037B4" w:rsidRDefault="00B15C65" w:rsidP="001703DD">
      <w:pPr>
        <w:pStyle w:val="21"/>
        <w:rPr>
          <w:lang w:bidi="ru-RU"/>
        </w:rPr>
      </w:pPr>
      <w:bookmarkStart w:id="62" w:name="_bookmark20"/>
      <w:bookmarkStart w:id="63" w:name="_Toc210294591"/>
      <w:bookmarkEnd w:id="62"/>
      <w:r>
        <w:rPr>
          <w:lang w:eastAsia="en-US"/>
        </w:rPr>
        <w:t>4.3.3</w:t>
      </w:r>
      <w:r w:rsidR="00F425DB" w:rsidRPr="004037B4">
        <w:rPr>
          <w:lang w:eastAsia="en-US"/>
        </w:rPr>
        <w:t xml:space="preserve"> </w:t>
      </w:r>
      <w:bookmarkStart w:id="64" w:name="_Toc58984086"/>
      <w:r w:rsidR="00F425DB" w:rsidRPr="004037B4">
        <w:rPr>
          <w:lang w:eastAsia="en-US"/>
        </w:rPr>
        <w:t>Требования к лингвистическому обеспечению системы</w:t>
      </w:r>
      <w:bookmarkEnd w:id="63"/>
      <w:bookmarkEnd w:id="64"/>
    </w:p>
    <w:p w14:paraId="3FFB35ED" w14:textId="77777777" w:rsidR="002F599D" w:rsidRPr="002F599D" w:rsidRDefault="002F599D" w:rsidP="002F599D">
      <w:pPr>
        <w:pStyle w:val="a8"/>
        <w:rPr>
          <w:lang w:bidi="ru-RU"/>
        </w:rPr>
      </w:pPr>
      <w:r w:rsidRPr="002F599D">
        <w:rPr>
          <w:lang w:bidi="ru-RU"/>
        </w:rPr>
        <w:t xml:space="preserve">Интерфейс системы, элементы управления, тексты должны быть удобными и доступными для пользователей системы. </w:t>
      </w:r>
    </w:p>
    <w:p w14:paraId="529DAF96" w14:textId="77777777" w:rsidR="00F425DB" w:rsidRPr="004037B4" w:rsidRDefault="00F425DB" w:rsidP="001703DD">
      <w:pPr>
        <w:pStyle w:val="a8"/>
        <w:rPr>
          <w:lang w:bidi="ru-RU"/>
        </w:rPr>
      </w:pPr>
    </w:p>
    <w:p w14:paraId="0665F2A6" w14:textId="77777777" w:rsidR="00F425DB" w:rsidRPr="004037B4" w:rsidRDefault="00B15C65" w:rsidP="001703DD">
      <w:pPr>
        <w:pStyle w:val="21"/>
        <w:rPr>
          <w:lang w:bidi="ru-RU"/>
        </w:rPr>
      </w:pPr>
      <w:bookmarkStart w:id="65" w:name="_Toc210294592"/>
      <w:r>
        <w:rPr>
          <w:lang w:eastAsia="en-US"/>
        </w:rPr>
        <w:t>4.3</w:t>
      </w:r>
      <w:r w:rsidR="00473112" w:rsidRPr="00473112">
        <w:rPr>
          <w:lang w:eastAsia="en-US"/>
        </w:rPr>
        <w:t>.</w:t>
      </w:r>
      <w:r>
        <w:rPr>
          <w:lang w:eastAsia="en-US"/>
        </w:rPr>
        <w:t>4</w:t>
      </w:r>
      <w:r w:rsidR="00F425DB" w:rsidRPr="004037B4">
        <w:rPr>
          <w:lang w:eastAsia="en-US"/>
        </w:rPr>
        <w:t xml:space="preserve"> </w:t>
      </w:r>
      <w:bookmarkStart w:id="66" w:name="_Toc58984087"/>
      <w:r w:rsidR="00F425DB" w:rsidRPr="004037B4">
        <w:rPr>
          <w:lang w:eastAsia="en-US"/>
        </w:rPr>
        <w:t>Требования к методическому обеспечению системы</w:t>
      </w:r>
      <w:bookmarkEnd w:id="65"/>
      <w:bookmarkEnd w:id="66"/>
    </w:p>
    <w:p w14:paraId="101A8607" w14:textId="77777777" w:rsidR="00F425DB" w:rsidRPr="00B45E94" w:rsidRDefault="00F425DB" w:rsidP="001703DD">
      <w:pPr>
        <w:pStyle w:val="a8"/>
        <w:rPr>
          <w:lang w:bidi="ru-RU"/>
        </w:rPr>
      </w:pPr>
      <w:r w:rsidRPr="004037B4">
        <w:rPr>
          <w:lang w:bidi="ru-RU"/>
        </w:rPr>
        <w:t>Требования не предъявляются.</w:t>
      </w:r>
    </w:p>
    <w:p w14:paraId="6494651A" w14:textId="77777777" w:rsidR="001703DD" w:rsidRPr="00B45E94" w:rsidRDefault="001703DD" w:rsidP="001703DD">
      <w:pPr>
        <w:pStyle w:val="a8"/>
        <w:rPr>
          <w:lang w:bidi="ru-RU"/>
        </w:rPr>
      </w:pPr>
    </w:p>
    <w:p w14:paraId="2BF776E1" w14:textId="77777777" w:rsidR="00F425DB" w:rsidRPr="004037B4" w:rsidRDefault="00B15C65" w:rsidP="001703DD">
      <w:pPr>
        <w:pStyle w:val="21"/>
        <w:rPr>
          <w:lang w:bidi="ru-RU"/>
        </w:rPr>
      </w:pPr>
      <w:bookmarkStart w:id="67" w:name="_Toc51143540"/>
      <w:bookmarkStart w:id="68" w:name="_Toc51150841"/>
      <w:bookmarkStart w:id="69" w:name="_Toc58984088"/>
      <w:bookmarkStart w:id="70" w:name="_Toc210294593"/>
      <w:r>
        <w:rPr>
          <w:lang w:eastAsia="en-US"/>
        </w:rPr>
        <w:t>4.3.5</w:t>
      </w:r>
      <w:r w:rsidR="00473112" w:rsidRPr="00B45E94">
        <w:rPr>
          <w:lang w:eastAsia="en-US"/>
        </w:rPr>
        <w:t xml:space="preserve"> </w:t>
      </w:r>
      <w:r w:rsidR="00F425DB" w:rsidRPr="004037B4">
        <w:rPr>
          <w:lang w:eastAsia="en-US"/>
        </w:rPr>
        <w:t xml:space="preserve">Требования </w:t>
      </w:r>
      <w:r w:rsidR="00EB3906">
        <w:rPr>
          <w:lang w:eastAsia="en-US"/>
        </w:rPr>
        <w:t xml:space="preserve">к </w:t>
      </w:r>
      <w:r w:rsidR="00F425DB" w:rsidRPr="004037B4">
        <w:rPr>
          <w:lang w:eastAsia="en-US"/>
        </w:rPr>
        <w:t>организационному обеспечению системы</w:t>
      </w:r>
      <w:bookmarkEnd w:id="67"/>
      <w:bookmarkEnd w:id="68"/>
      <w:bookmarkEnd w:id="69"/>
      <w:bookmarkEnd w:id="70"/>
      <w:r w:rsidR="00F425DB" w:rsidRPr="004037B4">
        <w:rPr>
          <w:lang w:bidi="ru-RU"/>
        </w:rPr>
        <w:t xml:space="preserve"> </w:t>
      </w:r>
    </w:p>
    <w:p w14:paraId="4F9866CF" w14:textId="77777777" w:rsidR="00F425DB" w:rsidRPr="00657D75" w:rsidRDefault="00F425DB" w:rsidP="001703DD">
      <w:pPr>
        <w:pStyle w:val="a8"/>
        <w:rPr>
          <w:lang w:bidi="ru-RU"/>
        </w:rPr>
      </w:pPr>
      <w:r w:rsidRPr="00657D75">
        <w:rPr>
          <w:lang w:bidi="ru-RU"/>
        </w:rPr>
        <w:t>В ходе выполнения работ должно обеспечиваться постоянное взаимодействие между сторонами, для чего ими должны быть сформированы рабочие группы по данному проекту. Члены рабочих групп должны иметь необходимый уровень компетенции, в том числе, для принятия оперативных решений по вопросам разработки.</w:t>
      </w:r>
    </w:p>
    <w:p w14:paraId="24AD0192" w14:textId="77777777" w:rsidR="00F425DB" w:rsidRPr="004037B4" w:rsidRDefault="00F425DB" w:rsidP="001703DD">
      <w:pPr>
        <w:pStyle w:val="a8"/>
        <w:rPr>
          <w:lang w:bidi="ru-RU"/>
        </w:rPr>
      </w:pPr>
      <w:r w:rsidRPr="00657D75">
        <w:rPr>
          <w:lang w:bidi="ru-RU"/>
        </w:rPr>
        <w:t>К работе с системой должны допускаться сотрудники, имеющие навыки работы на персональном компьютере, ознакомленные с правилами эксплуатации и прошедшие обучение работы с системой.</w:t>
      </w:r>
    </w:p>
    <w:p w14:paraId="1C2206DF" w14:textId="41B30B30" w:rsidR="00F425DB" w:rsidRDefault="00F425DB" w:rsidP="001703DD">
      <w:pPr>
        <w:pStyle w:val="a8"/>
        <w:rPr>
          <w:lang w:bidi="ru-RU"/>
        </w:rPr>
      </w:pPr>
    </w:p>
    <w:p w14:paraId="0CC109D5" w14:textId="77777777" w:rsidR="003C1FDD" w:rsidRPr="004037B4" w:rsidRDefault="003C1FDD" w:rsidP="001703DD">
      <w:pPr>
        <w:pStyle w:val="a8"/>
        <w:rPr>
          <w:lang w:bidi="ru-RU"/>
        </w:rPr>
      </w:pPr>
    </w:p>
    <w:p w14:paraId="606E61C4" w14:textId="77777777" w:rsidR="00F425DB" w:rsidRPr="001703DD" w:rsidRDefault="00B15C65" w:rsidP="001703DD">
      <w:pPr>
        <w:pStyle w:val="21"/>
      </w:pPr>
      <w:bookmarkStart w:id="71" w:name="_Toc51143541"/>
      <w:bookmarkStart w:id="72" w:name="_Toc51150842"/>
      <w:bookmarkStart w:id="73" w:name="_Toc58984089"/>
      <w:bookmarkStart w:id="74" w:name="_Toc210294594"/>
      <w:r>
        <w:rPr>
          <w:lang w:eastAsia="en-US"/>
        </w:rPr>
        <w:lastRenderedPageBreak/>
        <w:t>4.3.6</w:t>
      </w:r>
      <w:r w:rsidR="00473112" w:rsidRPr="00473112">
        <w:rPr>
          <w:lang w:eastAsia="en-US"/>
        </w:rPr>
        <w:t xml:space="preserve"> </w:t>
      </w:r>
      <w:r w:rsidR="00F425DB" w:rsidRPr="004037B4">
        <w:rPr>
          <w:lang w:eastAsia="en-US"/>
        </w:rPr>
        <w:t>Требования к правовому обеспечению системы</w:t>
      </w:r>
      <w:bookmarkEnd w:id="71"/>
      <w:bookmarkEnd w:id="72"/>
      <w:bookmarkEnd w:id="73"/>
      <w:bookmarkEnd w:id="74"/>
      <w:r w:rsidR="00F425DB" w:rsidRPr="004037B4">
        <w:rPr>
          <w:lang w:bidi="ru-RU"/>
        </w:rPr>
        <w:t xml:space="preserve"> </w:t>
      </w:r>
    </w:p>
    <w:p w14:paraId="47A422B4" w14:textId="77777777" w:rsidR="002F599D" w:rsidRDefault="002F599D" w:rsidP="002F599D">
      <w:pPr>
        <w:pStyle w:val="a8"/>
      </w:pPr>
      <w:r>
        <w:t xml:space="preserve">При разработке и реализации системы должны быть учтены нормативно правовые акты Российской Федерации в сфере </w:t>
      </w:r>
      <w:proofErr w:type="gramStart"/>
      <w:r>
        <w:t>информатизации  и</w:t>
      </w:r>
      <w:proofErr w:type="gramEnd"/>
      <w:r>
        <w:t xml:space="preserve">  защиты информации:</w:t>
      </w:r>
    </w:p>
    <w:p w14:paraId="7ED42715" w14:textId="77777777" w:rsidR="002F599D" w:rsidRPr="001703DD" w:rsidRDefault="002F599D" w:rsidP="002F599D">
      <w:pPr>
        <w:pStyle w:val="a8"/>
        <w:numPr>
          <w:ilvl w:val="0"/>
          <w:numId w:val="11"/>
        </w:numPr>
        <w:ind w:left="1077" w:hanging="357"/>
      </w:pPr>
      <w:r w:rsidRPr="001703DD">
        <w:t>ФЗ «Об информации, информационных технологиях и о защите информации» от 27 июля 2006 г. № 149-ФЗ;</w:t>
      </w:r>
    </w:p>
    <w:p w14:paraId="2BEC4CB6" w14:textId="77777777" w:rsidR="002F599D" w:rsidRPr="001703DD" w:rsidRDefault="002F599D" w:rsidP="002F599D">
      <w:pPr>
        <w:pStyle w:val="a8"/>
        <w:numPr>
          <w:ilvl w:val="0"/>
          <w:numId w:val="11"/>
        </w:numPr>
        <w:ind w:left="1077" w:hanging="357"/>
      </w:pPr>
      <w:r w:rsidRPr="001703DD">
        <w:t>ФЗ «О стандартизации в РФ» от 29 июня 2015 г. № 162-ФЗ;</w:t>
      </w:r>
    </w:p>
    <w:p w14:paraId="2347B42A" w14:textId="77777777" w:rsidR="002F599D" w:rsidRPr="001703DD" w:rsidRDefault="002F599D" w:rsidP="002F599D">
      <w:pPr>
        <w:pStyle w:val="a8"/>
        <w:numPr>
          <w:ilvl w:val="0"/>
          <w:numId w:val="11"/>
        </w:numPr>
        <w:ind w:left="1077" w:hanging="357"/>
      </w:pPr>
      <w:r w:rsidRPr="001703DD">
        <w:t>ФЗ «О техническом регулировании» от 27 декабря 2002 г. № 184-ФЗ;</w:t>
      </w:r>
    </w:p>
    <w:p w14:paraId="10D78521" w14:textId="77777777" w:rsidR="002F599D" w:rsidRPr="001703DD" w:rsidRDefault="002F599D" w:rsidP="002F599D">
      <w:pPr>
        <w:pStyle w:val="a8"/>
        <w:numPr>
          <w:ilvl w:val="0"/>
          <w:numId w:val="11"/>
        </w:numPr>
        <w:ind w:left="1077" w:hanging="357"/>
      </w:pPr>
      <w:r w:rsidRPr="001703DD">
        <w:t>Гражданский кодекс Российской Федерации (часть четвертая) от 18.12.2006 № 230-ФЗ;</w:t>
      </w:r>
    </w:p>
    <w:p w14:paraId="371AFC9C" w14:textId="77777777" w:rsidR="002F599D" w:rsidRPr="001703DD" w:rsidRDefault="002F599D" w:rsidP="002F599D">
      <w:pPr>
        <w:pStyle w:val="a8"/>
        <w:numPr>
          <w:ilvl w:val="0"/>
          <w:numId w:val="11"/>
        </w:numPr>
        <w:ind w:left="1077" w:hanging="357"/>
      </w:pPr>
      <w:r w:rsidRPr="001703DD">
        <w:t>ФЗ «Об электронной цифровой подписи» от 06 апреля 2011 г. № 63-ФЗ;</w:t>
      </w:r>
    </w:p>
    <w:p w14:paraId="2159BA4D" w14:textId="77777777" w:rsidR="002F599D" w:rsidRPr="002F599D" w:rsidRDefault="002F599D" w:rsidP="002F599D">
      <w:pPr>
        <w:pStyle w:val="a8"/>
        <w:numPr>
          <w:ilvl w:val="0"/>
          <w:numId w:val="11"/>
        </w:numPr>
        <w:ind w:left="1077" w:hanging="357"/>
      </w:pPr>
      <w:r w:rsidRPr="001703DD">
        <w:t xml:space="preserve">Указ Президента РФ от 06.03.1997 N 188 (ред. от 13.07.2015) «Об </w:t>
      </w:r>
      <w:r w:rsidRPr="002F599D">
        <w:t>утверждении Перечня сведений конфиденциального характера».</w:t>
      </w:r>
    </w:p>
    <w:p w14:paraId="0A4CD658" w14:textId="77777777" w:rsidR="002F599D" w:rsidRPr="002F599D" w:rsidRDefault="002F599D" w:rsidP="002F599D">
      <w:pPr>
        <w:pStyle w:val="a8"/>
        <w:numPr>
          <w:ilvl w:val="0"/>
          <w:numId w:val="11"/>
        </w:numPr>
        <w:ind w:left="1069"/>
      </w:pPr>
      <w:r w:rsidRPr="002F599D">
        <w:t>ФЗ «О персональных данных» от 27.07.2006 № 152-ФЗ.</w:t>
      </w:r>
    </w:p>
    <w:p w14:paraId="0BFA941A" w14:textId="77777777" w:rsidR="001703DD" w:rsidRPr="001703DD" w:rsidRDefault="001703DD" w:rsidP="001703DD">
      <w:pPr>
        <w:pStyle w:val="a8"/>
      </w:pPr>
    </w:p>
    <w:p w14:paraId="271051C2" w14:textId="77777777" w:rsidR="00F425DB" w:rsidRPr="001703DD" w:rsidRDefault="00B15C65" w:rsidP="001703DD">
      <w:pPr>
        <w:pStyle w:val="21"/>
      </w:pPr>
      <w:bookmarkStart w:id="75" w:name="_Toc51145967"/>
      <w:bookmarkStart w:id="76" w:name="_Toc51150843"/>
      <w:bookmarkStart w:id="77" w:name="_Toc58984090"/>
      <w:bookmarkStart w:id="78" w:name="_Toc210294595"/>
      <w:r>
        <w:rPr>
          <w:lang w:eastAsia="en-US"/>
        </w:rPr>
        <w:t>4.3.7</w:t>
      </w:r>
      <w:r w:rsidR="00473112" w:rsidRPr="00473112">
        <w:rPr>
          <w:lang w:eastAsia="en-US"/>
        </w:rPr>
        <w:t xml:space="preserve"> </w:t>
      </w:r>
      <w:r w:rsidR="00F425DB" w:rsidRPr="004037B4">
        <w:rPr>
          <w:lang w:eastAsia="en-US"/>
        </w:rPr>
        <w:t>Требования к программному обеспечению системы</w:t>
      </w:r>
      <w:bookmarkEnd w:id="75"/>
      <w:bookmarkEnd w:id="76"/>
      <w:bookmarkEnd w:id="77"/>
      <w:bookmarkEnd w:id="78"/>
    </w:p>
    <w:p w14:paraId="381D4EAD" w14:textId="77777777" w:rsidR="00F425DB" w:rsidRPr="00B478A9" w:rsidRDefault="00F425DB" w:rsidP="001703DD">
      <w:pPr>
        <w:pStyle w:val="a8"/>
      </w:pPr>
      <w:r w:rsidRPr="00B478A9">
        <w:t>Состав программных средств:</w:t>
      </w:r>
    </w:p>
    <w:p w14:paraId="2297F778" w14:textId="77777777" w:rsidR="00624965" w:rsidRPr="00624965" w:rsidRDefault="00624965" w:rsidP="00624965">
      <w:pPr>
        <w:pStyle w:val="a8"/>
        <w:numPr>
          <w:ilvl w:val="0"/>
          <w:numId w:val="11"/>
        </w:numPr>
        <w:ind w:left="1077" w:hanging="357"/>
      </w:pPr>
      <w:r w:rsidRPr="00624965">
        <w:t xml:space="preserve">операционная система семейства </w:t>
      </w:r>
      <w:proofErr w:type="spellStart"/>
      <w:r w:rsidRPr="00624965">
        <w:t>Windows</w:t>
      </w:r>
      <w:proofErr w:type="spellEnd"/>
      <w:r w:rsidRPr="00624965">
        <w:t xml:space="preserve"> не ниже 7; </w:t>
      </w:r>
    </w:p>
    <w:p w14:paraId="1D30BE00" w14:textId="77777777" w:rsidR="00B478A9" w:rsidRPr="00624965" w:rsidRDefault="00915D49" w:rsidP="00915D49">
      <w:pPr>
        <w:pStyle w:val="a8"/>
        <w:numPr>
          <w:ilvl w:val="0"/>
          <w:numId w:val="11"/>
        </w:numPr>
        <w:ind w:left="1077" w:hanging="357"/>
      </w:pPr>
      <w:r w:rsidRPr="00624965">
        <w:t>п</w:t>
      </w:r>
      <w:r w:rsidR="00B478A9" w:rsidRPr="00624965">
        <w:t>латформа 1С Предприятие</w:t>
      </w:r>
      <w:r w:rsidRPr="00624965">
        <w:t xml:space="preserve"> 8.3;</w:t>
      </w:r>
    </w:p>
    <w:p w14:paraId="13A9BA61" w14:textId="2FB4B9F8" w:rsidR="00624965" w:rsidRPr="00624965" w:rsidRDefault="00624965" w:rsidP="00624965">
      <w:pPr>
        <w:pStyle w:val="a8"/>
        <w:numPr>
          <w:ilvl w:val="0"/>
          <w:numId w:val="11"/>
        </w:numPr>
        <w:ind w:left="1077" w:hanging="357"/>
      </w:pPr>
      <w:r>
        <w:t>д</w:t>
      </w:r>
      <w:r w:rsidRPr="00624965">
        <w:t>райверы и ПО для периферийных устройств (принтеры, сканеры штрих-кодов).</w:t>
      </w:r>
    </w:p>
    <w:p w14:paraId="7CA25A6D" w14:textId="64A2D83D" w:rsidR="00B478A9" w:rsidRDefault="00B478A9" w:rsidP="00B478A9">
      <w:pPr>
        <w:pStyle w:val="a8"/>
      </w:pPr>
    </w:p>
    <w:p w14:paraId="564E8E46" w14:textId="407B0B4C" w:rsidR="003C1FDD" w:rsidRDefault="003C1FDD" w:rsidP="00B478A9">
      <w:pPr>
        <w:pStyle w:val="a8"/>
      </w:pPr>
    </w:p>
    <w:p w14:paraId="4B6D3841" w14:textId="24A0B67E" w:rsidR="003C1FDD" w:rsidRDefault="003C1FDD" w:rsidP="00B478A9">
      <w:pPr>
        <w:pStyle w:val="a8"/>
      </w:pPr>
    </w:p>
    <w:p w14:paraId="4485D0EC" w14:textId="1AF4F381" w:rsidR="002F599D" w:rsidRDefault="002F599D">
      <w:pPr>
        <w:spacing w:after="160" w:line="259" w:lineRule="auto"/>
        <w:ind w:firstLine="0"/>
        <w:rPr>
          <w:rFonts w:eastAsia="Calibri"/>
          <w:szCs w:val="24"/>
          <w:lang w:eastAsia="en-US"/>
        </w:rPr>
      </w:pPr>
      <w:r>
        <w:br w:type="page"/>
      </w:r>
    </w:p>
    <w:p w14:paraId="422E5688" w14:textId="77777777" w:rsidR="003C1FDD" w:rsidRPr="001703DD" w:rsidRDefault="003C1FDD" w:rsidP="00B478A9">
      <w:pPr>
        <w:pStyle w:val="a8"/>
      </w:pPr>
    </w:p>
    <w:p w14:paraId="7B74045A" w14:textId="77777777" w:rsidR="00F425DB" w:rsidRPr="001703DD" w:rsidRDefault="00B15C65" w:rsidP="001703DD">
      <w:pPr>
        <w:pStyle w:val="21"/>
        <w:rPr>
          <w:lang w:eastAsia="en-US"/>
        </w:rPr>
      </w:pPr>
      <w:bookmarkStart w:id="79" w:name="_Toc51143542"/>
      <w:bookmarkStart w:id="80" w:name="_Toc51150844"/>
      <w:bookmarkStart w:id="81" w:name="_Toc58984091"/>
      <w:bookmarkStart w:id="82" w:name="_Toc210294596"/>
      <w:r>
        <w:rPr>
          <w:lang w:eastAsia="en-US"/>
        </w:rPr>
        <w:t>4.3</w:t>
      </w:r>
      <w:r w:rsidR="00473112" w:rsidRPr="00473112">
        <w:rPr>
          <w:lang w:eastAsia="en-US"/>
        </w:rPr>
        <w:t>.</w:t>
      </w:r>
      <w:r>
        <w:rPr>
          <w:lang w:eastAsia="en-US"/>
        </w:rPr>
        <w:t>8</w:t>
      </w:r>
      <w:r w:rsidR="00473112" w:rsidRPr="00473112">
        <w:rPr>
          <w:lang w:eastAsia="en-US"/>
        </w:rPr>
        <w:t xml:space="preserve"> </w:t>
      </w:r>
      <w:r w:rsidR="00F425DB" w:rsidRPr="004037B4">
        <w:rPr>
          <w:lang w:eastAsia="en-US"/>
        </w:rPr>
        <w:t>Требования к техническому обеспечению</w:t>
      </w:r>
      <w:bookmarkEnd w:id="79"/>
      <w:bookmarkEnd w:id="80"/>
      <w:bookmarkEnd w:id="81"/>
      <w:bookmarkEnd w:id="82"/>
    </w:p>
    <w:p w14:paraId="2CD7DB2B" w14:textId="77777777" w:rsidR="00F425DB" w:rsidRPr="00915D49" w:rsidRDefault="001703DD" w:rsidP="001703DD">
      <w:pPr>
        <w:pStyle w:val="a8"/>
      </w:pPr>
      <w:r w:rsidRPr="00915D49">
        <w:t>Состав технических средств:</w:t>
      </w:r>
    </w:p>
    <w:p w14:paraId="6FFFDECE" w14:textId="77777777" w:rsidR="00F425DB" w:rsidRPr="00624965" w:rsidRDefault="00F425DB" w:rsidP="00915D49">
      <w:pPr>
        <w:pStyle w:val="a8"/>
        <w:numPr>
          <w:ilvl w:val="0"/>
          <w:numId w:val="11"/>
        </w:numPr>
        <w:ind w:left="1077" w:hanging="357"/>
      </w:pPr>
      <w:r w:rsidRPr="00624965">
        <w:t>32/64-разрядный про</w:t>
      </w:r>
      <w:r w:rsidR="001703DD" w:rsidRPr="00624965">
        <w:t>цессор с частотой выше 2.9 ГГц;</w:t>
      </w:r>
    </w:p>
    <w:p w14:paraId="13CBC134" w14:textId="77777777" w:rsidR="00624965" w:rsidRPr="00624965" w:rsidRDefault="00624965" w:rsidP="00624965">
      <w:pPr>
        <w:pStyle w:val="a8"/>
        <w:numPr>
          <w:ilvl w:val="0"/>
          <w:numId w:val="11"/>
        </w:numPr>
        <w:ind w:left="1077" w:hanging="357"/>
      </w:pPr>
      <w:r w:rsidRPr="00624965">
        <w:t>видеокарта с объемом памяти не менее 2 ГБ+ (для обработки графики интерфейса);</w:t>
      </w:r>
    </w:p>
    <w:p w14:paraId="0ABFB0F3" w14:textId="77777777" w:rsidR="00624965" w:rsidRPr="00624965" w:rsidRDefault="00624965" w:rsidP="00624965">
      <w:pPr>
        <w:pStyle w:val="a8"/>
        <w:numPr>
          <w:ilvl w:val="0"/>
          <w:numId w:val="11"/>
        </w:numPr>
        <w:ind w:left="1077" w:hanging="357"/>
      </w:pPr>
      <w:r w:rsidRPr="00624965">
        <w:t xml:space="preserve">оперативная память объемом не менее 8 Гб DDR4; </w:t>
      </w:r>
    </w:p>
    <w:p w14:paraId="76F41192" w14:textId="77777777" w:rsidR="00624965" w:rsidRPr="00624965" w:rsidRDefault="00624965" w:rsidP="00624965">
      <w:pPr>
        <w:pStyle w:val="a8"/>
        <w:numPr>
          <w:ilvl w:val="0"/>
          <w:numId w:val="11"/>
        </w:numPr>
        <w:ind w:left="1077" w:hanging="357"/>
      </w:pPr>
      <w:r w:rsidRPr="00624965">
        <w:t>свободное дисковое пространство не менее RAID-массив SSD дисков общим объемом 500 ГБ+ или SSD накопитель 256 ГБ+;</w:t>
      </w:r>
    </w:p>
    <w:p w14:paraId="3F64DBAA" w14:textId="77777777" w:rsidR="00F425DB" w:rsidRPr="00624965" w:rsidRDefault="00F425DB" w:rsidP="001703DD">
      <w:pPr>
        <w:pStyle w:val="a8"/>
        <w:numPr>
          <w:ilvl w:val="0"/>
          <w:numId w:val="11"/>
        </w:numPr>
        <w:ind w:left="1077" w:hanging="357"/>
      </w:pPr>
      <w:r w:rsidRPr="00624965">
        <w:t>клавиатура для в</w:t>
      </w:r>
      <w:r w:rsidR="001703DD" w:rsidRPr="00624965">
        <w:t>вода информации, мышь и монитор.</w:t>
      </w:r>
    </w:p>
    <w:p w14:paraId="1B4BEE97" w14:textId="77777777" w:rsidR="001703DD" w:rsidRPr="001703DD" w:rsidRDefault="001703DD" w:rsidP="001703DD">
      <w:pPr>
        <w:pStyle w:val="a8"/>
      </w:pPr>
    </w:p>
    <w:p w14:paraId="4B0CC490" w14:textId="77777777" w:rsidR="00F425DB" w:rsidRPr="004037B4" w:rsidRDefault="00B15C65" w:rsidP="001703DD">
      <w:pPr>
        <w:pStyle w:val="21"/>
        <w:rPr>
          <w:lang w:bidi="ru-RU"/>
        </w:rPr>
      </w:pPr>
      <w:bookmarkStart w:id="83" w:name="_Toc51150845"/>
      <w:bookmarkStart w:id="84" w:name="_Toc58984092"/>
      <w:bookmarkStart w:id="85" w:name="_Toc210294597"/>
      <w:r w:rsidRPr="00D71C4C">
        <w:rPr>
          <w:lang w:eastAsia="en-US"/>
        </w:rPr>
        <w:t>4.</w:t>
      </w:r>
      <w:r>
        <w:rPr>
          <w:lang w:eastAsia="en-US"/>
        </w:rPr>
        <w:t>3</w:t>
      </w:r>
      <w:r w:rsidR="00473112" w:rsidRPr="00D71C4C">
        <w:rPr>
          <w:lang w:eastAsia="en-US"/>
        </w:rPr>
        <w:t>.</w:t>
      </w:r>
      <w:r>
        <w:rPr>
          <w:lang w:eastAsia="en-US"/>
        </w:rPr>
        <w:t>9</w:t>
      </w:r>
      <w:r w:rsidR="00473112" w:rsidRPr="00D71C4C">
        <w:rPr>
          <w:lang w:eastAsia="en-US"/>
        </w:rPr>
        <w:t xml:space="preserve"> </w:t>
      </w:r>
      <w:r w:rsidR="00F425DB" w:rsidRPr="004037B4">
        <w:rPr>
          <w:lang w:eastAsia="en-US"/>
        </w:rPr>
        <w:t>Требования к эргономическому обеспечению</w:t>
      </w:r>
      <w:bookmarkEnd w:id="83"/>
      <w:bookmarkEnd w:id="84"/>
      <w:bookmarkEnd w:id="85"/>
    </w:p>
    <w:p w14:paraId="43DD9A82" w14:textId="789FCC24" w:rsidR="00F425DB" w:rsidRPr="004037B4" w:rsidRDefault="00F425DB" w:rsidP="001703DD">
      <w:pPr>
        <w:pStyle w:val="a8"/>
        <w:rPr>
          <w:lang w:bidi="ru-RU"/>
        </w:rPr>
      </w:pPr>
      <w:r w:rsidRPr="004037B4">
        <w:rPr>
          <w:lang w:bidi="ru-RU"/>
        </w:rPr>
        <w:t xml:space="preserve">Все визуальные интерфейсы ИС </w:t>
      </w:r>
      <w:r w:rsidR="00D71C4C">
        <w:rPr>
          <w:lang w:bidi="ru-RU"/>
        </w:rPr>
        <w:t>«</w:t>
      </w:r>
      <w:r w:rsidR="00624965">
        <w:rPr>
          <w:u w:val="single"/>
        </w:rPr>
        <w:t>А</w:t>
      </w:r>
      <w:r w:rsidR="00D71C4C">
        <w:rPr>
          <w:lang w:bidi="ru-RU"/>
        </w:rPr>
        <w:t>»</w:t>
      </w:r>
      <w:r w:rsidRPr="004037B4">
        <w:rPr>
          <w:lang w:bidi="ru-RU"/>
        </w:rPr>
        <w:t xml:space="preserve"> должны быть выполнены согласно современным стандартам в области разработки интерфейсов. Все существенно отличающиеся дизайн-макеты должны быть в обязательном порядке утверждены у Заказчика в рабочем порядке на этапе их графического представления.</w:t>
      </w:r>
    </w:p>
    <w:p w14:paraId="277D5108" w14:textId="77777777" w:rsidR="001703DD" w:rsidRDefault="001703DD">
      <w:pPr>
        <w:spacing w:after="160" w:line="259" w:lineRule="auto"/>
        <w:ind w:firstLine="0"/>
        <w:rPr>
          <w:rFonts w:eastAsia="Calibri"/>
          <w:szCs w:val="24"/>
          <w:lang w:eastAsia="en-US" w:bidi="ru-RU"/>
        </w:rPr>
      </w:pPr>
      <w:r>
        <w:rPr>
          <w:lang w:bidi="ru-RU"/>
        </w:rPr>
        <w:br w:type="page"/>
      </w:r>
    </w:p>
    <w:p w14:paraId="1DBE3277" w14:textId="7B51E56F" w:rsidR="00B66B2D" w:rsidRPr="00823ACF" w:rsidRDefault="008E3FF4" w:rsidP="00823ACF">
      <w:pPr>
        <w:pStyle w:val="12"/>
        <w:rPr>
          <w:color w:val="auto"/>
          <w:sz w:val="24"/>
          <w:szCs w:val="24"/>
          <w:lang w:eastAsia="en-US" w:bidi="en-US"/>
        </w:rPr>
      </w:pPr>
      <w:bookmarkStart w:id="86" w:name="_bookmark22"/>
      <w:bookmarkStart w:id="87" w:name="_Toc58984093"/>
      <w:bookmarkStart w:id="88" w:name="_Toc210294598"/>
      <w:bookmarkEnd w:id="86"/>
      <w:r>
        <w:rPr>
          <w:rFonts w:eastAsia="Calibri"/>
          <w:lang w:eastAsia="en-US"/>
        </w:rPr>
        <w:lastRenderedPageBreak/>
        <w:t xml:space="preserve">5 </w:t>
      </w:r>
      <w:r w:rsidR="00F425DB" w:rsidRPr="004037B4">
        <w:rPr>
          <w:rFonts w:eastAsia="Calibri"/>
          <w:lang w:eastAsia="en-US"/>
        </w:rPr>
        <w:t>СОСТАВ И СОДЕРЖАНИЕ РАБОТ ПО СОЗДАНИЮ СИСТЕМЫ</w:t>
      </w:r>
      <w:bookmarkEnd w:id="87"/>
      <w:bookmarkEnd w:id="88"/>
    </w:p>
    <w:p w14:paraId="39630EBB" w14:textId="2A648BD1" w:rsidR="00F425DB" w:rsidRPr="00B66B2D" w:rsidRDefault="00F425DB" w:rsidP="00D71C4C">
      <w:pPr>
        <w:pStyle w:val="a8"/>
      </w:pPr>
      <w:r w:rsidRPr="00B66B2D">
        <w:t xml:space="preserve">Информационные объекты ИС сведены в таблицу </w:t>
      </w:r>
      <w:r w:rsidR="00B66B2D">
        <w:t>5.1</w:t>
      </w:r>
      <w:r w:rsidRPr="00B66B2D">
        <w:t>.</w:t>
      </w:r>
    </w:p>
    <w:p w14:paraId="2838DE2C" w14:textId="672D6111" w:rsidR="00CB2A85" w:rsidRDefault="004E7F17" w:rsidP="00CB2A85">
      <w:pPr>
        <w:pStyle w:val="ae"/>
      </w:pPr>
      <w:r w:rsidRPr="00823ACF">
        <w:t>Таблица 5.1 – Информационные объекты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10"/>
        <w:gridCol w:w="3211"/>
        <w:gridCol w:w="3207"/>
      </w:tblGrid>
      <w:tr w:rsidR="004E7F17" w:rsidRPr="004A72C5" w14:paraId="0314BC63" w14:textId="77777777" w:rsidTr="008524E4">
        <w:tc>
          <w:tcPr>
            <w:tcW w:w="3210" w:type="dxa"/>
          </w:tcPr>
          <w:p w14:paraId="038B40F4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highlight w:val="yellow"/>
              </w:rPr>
            </w:pPr>
            <w:r w:rsidRPr="008524E4">
              <w:t>Объект</w:t>
            </w:r>
          </w:p>
        </w:tc>
        <w:tc>
          <w:tcPr>
            <w:tcW w:w="3211" w:type="dxa"/>
          </w:tcPr>
          <w:p w14:paraId="104786E4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highlight w:val="yellow"/>
              </w:rPr>
            </w:pPr>
            <w:r w:rsidRPr="008524E4">
              <w:t>Атрибут</w:t>
            </w:r>
          </w:p>
        </w:tc>
        <w:tc>
          <w:tcPr>
            <w:tcW w:w="3207" w:type="dxa"/>
          </w:tcPr>
          <w:p w14:paraId="230E9FCA" w14:textId="77777777" w:rsidR="004E7F17" w:rsidRPr="004A72C5" w:rsidRDefault="004E7F17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highlight w:val="yellow"/>
              </w:rPr>
            </w:pPr>
            <w:r w:rsidRPr="008524E4">
              <w:t>Ключевой атрибут</w:t>
            </w:r>
          </w:p>
        </w:tc>
      </w:tr>
      <w:tr w:rsidR="004E7F17" w:rsidRPr="004A72C5" w14:paraId="372F8D30" w14:textId="77777777" w:rsidTr="008524E4">
        <w:tc>
          <w:tcPr>
            <w:tcW w:w="3210" w:type="dxa"/>
          </w:tcPr>
          <w:p w14:paraId="4D8BD7B0" w14:textId="29BD6FA1" w:rsidR="004E7F17" w:rsidRPr="002F599D" w:rsidRDefault="003C1FDD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</w:pPr>
            <w:r w:rsidRPr="002F599D">
              <w:t>Товары</w:t>
            </w:r>
          </w:p>
        </w:tc>
        <w:tc>
          <w:tcPr>
            <w:tcW w:w="3211" w:type="dxa"/>
          </w:tcPr>
          <w:p w14:paraId="08DE5DD9" w14:textId="2590C650" w:rsidR="004E7F17" w:rsidRPr="002F599D" w:rsidRDefault="003C1FDD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</w:pPr>
            <w:r w:rsidRPr="002F599D">
              <w:t>код товара, страна-изготовитель, марка автомобиля, модель, цвет, наличие на складе (да, нет), цена</w:t>
            </w:r>
          </w:p>
        </w:tc>
        <w:tc>
          <w:tcPr>
            <w:tcW w:w="3207" w:type="dxa"/>
          </w:tcPr>
          <w:p w14:paraId="55C30F51" w14:textId="2FA8BECC" w:rsidR="004E7F17" w:rsidRPr="004A72C5" w:rsidRDefault="008524E4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8524E4">
              <w:t xml:space="preserve">ИД </w:t>
            </w:r>
            <w:r w:rsidR="003C1FDD">
              <w:t>товара</w:t>
            </w:r>
          </w:p>
        </w:tc>
      </w:tr>
      <w:tr w:rsidR="004E7F17" w:rsidRPr="004A72C5" w14:paraId="4D3F0EA5" w14:textId="77777777" w:rsidTr="008524E4">
        <w:tc>
          <w:tcPr>
            <w:tcW w:w="3210" w:type="dxa"/>
          </w:tcPr>
          <w:p w14:paraId="36484075" w14:textId="0E5FE20B" w:rsidR="004E7F17" w:rsidRPr="002F599D" w:rsidRDefault="008524E4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</w:pPr>
            <w:r w:rsidRPr="002F599D">
              <w:t>Клиенты</w:t>
            </w:r>
          </w:p>
        </w:tc>
        <w:tc>
          <w:tcPr>
            <w:tcW w:w="3211" w:type="dxa"/>
          </w:tcPr>
          <w:p w14:paraId="0CDD9010" w14:textId="4C642063" w:rsidR="004E7F17" w:rsidRPr="002F599D" w:rsidRDefault="003C1FDD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</w:pPr>
            <w:r w:rsidRPr="002F599D">
              <w:t xml:space="preserve">ИД </w:t>
            </w:r>
            <w:proofErr w:type="gramStart"/>
            <w:r w:rsidRPr="002F599D">
              <w:t>клиента ,</w:t>
            </w:r>
            <w:proofErr w:type="gramEnd"/>
            <w:r w:rsidRPr="002F599D">
              <w:t xml:space="preserve"> ФИО клиента, паспортные данные (серия, номер), домашний адрес, телефон</w:t>
            </w:r>
          </w:p>
        </w:tc>
        <w:tc>
          <w:tcPr>
            <w:tcW w:w="3207" w:type="dxa"/>
          </w:tcPr>
          <w:p w14:paraId="2AEC7B33" w14:textId="4A6531A1" w:rsidR="004E7F17" w:rsidRPr="004A72C5" w:rsidRDefault="008524E4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8524E4">
              <w:t>ИД клиента</w:t>
            </w:r>
          </w:p>
        </w:tc>
      </w:tr>
      <w:tr w:rsidR="004E7F17" w:rsidRPr="004A72C5" w14:paraId="29503D27" w14:textId="77777777" w:rsidTr="008524E4">
        <w:tc>
          <w:tcPr>
            <w:tcW w:w="3210" w:type="dxa"/>
          </w:tcPr>
          <w:p w14:paraId="0721B5D9" w14:textId="73B27D0A" w:rsidR="004E7F17" w:rsidRPr="004A72C5" w:rsidRDefault="00E654BC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>
              <w:t>Сотрудники</w:t>
            </w:r>
          </w:p>
        </w:tc>
        <w:tc>
          <w:tcPr>
            <w:tcW w:w="3211" w:type="dxa"/>
          </w:tcPr>
          <w:p w14:paraId="3349FA82" w14:textId="1DF1AA32" w:rsidR="004E7F17" w:rsidRPr="0017781A" w:rsidRDefault="0017781A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17781A">
              <w:rPr>
                <w:u w:val="single"/>
              </w:rPr>
              <w:t xml:space="preserve">ИД </w:t>
            </w:r>
            <w:r w:rsidR="00E654BC">
              <w:rPr>
                <w:u w:val="single"/>
              </w:rPr>
              <w:t>сотрудника</w:t>
            </w:r>
            <w:r w:rsidRPr="0017781A">
              <w:t>, Фамилия, Имя, Отчество, Контактные данные</w:t>
            </w:r>
          </w:p>
        </w:tc>
        <w:tc>
          <w:tcPr>
            <w:tcW w:w="3207" w:type="dxa"/>
          </w:tcPr>
          <w:p w14:paraId="381C1B4D" w14:textId="3AD09A3D" w:rsidR="004E7F17" w:rsidRPr="004A72C5" w:rsidRDefault="008524E4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8524E4">
              <w:t xml:space="preserve">ИД </w:t>
            </w:r>
            <w:r w:rsidR="00E654BC">
              <w:t>сотрудника</w:t>
            </w:r>
          </w:p>
        </w:tc>
      </w:tr>
      <w:tr w:rsidR="004E7F17" w:rsidRPr="004A72C5" w14:paraId="73F3936E" w14:textId="77777777" w:rsidTr="008524E4">
        <w:tc>
          <w:tcPr>
            <w:tcW w:w="3210" w:type="dxa"/>
          </w:tcPr>
          <w:p w14:paraId="0646D564" w14:textId="66380357" w:rsidR="004E7F17" w:rsidRPr="004A72C5" w:rsidRDefault="008524E4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 w:rsidRPr="008524E4">
              <w:t>Заявки</w:t>
            </w:r>
          </w:p>
        </w:tc>
        <w:tc>
          <w:tcPr>
            <w:tcW w:w="3211" w:type="dxa"/>
          </w:tcPr>
          <w:p w14:paraId="66751719" w14:textId="27BBAA33" w:rsidR="004E7F17" w:rsidRPr="0017781A" w:rsidRDefault="00E654BC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>
              <w:t>ИД заявки, код товара, тип кузова, количество дверей, количество мест, тип двигателя, расположение двигателя, рабочий объем двигателя</w:t>
            </w:r>
          </w:p>
        </w:tc>
        <w:tc>
          <w:tcPr>
            <w:tcW w:w="3207" w:type="dxa"/>
          </w:tcPr>
          <w:p w14:paraId="3503F5A5" w14:textId="08974CF6" w:rsidR="004E7F17" w:rsidRPr="004A72C5" w:rsidRDefault="00E654BC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highlight w:val="yellow"/>
              </w:rPr>
            </w:pPr>
            <w:r>
              <w:t>ИД заявки</w:t>
            </w:r>
          </w:p>
        </w:tc>
      </w:tr>
      <w:tr w:rsidR="0017781A" w:rsidRPr="004A72C5" w14:paraId="47686652" w14:textId="77777777" w:rsidTr="008524E4">
        <w:tc>
          <w:tcPr>
            <w:tcW w:w="3210" w:type="dxa"/>
          </w:tcPr>
          <w:p w14:paraId="476C8B86" w14:textId="6B2E119B" w:rsidR="0017781A" w:rsidRPr="008524E4" w:rsidRDefault="00E654BC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</w:pPr>
            <w:r>
              <w:t>Продажи</w:t>
            </w:r>
          </w:p>
        </w:tc>
        <w:tc>
          <w:tcPr>
            <w:tcW w:w="3211" w:type="dxa"/>
          </w:tcPr>
          <w:p w14:paraId="2A3177C9" w14:textId="2F31FA0D" w:rsidR="0017781A" w:rsidRPr="0017781A" w:rsidRDefault="00E654BC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</w:pPr>
            <w:r>
              <w:rPr>
                <w:u w:val="single"/>
              </w:rPr>
              <w:t xml:space="preserve">ИД продажи, </w:t>
            </w:r>
            <w:r>
              <w:t>код товара, код клиента, дата, доставка (да, нет), вид оплаты (перечисление или наличные: кредит или сразу)</w:t>
            </w:r>
          </w:p>
        </w:tc>
        <w:tc>
          <w:tcPr>
            <w:tcW w:w="3207" w:type="dxa"/>
          </w:tcPr>
          <w:p w14:paraId="46CD2745" w14:textId="75263581" w:rsidR="0017781A" w:rsidRPr="00E654BC" w:rsidRDefault="0017781A" w:rsidP="00BD1F1F">
            <w:pPr>
              <w:pStyle w:val="a8"/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lang w:val="en-US"/>
              </w:rPr>
            </w:pPr>
            <w:r w:rsidRPr="0017781A">
              <w:t xml:space="preserve">ИД </w:t>
            </w:r>
            <w:r w:rsidR="00E654BC">
              <w:t>продажи</w:t>
            </w:r>
          </w:p>
        </w:tc>
      </w:tr>
    </w:tbl>
    <w:p w14:paraId="52F1C601" w14:textId="77777777" w:rsidR="004E7F17" w:rsidRPr="004E7F17" w:rsidRDefault="004E7F17" w:rsidP="004E7F17">
      <w:pPr>
        <w:pStyle w:val="a8"/>
        <w:ind w:firstLine="0"/>
      </w:pPr>
    </w:p>
    <w:p w14:paraId="28B00757" w14:textId="77777777" w:rsidR="00CB2A85" w:rsidRDefault="00CB2A85">
      <w:pPr>
        <w:spacing w:after="160" w:line="259" w:lineRule="auto"/>
        <w:ind w:firstLine="0"/>
        <w:rPr>
          <w:rFonts w:eastAsia="Calibri"/>
          <w:szCs w:val="24"/>
          <w:lang w:eastAsia="en-US"/>
        </w:rPr>
      </w:pPr>
      <w:r>
        <w:br w:type="page"/>
      </w:r>
    </w:p>
    <w:p w14:paraId="041667C8" w14:textId="77777777" w:rsidR="00F425DB" w:rsidRPr="004037B4" w:rsidRDefault="008E3FF4" w:rsidP="00430941">
      <w:pPr>
        <w:pStyle w:val="12"/>
        <w:rPr>
          <w:b/>
          <w:color w:val="auto"/>
          <w:sz w:val="24"/>
          <w:szCs w:val="24"/>
          <w:lang w:bidi="ru-RU"/>
        </w:rPr>
      </w:pPr>
      <w:bookmarkStart w:id="89" w:name="_Toc58984094"/>
      <w:bookmarkStart w:id="90" w:name="_Toc210294599"/>
      <w:r>
        <w:rPr>
          <w:rFonts w:eastAsia="Calibri"/>
          <w:lang w:eastAsia="en-US"/>
        </w:rPr>
        <w:lastRenderedPageBreak/>
        <w:t xml:space="preserve">6 </w:t>
      </w:r>
      <w:r w:rsidR="00F425DB" w:rsidRPr="004037B4">
        <w:rPr>
          <w:rFonts w:eastAsia="Calibri"/>
          <w:lang w:eastAsia="en-US"/>
        </w:rPr>
        <w:t>ПОРЯДОК КОНТРОЛЯ И ПРИЕМКИ</w:t>
      </w:r>
      <w:bookmarkEnd w:id="89"/>
      <w:bookmarkEnd w:id="90"/>
    </w:p>
    <w:p w14:paraId="6A980898" w14:textId="77777777" w:rsidR="00F425DB" w:rsidRPr="004037B4" w:rsidRDefault="00F425DB" w:rsidP="00430941">
      <w:pPr>
        <w:pStyle w:val="a8"/>
        <w:rPr>
          <w:lang w:bidi="en-US"/>
        </w:rPr>
      </w:pPr>
      <w:r w:rsidRPr="004037B4">
        <w:rPr>
          <w:lang w:bidi="en-US"/>
        </w:rPr>
        <w:t>Порядок и контроль приемки определяются Заказчиком.</w:t>
      </w:r>
    </w:p>
    <w:p w14:paraId="0A0FC2B8" w14:textId="77777777" w:rsidR="00CB189D" w:rsidRPr="004037B4" w:rsidRDefault="00CB189D" w:rsidP="00CB189D">
      <w:pPr>
        <w:pStyle w:val="a8"/>
        <w:rPr>
          <w:lang w:bidi="en-US"/>
        </w:rPr>
      </w:pPr>
      <w:r w:rsidRPr="004037B4">
        <w:rPr>
          <w:lang w:bidi="en-US"/>
        </w:rPr>
        <w:t>Главным требованием к приемке является наличие работающей</w:t>
      </w:r>
      <w:r>
        <w:rPr>
          <w:lang w:bidi="en-US"/>
        </w:rPr>
        <w:t xml:space="preserve"> ИС с отчетом о тестировании, пакетом</w:t>
      </w:r>
      <w:r w:rsidRPr="004037B4">
        <w:rPr>
          <w:lang w:bidi="en-US"/>
        </w:rPr>
        <w:t xml:space="preserve"> документации</w:t>
      </w:r>
      <w:r>
        <w:rPr>
          <w:lang w:bidi="en-US"/>
        </w:rPr>
        <w:t>, включающий руководство пользователя ИС</w:t>
      </w:r>
      <w:r w:rsidRPr="004037B4">
        <w:rPr>
          <w:lang w:bidi="en-US"/>
        </w:rPr>
        <w:t>, предоставленно</w:t>
      </w:r>
      <w:r>
        <w:rPr>
          <w:lang w:bidi="en-US"/>
        </w:rPr>
        <w:t>й</w:t>
      </w:r>
      <w:r w:rsidRPr="004037B4">
        <w:rPr>
          <w:lang w:bidi="en-US"/>
        </w:rPr>
        <w:t xml:space="preserve"> в печатном виде.</w:t>
      </w:r>
    </w:p>
    <w:p w14:paraId="2B5491C8" w14:textId="1EF9F95E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 xml:space="preserve">Сдача-приёмка работ производится поэтапно, в соответствии с рабочей программой и календарным планом, являющимися приложениями к договору </w:t>
      </w:r>
      <w:r w:rsidR="00E654BC" w:rsidRPr="004037B4">
        <w:rPr>
          <w:lang w:bidi="ru-RU"/>
        </w:rPr>
        <w:t>№</w:t>
      </w:r>
      <w:r w:rsidR="00E654BC">
        <w:rPr>
          <w:lang w:bidi="ru-RU"/>
        </w:rPr>
        <w:t xml:space="preserve"> </w:t>
      </w:r>
      <w:r w:rsidR="00E654BC" w:rsidRPr="00641A9C">
        <w:rPr>
          <w:u w:val="single"/>
          <w:lang w:bidi="ru-RU"/>
        </w:rPr>
        <w:t>2</w:t>
      </w:r>
      <w:r w:rsidR="00E654BC">
        <w:rPr>
          <w:u w:val="single"/>
          <w:lang w:bidi="ru-RU"/>
        </w:rPr>
        <w:t>734</w:t>
      </w:r>
      <w:r w:rsidR="00E654BC" w:rsidRPr="00641A9C">
        <w:rPr>
          <w:u w:val="single"/>
          <w:lang w:bidi="ru-RU"/>
        </w:rPr>
        <w:t>1.25</w:t>
      </w:r>
      <w:r w:rsidR="00E654BC">
        <w:rPr>
          <w:lang w:bidi="ru-RU"/>
        </w:rPr>
        <w:t>, заключенному «</w:t>
      </w:r>
      <w:r w:rsidR="00E654BC">
        <w:rPr>
          <w:u w:val="single"/>
          <w:lang w:bidi="ru-RU"/>
        </w:rPr>
        <w:t>08</w:t>
      </w:r>
      <w:r w:rsidR="00E654BC" w:rsidRPr="004037B4">
        <w:rPr>
          <w:lang w:bidi="ru-RU"/>
        </w:rPr>
        <w:t xml:space="preserve">» </w:t>
      </w:r>
      <w:r w:rsidR="0017781A">
        <w:rPr>
          <w:u w:val="single"/>
          <w:lang w:bidi="ru-RU"/>
        </w:rPr>
        <w:t>октября</w:t>
      </w:r>
      <w:r w:rsidR="00D71C4C">
        <w:rPr>
          <w:lang w:bidi="ru-RU"/>
        </w:rPr>
        <w:t xml:space="preserve"> 20</w:t>
      </w:r>
      <w:r w:rsidR="00D71C4C" w:rsidRPr="00D71C4C">
        <w:rPr>
          <w:u w:val="single"/>
          <w:lang w:bidi="ru-RU"/>
        </w:rPr>
        <w:t>2</w:t>
      </w:r>
      <w:r w:rsidR="0017781A">
        <w:rPr>
          <w:u w:val="single"/>
          <w:lang w:bidi="ru-RU"/>
        </w:rPr>
        <w:t>5</w:t>
      </w:r>
      <w:r w:rsidRPr="004037B4">
        <w:rPr>
          <w:lang w:bidi="ru-RU"/>
        </w:rPr>
        <w:t xml:space="preserve"> года. </w:t>
      </w:r>
    </w:p>
    <w:p w14:paraId="666977ED" w14:textId="76E03C73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>Приемочные испытания АИС «</w:t>
      </w:r>
      <w:r w:rsidR="0017781A">
        <w:rPr>
          <w:u w:val="single"/>
          <w:lang w:bidi="ru-RU"/>
        </w:rPr>
        <w:t>А</w:t>
      </w:r>
      <w:r w:rsidRPr="004037B4">
        <w:rPr>
          <w:lang w:bidi="ru-RU"/>
        </w:rPr>
        <w:t xml:space="preserve">» должны проводиться в соответствии с разработанной Исполнителем Программой и методикой испытаний, предварительно согласованной с Заказчиком. </w:t>
      </w:r>
    </w:p>
    <w:p w14:paraId="772AA9DE" w14:textId="77777777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 xml:space="preserve">Результаты приемочных испытаний должны быть зафиксированы в Протоколе приемочных испытаний. </w:t>
      </w:r>
    </w:p>
    <w:p w14:paraId="3AC3A3A2" w14:textId="1587D9BF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 xml:space="preserve">Протокол приемочных испытаний должен содержать заключение о соответствии АИС </w:t>
      </w:r>
      <w:r w:rsidR="00D71C4C" w:rsidRPr="004037B4">
        <w:rPr>
          <w:lang w:bidi="ru-RU"/>
        </w:rPr>
        <w:t>«</w:t>
      </w:r>
      <w:r w:rsidR="0017781A">
        <w:rPr>
          <w:u w:val="single"/>
        </w:rPr>
        <w:t>А</w:t>
      </w:r>
      <w:r w:rsidR="00D71C4C" w:rsidRPr="004037B4">
        <w:rPr>
          <w:lang w:bidi="ru-RU"/>
        </w:rPr>
        <w:t xml:space="preserve">» </w:t>
      </w:r>
      <w:r w:rsidRPr="004037B4">
        <w:rPr>
          <w:lang w:bidi="ru-RU"/>
        </w:rPr>
        <w:t xml:space="preserve">Техническому заданию и выводы о возможности передачи АИС </w:t>
      </w:r>
      <w:r w:rsidR="00D71C4C" w:rsidRPr="004037B4">
        <w:rPr>
          <w:lang w:bidi="ru-RU"/>
        </w:rPr>
        <w:t>«</w:t>
      </w:r>
      <w:r w:rsidR="0017781A">
        <w:rPr>
          <w:u w:val="single"/>
        </w:rPr>
        <w:t>А</w:t>
      </w:r>
      <w:r w:rsidR="00D71C4C" w:rsidRPr="004037B4">
        <w:rPr>
          <w:lang w:bidi="ru-RU"/>
        </w:rPr>
        <w:t xml:space="preserve">» </w:t>
      </w:r>
      <w:r w:rsidRPr="004037B4">
        <w:rPr>
          <w:lang w:bidi="ru-RU"/>
        </w:rPr>
        <w:t xml:space="preserve">в эксплуатацию. </w:t>
      </w:r>
    </w:p>
    <w:p w14:paraId="7E694C99" w14:textId="38A7D383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 xml:space="preserve">По итогам испытаний должны быть устранены все замечания к работе АИС </w:t>
      </w:r>
      <w:r w:rsidR="00D71C4C" w:rsidRPr="004037B4">
        <w:rPr>
          <w:lang w:bidi="ru-RU"/>
        </w:rPr>
        <w:t>«</w:t>
      </w:r>
      <w:r w:rsidR="0017781A">
        <w:rPr>
          <w:u w:val="single"/>
        </w:rPr>
        <w:t>А</w:t>
      </w:r>
      <w:r w:rsidR="00D71C4C" w:rsidRPr="004037B4">
        <w:rPr>
          <w:lang w:bidi="ru-RU"/>
        </w:rPr>
        <w:t xml:space="preserve">» </w:t>
      </w:r>
      <w:r w:rsidRPr="004037B4">
        <w:rPr>
          <w:lang w:bidi="ru-RU"/>
        </w:rPr>
        <w:t xml:space="preserve">и ее функциям, соответствующим образом доработан Технический проект АИС </w:t>
      </w:r>
      <w:r w:rsidR="00D71C4C" w:rsidRPr="004037B4">
        <w:rPr>
          <w:lang w:bidi="ru-RU"/>
        </w:rPr>
        <w:t>«</w:t>
      </w:r>
      <w:r w:rsidR="0017781A">
        <w:rPr>
          <w:u w:val="single"/>
        </w:rPr>
        <w:t>А</w:t>
      </w:r>
      <w:r w:rsidR="00D71C4C" w:rsidRPr="004037B4">
        <w:rPr>
          <w:lang w:bidi="ru-RU"/>
        </w:rPr>
        <w:t>»</w:t>
      </w:r>
    </w:p>
    <w:p w14:paraId="28AC861D" w14:textId="190238C3" w:rsidR="00F425DB" w:rsidRPr="004037B4" w:rsidRDefault="00F425DB" w:rsidP="00430941">
      <w:pPr>
        <w:pStyle w:val="a8"/>
        <w:rPr>
          <w:lang w:bidi="ru-RU"/>
        </w:rPr>
      </w:pPr>
      <w:r w:rsidRPr="004037B4">
        <w:rPr>
          <w:lang w:bidi="ru-RU"/>
        </w:rPr>
        <w:t xml:space="preserve">Приемка АИС </w:t>
      </w:r>
      <w:r w:rsidR="00D71C4C" w:rsidRPr="004037B4">
        <w:rPr>
          <w:lang w:bidi="ru-RU"/>
        </w:rPr>
        <w:t>«</w:t>
      </w:r>
      <w:r w:rsidR="0017781A">
        <w:rPr>
          <w:u w:val="single"/>
        </w:rPr>
        <w:t>А</w:t>
      </w:r>
      <w:r w:rsidR="00D71C4C" w:rsidRPr="004037B4">
        <w:rPr>
          <w:lang w:bidi="ru-RU"/>
        </w:rPr>
        <w:t xml:space="preserve">» </w:t>
      </w:r>
      <w:r w:rsidRPr="004037B4">
        <w:rPr>
          <w:lang w:bidi="ru-RU"/>
        </w:rPr>
        <w:t xml:space="preserve">в эксплуатацию оформляется Актом приемки АИС </w:t>
      </w:r>
      <w:r w:rsidR="00D71C4C" w:rsidRPr="004037B4">
        <w:rPr>
          <w:lang w:bidi="ru-RU"/>
        </w:rPr>
        <w:t>«</w:t>
      </w:r>
      <w:r w:rsidR="0017781A">
        <w:rPr>
          <w:u w:val="single"/>
        </w:rPr>
        <w:t>А</w:t>
      </w:r>
      <w:r w:rsidR="00D71C4C" w:rsidRPr="004037B4">
        <w:rPr>
          <w:lang w:bidi="ru-RU"/>
        </w:rPr>
        <w:t xml:space="preserve">» </w:t>
      </w:r>
      <w:r w:rsidRPr="004037B4">
        <w:rPr>
          <w:lang w:bidi="ru-RU"/>
        </w:rPr>
        <w:t>в опытную эксплуатацию.</w:t>
      </w:r>
    </w:p>
    <w:p w14:paraId="7DA1DC2D" w14:textId="77777777" w:rsidR="00F425DB" w:rsidRPr="004037B4" w:rsidRDefault="00F425DB" w:rsidP="00F425DB">
      <w:pPr>
        <w:widowControl w:val="0"/>
        <w:autoSpaceDE w:val="0"/>
        <w:autoSpaceDN w:val="0"/>
        <w:spacing w:line="360" w:lineRule="auto"/>
        <w:rPr>
          <w:b/>
          <w:bCs/>
          <w:color w:val="auto"/>
          <w:sz w:val="24"/>
          <w:szCs w:val="24"/>
          <w:lang w:bidi="ru-RU"/>
        </w:rPr>
      </w:pPr>
      <w:bookmarkStart w:id="91" w:name="_Toc58984095"/>
      <w:r w:rsidRPr="004037B4">
        <w:rPr>
          <w:color w:val="auto"/>
          <w:sz w:val="24"/>
          <w:szCs w:val="24"/>
          <w:lang w:bidi="ru-RU"/>
        </w:rPr>
        <w:br w:type="page"/>
      </w:r>
    </w:p>
    <w:p w14:paraId="45889BCA" w14:textId="77777777" w:rsidR="00F425DB" w:rsidRPr="00430941" w:rsidRDefault="008E3FF4" w:rsidP="00430941">
      <w:pPr>
        <w:pStyle w:val="12"/>
        <w:rPr>
          <w:color w:val="auto"/>
          <w:sz w:val="24"/>
          <w:szCs w:val="24"/>
          <w:lang w:bidi="ru-RU"/>
        </w:rPr>
      </w:pPr>
      <w:bookmarkStart w:id="92" w:name="_Toc210294600"/>
      <w:r>
        <w:rPr>
          <w:rFonts w:eastAsia="Calibri"/>
          <w:lang w:eastAsia="en-US"/>
        </w:rPr>
        <w:lastRenderedPageBreak/>
        <w:t>7</w:t>
      </w:r>
      <w:r w:rsidR="00F425DB" w:rsidRPr="004037B4">
        <w:rPr>
          <w:rFonts w:eastAsia="Calibri"/>
          <w:lang w:eastAsia="en-US"/>
        </w:rPr>
        <w:t xml:space="preserve"> ТРЕБОВАНИЯ К СОСТАВУ И СОДЕРЖАНИЮ РАБОТ ПО ПОДГОТОВКЕ ОБЪЕКТА АВТОМАТИЗАЦИИ К ВВОДУ СИСТЕМЫ В ДЕЙСТВИЕ</w:t>
      </w:r>
      <w:bookmarkEnd w:id="91"/>
      <w:bookmarkEnd w:id="92"/>
    </w:p>
    <w:p w14:paraId="24CD6E86" w14:textId="77777777" w:rsidR="00F425DB" w:rsidRPr="00430941" w:rsidRDefault="00F425DB" w:rsidP="00430941">
      <w:pPr>
        <w:pStyle w:val="a8"/>
      </w:pPr>
      <w:r w:rsidRPr="00430941">
        <w:t>В перечень</w:t>
      </w:r>
      <w:r w:rsidR="00430941">
        <w:t xml:space="preserve"> основных мероприятий включают:</w:t>
      </w:r>
    </w:p>
    <w:p w14:paraId="7815D1DC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приведение поступающей в систему информации (в соответствии с требованиями к информационному и лингвистическому обеспечению) к виду, пригодно</w:t>
      </w:r>
      <w:r w:rsidR="00430941">
        <w:t>му для обработки с помощью ЭВМ;</w:t>
      </w:r>
    </w:p>
    <w:p w14:paraId="7820D430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изменения, которые необходимо осуще</w:t>
      </w:r>
      <w:r w:rsidR="00430941">
        <w:t>ствить в объекте автоматизации;</w:t>
      </w:r>
    </w:p>
    <w:p w14:paraId="1E792B9A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создание условий функционирования объекта автоматизации, при которых гарантируется соответствие создаваемой системы требованиям, содержащимся в ТЗ;</w:t>
      </w:r>
    </w:p>
    <w:p w14:paraId="298A77A8" w14:textId="05485CAC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определить подразделение и ответственных должностных лиц, ответственных за внедрение и проведение опытно</w:t>
      </w:r>
      <w:r w:rsidR="00430941">
        <w:t xml:space="preserve">й эксплуатации АИС </w:t>
      </w:r>
      <w:r w:rsidR="00D71C4C" w:rsidRPr="004037B4">
        <w:rPr>
          <w:lang w:bidi="ru-RU"/>
        </w:rPr>
        <w:t>«</w:t>
      </w:r>
      <w:r w:rsidR="0017781A">
        <w:rPr>
          <w:u w:val="single"/>
        </w:rPr>
        <w:t>А</w:t>
      </w:r>
      <w:r w:rsidR="00D71C4C" w:rsidRPr="004037B4">
        <w:rPr>
          <w:lang w:bidi="ru-RU"/>
        </w:rPr>
        <w:t>»</w:t>
      </w:r>
      <w:r w:rsidR="00D71C4C">
        <w:rPr>
          <w:lang w:bidi="ru-RU"/>
        </w:rPr>
        <w:t>;</w:t>
      </w:r>
    </w:p>
    <w:p w14:paraId="401D3129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обеспечить присутствие пользователей на обучении работе с сис</w:t>
      </w:r>
      <w:r w:rsidR="00430941">
        <w:t>темой, проводимом Исполнителем;</w:t>
      </w:r>
    </w:p>
    <w:p w14:paraId="3AF3D686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обеспечить соответствие помещений и рабочих мест пользователей системы в соответствии с требованиям</w:t>
      </w:r>
      <w:r w:rsidR="00430941">
        <w:t>и, изложенными в настоящем ЧТЗ;</w:t>
      </w:r>
    </w:p>
    <w:p w14:paraId="3779AA59" w14:textId="4417DF11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обеспечить выполнение требований, предъявляемых к программно-техническим средствам, на которых должно быть развернуто программн</w:t>
      </w:r>
      <w:r w:rsidR="00430941">
        <w:t xml:space="preserve">ое обеспечение АИС </w:t>
      </w:r>
      <w:r w:rsidR="00D71C4C" w:rsidRPr="004037B4">
        <w:rPr>
          <w:lang w:bidi="ru-RU"/>
        </w:rPr>
        <w:t>«</w:t>
      </w:r>
      <w:r w:rsidR="0017781A">
        <w:rPr>
          <w:u w:val="single"/>
        </w:rPr>
        <w:t>А</w:t>
      </w:r>
      <w:r w:rsidR="00D71C4C" w:rsidRPr="004037B4">
        <w:rPr>
          <w:lang w:bidi="ru-RU"/>
        </w:rPr>
        <w:t>»</w:t>
      </w:r>
      <w:r w:rsidR="00D71C4C">
        <w:rPr>
          <w:lang w:bidi="ru-RU"/>
        </w:rPr>
        <w:t>;</w:t>
      </w:r>
    </w:p>
    <w:p w14:paraId="5188DFBD" w14:textId="77777777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>совместно с Исполнителем подготовить план развертывания системы на т</w:t>
      </w:r>
      <w:r w:rsidR="00430941">
        <w:t>ехнических средствах Заказчика;</w:t>
      </w:r>
    </w:p>
    <w:p w14:paraId="0AFC3379" w14:textId="62D56BEF" w:rsidR="00F425DB" w:rsidRPr="00430941" w:rsidRDefault="00F425DB" w:rsidP="00430941">
      <w:pPr>
        <w:pStyle w:val="a8"/>
        <w:numPr>
          <w:ilvl w:val="0"/>
          <w:numId w:val="11"/>
        </w:numPr>
        <w:ind w:left="1077" w:hanging="357"/>
      </w:pPr>
      <w:r w:rsidRPr="00430941">
        <w:t xml:space="preserve">провести опытную эксплуатацию АИС </w:t>
      </w:r>
      <w:r w:rsidR="00D71C4C" w:rsidRPr="004037B4">
        <w:rPr>
          <w:lang w:bidi="ru-RU"/>
        </w:rPr>
        <w:t>«</w:t>
      </w:r>
      <w:r w:rsidR="0017781A">
        <w:rPr>
          <w:u w:val="single"/>
        </w:rPr>
        <w:t>А</w:t>
      </w:r>
      <w:r w:rsidR="00D71C4C" w:rsidRPr="004037B4">
        <w:rPr>
          <w:lang w:bidi="ru-RU"/>
        </w:rPr>
        <w:t>»</w:t>
      </w:r>
      <w:r w:rsidR="00D71C4C">
        <w:rPr>
          <w:lang w:bidi="ru-RU"/>
        </w:rPr>
        <w:t>.</w:t>
      </w:r>
    </w:p>
    <w:p w14:paraId="084F6C52" w14:textId="77777777" w:rsidR="00F425DB" w:rsidRPr="004037B4" w:rsidRDefault="00F425DB" w:rsidP="00F425DB">
      <w:pPr>
        <w:widowControl w:val="0"/>
        <w:autoSpaceDE w:val="0"/>
        <w:autoSpaceDN w:val="0"/>
        <w:spacing w:line="360" w:lineRule="auto"/>
        <w:rPr>
          <w:b/>
          <w:bCs/>
          <w:color w:val="auto"/>
          <w:sz w:val="24"/>
          <w:szCs w:val="24"/>
          <w:lang w:bidi="ru-RU"/>
        </w:rPr>
      </w:pPr>
      <w:bookmarkStart w:id="93" w:name="_bookmark24"/>
      <w:bookmarkStart w:id="94" w:name="_Toc58984096"/>
      <w:bookmarkEnd w:id="93"/>
      <w:r w:rsidRPr="004037B4">
        <w:rPr>
          <w:color w:val="auto"/>
          <w:sz w:val="24"/>
          <w:szCs w:val="24"/>
          <w:lang w:bidi="ru-RU"/>
        </w:rPr>
        <w:br w:type="page"/>
      </w:r>
    </w:p>
    <w:p w14:paraId="69FB4494" w14:textId="77777777" w:rsidR="00F425DB" w:rsidRPr="00430941" w:rsidRDefault="008E3FF4" w:rsidP="00430941">
      <w:pPr>
        <w:pStyle w:val="12"/>
      </w:pPr>
      <w:bookmarkStart w:id="95" w:name="_Toc210294601"/>
      <w:r w:rsidRPr="00430941">
        <w:lastRenderedPageBreak/>
        <w:t xml:space="preserve">8 </w:t>
      </w:r>
      <w:r w:rsidR="00F425DB" w:rsidRPr="00430941">
        <w:t>ТРЕБОВАНИЯ К ДОКУМЕНТИРОВАНИЮ</w:t>
      </w:r>
      <w:bookmarkEnd w:id="94"/>
      <w:bookmarkEnd w:id="95"/>
    </w:p>
    <w:p w14:paraId="6782C3D8" w14:textId="77777777" w:rsidR="00F425DB" w:rsidRPr="00430941" w:rsidRDefault="00F425DB" w:rsidP="00430941">
      <w:pPr>
        <w:pStyle w:val="a8"/>
      </w:pPr>
      <w:r w:rsidRPr="00430941">
        <w:t xml:space="preserve">Виды, наименование, комплектность и обозначения документов, разрабатываемых на различных стадиях создания Программного комплекса, должны определяться в соответствии с ГОСТ 34.201-89 и </w:t>
      </w:r>
      <w:r w:rsidR="006B3807">
        <w:t xml:space="preserve">быть </w:t>
      </w:r>
      <w:r w:rsidRPr="00430941">
        <w:t>согласованы с Заказчиком.</w:t>
      </w:r>
      <w:r w:rsidR="006B3807">
        <w:t xml:space="preserve"> Ознакомиться с используемыми ГОСТами можно в таблице 8.1.</w:t>
      </w:r>
    </w:p>
    <w:p w14:paraId="1EA02CC2" w14:textId="280E07BE" w:rsidR="00F425DB" w:rsidRPr="00B45E94" w:rsidRDefault="00B45E94" w:rsidP="006B3807">
      <w:pPr>
        <w:pStyle w:val="ae"/>
      </w:pPr>
      <w:r w:rsidRPr="00B45E94">
        <w:t>Таблица 8.1</w:t>
      </w:r>
      <w:r w:rsidR="00F425DB" w:rsidRPr="00B45E94">
        <w:t xml:space="preserve"> – Виды предоставляемой документации</w:t>
      </w:r>
    </w:p>
    <w:tbl>
      <w:tblPr>
        <w:tblStyle w:val="TableNormal1"/>
        <w:tblpPr w:leftFromText="180" w:rightFromText="180" w:vertAnchor="text" w:tblpY="1"/>
        <w:tblOverlap w:val="never"/>
        <w:tblW w:w="9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6"/>
        <w:gridCol w:w="2551"/>
        <w:gridCol w:w="3969"/>
        <w:gridCol w:w="2268"/>
      </w:tblGrid>
      <w:tr w:rsidR="00F425DB" w:rsidRPr="00430941" w14:paraId="61E953AB" w14:textId="77777777" w:rsidTr="004C724D">
        <w:trPr>
          <w:trHeight w:val="644"/>
        </w:trPr>
        <w:tc>
          <w:tcPr>
            <w:tcW w:w="856" w:type="dxa"/>
            <w:vAlign w:val="center"/>
          </w:tcPr>
          <w:p w14:paraId="01E1C88D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№</w:t>
            </w:r>
          </w:p>
        </w:tc>
        <w:tc>
          <w:tcPr>
            <w:tcW w:w="2551" w:type="dxa"/>
            <w:vAlign w:val="center"/>
          </w:tcPr>
          <w:p w14:paraId="4DD773EE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Стадия создания</w:t>
            </w:r>
          </w:p>
        </w:tc>
        <w:tc>
          <w:tcPr>
            <w:tcW w:w="3969" w:type="dxa"/>
            <w:vAlign w:val="center"/>
          </w:tcPr>
          <w:p w14:paraId="5D875FD5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Название документа</w:t>
            </w:r>
          </w:p>
        </w:tc>
        <w:tc>
          <w:tcPr>
            <w:tcW w:w="2268" w:type="dxa"/>
            <w:vAlign w:val="center"/>
          </w:tcPr>
          <w:p w14:paraId="2D744E37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Дополнительные указания</w:t>
            </w:r>
          </w:p>
        </w:tc>
      </w:tr>
      <w:tr w:rsidR="00F425DB" w:rsidRPr="00430941" w14:paraId="326FA239" w14:textId="77777777" w:rsidTr="004C724D">
        <w:trPr>
          <w:trHeight w:val="644"/>
        </w:trPr>
        <w:tc>
          <w:tcPr>
            <w:tcW w:w="856" w:type="dxa"/>
            <w:vAlign w:val="center"/>
          </w:tcPr>
          <w:p w14:paraId="4F3BB018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1</w:t>
            </w:r>
          </w:p>
        </w:tc>
        <w:tc>
          <w:tcPr>
            <w:tcW w:w="2551" w:type="dxa"/>
            <w:vAlign w:val="center"/>
          </w:tcPr>
          <w:p w14:paraId="3FDF74EA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ТЗ</w:t>
            </w:r>
          </w:p>
        </w:tc>
        <w:tc>
          <w:tcPr>
            <w:tcW w:w="3969" w:type="dxa"/>
            <w:vAlign w:val="center"/>
          </w:tcPr>
          <w:p w14:paraId="7A9519EF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Техническое задание на разработку</w:t>
            </w:r>
          </w:p>
        </w:tc>
        <w:tc>
          <w:tcPr>
            <w:tcW w:w="2268" w:type="dxa"/>
            <w:vAlign w:val="center"/>
          </w:tcPr>
          <w:p w14:paraId="4510D95D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ГОСТ 34.602-89</w:t>
            </w:r>
          </w:p>
        </w:tc>
      </w:tr>
      <w:tr w:rsidR="00F425DB" w:rsidRPr="00430941" w14:paraId="79652466" w14:textId="77777777" w:rsidTr="004C724D">
        <w:trPr>
          <w:trHeight w:val="644"/>
        </w:trPr>
        <w:tc>
          <w:tcPr>
            <w:tcW w:w="856" w:type="dxa"/>
            <w:vAlign w:val="center"/>
          </w:tcPr>
          <w:p w14:paraId="7FAF2B96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2</w:t>
            </w:r>
          </w:p>
        </w:tc>
        <w:tc>
          <w:tcPr>
            <w:tcW w:w="2551" w:type="dxa"/>
            <w:vAlign w:val="center"/>
          </w:tcPr>
          <w:p w14:paraId="7E28133F" w14:textId="77777777" w:rsidR="00F425DB" w:rsidRPr="00B45E94" w:rsidRDefault="00F425DB" w:rsidP="00E654BC">
            <w:pPr>
              <w:pStyle w:val="a8"/>
              <w:spacing w:line="240" w:lineRule="auto"/>
              <w:ind w:firstLine="0"/>
              <w:jc w:val="center"/>
              <w:rPr>
                <w:lang w:val="ru-RU"/>
              </w:rPr>
            </w:pPr>
            <w:r w:rsidRPr="00B45E94">
              <w:rPr>
                <w:lang w:val="ru-RU"/>
              </w:rPr>
              <w:t>ТП</w:t>
            </w:r>
          </w:p>
        </w:tc>
        <w:tc>
          <w:tcPr>
            <w:tcW w:w="3969" w:type="dxa"/>
            <w:vAlign w:val="center"/>
          </w:tcPr>
          <w:p w14:paraId="62775E88" w14:textId="77777777" w:rsidR="00F425DB" w:rsidRPr="00430941" w:rsidRDefault="00F425DB" w:rsidP="00E654BC">
            <w:pPr>
              <w:pStyle w:val="a8"/>
              <w:spacing w:line="240" w:lineRule="auto"/>
              <w:ind w:firstLine="0"/>
              <w:jc w:val="center"/>
            </w:pPr>
            <w:proofErr w:type="spellStart"/>
            <w:r w:rsidRPr="00B45E94">
              <w:rPr>
                <w:lang w:val="ru-RU"/>
              </w:rPr>
              <w:t>Техн</w:t>
            </w:r>
            <w:r w:rsidRPr="00430941">
              <w:t>ический</w:t>
            </w:r>
            <w:proofErr w:type="spellEnd"/>
            <w:r w:rsidRPr="00430941">
              <w:t xml:space="preserve"> </w:t>
            </w:r>
            <w:proofErr w:type="spellStart"/>
            <w:r w:rsidRPr="00430941">
              <w:t>проект</w:t>
            </w:r>
            <w:proofErr w:type="spellEnd"/>
          </w:p>
        </w:tc>
        <w:tc>
          <w:tcPr>
            <w:tcW w:w="2268" w:type="dxa"/>
            <w:vAlign w:val="center"/>
          </w:tcPr>
          <w:p w14:paraId="187270FC" w14:textId="77777777" w:rsidR="00F425DB" w:rsidRPr="00430941" w:rsidRDefault="00F425DB" w:rsidP="00E654BC">
            <w:pPr>
              <w:pStyle w:val="a8"/>
              <w:spacing w:line="240" w:lineRule="auto"/>
              <w:ind w:firstLine="0"/>
              <w:jc w:val="center"/>
            </w:pPr>
            <w:r w:rsidRPr="00430941">
              <w:t>ГОСТ 2.120-2013</w:t>
            </w:r>
          </w:p>
        </w:tc>
      </w:tr>
      <w:tr w:rsidR="00F425DB" w:rsidRPr="00430941" w14:paraId="53DE1D93" w14:textId="77777777" w:rsidTr="004C724D">
        <w:trPr>
          <w:trHeight w:val="644"/>
        </w:trPr>
        <w:tc>
          <w:tcPr>
            <w:tcW w:w="856" w:type="dxa"/>
            <w:vAlign w:val="center"/>
          </w:tcPr>
          <w:p w14:paraId="38324761" w14:textId="77777777" w:rsidR="00F425DB" w:rsidRPr="00430941" w:rsidRDefault="00F425DB" w:rsidP="00E654BC">
            <w:pPr>
              <w:pStyle w:val="a8"/>
              <w:spacing w:line="240" w:lineRule="auto"/>
              <w:ind w:firstLine="0"/>
              <w:jc w:val="center"/>
            </w:pPr>
            <w:r w:rsidRPr="00430941">
              <w:t>3</w:t>
            </w:r>
          </w:p>
        </w:tc>
        <w:tc>
          <w:tcPr>
            <w:tcW w:w="2551" w:type="dxa"/>
            <w:vAlign w:val="center"/>
          </w:tcPr>
          <w:p w14:paraId="7BE9247C" w14:textId="77777777" w:rsidR="00F425DB" w:rsidRPr="00430941" w:rsidRDefault="00F425DB" w:rsidP="00E654BC">
            <w:pPr>
              <w:pStyle w:val="a8"/>
              <w:spacing w:line="240" w:lineRule="auto"/>
              <w:ind w:firstLine="0"/>
              <w:jc w:val="center"/>
            </w:pPr>
            <w:r w:rsidRPr="00430941">
              <w:t>РП</w:t>
            </w:r>
          </w:p>
        </w:tc>
        <w:tc>
          <w:tcPr>
            <w:tcW w:w="3969" w:type="dxa"/>
            <w:vAlign w:val="center"/>
          </w:tcPr>
          <w:p w14:paraId="3A29977E" w14:textId="77777777" w:rsidR="00F425DB" w:rsidRPr="00430941" w:rsidRDefault="00F425DB" w:rsidP="00E654BC">
            <w:pPr>
              <w:pStyle w:val="a8"/>
              <w:spacing w:line="240" w:lineRule="auto"/>
              <w:ind w:firstLine="0"/>
              <w:jc w:val="center"/>
            </w:pPr>
            <w:proofErr w:type="spellStart"/>
            <w:r w:rsidRPr="00430941">
              <w:t>Руководство</w:t>
            </w:r>
            <w:proofErr w:type="spellEnd"/>
            <w:r w:rsidRPr="00430941">
              <w:t xml:space="preserve"> </w:t>
            </w:r>
            <w:proofErr w:type="spellStart"/>
            <w:r w:rsidRPr="00430941">
              <w:t>пользователя</w:t>
            </w:r>
            <w:proofErr w:type="spellEnd"/>
            <w:r w:rsidRPr="00430941">
              <w:t xml:space="preserve"> ИС</w:t>
            </w:r>
          </w:p>
        </w:tc>
        <w:tc>
          <w:tcPr>
            <w:tcW w:w="2268" w:type="dxa"/>
            <w:vAlign w:val="center"/>
          </w:tcPr>
          <w:p w14:paraId="68A58CB8" w14:textId="77777777" w:rsidR="00F425DB" w:rsidRPr="00430941" w:rsidRDefault="00F425DB" w:rsidP="00E654BC">
            <w:pPr>
              <w:pStyle w:val="a8"/>
              <w:spacing w:line="240" w:lineRule="auto"/>
              <w:ind w:firstLine="0"/>
              <w:jc w:val="center"/>
            </w:pPr>
            <w:r w:rsidRPr="00430941">
              <w:t>ГОСТ 2.610-2006</w:t>
            </w:r>
          </w:p>
          <w:p w14:paraId="321467C7" w14:textId="77777777" w:rsidR="00F425DB" w:rsidRPr="00430941" w:rsidRDefault="00F425DB" w:rsidP="00E654BC">
            <w:pPr>
              <w:pStyle w:val="a8"/>
              <w:spacing w:line="240" w:lineRule="auto"/>
              <w:ind w:firstLine="0"/>
              <w:jc w:val="center"/>
            </w:pPr>
            <w:r w:rsidRPr="00430941">
              <w:t>ГОСТ 34.201-89</w:t>
            </w:r>
          </w:p>
        </w:tc>
      </w:tr>
    </w:tbl>
    <w:p w14:paraId="0B2179E8" w14:textId="77777777" w:rsidR="00F425DB" w:rsidRPr="004037B4" w:rsidRDefault="00F425DB" w:rsidP="00F425DB">
      <w:pPr>
        <w:widowControl w:val="0"/>
        <w:autoSpaceDE w:val="0"/>
        <w:autoSpaceDN w:val="0"/>
        <w:spacing w:line="360" w:lineRule="auto"/>
        <w:jc w:val="both"/>
        <w:rPr>
          <w:b/>
          <w:bCs/>
          <w:color w:val="auto"/>
          <w:sz w:val="24"/>
          <w:szCs w:val="24"/>
          <w:lang w:bidi="ru-RU"/>
        </w:rPr>
      </w:pPr>
      <w:bookmarkStart w:id="96" w:name="_bookmark25"/>
      <w:bookmarkStart w:id="97" w:name="_Toc58984097"/>
      <w:bookmarkEnd w:id="96"/>
      <w:r w:rsidRPr="004037B4">
        <w:rPr>
          <w:color w:val="auto"/>
          <w:sz w:val="24"/>
          <w:szCs w:val="24"/>
          <w:lang w:bidi="ru-RU"/>
        </w:rPr>
        <w:br w:type="page"/>
      </w:r>
    </w:p>
    <w:p w14:paraId="1E4E632B" w14:textId="77777777" w:rsidR="00F425DB" w:rsidRPr="004037B4" w:rsidRDefault="008E3FF4" w:rsidP="00430941">
      <w:pPr>
        <w:pStyle w:val="12"/>
        <w:rPr>
          <w:b/>
          <w:color w:val="auto"/>
          <w:sz w:val="24"/>
          <w:szCs w:val="24"/>
          <w:lang w:bidi="ru-RU"/>
        </w:rPr>
      </w:pPr>
      <w:bookmarkStart w:id="98" w:name="_Toc210294602"/>
      <w:r>
        <w:rPr>
          <w:rFonts w:eastAsia="Calibri"/>
          <w:lang w:eastAsia="en-US"/>
        </w:rPr>
        <w:lastRenderedPageBreak/>
        <w:t>9</w:t>
      </w:r>
      <w:r w:rsidR="00F425DB" w:rsidRPr="004037B4">
        <w:rPr>
          <w:rFonts w:eastAsia="Calibri"/>
          <w:lang w:eastAsia="en-US"/>
        </w:rPr>
        <w:t xml:space="preserve"> ИСТОЧНИКИ РАЗРАБОТКИ</w:t>
      </w:r>
      <w:bookmarkEnd w:id="97"/>
      <w:bookmarkEnd w:id="98"/>
    </w:p>
    <w:p w14:paraId="403F30B4" w14:textId="77777777" w:rsidR="00CE6FF7" w:rsidRPr="00430941" w:rsidRDefault="00F425DB" w:rsidP="00430941">
      <w:pPr>
        <w:pStyle w:val="a8"/>
      </w:pPr>
      <w:r w:rsidRPr="00430941">
        <w:t>Исходными документами для разработки настоящего технического задания и Системы являются действующие законодательные и нормативные правовые акты, в рамках которых функционирует объект автоматизации, нормативно-техническая документация Заказчика, ГОСТ 34.602-89, образцы рабочих документов, полученных в процессе обследования, информационные материалы и проектная документация на аналогичные автоматизированные системы.</w:t>
      </w:r>
    </w:p>
    <w:sectPr w:rsidR="00CE6FF7" w:rsidRPr="00430941" w:rsidSect="00B45E94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B5E8C" w14:textId="77777777" w:rsidR="0059373A" w:rsidRDefault="0059373A" w:rsidP="00B45E94">
      <w:r>
        <w:separator/>
      </w:r>
    </w:p>
  </w:endnote>
  <w:endnote w:type="continuationSeparator" w:id="0">
    <w:p w14:paraId="0A31675F" w14:textId="77777777" w:rsidR="0059373A" w:rsidRDefault="0059373A" w:rsidP="00B45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2659001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66D9DBD2" w14:textId="77777777" w:rsidR="006E5AC2" w:rsidRPr="00B45E94" w:rsidRDefault="006E5AC2" w:rsidP="00B45E94">
        <w:pPr>
          <w:pStyle w:val="ac"/>
          <w:jc w:val="center"/>
          <w:rPr>
            <w:sz w:val="24"/>
          </w:rPr>
        </w:pPr>
        <w:r w:rsidRPr="00B45E94">
          <w:rPr>
            <w:sz w:val="24"/>
          </w:rPr>
          <w:fldChar w:fldCharType="begin"/>
        </w:r>
        <w:r w:rsidRPr="00B45E94">
          <w:rPr>
            <w:sz w:val="24"/>
          </w:rPr>
          <w:instrText>PAGE   \* MERGEFORMAT</w:instrText>
        </w:r>
        <w:r w:rsidRPr="00B45E94">
          <w:rPr>
            <w:sz w:val="24"/>
          </w:rPr>
          <w:fldChar w:fldCharType="separate"/>
        </w:r>
        <w:r w:rsidR="002D49C1">
          <w:rPr>
            <w:noProof/>
            <w:sz w:val="24"/>
          </w:rPr>
          <w:t>19</w:t>
        </w:r>
        <w:r w:rsidRPr="00B45E94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D5EBC" w14:textId="77777777" w:rsidR="0059373A" w:rsidRDefault="0059373A" w:rsidP="00B45E94">
      <w:r>
        <w:separator/>
      </w:r>
    </w:p>
  </w:footnote>
  <w:footnote w:type="continuationSeparator" w:id="0">
    <w:p w14:paraId="4AC79A77" w14:textId="77777777" w:rsidR="0059373A" w:rsidRDefault="0059373A" w:rsidP="00B45E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2D18"/>
    <w:multiLevelType w:val="multilevel"/>
    <w:tmpl w:val="F13A0490"/>
    <w:lvl w:ilvl="0">
      <w:start w:val="2"/>
      <w:numFmt w:val="decimal"/>
      <w:lvlText w:val="%1"/>
      <w:lvlJc w:val="left"/>
      <w:pPr>
        <w:ind w:left="614" w:hanging="423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614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ru-RU" w:bidi="ru-RU"/>
      </w:rPr>
    </w:lvl>
    <w:lvl w:ilvl="2">
      <w:numFmt w:val="bullet"/>
      <w:lvlText w:val=""/>
      <w:lvlJc w:val="left"/>
      <w:pPr>
        <w:ind w:left="1186" w:hanging="286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3">
      <w:numFmt w:val="bullet"/>
      <w:lvlText w:val="•"/>
      <w:lvlJc w:val="left"/>
      <w:pPr>
        <w:ind w:left="3270" w:hanging="286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315" w:hanging="286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360" w:hanging="286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405" w:hanging="286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450" w:hanging="286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496" w:hanging="286"/>
      </w:pPr>
      <w:rPr>
        <w:rFonts w:hint="default"/>
        <w:lang w:val="ru-RU" w:eastAsia="ru-RU" w:bidi="ru-RU"/>
      </w:rPr>
    </w:lvl>
  </w:abstractNum>
  <w:abstractNum w:abstractNumId="1" w15:restartNumberingAfterBreak="0">
    <w:nsid w:val="02151C63"/>
    <w:multiLevelType w:val="hybridMultilevel"/>
    <w:tmpl w:val="6298BE98"/>
    <w:lvl w:ilvl="0" w:tplc="3DAEB36A"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caps w:val="0"/>
        <w:strike w:val="0"/>
        <w:dstrike w:val="0"/>
        <w:vanish w:val="0"/>
        <w:color w:val="000000" w:themeColor="text1"/>
        <w:w w:val="100"/>
        <w:sz w:val="24"/>
        <w:szCs w:val="24"/>
        <w:u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185C29"/>
    <w:multiLevelType w:val="multilevel"/>
    <w:tmpl w:val="9D10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23EA3"/>
    <w:multiLevelType w:val="hybridMultilevel"/>
    <w:tmpl w:val="4D10B448"/>
    <w:lvl w:ilvl="0" w:tplc="F730A1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C17A37"/>
    <w:multiLevelType w:val="hybridMultilevel"/>
    <w:tmpl w:val="A41648E2"/>
    <w:lvl w:ilvl="0" w:tplc="8F1A5F48">
      <w:numFmt w:val="bullet"/>
      <w:lvlText w:val=""/>
      <w:lvlJc w:val="left"/>
      <w:pPr>
        <w:ind w:left="192" w:hanging="286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C72C8470">
      <w:numFmt w:val="bullet"/>
      <w:lvlText w:val="•"/>
      <w:lvlJc w:val="left"/>
      <w:pPr>
        <w:ind w:left="1238" w:hanging="286"/>
      </w:pPr>
      <w:rPr>
        <w:rFonts w:hint="default"/>
        <w:lang w:val="ru-RU" w:eastAsia="ru-RU" w:bidi="ru-RU"/>
      </w:rPr>
    </w:lvl>
    <w:lvl w:ilvl="2" w:tplc="65862C20">
      <w:numFmt w:val="bullet"/>
      <w:lvlText w:val="•"/>
      <w:lvlJc w:val="left"/>
      <w:pPr>
        <w:ind w:left="2277" w:hanging="286"/>
      </w:pPr>
      <w:rPr>
        <w:rFonts w:hint="default"/>
        <w:lang w:val="ru-RU" w:eastAsia="ru-RU" w:bidi="ru-RU"/>
      </w:rPr>
    </w:lvl>
    <w:lvl w:ilvl="3" w:tplc="322289B4">
      <w:numFmt w:val="bullet"/>
      <w:lvlText w:val="•"/>
      <w:lvlJc w:val="left"/>
      <w:pPr>
        <w:ind w:left="3315" w:hanging="286"/>
      </w:pPr>
      <w:rPr>
        <w:rFonts w:hint="default"/>
        <w:lang w:val="ru-RU" w:eastAsia="ru-RU" w:bidi="ru-RU"/>
      </w:rPr>
    </w:lvl>
    <w:lvl w:ilvl="4" w:tplc="4AA8790E">
      <w:numFmt w:val="bullet"/>
      <w:lvlText w:val="•"/>
      <w:lvlJc w:val="left"/>
      <w:pPr>
        <w:ind w:left="4354" w:hanging="286"/>
      </w:pPr>
      <w:rPr>
        <w:rFonts w:hint="default"/>
        <w:lang w:val="ru-RU" w:eastAsia="ru-RU" w:bidi="ru-RU"/>
      </w:rPr>
    </w:lvl>
    <w:lvl w:ilvl="5" w:tplc="9612DE00">
      <w:numFmt w:val="bullet"/>
      <w:lvlText w:val="•"/>
      <w:lvlJc w:val="left"/>
      <w:pPr>
        <w:ind w:left="5393" w:hanging="286"/>
      </w:pPr>
      <w:rPr>
        <w:rFonts w:hint="default"/>
        <w:lang w:val="ru-RU" w:eastAsia="ru-RU" w:bidi="ru-RU"/>
      </w:rPr>
    </w:lvl>
    <w:lvl w:ilvl="6" w:tplc="340283E4">
      <w:numFmt w:val="bullet"/>
      <w:lvlText w:val="•"/>
      <w:lvlJc w:val="left"/>
      <w:pPr>
        <w:ind w:left="6431" w:hanging="286"/>
      </w:pPr>
      <w:rPr>
        <w:rFonts w:hint="default"/>
        <w:lang w:val="ru-RU" w:eastAsia="ru-RU" w:bidi="ru-RU"/>
      </w:rPr>
    </w:lvl>
    <w:lvl w:ilvl="7" w:tplc="52DC3A5C">
      <w:numFmt w:val="bullet"/>
      <w:lvlText w:val="•"/>
      <w:lvlJc w:val="left"/>
      <w:pPr>
        <w:ind w:left="7470" w:hanging="286"/>
      </w:pPr>
      <w:rPr>
        <w:rFonts w:hint="default"/>
        <w:lang w:val="ru-RU" w:eastAsia="ru-RU" w:bidi="ru-RU"/>
      </w:rPr>
    </w:lvl>
    <w:lvl w:ilvl="8" w:tplc="558064DC">
      <w:numFmt w:val="bullet"/>
      <w:lvlText w:val="•"/>
      <w:lvlJc w:val="left"/>
      <w:pPr>
        <w:ind w:left="8509" w:hanging="286"/>
      </w:pPr>
      <w:rPr>
        <w:rFonts w:hint="default"/>
        <w:lang w:val="ru-RU" w:eastAsia="ru-RU" w:bidi="ru-RU"/>
      </w:rPr>
    </w:lvl>
  </w:abstractNum>
  <w:abstractNum w:abstractNumId="5" w15:restartNumberingAfterBreak="0">
    <w:nsid w:val="1414062D"/>
    <w:multiLevelType w:val="hybridMultilevel"/>
    <w:tmpl w:val="2430A7A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  <w:caps w:val="0"/>
        <w:strike w:val="0"/>
        <w:dstrike w:val="0"/>
        <w:vanish w:val="0"/>
        <w:color w:val="000000" w:themeColor="text1"/>
        <w:w w:val="100"/>
        <w:sz w:val="24"/>
        <w:szCs w:val="24"/>
        <w:u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DE29C1"/>
    <w:multiLevelType w:val="hybridMultilevel"/>
    <w:tmpl w:val="04D6D100"/>
    <w:lvl w:ilvl="0" w:tplc="F730A1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82335C5"/>
    <w:multiLevelType w:val="hybridMultilevel"/>
    <w:tmpl w:val="266E9D68"/>
    <w:lvl w:ilvl="0" w:tplc="B71C4D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B71C4D34">
      <w:start w:val="1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AB5531C"/>
    <w:multiLevelType w:val="hybridMultilevel"/>
    <w:tmpl w:val="2F0C2E18"/>
    <w:lvl w:ilvl="0" w:tplc="690EAA70">
      <w:numFmt w:val="bullet"/>
      <w:lvlText w:val=""/>
      <w:lvlJc w:val="left"/>
      <w:pPr>
        <w:ind w:left="192" w:hanging="425"/>
      </w:pPr>
      <w:rPr>
        <w:rFonts w:ascii="Symbol" w:hAnsi="Symbol" w:cs="Symbol" w:hint="default"/>
        <w:caps w:val="0"/>
        <w:strike w:val="0"/>
        <w:dstrike w:val="0"/>
        <w:vanish w:val="0"/>
        <w:color w:val="000000" w:themeColor="text1"/>
        <w:w w:val="100"/>
        <w:sz w:val="24"/>
        <w:szCs w:val="24"/>
        <w:u w:val="none"/>
        <w:vertAlign w:val="baseline"/>
        <w:lang w:val="ru-RU" w:eastAsia="ru-RU" w:bidi="ru-RU"/>
      </w:rPr>
    </w:lvl>
    <w:lvl w:ilvl="1" w:tplc="249CCA84">
      <w:numFmt w:val="bullet"/>
      <w:lvlText w:val="•"/>
      <w:lvlJc w:val="left"/>
      <w:pPr>
        <w:ind w:left="1238" w:hanging="425"/>
      </w:pPr>
      <w:rPr>
        <w:rFonts w:hint="default"/>
        <w:lang w:val="ru-RU" w:eastAsia="ru-RU" w:bidi="ru-RU"/>
      </w:rPr>
    </w:lvl>
    <w:lvl w:ilvl="2" w:tplc="9E8852EC">
      <w:numFmt w:val="bullet"/>
      <w:lvlText w:val="•"/>
      <w:lvlJc w:val="left"/>
      <w:pPr>
        <w:ind w:left="2277" w:hanging="425"/>
      </w:pPr>
      <w:rPr>
        <w:rFonts w:hint="default"/>
        <w:lang w:val="ru-RU" w:eastAsia="ru-RU" w:bidi="ru-RU"/>
      </w:rPr>
    </w:lvl>
    <w:lvl w:ilvl="3" w:tplc="9038612C">
      <w:numFmt w:val="bullet"/>
      <w:lvlText w:val="•"/>
      <w:lvlJc w:val="left"/>
      <w:pPr>
        <w:ind w:left="3315" w:hanging="425"/>
      </w:pPr>
      <w:rPr>
        <w:rFonts w:hint="default"/>
        <w:lang w:val="ru-RU" w:eastAsia="ru-RU" w:bidi="ru-RU"/>
      </w:rPr>
    </w:lvl>
    <w:lvl w:ilvl="4" w:tplc="314EFA90">
      <w:numFmt w:val="bullet"/>
      <w:lvlText w:val="•"/>
      <w:lvlJc w:val="left"/>
      <w:pPr>
        <w:ind w:left="4354" w:hanging="425"/>
      </w:pPr>
      <w:rPr>
        <w:rFonts w:hint="default"/>
        <w:lang w:val="ru-RU" w:eastAsia="ru-RU" w:bidi="ru-RU"/>
      </w:rPr>
    </w:lvl>
    <w:lvl w:ilvl="5" w:tplc="1E58A0BC">
      <w:numFmt w:val="bullet"/>
      <w:lvlText w:val="•"/>
      <w:lvlJc w:val="left"/>
      <w:pPr>
        <w:ind w:left="5393" w:hanging="425"/>
      </w:pPr>
      <w:rPr>
        <w:rFonts w:hint="default"/>
        <w:lang w:val="ru-RU" w:eastAsia="ru-RU" w:bidi="ru-RU"/>
      </w:rPr>
    </w:lvl>
    <w:lvl w:ilvl="6" w:tplc="B6988126">
      <w:numFmt w:val="bullet"/>
      <w:lvlText w:val="•"/>
      <w:lvlJc w:val="left"/>
      <w:pPr>
        <w:ind w:left="6431" w:hanging="425"/>
      </w:pPr>
      <w:rPr>
        <w:rFonts w:hint="default"/>
        <w:lang w:val="ru-RU" w:eastAsia="ru-RU" w:bidi="ru-RU"/>
      </w:rPr>
    </w:lvl>
    <w:lvl w:ilvl="7" w:tplc="172E93A8">
      <w:numFmt w:val="bullet"/>
      <w:lvlText w:val="•"/>
      <w:lvlJc w:val="left"/>
      <w:pPr>
        <w:ind w:left="7470" w:hanging="425"/>
      </w:pPr>
      <w:rPr>
        <w:rFonts w:hint="default"/>
        <w:lang w:val="ru-RU" w:eastAsia="ru-RU" w:bidi="ru-RU"/>
      </w:rPr>
    </w:lvl>
    <w:lvl w:ilvl="8" w:tplc="3272BF7A">
      <w:numFmt w:val="bullet"/>
      <w:lvlText w:val="•"/>
      <w:lvlJc w:val="left"/>
      <w:pPr>
        <w:ind w:left="8509" w:hanging="425"/>
      </w:pPr>
      <w:rPr>
        <w:rFonts w:hint="default"/>
        <w:lang w:val="ru-RU" w:eastAsia="ru-RU" w:bidi="ru-RU"/>
      </w:rPr>
    </w:lvl>
  </w:abstractNum>
  <w:abstractNum w:abstractNumId="9" w15:restartNumberingAfterBreak="0">
    <w:nsid w:val="1B320C9F"/>
    <w:multiLevelType w:val="hybridMultilevel"/>
    <w:tmpl w:val="2430A7A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  <w:caps w:val="0"/>
        <w:strike w:val="0"/>
        <w:dstrike w:val="0"/>
        <w:vanish w:val="0"/>
        <w:color w:val="000000" w:themeColor="text1"/>
        <w:w w:val="100"/>
        <w:sz w:val="24"/>
        <w:szCs w:val="24"/>
        <w:u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215C8E"/>
    <w:multiLevelType w:val="hybridMultilevel"/>
    <w:tmpl w:val="2430A7A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  <w:caps w:val="0"/>
        <w:strike w:val="0"/>
        <w:dstrike w:val="0"/>
        <w:vanish w:val="0"/>
        <w:color w:val="000000" w:themeColor="text1"/>
        <w:w w:val="100"/>
        <w:sz w:val="24"/>
        <w:szCs w:val="24"/>
        <w:u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E32C9C"/>
    <w:multiLevelType w:val="hybridMultilevel"/>
    <w:tmpl w:val="8FD8D7EC"/>
    <w:lvl w:ilvl="0" w:tplc="1A405CE2">
      <w:start w:val="1"/>
      <w:numFmt w:val="bullet"/>
      <w:lvlText w:val=""/>
      <w:lvlJc w:val="left"/>
      <w:pPr>
        <w:ind w:left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EA46E6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3CD09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C4CA18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DC3B30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AC02E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F236CA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20CD5C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66C368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659125E"/>
    <w:multiLevelType w:val="multilevel"/>
    <w:tmpl w:val="8ECC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2143D"/>
    <w:multiLevelType w:val="hybridMultilevel"/>
    <w:tmpl w:val="5E6CBD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0550368"/>
    <w:multiLevelType w:val="hybridMultilevel"/>
    <w:tmpl w:val="9B0467EC"/>
    <w:lvl w:ilvl="0" w:tplc="48F444EE">
      <w:numFmt w:val="bullet"/>
      <w:lvlText w:val=""/>
      <w:lvlJc w:val="left"/>
      <w:pPr>
        <w:ind w:left="913" w:hanging="360"/>
      </w:pPr>
      <w:rPr>
        <w:rFonts w:ascii="Symbol" w:eastAsia="Symbol" w:hAnsi="Symbol" w:cs="Symbol" w:hint="default"/>
        <w:w w:val="99"/>
        <w:sz w:val="20"/>
        <w:szCs w:val="20"/>
        <w:lang w:val="ru-RU" w:eastAsia="ru-RU" w:bidi="ru-RU"/>
      </w:rPr>
    </w:lvl>
    <w:lvl w:ilvl="1" w:tplc="D082814E">
      <w:numFmt w:val="bullet"/>
      <w:lvlText w:val="•"/>
      <w:lvlJc w:val="left"/>
      <w:pPr>
        <w:ind w:left="1886" w:hanging="360"/>
      </w:pPr>
      <w:rPr>
        <w:rFonts w:hint="default"/>
        <w:lang w:val="ru-RU" w:eastAsia="ru-RU" w:bidi="ru-RU"/>
      </w:rPr>
    </w:lvl>
    <w:lvl w:ilvl="2" w:tplc="0F2086B8">
      <w:numFmt w:val="bullet"/>
      <w:lvlText w:val="•"/>
      <w:lvlJc w:val="left"/>
      <w:pPr>
        <w:ind w:left="2853" w:hanging="360"/>
      </w:pPr>
      <w:rPr>
        <w:rFonts w:hint="default"/>
        <w:lang w:val="ru-RU" w:eastAsia="ru-RU" w:bidi="ru-RU"/>
      </w:rPr>
    </w:lvl>
    <w:lvl w:ilvl="3" w:tplc="BB40249C">
      <w:numFmt w:val="bullet"/>
      <w:lvlText w:val="•"/>
      <w:lvlJc w:val="left"/>
      <w:pPr>
        <w:ind w:left="3819" w:hanging="360"/>
      </w:pPr>
      <w:rPr>
        <w:rFonts w:hint="default"/>
        <w:lang w:val="ru-RU" w:eastAsia="ru-RU" w:bidi="ru-RU"/>
      </w:rPr>
    </w:lvl>
    <w:lvl w:ilvl="4" w:tplc="E57C8CB8">
      <w:numFmt w:val="bullet"/>
      <w:lvlText w:val="•"/>
      <w:lvlJc w:val="left"/>
      <w:pPr>
        <w:ind w:left="4786" w:hanging="360"/>
      </w:pPr>
      <w:rPr>
        <w:rFonts w:hint="default"/>
        <w:lang w:val="ru-RU" w:eastAsia="ru-RU" w:bidi="ru-RU"/>
      </w:rPr>
    </w:lvl>
    <w:lvl w:ilvl="5" w:tplc="FBB05460">
      <w:numFmt w:val="bullet"/>
      <w:lvlText w:val="•"/>
      <w:lvlJc w:val="left"/>
      <w:pPr>
        <w:ind w:left="5753" w:hanging="360"/>
      </w:pPr>
      <w:rPr>
        <w:rFonts w:hint="default"/>
        <w:lang w:val="ru-RU" w:eastAsia="ru-RU" w:bidi="ru-RU"/>
      </w:rPr>
    </w:lvl>
    <w:lvl w:ilvl="6" w:tplc="62F84CD6">
      <w:numFmt w:val="bullet"/>
      <w:lvlText w:val="•"/>
      <w:lvlJc w:val="left"/>
      <w:pPr>
        <w:ind w:left="6719" w:hanging="360"/>
      </w:pPr>
      <w:rPr>
        <w:rFonts w:hint="default"/>
        <w:lang w:val="ru-RU" w:eastAsia="ru-RU" w:bidi="ru-RU"/>
      </w:rPr>
    </w:lvl>
    <w:lvl w:ilvl="7" w:tplc="0EF07838">
      <w:numFmt w:val="bullet"/>
      <w:lvlText w:val="•"/>
      <w:lvlJc w:val="left"/>
      <w:pPr>
        <w:ind w:left="7686" w:hanging="360"/>
      </w:pPr>
      <w:rPr>
        <w:rFonts w:hint="default"/>
        <w:lang w:val="ru-RU" w:eastAsia="ru-RU" w:bidi="ru-RU"/>
      </w:rPr>
    </w:lvl>
    <w:lvl w:ilvl="8" w:tplc="5F166DD4">
      <w:numFmt w:val="bullet"/>
      <w:lvlText w:val="•"/>
      <w:lvlJc w:val="left"/>
      <w:pPr>
        <w:ind w:left="8653" w:hanging="360"/>
      </w:pPr>
      <w:rPr>
        <w:rFonts w:hint="default"/>
        <w:lang w:val="ru-RU" w:eastAsia="ru-RU" w:bidi="ru-RU"/>
      </w:rPr>
    </w:lvl>
  </w:abstractNum>
  <w:abstractNum w:abstractNumId="15" w15:restartNumberingAfterBreak="0">
    <w:nsid w:val="71D84D06"/>
    <w:multiLevelType w:val="multilevel"/>
    <w:tmpl w:val="732865C4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50" w:hanging="2160"/>
      </w:pPr>
      <w:rPr>
        <w:rFonts w:hint="default"/>
      </w:rPr>
    </w:lvl>
  </w:abstractNum>
  <w:abstractNum w:abstractNumId="16" w15:restartNumberingAfterBreak="0">
    <w:nsid w:val="79980800"/>
    <w:multiLevelType w:val="hybridMultilevel"/>
    <w:tmpl w:val="51A0E02A"/>
    <w:lvl w:ilvl="0" w:tplc="3A5EB70E">
      <w:numFmt w:val="bullet"/>
      <w:lvlText w:val=""/>
      <w:lvlJc w:val="left"/>
      <w:pPr>
        <w:ind w:left="1186" w:hanging="286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31D04CD0">
      <w:numFmt w:val="bullet"/>
      <w:lvlText w:val="•"/>
      <w:lvlJc w:val="left"/>
      <w:pPr>
        <w:ind w:left="2120" w:hanging="286"/>
      </w:pPr>
      <w:rPr>
        <w:rFonts w:hint="default"/>
        <w:lang w:val="ru-RU" w:eastAsia="ru-RU" w:bidi="ru-RU"/>
      </w:rPr>
    </w:lvl>
    <w:lvl w:ilvl="2" w:tplc="20C8F1CE">
      <w:numFmt w:val="bullet"/>
      <w:lvlText w:val="•"/>
      <w:lvlJc w:val="left"/>
      <w:pPr>
        <w:ind w:left="3061" w:hanging="286"/>
      </w:pPr>
      <w:rPr>
        <w:rFonts w:hint="default"/>
        <w:lang w:val="ru-RU" w:eastAsia="ru-RU" w:bidi="ru-RU"/>
      </w:rPr>
    </w:lvl>
    <w:lvl w:ilvl="3" w:tplc="098A4D14">
      <w:numFmt w:val="bullet"/>
      <w:lvlText w:val="•"/>
      <w:lvlJc w:val="left"/>
      <w:pPr>
        <w:ind w:left="4001" w:hanging="286"/>
      </w:pPr>
      <w:rPr>
        <w:rFonts w:hint="default"/>
        <w:lang w:val="ru-RU" w:eastAsia="ru-RU" w:bidi="ru-RU"/>
      </w:rPr>
    </w:lvl>
    <w:lvl w:ilvl="4" w:tplc="7BB65212">
      <w:numFmt w:val="bullet"/>
      <w:lvlText w:val="•"/>
      <w:lvlJc w:val="left"/>
      <w:pPr>
        <w:ind w:left="4942" w:hanging="286"/>
      </w:pPr>
      <w:rPr>
        <w:rFonts w:hint="default"/>
        <w:lang w:val="ru-RU" w:eastAsia="ru-RU" w:bidi="ru-RU"/>
      </w:rPr>
    </w:lvl>
    <w:lvl w:ilvl="5" w:tplc="D9C63260">
      <w:numFmt w:val="bullet"/>
      <w:lvlText w:val="•"/>
      <w:lvlJc w:val="left"/>
      <w:pPr>
        <w:ind w:left="5883" w:hanging="286"/>
      </w:pPr>
      <w:rPr>
        <w:rFonts w:hint="default"/>
        <w:lang w:val="ru-RU" w:eastAsia="ru-RU" w:bidi="ru-RU"/>
      </w:rPr>
    </w:lvl>
    <w:lvl w:ilvl="6" w:tplc="D284A7E8">
      <w:numFmt w:val="bullet"/>
      <w:lvlText w:val="•"/>
      <w:lvlJc w:val="left"/>
      <w:pPr>
        <w:ind w:left="6823" w:hanging="286"/>
      </w:pPr>
      <w:rPr>
        <w:rFonts w:hint="default"/>
        <w:lang w:val="ru-RU" w:eastAsia="ru-RU" w:bidi="ru-RU"/>
      </w:rPr>
    </w:lvl>
    <w:lvl w:ilvl="7" w:tplc="EE6683BE">
      <w:numFmt w:val="bullet"/>
      <w:lvlText w:val="•"/>
      <w:lvlJc w:val="left"/>
      <w:pPr>
        <w:ind w:left="7764" w:hanging="286"/>
      </w:pPr>
      <w:rPr>
        <w:rFonts w:hint="default"/>
        <w:lang w:val="ru-RU" w:eastAsia="ru-RU" w:bidi="ru-RU"/>
      </w:rPr>
    </w:lvl>
    <w:lvl w:ilvl="8" w:tplc="B96E20DE">
      <w:numFmt w:val="bullet"/>
      <w:lvlText w:val="•"/>
      <w:lvlJc w:val="left"/>
      <w:pPr>
        <w:ind w:left="8705" w:hanging="286"/>
      </w:pPr>
      <w:rPr>
        <w:rFonts w:hint="default"/>
        <w:lang w:val="ru-RU" w:eastAsia="ru-RU" w:bidi="ru-RU"/>
      </w:rPr>
    </w:lvl>
  </w:abstractNum>
  <w:num w:numId="1">
    <w:abstractNumId w:val="4"/>
  </w:num>
  <w:num w:numId="2">
    <w:abstractNumId w:val="14"/>
  </w:num>
  <w:num w:numId="3">
    <w:abstractNumId w:val="0"/>
  </w:num>
  <w:num w:numId="4">
    <w:abstractNumId w:val="16"/>
  </w:num>
  <w:num w:numId="5">
    <w:abstractNumId w:val="8"/>
  </w:num>
  <w:num w:numId="6">
    <w:abstractNumId w:val="3"/>
  </w:num>
  <w:num w:numId="7">
    <w:abstractNumId w:val="6"/>
  </w:num>
  <w:num w:numId="8">
    <w:abstractNumId w:val="11"/>
  </w:num>
  <w:num w:numId="9">
    <w:abstractNumId w:val="7"/>
  </w:num>
  <w:num w:numId="10">
    <w:abstractNumId w:val="15"/>
  </w:num>
  <w:num w:numId="11">
    <w:abstractNumId w:val="1"/>
  </w:num>
  <w:num w:numId="12">
    <w:abstractNumId w:val="5"/>
  </w:num>
  <w:num w:numId="13">
    <w:abstractNumId w:val="10"/>
  </w:num>
  <w:num w:numId="14">
    <w:abstractNumId w:val="2"/>
  </w:num>
  <w:num w:numId="15">
    <w:abstractNumId w:val="9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A44"/>
    <w:rsid w:val="00037B7F"/>
    <w:rsid w:val="00045000"/>
    <w:rsid w:val="00052B54"/>
    <w:rsid w:val="000D3E46"/>
    <w:rsid w:val="00141B1C"/>
    <w:rsid w:val="001703DD"/>
    <w:rsid w:val="0017781A"/>
    <w:rsid w:val="00197FA1"/>
    <w:rsid w:val="001A394D"/>
    <w:rsid w:val="001A3C39"/>
    <w:rsid w:val="001E1188"/>
    <w:rsid w:val="001F0E3A"/>
    <w:rsid w:val="00240C86"/>
    <w:rsid w:val="00287C3C"/>
    <w:rsid w:val="002A7DED"/>
    <w:rsid w:val="002D49C1"/>
    <w:rsid w:val="002F599D"/>
    <w:rsid w:val="00336450"/>
    <w:rsid w:val="00340E3E"/>
    <w:rsid w:val="00357797"/>
    <w:rsid w:val="00371F8D"/>
    <w:rsid w:val="00382FE6"/>
    <w:rsid w:val="003835F6"/>
    <w:rsid w:val="00387347"/>
    <w:rsid w:val="003C1FDD"/>
    <w:rsid w:val="003F74A9"/>
    <w:rsid w:val="00417AE0"/>
    <w:rsid w:val="00420E21"/>
    <w:rsid w:val="004233FE"/>
    <w:rsid w:val="00430941"/>
    <w:rsid w:val="0047084E"/>
    <w:rsid w:val="00473112"/>
    <w:rsid w:val="004A70D1"/>
    <w:rsid w:val="004A72C5"/>
    <w:rsid w:val="004B35E6"/>
    <w:rsid w:val="004B377F"/>
    <w:rsid w:val="004B6C8F"/>
    <w:rsid w:val="004C724D"/>
    <w:rsid w:val="004E7F17"/>
    <w:rsid w:val="005261DD"/>
    <w:rsid w:val="00540B2C"/>
    <w:rsid w:val="0054753B"/>
    <w:rsid w:val="005626F9"/>
    <w:rsid w:val="00564D4A"/>
    <w:rsid w:val="0059373A"/>
    <w:rsid w:val="00600102"/>
    <w:rsid w:val="00606E6C"/>
    <w:rsid w:val="00622E1D"/>
    <w:rsid w:val="00624965"/>
    <w:rsid w:val="0063249B"/>
    <w:rsid w:val="00641A9C"/>
    <w:rsid w:val="00657D75"/>
    <w:rsid w:val="00691B03"/>
    <w:rsid w:val="006B3807"/>
    <w:rsid w:val="006B6AC6"/>
    <w:rsid w:val="006D0F84"/>
    <w:rsid w:val="006E5AC2"/>
    <w:rsid w:val="00702D45"/>
    <w:rsid w:val="007244EE"/>
    <w:rsid w:val="008149C8"/>
    <w:rsid w:val="00823ACF"/>
    <w:rsid w:val="00832A00"/>
    <w:rsid w:val="008425EA"/>
    <w:rsid w:val="008524E4"/>
    <w:rsid w:val="0089351A"/>
    <w:rsid w:val="008A12A1"/>
    <w:rsid w:val="008D34A9"/>
    <w:rsid w:val="008E3FF4"/>
    <w:rsid w:val="008F48D4"/>
    <w:rsid w:val="00915D49"/>
    <w:rsid w:val="00971353"/>
    <w:rsid w:val="0097691F"/>
    <w:rsid w:val="009928CA"/>
    <w:rsid w:val="009E0A6D"/>
    <w:rsid w:val="009E6C2C"/>
    <w:rsid w:val="009F1583"/>
    <w:rsid w:val="00AD3FA1"/>
    <w:rsid w:val="00AE06FA"/>
    <w:rsid w:val="00AE1AE9"/>
    <w:rsid w:val="00B01A6D"/>
    <w:rsid w:val="00B15C65"/>
    <w:rsid w:val="00B162E6"/>
    <w:rsid w:val="00B2338F"/>
    <w:rsid w:val="00B45E94"/>
    <w:rsid w:val="00B478A9"/>
    <w:rsid w:val="00B66B2D"/>
    <w:rsid w:val="00B80719"/>
    <w:rsid w:val="00BC5806"/>
    <w:rsid w:val="00BF7AEE"/>
    <w:rsid w:val="00BF7EC1"/>
    <w:rsid w:val="00C36595"/>
    <w:rsid w:val="00C616D3"/>
    <w:rsid w:val="00C71BD6"/>
    <w:rsid w:val="00C85C5C"/>
    <w:rsid w:val="00CB189D"/>
    <w:rsid w:val="00CB2A85"/>
    <w:rsid w:val="00CE6FF7"/>
    <w:rsid w:val="00D14BC0"/>
    <w:rsid w:val="00D67490"/>
    <w:rsid w:val="00D71C4C"/>
    <w:rsid w:val="00D83FF2"/>
    <w:rsid w:val="00DC442D"/>
    <w:rsid w:val="00E101FA"/>
    <w:rsid w:val="00E654BC"/>
    <w:rsid w:val="00EA67CF"/>
    <w:rsid w:val="00EB0524"/>
    <w:rsid w:val="00EB3906"/>
    <w:rsid w:val="00EE13FF"/>
    <w:rsid w:val="00EF34C0"/>
    <w:rsid w:val="00F148B1"/>
    <w:rsid w:val="00F425DB"/>
    <w:rsid w:val="00F45584"/>
    <w:rsid w:val="00F9217D"/>
    <w:rsid w:val="00FC7CA5"/>
    <w:rsid w:val="00FE2595"/>
    <w:rsid w:val="00FF0A44"/>
    <w:rsid w:val="00FF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2BD99"/>
  <w15:docId w15:val="{9A3CDE3B-7E60-4A87-A649-E158DA9A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425DB"/>
    <w:pPr>
      <w:spacing w:after="0" w:line="240" w:lineRule="auto"/>
      <w:ind w:firstLine="709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82FE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382FE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FE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25DB"/>
    <w:pPr>
      <w:ind w:left="720"/>
      <w:contextualSpacing/>
    </w:pPr>
  </w:style>
  <w:style w:type="table" w:customStyle="1" w:styleId="TableNormal1">
    <w:name w:val="Table Normal1"/>
    <w:uiPriority w:val="2"/>
    <w:semiHidden/>
    <w:unhideWhenUsed/>
    <w:qFormat/>
    <w:rsid w:val="00F425D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382FE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paragraph" w:styleId="11">
    <w:name w:val="toc 1"/>
    <w:aliases w:val="нормоконтроль"/>
    <w:next w:val="a"/>
    <w:autoRedefine/>
    <w:uiPriority w:val="39"/>
    <w:unhideWhenUsed/>
    <w:rsid w:val="00382FE6"/>
    <w:pPr>
      <w:spacing w:after="0" w:line="360" w:lineRule="auto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82FE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2FE6"/>
    <w:rPr>
      <w:rFonts w:asciiTheme="majorHAnsi" w:eastAsiaTheme="majorEastAsia" w:hAnsiTheme="majorHAnsi" w:cstheme="majorBidi"/>
      <w:b/>
      <w:bCs/>
      <w:color w:val="5B9BD5" w:themeColor="accent1"/>
      <w:sz w:val="28"/>
      <w:szCs w:val="28"/>
      <w:lang w:eastAsia="ru-RU"/>
    </w:rPr>
  </w:style>
  <w:style w:type="paragraph" w:customStyle="1" w:styleId="12">
    <w:name w:val="заголовок1"/>
    <w:link w:val="13"/>
    <w:qFormat/>
    <w:rsid w:val="00971353"/>
    <w:pPr>
      <w:spacing w:before="120" w:after="240" w:line="240" w:lineRule="auto"/>
      <w:jc w:val="center"/>
    </w:pPr>
    <w:rPr>
      <w:rFonts w:ascii="Times New Roman" w:eastAsiaTheme="majorEastAsia" w:hAnsi="Times New Roman" w:cstheme="majorBidi"/>
      <w:bCs/>
      <w:color w:val="000000" w:themeColor="text1"/>
      <w:sz w:val="32"/>
      <w:szCs w:val="28"/>
      <w:lang w:eastAsia="ru-RU"/>
    </w:rPr>
  </w:style>
  <w:style w:type="paragraph" w:customStyle="1" w:styleId="21">
    <w:name w:val="заголовок2"/>
    <w:basedOn w:val="12"/>
    <w:link w:val="22"/>
    <w:qFormat/>
    <w:rsid w:val="00971353"/>
    <w:pPr>
      <w:spacing w:after="120"/>
    </w:pPr>
    <w:rPr>
      <w:rFonts w:eastAsia="Calibri"/>
      <w:sz w:val="28"/>
    </w:rPr>
  </w:style>
  <w:style w:type="paragraph" w:styleId="a4">
    <w:name w:val="Balloon Text"/>
    <w:basedOn w:val="a"/>
    <w:link w:val="a5"/>
    <w:uiPriority w:val="99"/>
    <w:semiHidden/>
    <w:unhideWhenUsed/>
    <w:rsid w:val="008E3FF4"/>
    <w:rPr>
      <w:rFonts w:ascii="Tahoma" w:hAnsi="Tahoma" w:cs="Tahoma"/>
      <w:sz w:val="16"/>
      <w:szCs w:val="16"/>
    </w:rPr>
  </w:style>
  <w:style w:type="character" w:customStyle="1" w:styleId="13">
    <w:name w:val="заголовок1 Знак"/>
    <w:basedOn w:val="a0"/>
    <w:link w:val="12"/>
    <w:rsid w:val="00971353"/>
    <w:rPr>
      <w:rFonts w:ascii="Times New Roman" w:eastAsiaTheme="majorEastAsia" w:hAnsi="Times New Roman" w:cstheme="majorBidi"/>
      <w:bCs/>
      <w:color w:val="000000" w:themeColor="text1"/>
      <w:sz w:val="32"/>
      <w:szCs w:val="28"/>
      <w:lang w:eastAsia="ru-RU"/>
    </w:rPr>
  </w:style>
  <w:style w:type="character" w:customStyle="1" w:styleId="22">
    <w:name w:val="заголовок2 Знак"/>
    <w:basedOn w:val="13"/>
    <w:link w:val="21"/>
    <w:rsid w:val="00971353"/>
    <w:rPr>
      <w:rFonts w:ascii="Times New Roman" w:eastAsia="Calibri" w:hAnsi="Times New Roman" w:cstheme="majorBidi"/>
      <w:bCs/>
      <w:color w:val="000000" w:themeColor="text1"/>
      <w:sz w:val="28"/>
      <w:szCs w:val="28"/>
      <w:lang w:eastAsia="ru-RU"/>
    </w:rPr>
  </w:style>
  <w:style w:type="character" w:customStyle="1" w:styleId="a5">
    <w:name w:val="Текст выноски Знак"/>
    <w:basedOn w:val="a0"/>
    <w:link w:val="a4"/>
    <w:uiPriority w:val="99"/>
    <w:semiHidden/>
    <w:rsid w:val="008E3FF4"/>
    <w:rPr>
      <w:rFonts w:ascii="Tahoma" w:eastAsia="Times New Roman" w:hAnsi="Tahoma" w:cs="Tahoma"/>
      <w:color w:val="000000" w:themeColor="text1"/>
      <w:sz w:val="16"/>
      <w:szCs w:val="16"/>
      <w:lang w:eastAsia="ru-RU"/>
    </w:rPr>
  </w:style>
  <w:style w:type="paragraph" w:styleId="a6">
    <w:name w:val="TOC Heading"/>
    <w:basedOn w:val="1"/>
    <w:next w:val="a"/>
    <w:uiPriority w:val="39"/>
    <w:semiHidden/>
    <w:unhideWhenUsed/>
    <w:qFormat/>
    <w:rsid w:val="008E3FF4"/>
    <w:pPr>
      <w:spacing w:line="276" w:lineRule="auto"/>
      <w:ind w:firstLine="0"/>
      <w:outlineLvl w:val="9"/>
    </w:pPr>
  </w:style>
  <w:style w:type="paragraph" w:styleId="23">
    <w:name w:val="toc 2"/>
    <w:basedOn w:val="a"/>
    <w:next w:val="a"/>
    <w:autoRedefine/>
    <w:uiPriority w:val="39"/>
    <w:unhideWhenUsed/>
    <w:rsid w:val="008E3FF4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8E3FF4"/>
    <w:rPr>
      <w:color w:val="0563C1" w:themeColor="hyperlink"/>
      <w:u w:val="single"/>
    </w:rPr>
  </w:style>
  <w:style w:type="paragraph" w:customStyle="1" w:styleId="a8">
    <w:name w:val="основной"/>
    <w:link w:val="a9"/>
    <w:qFormat/>
    <w:rsid w:val="00052B54"/>
    <w:pPr>
      <w:tabs>
        <w:tab w:val="left" w:pos="1134"/>
      </w:tabs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 w:themeColor="text1"/>
      <w:sz w:val="28"/>
      <w:szCs w:val="24"/>
    </w:rPr>
  </w:style>
  <w:style w:type="character" w:customStyle="1" w:styleId="a9">
    <w:name w:val="основной Знак"/>
    <w:basedOn w:val="a0"/>
    <w:link w:val="a8"/>
    <w:rsid w:val="00052B54"/>
    <w:rPr>
      <w:rFonts w:ascii="Times New Roman" w:eastAsia="Calibri" w:hAnsi="Times New Roman" w:cs="Times New Roman"/>
      <w:color w:val="000000" w:themeColor="text1"/>
      <w:sz w:val="28"/>
      <w:szCs w:val="24"/>
    </w:rPr>
  </w:style>
  <w:style w:type="paragraph" w:styleId="aa">
    <w:name w:val="header"/>
    <w:basedOn w:val="a"/>
    <w:link w:val="ab"/>
    <w:uiPriority w:val="99"/>
    <w:unhideWhenUsed/>
    <w:rsid w:val="00B45E94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5E94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ac">
    <w:name w:val="footer"/>
    <w:basedOn w:val="a"/>
    <w:link w:val="ad"/>
    <w:uiPriority w:val="99"/>
    <w:unhideWhenUsed/>
    <w:rsid w:val="00B45E94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5E94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e">
    <w:name w:val="заг таблицы"/>
    <w:basedOn w:val="a8"/>
    <w:next w:val="a8"/>
    <w:link w:val="af"/>
    <w:qFormat/>
    <w:rsid w:val="006B3807"/>
    <w:pPr>
      <w:spacing w:line="240" w:lineRule="auto"/>
      <w:ind w:firstLine="0"/>
      <w:jc w:val="left"/>
    </w:pPr>
  </w:style>
  <w:style w:type="character" w:customStyle="1" w:styleId="af">
    <w:name w:val="заг таблицы Знак"/>
    <w:basedOn w:val="a9"/>
    <w:link w:val="ae"/>
    <w:rsid w:val="006B3807"/>
    <w:rPr>
      <w:rFonts w:ascii="Times New Roman" w:eastAsia="Calibri" w:hAnsi="Times New Roman" w:cs="Times New Roman"/>
      <w:color w:val="000000" w:themeColor="text1"/>
      <w:sz w:val="28"/>
      <w:szCs w:val="24"/>
    </w:rPr>
  </w:style>
  <w:style w:type="table" w:styleId="af0">
    <w:name w:val="Table Grid"/>
    <w:basedOn w:val="a1"/>
    <w:uiPriority w:val="39"/>
    <w:rsid w:val="004E7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4E7F17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4E7F17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4E7F17"/>
    <w:rPr>
      <w:rFonts w:ascii="Times New Roman" w:eastAsia="Times New Roman" w:hAnsi="Times New Roman" w:cs="Times New Roman"/>
      <w:color w:val="000000" w:themeColor="text1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E7F17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4E7F17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9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5BA70C-56CC-4BCE-8434-213BB008B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3245</Words>
  <Characters>18498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21700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Белова Е.Ю</dc:creator>
  <cp:keywords/>
  <dc:description/>
  <cp:lastModifiedBy>. .</cp:lastModifiedBy>
  <cp:revision>5</cp:revision>
  <dcterms:created xsi:type="dcterms:W3CDTF">2025-10-09T01:15:00Z</dcterms:created>
  <dcterms:modified xsi:type="dcterms:W3CDTF">2025-10-09T03:02:00Z</dcterms:modified>
</cp:coreProperties>
</file>