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="Times New Roman"/>
          <w:b w:val="0"/>
          <w:bCs w:val="0"/>
          <w:color w:val="000000" w:themeColor="text1"/>
          <w:sz w:val="24"/>
          <w:szCs w:val="24"/>
          <w:lang w:eastAsia="en-US"/>
        </w:rPr>
        <w:id w:val="-134015702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CEB780A" w14:textId="3C018D31" w:rsidR="001D522E" w:rsidRPr="001E470A" w:rsidRDefault="001D522E" w:rsidP="00442A20">
          <w:pPr>
            <w:pStyle w:val="ab"/>
            <w:spacing w:before="0" w:line="360" w:lineRule="auto"/>
            <w:jc w:val="center"/>
            <w:rPr>
              <w:rFonts w:ascii="Times New Roman" w:hAnsi="Times New Roman" w:cs="Times New Roman"/>
              <w:b w:val="0"/>
              <w:bCs w:val="0"/>
              <w:color w:val="000000" w:themeColor="text1"/>
              <w:sz w:val="32"/>
              <w:szCs w:val="32"/>
            </w:rPr>
          </w:pPr>
          <w:r w:rsidRPr="001E470A">
            <w:rPr>
              <w:rFonts w:ascii="Times New Roman" w:hAnsi="Times New Roman" w:cs="Times New Roman"/>
              <w:b w:val="0"/>
              <w:bCs w:val="0"/>
              <w:color w:val="000000" w:themeColor="text1"/>
              <w:sz w:val="32"/>
              <w:szCs w:val="32"/>
            </w:rPr>
            <w:t>Содержание</w:t>
          </w:r>
        </w:p>
        <w:p w14:paraId="5E8B647E" w14:textId="2BE79F86" w:rsidR="00B2002B" w:rsidRPr="00AD4716" w:rsidRDefault="001D522E" w:rsidP="001E470A">
          <w:pPr>
            <w:pStyle w:val="11"/>
            <w:spacing w:before="0" w:line="336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537FE3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537FE3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537FE3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25165452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ВВЕДЕНИЕ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_Toc225165452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3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B2B30" w14:textId="1BCE5FEF" w:rsidR="00B2002B" w:rsidRPr="00AD4716" w:rsidRDefault="007C62D9" w:rsidP="001E470A">
          <w:pPr>
            <w:pStyle w:val="11"/>
            <w:spacing w:before="0" w:line="336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5165453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1</w:t>
            </w:r>
            <w:r w:rsidR="00B2002B" w:rsidRPr="00AD4716">
              <w:rPr>
                <w:rFonts w:ascii="Times New Roman" w:eastAsiaTheme="minorEastAsia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  <w:lang w:eastAsia="ru-RU"/>
              </w:rPr>
              <w:tab/>
            </w:r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Теоретическая часть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_Toc225165453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5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FD49C1D" w14:textId="43EBAA95" w:rsidR="00B2002B" w:rsidRPr="00AD4716" w:rsidRDefault="007C62D9" w:rsidP="001E470A">
          <w:pPr>
            <w:pStyle w:val="21"/>
            <w:spacing w:line="33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5165454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1.1 Сравнение аналогов и прототипов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_Toc225165454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75EFE8" w14:textId="5457841A" w:rsidR="00B2002B" w:rsidRPr="00AD4716" w:rsidRDefault="007C62D9" w:rsidP="001E470A">
          <w:pPr>
            <w:pStyle w:val="21"/>
            <w:spacing w:line="33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5165455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1.2 Этапы проектирования информационного ресурса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_Toc225165455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817C5C" w14:textId="41CAF9FD" w:rsidR="00B2002B" w:rsidRPr="00AD4716" w:rsidRDefault="007C62D9" w:rsidP="001E470A">
          <w:pPr>
            <w:pStyle w:val="21"/>
            <w:spacing w:line="33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5165456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1.3 Программное обеспечение и технологии, необходимые для реализации информационного ресурса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_Toc225165456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8CB088" w14:textId="4D7A1E09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0" w:firstLine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57" w:history="1">
            <w:r w:rsidR="00B2002B" w:rsidRPr="00AD471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1.3.1 Анализ и выбор средств проектирования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_Toc225165457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5D4CD1" w14:textId="6A8DF06F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0" w:firstLine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58" w:history="1">
            <w:r w:rsidR="00B2002B" w:rsidRPr="00AD471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1.3.2 Visual Studio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_Toc225165458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58A79E" w14:textId="5E9AF653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0" w:firstLine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59" w:history="1">
            <w:r w:rsidR="00B2002B" w:rsidRPr="00AD471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1.3.3 MS SQL Server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_Toc225165459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23535C" w14:textId="7155C0D8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0" w:firstLine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60" w:history="1">
            <w:r w:rsidR="00B2002B" w:rsidRPr="00AD471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1.3.4 Язык программирования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_Toc225165460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41A6AC" w14:textId="3DFAA8A7" w:rsidR="00B2002B" w:rsidRPr="00AD4716" w:rsidRDefault="007C62D9" w:rsidP="001E470A">
          <w:pPr>
            <w:pStyle w:val="21"/>
            <w:spacing w:line="33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5165461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1.4</w:t>
            </w:r>
            <w:r w:rsidR="00AD4716" w:rsidRPr="00AD471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Проектирование информационного ресурса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_Toc225165461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8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A3DB70" w14:textId="238BF359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62" w:history="1">
            <w:r w:rsidR="00B2002B" w:rsidRPr="00AD4716">
              <w:rPr>
                <w:rStyle w:val="ac"/>
                <w:rFonts w:ascii="Times New Roman" w:eastAsia="Century" w:hAnsi="Times New Roman" w:cs="Times New Roman"/>
                <w:noProof/>
                <w:sz w:val="28"/>
                <w:szCs w:val="28"/>
                <w:lang w:eastAsia="ru-RU"/>
              </w:rPr>
              <w:t>1.4.1 Диаграмма потоков данных (</w:t>
            </w:r>
            <w:r w:rsidR="00B2002B" w:rsidRPr="00AD4716">
              <w:rPr>
                <w:rStyle w:val="ac"/>
                <w:rFonts w:ascii="Times New Roman" w:eastAsia="Century" w:hAnsi="Times New Roman" w:cs="Times New Roman"/>
                <w:noProof/>
                <w:sz w:val="28"/>
                <w:szCs w:val="28"/>
                <w:lang w:val="en-US" w:eastAsia="ru-RU"/>
              </w:rPr>
              <w:t>DFD)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_Toc225165462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26586A" w14:textId="5C36C4BA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63" w:history="1">
            <w:r w:rsidR="00B2002B" w:rsidRPr="00AD4716">
              <w:rPr>
                <w:rStyle w:val="ac"/>
                <w:rFonts w:ascii="Times New Roman" w:eastAsia="Century" w:hAnsi="Times New Roman" w:cs="Times New Roman"/>
                <w:noProof/>
                <w:sz w:val="28"/>
                <w:szCs w:val="28"/>
                <w:lang w:eastAsia="ru-RU"/>
              </w:rPr>
              <w:t>1.4.2 Диаграмма IDEF0, IDEF1X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_Toc225165463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1AB6BF" w14:textId="19AF3D2D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64" w:history="1">
            <w:r w:rsidR="00B2002B" w:rsidRPr="00AD4716">
              <w:rPr>
                <w:rStyle w:val="ac"/>
                <w:rFonts w:ascii="Times New Roman" w:eastAsia="Century" w:hAnsi="Times New Roman" w:cs="Times New Roman"/>
                <w:noProof/>
                <w:sz w:val="28"/>
                <w:szCs w:val="28"/>
                <w:lang w:eastAsia="ru-RU"/>
              </w:rPr>
              <w:t>1.4.3 Диаграмма вариантов использования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_Toc225165464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E187DD" w14:textId="63ECC7F1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65" w:history="1">
            <w:r w:rsidR="00B2002B" w:rsidRPr="00AD4716">
              <w:rPr>
                <w:rStyle w:val="ac"/>
                <w:rFonts w:ascii="Times New Roman" w:eastAsia="Century" w:hAnsi="Times New Roman" w:cs="Times New Roman"/>
                <w:noProof/>
                <w:sz w:val="28"/>
                <w:szCs w:val="28"/>
                <w:lang w:eastAsia="ru-RU"/>
              </w:rPr>
              <w:t>1.4.4 Диаграмма последовательности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_Toc225165465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261840" w14:textId="7DD5C2D3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66" w:history="1">
            <w:r w:rsidR="00B2002B" w:rsidRPr="00AD4716">
              <w:rPr>
                <w:rStyle w:val="ac"/>
                <w:rFonts w:ascii="Times New Roman" w:eastAsia="Century" w:hAnsi="Times New Roman" w:cs="Times New Roman"/>
                <w:noProof/>
                <w:sz w:val="28"/>
                <w:szCs w:val="28"/>
                <w:lang w:eastAsia="ru-RU"/>
              </w:rPr>
              <w:t>1.4.5 Диаграмма деятельности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_Toc225165466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7D4FE6" w14:textId="73202FBC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67" w:history="1">
            <w:r w:rsidR="00B2002B" w:rsidRPr="00AD4716">
              <w:rPr>
                <w:rStyle w:val="ac"/>
                <w:rFonts w:ascii="Times New Roman" w:eastAsia="Century" w:hAnsi="Times New Roman" w:cs="Times New Roman"/>
                <w:noProof/>
                <w:sz w:val="28"/>
                <w:szCs w:val="28"/>
                <w:lang w:eastAsia="ru-RU"/>
              </w:rPr>
              <w:t>1.4.6 ERD –Диаграмма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_Toc225165467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F2609" w14:textId="4E66B9BB" w:rsidR="00B2002B" w:rsidRPr="00AD4716" w:rsidRDefault="007C62D9" w:rsidP="001E470A">
          <w:pPr>
            <w:pStyle w:val="11"/>
            <w:spacing w:before="0" w:line="336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5165468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sz w:val="28"/>
                <w:szCs w:val="28"/>
              </w:rPr>
              <w:t>2. Практическая часть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_Toc225165468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16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130E4C" w14:textId="773157E6" w:rsidR="00B2002B" w:rsidRPr="00AD4716" w:rsidRDefault="007C62D9" w:rsidP="001E470A">
          <w:pPr>
            <w:pStyle w:val="21"/>
            <w:spacing w:line="33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5165469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2.1</w:t>
            </w:r>
            <w:r w:rsidR="00AD4716" w:rsidRPr="00AD4716">
              <w:rPr>
                <w:rFonts w:ascii="Times New Roman" w:eastAsiaTheme="minorEastAsia" w:hAnsi="Times New Roman" w:cs="Times New Roman"/>
                <w:b w:val="0"/>
                <w:bCs w:val="0"/>
                <w:noProof/>
                <w:sz w:val="28"/>
                <w:szCs w:val="28"/>
                <w:lang w:eastAsia="ru-RU"/>
              </w:rPr>
              <w:t xml:space="preserve"> </w:t>
            </w:r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Программные средства разработки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_Toc225165469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184A16" w14:textId="72A5D2AC" w:rsidR="00B2002B" w:rsidRPr="00AD4716" w:rsidRDefault="007C62D9" w:rsidP="001E470A">
          <w:pPr>
            <w:pStyle w:val="21"/>
            <w:spacing w:line="33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5165470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2.2 Технические средства разработки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_Toc225165470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DEE49E" w14:textId="566A3271" w:rsidR="00B2002B" w:rsidRPr="00AD4716" w:rsidRDefault="007C62D9" w:rsidP="001E470A">
          <w:pPr>
            <w:pStyle w:val="21"/>
            <w:spacing w:line="33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5165471" w:history="1">
            <w:r w:rsidR="00B2002B" w:rsidRPr="00AD4716">
              <w:rPr>
                <w:rStyle w:val="ac"/>
                <w:rFonts w:ascii="Times New Roman" w:eastAsia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2.3</w:t>
            </w:r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 xml:space="preserve"> Разработка клиентского ПО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_Toc225165471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544D5" w14:textId="702F78A9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0" w:firstLine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72" w:history="1">
            <w:r w:rsidR="00B2002B" w:rsidRPr="00AD471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2.3.1 Описание интерфейса ресурса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_Toc225165472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5E8B81" w14:textId="4E569FC0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0" w:firstLine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73" w:history="1">
            <w:r w:rsidR="00B2002B" w:rsidRPr="00AD471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2.3.2Описание тестирования ресурса (и алгоритма тестирования)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_Toc225165473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1A8B76" w14:textId="3C2B3913" w:rsidR="00B2002B" w:rsidRPr="00AD4716" w:rsidRDefault="007C62D9" w:rsidP="001E470A">
          <w:pPr>
            <w:pStyle w:val="31"/>
            <w:tabs>
              <w:tab w:val="right" w:leader="dot" w:pos="9628"/>
            </w:tabs>
            <w:spacing w:line="336" w:lineRule="auto"/>
            <w:ind w:left="0" w:firstLine="851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5165474" w:history="1">
            <w:r w:rsidR="00B2002B" w:rsidRPr="00AD4716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</w:rPr>
              <w:t>2.3.3 Защита и сохранность данных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_Toc225165474 \h </w:instrTex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B2002B" w:rsidRPr="00AD47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64FF2A" w14:textId="6EE99CC0" w:rsidR="00B2002B" w:rsidRPr="00AD4716" w:rsidRDefault="007C62D9" w:rsidP="001E470A">
          <w:pPr>
            <w:pStyle w:val="21"/>
            <w:spacing w:line="33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5165475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2.4 Инструкция пользователю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_Toc225165475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9DCB2C" w14:textId="1AEC1527" w:rsidR="00B2002B" w:rsidRPr="00AD4716" w:rsidRDefault="007C62D9" w:rsidP="001E470A">
          <w:pPr>
            <w:pStyle w:val="21"/>
            <w:spacing w:line="33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5165476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2.5 Инструкция программисту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_Toc225165476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23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881375" w14:textId="4E78040C" w:rsidR="00B2002B" w:rsidRPr="00AD4716" w:rsidRDefault="007C62D9" w:rsidP="001E470A">
          <w:pPr>
            <w:pStyle w:val="21"/>
            <w:spacing w:line="336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5165477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2.6 Инструкция администратору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_Toc225165477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24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5F1306" w14:textId="51CF0A74" w:rsidR="00B2002B" w:rsidRPr="00AD4716" w:rsidRDefault="007C62D9" w:rsidP="001E470A">
          <w:pPr>
            <w:pStyle w:val="11"/>
            <w:spacing w:before="0" w:line="336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5165478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ЗАКЛЮЧЕНИЕ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_Toc225165478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698467" w14:textId="7F7EA53B" w:rsidR="00B2002B" w:rsidRPr="00AD4716" w:rsidRDefault="007C62D9" w:rsidP="001E470A">
          <w:pPr>
            <w:pStyle w:val="11"/>
            <w:spacing w:before="0" w:line="336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5165479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СПИСОК СОКРАЩЕНИЙ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_Toc225165479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09383C" w14:textId="627BC6C6" w:rsidR="00B2002B" w:rsidRPr="00AD4716" w:rsidRDefault="007C62D9" w:rsidP="001E470A">
          <w:pPr>
            <w:pStyle w:val="11"/>
            <w:spacing w:before="0" w:line="336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5165480" w:history="1">
            <w:r w:rsidR="00B2002B" w:rsidRPr="00AD4716">
              <w:rPr>
                <w:rStyle w:val="ac"/>
                <w:rFonts w:ascii="Times New Roman" w:hAnsi="Times New Roman" w:cs="Times New Roman"/>
                <w:b w:val="0"/>
                <w:bCs w:val="0"/>
                <w:i w:val="0"/>
                <w:iCs w:val="0"/>
                <w:caps/>
                <w:noProof/>
                <w:sz w:val="28"/>
                <w:szCs w:val="28"/>
              </w:rPr>
              <w:t>СПИСОК ИСПОЛЬЗОВАННЫХ ИСТОЧНИКОВ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_Toc225165480 \h </w:instrTex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31DCA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  <w:r w:rsidR="00B2002B" w:rsidRPr="00AD47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69131D" w14:textId="73BF474F" w:rsidR="001D522E" w:rsidRPr="001D522E" w:rsidRDefault="001D522E" w:rsidP="001E470A">
          <w:pPr>
            <w:spacing w:line="336" w:lineRule="auto"/>
            <w:jc w:val="both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537FE3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ADD6481" w14:textId="641DC9C1" w:rsidR="001D522E" w:rsidRPr="001D522E" w:rsidRDefault="001D522E" w:rsidP="00D52D0F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</w:pPr>
      <w:r w:rsidRPr="001D522E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6CE9319C" w14:textId="617493E2" w:rsidR="00B57C4B" w:rsidRDefault="00CB149C" w:rsidP="00CB149C">
      <w:pPr>
        <w:pStyle w:val="1"/>
        <w:spacing w:before="0" w:beforeAutospacing="0" w:after="0" w:afterAutospacing="0" w:line="360" w:lineRule="auto"/>
        <w:jc w:val="center"/>
        <w:rPr>
          <w:b w:val="0"/>
          <w:bCs w:val="0"/>
          <w:color w:val="000000" w:themeColor="text1"/>
          <w:sz w:val="28"/>
          <w:szCs w:val="28"/>
        </w:rPr>
      </w:pPr>
      <w:bookmarkStart w:id="0" w:name="_Toc225165452"/>
      <w:r>
        <w:rPr>
          <w:b w:val="0"/>
          <w:bCs w:val="0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49C2658F" w14:textId="77777777" w:rsidR="00B21BCF" w:rsidRPr="00B2002B" w:rsidRDefault="00B21BCF" w:rsidP="00B2002B">
      <w:pPr>
        <w:rPr>
          <w:rFonts w:ascii="Times New Roman" w:hAnsi="Times New Roman" w:cs="Times New Roman"/>
          <w:sz w:val="28"/>
          <w:szCs w:val="28"/>
        </w:rPr>
      </w:pPr>
    </w:p>
    <w:p w14:paraId="49212F13" w14:textId="3F117BFC" w:rsidR="00B57C4B" w:rsidRPr="001D522E" w:rsidRDefault="00B57C4B" w:rsidP="00B21BCF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условиях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стремительного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развития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цифровых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технологий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повсеместного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внедрения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дистанционных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обучения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возрастает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потребность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автоматизации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образовательных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процессов.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области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объективная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оперативная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знаний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обучающихся.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Традиционные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ручной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заданий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требуют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значительных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временных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затрат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стороны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преподавателей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всегда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обеспечивают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единообразие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оценки.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связи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этим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позволяющих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автоматизировать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приобретает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особую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актуальность.</w:t>
      </w:r>
    </w:p>
    <w:p w14:paraId="1917BA0E" w14:textId="0D604FB8" w:rsidR="00B57C4B" w:rsidRPr="001D522E" w:rsidRDefault="00B57C4B" w:rsidP="00B21BCF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сегодняшний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день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существует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ряд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коммерческих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открытых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дистанционного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обучения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Moodle</w:t>
      </w:r>
      <w:proofErr w:type="spellEnd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Google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Forms</w:t>
      </w:r>
      <w:proofErr w:type="spellEnd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Яндекс.Учебник</w:t>
      </w:r>
      <w:proofErr w:type="spellEnd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механизмы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проверки.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Однако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зачастую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являются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универсальными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всегда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адаптированы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специфические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конкретных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учебных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заведений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дисциплин.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Кроме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того,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ограничено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лицензионными,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техническими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организационными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факторами.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создаёт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предпосылки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специализированных,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гибких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легко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настраиваемых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решений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базе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современных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языков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программирования.</w:t>
      </w:r>
    </w:p>
    <w:p w14:paraId="3E496FDF" w14:textId="2B280D84" w:rsidR="00B57C4B" w:rsidRPr="001D522E" w:rsidRDefault="00B57C4B" w:rsidP="00442A2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Язык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программирования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C#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одним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наиболее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востребованных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инструментов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настольных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приложений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платформу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Windows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благодаря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своей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производительности,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тесной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интеграции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средой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Visual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Studio.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позволяют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эффективно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логику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обработки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хранения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результатов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формирования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отчётов.</w:t>
      </w:r>
    </w:p>
    <w:p w14:paraId="4739A8AE" w14:textId="7E4B9C95" w:rsidR="00B57C4B" w:rsidRPr="001D522E" w:rsidRDefault="00B57C4B" w:rsidP="00442A2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Целью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данного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курсового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является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прототипа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языке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C#,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реализующей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механизм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тестов.</w:t>
      </w:r>
    </w:p>
    <w:p w14:paraId="0A08F341" w14:textId="6D3DEEB5" w:rsidR="00B57C4B" w:rsidRPr="001D522E" w:rsidRDefault="00B57C4B" w:rsidP="00442A20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достижения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поставленной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необходимо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решить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следующие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задачи:</w:t>
      </w:r>
    </w:p>
    <w:p w14:paraId="1468C880" w14:textId="499C84AC" w:rsidR="00B57C4B" w:rsidRPr="001D522E" w:rsidRDefault="00B57C4B" w:rsidP="005A1691">
      <w:pPr>
        <w:numPr>
          <w:ilvl w:val="0"/>
          <w:numId w:val="2"/>
        </w:numPr>
        <w:shd w:val="clear" w:color="auto" w:fill="FFFFFF"/>
        <w:tabs>
          <w:tab w:val="left" w:pos="284"/>
          <w:tab w:val="left" w:pos="1134"/>
          <w:tab w:val="left" w:pos="1418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провести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существующих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подходов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заданий;</w:t>
      </w:r>
    </w:p>
    <w:p w14:paraId="12E09FB5" w14:textId="1E17C31E" w:rsidR="00B57C4B" w:rsidRPr="001D522E" w:rsidRDefault="00B57C4B" w:rsidP="005A1691">
      <w:pPr>
        <w:numPr>
          <w:ilvl w:val="0"/>
          <w:numId w:val="2"/>
        </w:numPr>
        <w:shd w:val="clear" w:color="auto" w:fill="FFFFFF"/>
        <w:tabs>
          <w:tab w:val="left" w:pos="284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спроектировать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архитектуру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приложения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структуру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хранения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вопросов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ответов;</w:t>
      </w:r>
    </w:p>
    <w:p w14:paraId="4E5BA7FD" w14:textId="50897484" w:rsidR="00B57C4B" w:rsidRPr="001D522E" w:rsidRDefault="00B57C4B" w:rsidP="005A1691">
      <w:pPr>
        <w:numPr>
          <w:ilvl w:val="0"/>
          <w:numId w:val="2"/>
        </w:numPr>
        <w:shd w:val="clear" w:color="auto" w:fill="FFFFFF"/>
        <w:tabs>
          <w:tab w:val="left" w:pos="284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реализовать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функционал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загрузки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ввода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ответов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пользователем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проверки;</w:t>
      </w:r>
    </w:p>
    <w:p w14:paraId="2D486875" w14:textId="7D1FDF0E" w:rsidR="00B57C4B" w:rsidRPr="001D522E" w:rsidRDefault="00B57C4B" w:rsidP="005A1691">
      <w:pPr>
        <w:numPr>
          <w:ilvl w:val="0"/>
          <w:numId w:val="2"/>
        </w:numPr>
        <w:shd w:val="clear" w:color="auto" w:fill="FFFFFF"/>
        <w:tabs>
          <w:tab w:val="left" w:pos="284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вывод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результатов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расчётом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баллов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процентного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результата;</w:t>
      </w:r>
    </w:p>
    <w:p w14:paraId="4DDC1849" w14:textId="204D0FEC" w:rsidR="00B57C4B" w:rsidRPr="001D522E" w:rsidRDefault="00B57C4B" w:rsidP="005A1691">
      <w:pPr>
        <w:numPr>
          <w:ilvl w:val="0"/>
          <w:numId w:val="2"/>
        </w:numPr>
        <w:shd w:val="clear" w:color="auto" w:fill="FFFFFF"/>
        <w:tabs>
          <w:tab w:val="left" w:pos="284"/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провести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прототипа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оценить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его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работоспособность.</w:t>
      </w:r>
    </w:p>
    <w:p w14:paraId="0F9C82D0" w14:textId="38C86920" w:rsidR="00B57C4B" w:rsidRPr="001D522E" w:rsidRDefault="00B57C4B" w:rsidP="005A1691">
      <w:pPr>
        <w:shd w:val="clear" w:color="auto" w:fill="FFFFFF"/>
        <w:tabs>
          <w:tab w:val="left" w:pos="284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Объектом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исследования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выступает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процесс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заданий,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предметом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программный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механизм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оценки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ответов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заранее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заданных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эталонов.</w:t>
      </w:r>
    </w:p>
    <w:p w14:paraId="02531452" w14:textId="1F02A966" w:rsidR="00B57C4B" w:rsidRPr="001D522E" w:rsidRDefault="00B57C4B" w:rsidP="00B21BCF">
      <w:pPr>
        <w:shd w:val="clear" w:color="auto" w:fill="FFFFFF"/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Практическая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значимость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заключается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легко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адаптируемого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автономного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программного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прототипа,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может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учебных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целях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самопроверки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студентов),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качестве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дальнейшей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полноценной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системы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рамках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образовательных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учреждений.</w:t>
      </w:r>
    </w:p>
    <w:p w14:paraId="60336FFB" w14:textId="305BD08B" w:rsidR="00C4754F" w:rsidRPr="001D522E" w:rsidRDefault="00C4754F" w:rsidP="00B21BCF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4D5C2E9A" w14:textId="065B045F" w:rsidR="00C4754F" w:rsidRDefault="00C4754F" w:rsidP="00B21BCF">
      <w:pPr>
        <w:pStyle w:val="1"/>
        <w:numPr>
          <w:ilvl w:val="0"/>
          <w:numId w:val="3"/>
        </w:numPr>
        <w:spacing w:before="0" w:beforeAutospacing="0" w:after="0" w:afterAutospacing="0" w:line="360" w:lineRule="auto"/>
        <w:ind w:left="0" w:firstLine="0"/>
        <w:jc w:val="center"/>
        <w:rPr>
          <w:b w:val="0"/>
          <w:bCs w:val="0"/>
          <w:color w:val="000000" w:themeColor="text1"/>
          <w:sz w:val="32"/>
          <w:szCs w:val="32"/>
        </w:rPr>
      </w:pPr>
      <w:bookmarkStart w:id="1" w:name="_Toc225165453"/>
      <w:r w:rsidRPr="00B21BCF">
        <w:rPr>
          <w:b w:val="0"/>
          <w:bCs w:val="0"/>
          <w:color w:val="000000" w:themeColor="text1"/>
          <w:sz w:val="32"/>
          <w:szCs w:val="32"/>
        </w:rPr>
        <w:lastRenderedPageBreak/>
        <w:t>Теоретическая</w:t>
      </w:r>
      <w:r w:rsidR="00B2002B">
        <w:rPr>
          <w:b w:val="0"/>
          <w:bCs w:val="0"/>
          <w:color w:val="000000" w:themeColor="text1"/>
          <w:sz w:val="32"/>
          <w:szCs w:val="32"/>
        </w:rPr>
        <w:t xml:space="preserve"> </w:t>
      </w:r>
      <w:r w:rsidRPr="00B21BCF">
        <w:rPr>
          <w:b w:val="0"/>
          <w:bCs w:val="0"/>
          <w:color w:val="000000" w:themeColor="text1"/>
          <w:sz w:val="32"/>
          <w:szCs w:val="32"/>
        </w:rPr>
        <w:t>часть</w:t>
      </w:r>
      <w:bookmarkEnd w:id="1"/>
    </w:p>
    <w:p w14:paraId="2B2F948D" w14:textId="77777777" w:rsidR="00B21BCF" w:rsidRPr="00B2002B" w:rsidRDefault="00B21BCF" w:rsidP="00B2002B">
      <w:pPr>
        <w:rPr>
          <w:rFonts w:ascii="Times New Roman" w:hAnsi="Times New Roman" w:cs="Times New Roman"/>
          <w:sz w:val="28"/>
          <w:szCs w:val="28"/>
        </w:rPr>
      </w:pPr>
    </w:p>
    <w:p w14:paraId="7D4ECFF8" w14:textId="10143296" w:rsidR="00C4754F" w:rsidRPr="00490A13" w:rsidRDefault="00490A13" w:rsidP="00490A13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25165454"/>
      <w:r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1.1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4754F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Сравнение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4754F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аналогов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4754F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4754F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прототипов</w:t>
      </w:r>
      <w:bookmarkEnd w:id="2"/>
    </w:p>
    <w:p w14:paraId="3DC13B40" w14:textId="517B13B8" w:rsidR="009128E4" w:rsidRPr="001D522E" w:rsidRDefault="009128E4" w:rsidP="00B21BCF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современных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образовательных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корпоративных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средах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актуальной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задачей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является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автоматизация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процессов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контроля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знаний.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Традиционные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бумажные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тесты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уступают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место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цифровым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системам,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обеспечивающим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гибкость,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масштабируемость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объективность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оценки.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Однако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существующие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решения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часто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либо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избыточны,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либо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недостаточно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функциональны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локального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использования.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обоснования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разработки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системы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составления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проверки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тестов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платформе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WPF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(Windows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Presentation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Foundation)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был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проведен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анализ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аналогов.</w:t>
      </w:r>
    </w:p>
    <w:p w14:paraId="6E1348C1" w14:textId="1040A3D3" w:rsidR="009128E4" w:rsidRPr="001D522E" w:rsidRDefault="009128E4" w:rsidP="00B21BCF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обоснования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разработки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системы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составления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проверки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тестов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платформе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WPF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(Windows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Presentation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Foundation)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был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проведен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анализ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аналогов:</w:t>
      </w:r>
    </w:p>
    <w:p w14:paraId="74DB00FB" w14:textId="50DAD1D4" w:rsidR="009128E4" w:rsidRPr="001D522E" w:rsidRDefault="009128E4" w:rsidP="005A1691">
      <w:pPr>
        <w:numPr>
          <w:ilvl w:val="0"/>
          <w:numId w:val="2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Moodle</w:t>
      </w:r>
      <w:proofErr w:type="spellEnd"/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мощная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LMS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модулем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тестирования.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Недостатки: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требует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серверной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инфраструктуры,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сложен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настройки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локальное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подходит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автономной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работы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интернета;</w:t>
      </w:r>
    </w:p>
    <w:p w14:paraId="10C19A8B" w14:textId="1E48FDB1" w:rsidR="009128E4" w:rsidRPr="001D522E" w:rsidRDefault="009128E4" w:rsidP="005A1691">
      <w:pPr>
        <w:numPr>
          <w:ilvl w:val="0"/>
          <w:numId w:val="2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TestEgg</w:t>
      </w:r>
      <w:proofErr w:type="spellEnd"/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/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Online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Test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Maker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веб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сервисы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тестов.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Недостатки: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зависимость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интернета,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ограниченная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кастомизация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интерфейса,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отсутствие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поддержки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типов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вопросов;</w:t>
      </w:r>
    </w:p>
    <w:p w14:paraId="6E5275A0" w14:textId="2BE83C62" w:rsidR="009128E4" w:rsidRPr="001D522E" w:rsidRDefault="009128E4" w:rsidP="005A1691">
      <w:pPr>
        <w:numPr>
          <w:ilvl w:val="0"/>
          <w:numId w:val="2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Microsoft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Forms</w:t>
      </w:r>
      <w:proofErr w:type="spellEnd"/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удобен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быстрого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опроса,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поддерживает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сложную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логику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проверки,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возможности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экспорта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формате,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пригодном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печати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или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повторного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использования;</w:t>
      </w:r>
    </w:p>
    <w:p w14:paraId="6C775EA1" w14:textId="7BC4A611" w:rsidR="009128E4" w:rsidRPr="001D522E" w:rsidRDefault="009128E4" w:rsidP="005A1691">
      <w:pPr>
        <w:numPr>
          <w:ilvl w:val="0"/>
          <w:numId w:val="2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Локальные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программы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«Тест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Мастер»)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ориентированы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школьное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использование,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имеют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устаревший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закрытый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исходный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низкая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расширяемость.</w:t>
      </w:r>
    </w:p>
    <w:p w14:paraId="1EBA39C9" w14:textId="3CDE6BAF" w:rsidR="0037285D" w:rsidRPr="001D522E" w:rsidRDefault="009128E4" w:rsidP="00CB149C">
      <w:pPr>
        <w:pStyle w:val="a3"/>
        <w:spacing w:before="0" w:beforeAutospacing="0" w:after="0" w:afterAutospacing="0" w:line="360" w:lineRule="auto"/>
        <w:ind w:firstLine="709"/>
        <w:rPr>
          <w:color w:val="000000" w:themeColor="text1"/>
          <w:sz w:val="28"/>
          <w:szCs w:val="28"/>
        </w:rPr>
      </w:pP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результате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анализа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выявлено,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что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отсутствует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легковесное,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автономное,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настраиваемое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приложение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современным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UI/UX,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поддерживающее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создание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тестов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разными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типами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вопросов,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настройку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критериев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оценивания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работу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без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подключения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сети.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Именно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эти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требования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легли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основу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проектирования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данной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системы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базе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WPF.</w:t>
      </w:r>
    </w:p>
    <w:p w14:paraId="6204F9C7" w14:textId="4E3BFFF2" w:rsidR="009128E4" w:rsidRPr="00490A13" w:rsidRDefault="00490A13" w:rsidP="00490A13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25165455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1.2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Этапы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проектирования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информационного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ресурса</w:t>
      </w:r>
      <w:bookmarkEnd w:id="3"/>
    </w:p>
    <w:p w14:paraId="73EF2673" w14:textId="138BF6DE" w:rsidR="009128E4" w:rsidRPr="001D522E" w:rsidRDefault="009128E4" w:rsidP="00B21BCF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D522E">
        <w:rPr>
          <w:color w:val="000000" w:themeColor="text1"/>
          <w:sz w:val="28"/>
          <w:szCs w:val="28"/>
        </w:rPr>
        <w:t>Проектирование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системы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составления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проверки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тестов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выполнялось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соответствии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методологией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структурного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анализа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объектно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Pr="001D522E">
        <w:rPr>
          <w:color w:val="000000" w:themeColor="text1"/>
          <w:sz w:val="28"/>
          <w:szCs w:val="28"/>
        </w:rPr>
        <w:t>ориентированного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проектирования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(ООП).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Каждый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этап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напрямую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связан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реализацией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функционала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приложения:</w:t>
      </w:r>
    </w:p>
    <w:p w14:paraId="38A2FDD8" w14:textId="3C30CA2E" w:rsidR="009128E4" w:rsidRPr="001D522E" w:rsidRDefault="009128E4" w:rsidP="005A1691">
      <w:pPr>
        <w:numPr>
          <w:ilvl w:val="0"/>
          <w:numId w:val="2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Анализ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ключевые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роли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(администратор,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преподаватель,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студент),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функции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(создание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теста,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прохождение,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автоматическая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проверка,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просмотр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результатов)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нефункциональные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(автономность,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производительность,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безопасность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данных).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этом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этапе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сформулированы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пользовательские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истории,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легли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основу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сценариев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использования.</w:t>
      </w:r>
    </w:p>
    <w:p w14:paraId="5FF108E1" w14:textId="4C187CED" w:rsidR="009128E4" w:rsidRPr="001D522E" w:rsidRDefault="009128E4" w:rsidP="005A1691">
      <w:pPr>
        <w:numPr>
          <w:ilvl w:val="0"/>
          <w:numId w:val="2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Концептуальное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разработана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архитектура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приложения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паттерну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MVVM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(Model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View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ViewModel</w:t>
      </w:r>
      <w:proofErr w:type="spellEnd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характерному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WPF.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Выделены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слоя: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модель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(тесты,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вопросы,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ответы,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пользователи),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представление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(XAML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интерфейсы),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ViewModel</w:t>
      </w:r>
      <w:proofErr w:type="spellEnd"/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(логика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взаимодействия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команды).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позволило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обеспечить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тестируемость,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разделяемость</w:t>
      </w:r>
      <w:proofErr w:type="spellEnd"/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удобство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изменения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интерфейса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без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переписывания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логики.</w:t>
      </w:r>
    </w:p>
    <w:p w14:paraId="3CEE8F88" w14:textId="549A406C" w:rsidR="009128E4" w:rsidRPr="001D522E" w:rsidRDefault="009128E4" w:rsidP="005A1691">
      <w:pPr>
        <w:numPr>
          <w:ilvl w:val="0"/>
          <w:numId w:val="2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Детальное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спроектированы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классы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доменной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модели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Test,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Question</w:t>
      </w:r>
      <w:proofErr w:type="spellEnd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Answer</w:t>
      </w:r>
      <w:proofErr w:type="spellEnd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Result</w:t>
      </w:r>
      <w:proofErr w:type="spellEnd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диаграммы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последовательностей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сценариев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«Создание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теста»,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«Прохождение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теста»,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«Генерация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отчёта».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Определены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структуры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БД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(таблицы,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связи),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также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API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методы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ViewModel</w:t>
      </w:r>
      <w:proofErr w:type="spellEnd"/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(например,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SaveTestCommand</w:t>
      </w:r>
      <w:proofErr w:type="spellEnd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CheckAnswersCommand</w:t>
      </w:r>
      <w:proofErr w:type="spellEnd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).</w:t>
      </w:r>
    </w:p>
    <w:p w14:paraId="27052E8C" w14:textId="15C5DD80" w:rsidR="009128E4" w:rsidRPr="001D522E" w:rsidRDefault="009128E4" w:rsidP="005A1691">
      <w:pPr>
        <w:numPr>
          <w:ilvl w:val="0"/>
          <w:numId w:val="2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Прототипирование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созданы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wireframes</w:t>
      </w:r>
      <w:proofErr w:type="spellEnd"/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proofErr w:type="spellStart"/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Figma</w:t>
      </w:r>
      <w:proofErr w:type="spellEnd"/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интерактивные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макеты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XAML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страниц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(главное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меню,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редактор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вопросов,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окно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прохождения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теста,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просмотр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результатов).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Прототипы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были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согласованы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потенциальными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пользователями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(преподавателями),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что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позволило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скорректировать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UX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начала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кодирования.</w:t>
      </w:r>
    </w:p>
    <w:p w14:paraId="0CD7780B" w14:textId="4522F560" w:rsidR="009128E4" w:rsidRPr="001D522E" w:rsidRDefault="009128E4" w:rsidP="005A1691">
      <w:pPr>
        <w:numPr>
          <w:ilvl w:val="0"/>
          <w:numId w:val="2"/>
        </w:numPr>
        <w:shd w:val="clear" w:color="auto" w:fill="FFFFFF"/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Утверждение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документации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составлены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техническое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задание,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спецификация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требований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архитектурная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документация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(включая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UML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диаграммы),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которые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использовались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как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эталон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при</w:t>
      </w:r>
      <w:r w:rsidR="00B2002B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1D52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реализации.</w:t>
      </w:r>
    </w:p>
    <w:p w14:paraId="412506E7" w14:textId="2445A2BC" w:rsidR="009128E4" w:rsidRPr="001D522E" w:rsidRDefault="009128E4" w:rsidP="005A1691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D522E">
        <w:rPr>
          <w:color w:val="000000" w:themeColor="text1"/>
          <w:sz w:val="28"/>
          <w:szCs w:val="28"/>
        </w:rPr>
        <w:lastRenderedPageBreak/>
        <w:t>Все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этапы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проектирования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были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направлены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достижение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целей: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простота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использования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преподавателей,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надёжность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проверки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студентов,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возможность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дальнейшего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расширения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функционала.</w:t>
      </w:r>
    </w:p>
    <w:p w14:paraId="1A61A472" w14:textId="77777777" w:rsidR="0037285D" w:rsidRPr="001D522E" w:rsidRDefault="0037285D" w:rsidP="00CB149C">
      <w:pPr>
        <w:pStyle w:val="a3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</w:p>
    <w:p w14:paraId="44869BA4" w14:textId="16BEA8FF" w:rsidR="009128E4" w:rsidRPr="00490A13" w:rsidRDefault="00490A13" w:rsidP="00490A13">
      <w:pPr>
        <w:pStyle w:val="2"/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25165456"/>
      <w:r>
        <w:rPr>
          <w:rFonts w:ascii="Times New Roman" w:hAnsi="Times New Roman" w:cs="Times New Roman"/>
          <w:color w:val="000000" w:themeColor="text1"/>
          <w:sz w:val="28"/>
          <w:szCs w:val="28"/>
        </w:rPr>
        <w:t>1.3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Программное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обеспечение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технологии,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необходимые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реализации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информационного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ресурса</w:t>
      </w:r>
      <w:bookmarkEnd w:id="4"/>
    </w:p>
    <w:p w14:paraId="7B0DC69B" w14:textId="33844ED9" w:rsidR="009128E4" w:rsidRPr="00490A13" w:rsidRDefault="00490A13" w:rsidP="00537FE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5165457"/>
      <w:r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1.3.1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Анализ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выбор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средств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проектирования</w:t>
      </w:r>
      <w:bookmarkEnd w:id="5"/>
    </w:p>
    <w:p w14:paraId="5A8914F4" w14:textId="26A7B73F" w:rsidR="009128E4" w:rsidRPr="001D522E" w:rsidRDefault="009128E4" w:rsidP="00CB149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D522E">
        <w:rPr>
          <w:color w:val="000000" w:themeColor="text1"/>
          <w:sz w:val="28"/>
          <w:szCs w:val="28"/>
        </w:rPr>
        <w:t>Выбор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инструментов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проектирования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определялся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следующими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критериями: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совместимость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WPF,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бюджет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заказчика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(использовались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только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бесплатные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или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включённые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Visual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Studio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инструменты),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скорость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разработки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поддержка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сообщества.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результате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было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решено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использовать: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Visual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Studio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как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IDE,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MS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SQL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Server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Express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как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СУБД,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C#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как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язык,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стандартные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библиотеки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.NET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реализации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MVVM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работы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данными.</w:t>
      </w:r>
    </w:p>
    <w:p w14:paraId="57F5BD2A" w14:textId="02704974" w:rsidR="009128E4" w:rsidRPr="00490A13" w:rsidRDefault="00490A13" w:rsidP="00537FE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5165458"/>
      <w:r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1.3.2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490A13">
        <w:rPr>
          <w:rFonts w:ascii="Times New Roman" w:hAnsi="Times New Roman" w:cs="Times New Roman"/>
          <w:color w:val="000000" w:themeColor="text1"/>
          <w:sz w:val="28"/>
          <w:szCs w:val="28"/>
        </w:rPr>
        <w:t>Studio</w:t>
      </w:r>
      <w:bookmarkEnd w:id="6"/>
    </w:p>
    <w:p w14:paraId="0966DD03" w14:textId="1A431B69" w:rsidR="009128E4" w:rsidRDefault="009128E4" w:rsidP="00CB149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D522E">
        <w:rPr>
          <w:color w:val="000000" w:themeColor="text1"/>
          <w:sz w:val="28"/>
          <w:szCs w:val="28"/>
        </w:rPr>
        <w:t>Visual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Studio</w:t>
      </w:r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интегрированная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среда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разработки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(IDE)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от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Microsoft,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предназначенная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создания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приложений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.NET</w:t>
      </w:r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Pr="001D522E">
        <w:rPr>
          <w:color w:val="000000" w:themeColor="text1"/>
          <w:sz w:val="28"/>
          <w:szCs w:val="28"/>
        </w:rPr>
        <w:t>платформе.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данном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проекте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используется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версия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Visual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Studio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2022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(Community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Edition),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которая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бесплатна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учебных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некоммерческих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целей.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Ключевые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возможности,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использованные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разработке: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XAML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Designer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визуального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проектирования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интерфейсов,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отладка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точками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останова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Live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Visual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Tree</w:t>
      </w:r>
      <w:proofErr w:type="spellEnd"/>
      <w:r w:rsidRPr="001D522E">
        <w:rPr>
          <w:color w:val="000000" w:themeColor="text1"/>
          <w:sz w:val="28"/>
          <w:szCs w:val="28"/>
        </w:rPr>
        <w:t>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интеграция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Git</w:t>
      </w:r>
      <w:proofErr w:type="spellEnd"/>
      <w:r w:rsidRPr="001D522E">
        <w:rPr>
          <w:color w:val="000000" w:themeColor="text1"/>
          <w:sz w:val="28"/>
          <w:szCs w:val="28"/>
        </w:rPr>
        <w:t>,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Entity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Framework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Designer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визуального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создания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моделей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данных,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расширения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NuGet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подключения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библиотек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</w:t>
      </w:r>
      <w:proofErr w:type="spellStart"/>
      <w:r w:rsidRPr="001D522E">
        <w:rPr>
          <w:color w:val="000000" w:themeColor="text1"/>
          <w:sz w:val="28"/>
          <w:szCs w:val="28"/>
        </w:rPr>
        <w:t>Material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Design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in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XAML,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PDFsharp</w:t>
      </w:r>
      <w:proofErr w:type="spellEnd"/>
      <w:r w:rsidRPr="001D522E">
        <w:rPr>
          <w:color w:val="000000" w:themeColor="text1"/>
          <w:sz w:val="28"/>
          <w:szCs w:val="28"/>
        </w:rPr>
        <w:t>).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Visual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Studio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обеспечил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единую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среду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проектирования,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кодирования,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отладки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тестирования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что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существенно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ускорило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разработку.</w:t>
      </w:r>
    </w:p>
    <w:p w14:paraId="40595737" w14:textId="77777777" w:rsidR="000F255B" w:rsidRPr="001D522E" w:rsidRDefault="000F255B" w:rsidP="000F255B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4A396D05" w14:textId="6B33DDB3" w:rsidR="009128E4" w:rsidRPr="00537FE3" w:rsidRDefault="00537FE3" w:rsidP="00537FE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5165459"/>
      <w:r w:rsidRPr="00537FE3">
        <w:rPr>
          <w:rFonts w:ascii="Times New Roman" w:hAnsi="Times New Roman" w:cs="Times New Roman"/>
          <w:color w:val="000000" w:themeColor="text1"/>
          <w:sz w:val="28"/>
          <w:szCs w:val="28"/>
        </w:rPr>
        <w:t>1.3.3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537FE3">
        <w:rPr>
          <w:rFonts w:ascii="Times New Roman" w:hAnsi="Times New Roman" w:cs="Times New Roman"/>
          <w:color w:val="000000" w:themeColor="text1"/>
          <w:sz w:val="28"/>
          <w:szCs w:val="28"/>
        </w:rPr>
        <w:t>MS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537FE3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537FE3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bookmarkEnd w:id="7"/>
    </w:p>
    <w:p w14:paraId="181823BF" w14:textId="3C150175" w:rsidR="009128E4" w:rsidRPr="001D522E" w:rsidRDefault="009128E4" w:rsidP="00CB149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качестве</w:t>
      </w:r>
      <w:r w:rsidR="00B2002B">
        <w:rPr>
          <w:color w:val="000000" w:themeColor="text1"/>
          <w:sz w:val="28"/>
          <w:szCs w:val="28"/>
        </w:rPr>
        <w:t xml:space="preserve"> </w:t>
      </w:r>
      <w:r w:rsidR="008F7B97" w:rsidRPr="001D522E">
        <w:rPr>
          <w:color w:val="000000" w:themeColor="text1"/>
          <w:sz w:val="28"/>
          <w:szCs w:val="28"/>
        </w:rPr>
        <w:t>СУБД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выбрана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Microsoft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SQL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Server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Express</w:t>
      </w:r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бесплатная,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полнофункциональная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версия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СУБД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от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Microsoft.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Она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поддерживает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все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основные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возможности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SQL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Server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(T</w:t>
      </w:r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Pr="001D522E">
        <w:rPr>
          <w:color w:val="000000" w:themeColor="text1"/>
          <w:sz w:val="28"/>
          <w:szCs w:val="28"/>
        </w:rPr>
        <w:t>SQL,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транзакции,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индексы,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хранимые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процедуры),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ограничена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лишь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размером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БД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(до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10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ГБ)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использованием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одного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процессора</w:t>
      </w:r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что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более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чем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достаточно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локальной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системы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тестирования.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lastRenderedPageBreak/>
        <w:t>проекте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БД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организована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следующим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образом: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таблицы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Tests</w:t>
      </w:r>
      <w:proofErr w:type="spellEnd"/>
      <w:r w:rsidRPr="001D522E">
        <w:rPr>
          <w:color w:val="000000" w:themeColor="text1"/>
          <w:sz w:val="28"/>
          <w:szCs w:val="28"/>
        </w:rPr>
        <w:t>,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Questions</w:t>
      </w:r>
      <w:proofErr w:type="spellEnd"/>
      <w:r w:rsidRPr="001D522E">
        <w:rPr>
          <w:color w:val="000000" w:themeColor="text1"/>
          <w:sz w:val="28"/>
          <w:szCs w:val="28"/>
        </w:rPr>
        <w:t>,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Answers</w:t>
      </w:r>
      <w:proofErr w:type="spellEnd"/>
      <w:r w:rsidRPr="001D522E">
        <w:rPr>
          <w:color w:val="000000" w:themeColor="text1"/>
          <w:sz w:val="28"/>
          <w:szCs w:val="28"/>
        </w:rPr>
        <w:t>,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Results</w:t>
      </w:r>
      <w:proofErr w:type="spellEnd"/>
      <w:r w:rsidRPr="001D522E">
        <w:rPr>
          <w:color w:val="000000" w:themeColor="text1"/>
          <w:sz w:val="28"/>
          <w:szCs w:val="28"/>
        </w:rPr>
        <w:t>,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Users</w:t>
      </w:r>
      <w:proofErr w:type="spellEnd"/>
      <w:r w:rsidRPr="001D522E">
        <w:rPr>
          <w:color w:val="000000" w:themeColor="text1"/>
          <w:sz w:val="28"/>
          <w:szCs w:val="28"/>
        </w:rPr>
        <w:t>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Использование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MS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SQL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обеспечивает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надёжность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хранения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данных,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поддержку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ACID</w:t>
      </w:r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Pr="001D522E">
        <w:rPr>
          <w:color w:val="000000" w:themeColor="text1"/>
          <w:sz w:val="28"/>
          <w:szCs w:val="28"/>
        </w:rPr>
        <w:t>транзакций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сохранении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результатов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возможность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масштабирования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будущем.</w:t>
      </w:r>
    </w:p>
    <w:p w14:paraId="09E44334" w14:textId="77777777" w:rsidR="0037285D" w:rsidRPr="001D522E" w:rsidRDefault="0037285D" w:rsidP="00CB149C">
      <w:pPr>
        <w:pStyle w:val="a3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</w:rPr>
      </w:pPr>
    </w:p>
    <w:p w14:paraId="71202270" w14:textId="0828FAB8" w:rsidR="009128E4" w:rsidRPr="00537FE3" w:rsidRDefault="00537FE3" w:rsidP="00537FE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5165460"/>
      <w:r>
        <w:rPr>
          <w:rFonts w:ascii="Times New Roman" w:hAnsi="Times New Roman" w:cs="Times New Roman"/>
          <w:color w:val="000000" w:themeColor="text1"/>
          <w:sz w:val="28"/>
          <w:szCs w:val="28"/>
        </w:rPr>
        <w:t>1.3.4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537FE3">
        <w:rPr>
          <w:rFonts w:ascii="Times New Roman" w:hAnsi="Times New Roman" w:cs="Times New Roman"/>
          <w:color w:val="000000" w:themeColor="text1"/>
          <w:sz w:val="28"/>
          <w:szCs w:val="28"/>
        </w:rPr>
        <w:t>Язык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128E4" w:rsidRPr="00537FE3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программирования</w:t>
      </w:r>
      <w:bookmarkEnd w:id="8"/>
    </w:p>
    <w:p w14:paraId="0A7E01A5" w14:textId="19CB6714" w:rsidR="00D52D0F" w:rsidRDefault="009128E4" w:rsidP="00CB149C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1D522E">
        <w:rPr>
          <w:color w:val="000000" w:themeColor="text1"/>
          <w:sz w:val="28"/>
          <w:szCs w:val="28"/>
        </w:rPr>
        <w:t>Основным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языком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программирования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проекта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является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C#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(C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Sharp)</w:t>
      </w:r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объектно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Pr="001D522E">
        <w:rPr>
          <w:color w:val="000000" w:themeColor="text1"/>
          <w:sz w:val="28"/>
          <w:szCs w:val="28"/>
        </w:rPr>
        <w:t>ориентированный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язык,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разработанный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Microsoft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платформы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.NET.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Его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выбор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обусловлен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следующими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преимуществами: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глубокая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интеграция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WPF,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поддержка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современных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парадигм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(лямбда</w:t>
      </w:r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Pr="001D522E">
        <w:rPr>
          <w:color w:val="000000" w:themeColor="text1"/>
          <w:sz w:val="28"/>
          <w:szCs w:val="28"/>
        </w:rPr>
        <w:t>выражения,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LINQ,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асинхронное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программирование),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богатая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стандартная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библиотека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(.NET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Framework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/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.NET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6+),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сильная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типизация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безопасность,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поддержка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паттернов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проектирования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(реализация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INotifyPropertyChanged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ViewModel</w:t>
      </w:r>
      <w:proofErr w:type="spellEnd"/>
      <w:r w:rsidRPr="001D522E">
        <w:rPr>
          <w:color w:val="000000" w:themeColor="text1"/>
          <w:sz w:val="28"/>
          <w:szCs w:val="28"/>
        </w:rPr>
        <w:t>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использование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ICommand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командной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модели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MVVM).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рамках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проекта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C#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использовался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для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реализации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бизнес</w:t>
      </w:r>
      <w:r w:rsidR="00B2002B">
        <w:rPr>
          <w:color w:val="000000" w:themeColor="text1"/>
          <w:sz w:val="28"/>
          <w:szCs w:val="28"/>
        </w:rPr>
        <w:t xml:space="preserve"> </w:t>
      </w:r>
      <w:r w:rsidR="00C86279">
        <w:rPr>
          <w:color w:val="000000" w:themeColor="text1"/>
          <w:sz w:val="28"/>
          <w:szCs w:val="28"/>
        </w:rPr>
        <w:t>–</w:t>
      </w:r>
      <w:r w:rsidRPr="001D522E">
        <w:rPr>
          <w:color w:val="000000" w:themeColor="text1"/>
          <w:sz w:val="28"/>
          <w:szCs w:val="28"/>
        </w:rPr>
        <w:t>логики,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создания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сервисов,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обработки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событий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UI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интеграции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</w:t>
      </w:r>
      <w:r w:rsidR="00B2002B">
        <w:rPr>
          <w:color w:val="000000" w:themeColor="text1"/>
          <w:sz w:val="28"/>
          <w:szCs w:val="28"/>
        </w:rPr>
        <w:t xml:space="preserve"> </w:t>
      </w:r>
      <w:proofErr w:type="spellStart"/>
      <w:r w:rsidRPr="001D522E">
        <w:rPr>
          <w:color w:val="000000" w:themeColor="text1"/>
          <w:sz w:val="28"/>
          <w:szCs w:val="28"/>
        </w:rPr>
        <w:t>Entity</w:t>
      </w:r>
      <w:proofErr w:type="spellEnd"/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Framework.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Таким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образом,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C#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стал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центральным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инструментом,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объединяющим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все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компоненты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системы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в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единое</w:t>
      </w:r>
      <w:r w:rsidR="00B2002B">
        <w:rPr>
          <w:color w:val="000000" w:themeColor="text1"/>
          <w:sz w:val="28"/>
          <w:szCs w:val="28"/>
        </w:rPr>
        <w:t xml:space="preserve"> </w:t>
      </w:r>
      <w:r w:rsidRPr="001D522E">
        <w:rPr>
          <w:color w:val="000000" w:themeColor="text1"/>
          <w:sz w:val="28"/>
          <w:szCs w:val="28"/>
        </w:rPr>
        <w:t>целое.</w:t>
      </w:r>
    </w:p>
    <w:p w14:paraId="7C769B21" w14:textId="77777777" w:rsidR="00FE4FD8" w:rsidRPr="00AE358D" w:rsidRDefault="00FE4FD8" w:rsidP="00CB149C">
      <w:pPr>
        <w:pStyle w:val="a3"/>
        <w:spacing w:before="0" w:beforeAutospacing="0" w:after="0" w:afterAutospacing="0"/>
        <w:ind w:firstLine="709"/>
        <w:rPr>
          <w:color w:val="000000" w:themeColor="text1"/>
          <w:sz w:val="28"/>
          <w:szCs w:val="28"/>
        </w:rPr>
      </w:pPr>
    </w:p>
    <w:p w14:paraId="0BF0949B" w14:textId="2A2887B0" w:rsidR="00537FE3" w:rsidRPr="00537FE3" w:rsidRDefault="00FE4FD8" w:rsidP="00537FE3">
      <w:pPr>
        <w:pStyle w:val="2"/>
        <w:numPr>
          <w:ilvl w:val="1"/>
          <w:numId w:val="45"/>
        </w:numPr>
        <w:spacing w:before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9" w:name="_Toc225165461"/>
      <w:r w:rsidRPr="00537FE3"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37FE3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информационного</w:t>
      </w:r>
      <w:r w:rsidR="00B2002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537FE3">
        <w:rPr>
          <w:rFonts w:ascii="Times New Roman" w:hAnsi="Times New Roman" w:cs="Times New Roman"/>
          <w:color w:val="000000" w:themeColor="text1"/>
          <w:sz w:val="28"/>
          <w:szCs w:val="28"/>
        </w:rPr>
        <w:t>ресурса</w:t>
      </w:r>
      <w:bookmarkEnd w:id="9"/>
    </w:p>
    <w:p w14:paraId="6188F7B9" w14:textId="23F74FB6" w:rsidR="00967C14" w:rsidRPr="00537FE3" w:rsidRDefault="00537FE3" w:rsidP="00537FE3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0" w:name="_Toc225165462"/>
      <w:r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1.4.1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67C14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Диаграмма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67C14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потоков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67C14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данных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967C14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(</w:t>
      </w:r>
      <w:r w:rsidR="00967C14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val="en-US" w:eastAsia="ru-RU"/>
        </w:rPr>
        <w:t>DFD)</w:t>
      </w:r>
      <w:bookmarkEnd w:id="10"/>
    </w:p>
    <w:p w14:paraId="228E1EA3" w14:textId="42C57B55" w:rsidR="00967C14" w:rsidRPr="00967C14" w:rsidRDefault="00967C14" w:rsidP="00B21BCF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потоков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DFD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графическая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модель,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отображающая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движение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информации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системе: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откуда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поступают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данные,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как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обрабатываются,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где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хранятся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куда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направляются.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курсовом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«Система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тестов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WPF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применена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двухуровневая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декомпозиция:</w:t>
      </w:r>
    </w:p>
    <w:p w14:paraId="413A29FB" w14:textId="4FBE522B" w:rsidR="00967C14" w:rsidRPr="00967C14" w:rsidRDefault="00967C14" w:rsidP="005A1691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Уровень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0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(контекстная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диаграмма)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один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центральный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процесс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«СИСТЕМА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СОСТАВЛЕНИЯ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ТЕСТОВ»,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взаимодействующий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тремя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внешними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сущностями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(Преподаватель,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Администратор)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хранилищем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MS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SQL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Server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6F69690F" w14:textId="71052420" w:rsidR="00967C14" w:rsidRPr="00967C14" w:rsidRDefault="00967C14" w:rsidP="005A1691">
      <w:pPr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Уровень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декомпозиция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пять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подпроцессов: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управление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пользователями,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тестов,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прохождение,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автоматическая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отчётов,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с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явным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указанием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потоков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данных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хранилищ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/>
          <w:sz w:val="28"/>
          <w:szCs w:val="28"/>
        </w:rPr>
        <w:t>–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r w:rsidRPr="00967C14">
        <w:rPr>
          <w:rFonts w:ascii="Times New Roman" w:eastAsia="Times New Roman" w:hAnsi="Times New Roman" w:cs="Times New Roman"/>
          <w:color w:val="000000"/>
          <w:sz w:val="28"/>
          <w:szCs w:val="28"/>
        </w:rPr>
        <w:t>4).</w:t>
      </w:r>
    </w:p>
    <w:p w14:paraId="3872BC11" w14:textId="497F4414" w:rsidR="00967C14" w:rsidRDefault="00967C14" w:rsidP="00B21BC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67C14">
        <w:rPr>
          <w:rFonts w:ascii="Times New Roman" w:hAnsi="Times New Roman" w:cs="Times New Roman"/>
          <w:sz w:val="28"/>
          <w:szCs w:val="28"/>
          <w:lang w:eastAsia="ru-RU"/>
        </w:rPr>
        <w:t>Пример</w:t>
      </w:r>
      <w:r w:rsidR="00B20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67C14">
        <w:rPr>
          <w:rFonts w:ascii="Times New Roman" w:hAnsi="Times New Roman" w:cs="Times New Roman"/>
          <w:sz w:val="28"/>
          <w:szCs w:val="28"/>
          <w:lang w:eastAsia="ru-RU"/>
        </w:rPr>
        <w:t>диаграммы</w:t>
      </w:r>
      <w:r w:rsidR="00B20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67C14">
        <w:rPr>
          <w:rFonts w:ascii="Times New Roman" w:hAnsi="Times New Roman" w:cs="Times New Roman"/>
          <w:sz w:val="28"/>
          <w:szCs w:val="28"/>
          <w:lang w:eastAsia="ru-RU"/>
        </w:rPr>
        <w:t>потоков</w:t>
      </w:r>
      <w:r w:rsidR="00B20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67C14">
        <w:rPr>
          <w:rFonts w:ascii="Times New Roman" w:hAnsi="Times New Roman" w:cs="Times New Roman"/>
          <w:sz w:val="28"/>
          <w:szCs w:val="28"/>
          <w:lang w:eastAsia="ru-RU"/>
        </w:rPr>
        <w:t>данных</w:t>
      </w:r>
      <w:r w:rsidR="00B20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67C14">
        <w:rPr>
          <w:rFonts w:ascii="Times New Roman" w:hAnsi="Times New Roman" w:cs="Times New Roman"/>
          <w:sz w:val="28"/>
          <w:szCs w:val="28"/>
          <w:lang w:eastAsia="ru-RU"/>
        </w:rPr>
        <w:t>для</w:t>
      </w:r>
      <w:r w:rsidR="00B20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67C14">
        <w:rPr>
          <w:rFonts w:ascii="Times New Roman" w:hAnsi="Times New Roman" w:cs="Times New Roman"/>
          <w:sz w:val="28"/>
          <w:szCs w:val="28"/>
          <w:lang w:eastAsia="ru-RU"/>
        </w:rPr>
        <w:t>ИС</w:t>
      </w:r>
      <w:r w:rsidR="00B20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67C14">
        <w:rPr>
          <w:rFonts w:ascii="Times New Roman" w:hAnsi="Times New Roman" w:cs="Times New Roman"/>
          <w:sz w:val="28"/>
          <w:szCs w:val="28"/>
          <w:lang w:eastAsia="ru-RU"/>
        </w:rPr>
        <w:t>«Система</w:t>
      </w:r>
      <w:r w:rsidR="00B20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67C14">
        <w:rPr>
          <w:rFonts w:ascii="Times New Roman" w:hAnsi="Times New Roman" w:cs="Times New Roman"/>
          <w:sz w:val="28"/>
          <w:szCs w:val="28"/>
          <w:lang w:eastAsia="ru-RU"/>
        </w:rPr>
        <w:t>тестирования»</w:t>
      </w:r>
      <w:r w:rsidR="00B20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67C14">
        <w:rPr>
          <w:rFonts w:ascii="Times New Roman" w:hAnsi="Times New Roman" w:cs="Times New Roman"/>
          <w:sz w:val="28"/>
          <w:szCs w:val="28"/>
          <w:lang w:eastAsia="ru-RU"/>
        </w:rPr>
        <w:t>представлена</w:t>
      </w:r>
      <w:r w:rsidR="00B20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67C14">
        <w:rPr>
          <w:rFonts w:ascii="Times New Roman" w:hAnsi="Times New Roman" w:cs="Times New Roman"/>
          <w:sz w:val="28"/>
          <w:szCs w:val="28"/>
          <w:lang w:eastAsia="ru-RU"/>
        </w:rPr>
        <w:t>на</w:t>
      </w:r>
      <w:r w:rsidR="00B20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67C14">
        <w:rPr>
          <w:rFonts w:ascii="Times New Roman" w:hAnsi="Times New Roman" w:cs="Times New Roman"/>
          <w:sz w:val="28"/>
          <w:szCs w:val="28"/>
          <w:lang w:eastAsia="ru-RU"/>
        </w:rPr>
        <w:t>рисунке</w:t>
      </w:r>
      <w:r w:rsidR="00B200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967C14">
        <w:rPr>
          <w:rFonts w:ascii="Times New Roman" w:hAnsi="Times New Roman" w:cs="Times New Roman"/>
          <w:sz w:val="28"/>
          <w:szCs w:val="28"/>
          <w:lang w:eastAsia="ru-RU"/>
        </w:rPr>
        <w:t>1</w:t>
      </w:r>
      <w:r w:rsidR="00CB149C">
        <w:rPr>
          <w:rFonts w:ascii="Times New Roman" w:hAnsi="Times New Roman" w:cs="Times New Roman"/>
          <w:sz w:val="28"/>
          <w:szCs w:val="28"/>
          <w:lang w:eastAsia="ru-RU"/>
        </w:rPr>
        <w:t>.</w:t>
      </w:r>
    </w:p>
    <w:p w14:paraId="253BAD0B" w14:textId="77777777" w:rsidR="00FE4FD8" w:rsidRPr="000A4378" w:rsidRDefault="00FE4FD8" w:rsidP="00B21BCF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57ECD604" w14:textId="0F84B7F7" w:rsidR="00767CFF" w:rsidRDefault="00767CFF" w:rsidP="00B21BCF">
      <w:pPr>
        <w:jc w:val="center"/>
      </w:pPr>
      <w:r w:rsidRPr="00767CFF">
        <w:rPr>
          <w:noProof/>
        </w:rPr>
        <w:drawing>
          <wp:inline distT="0" distB="0" distL="0" distR="0" wp14:anchorId="71923DE4" wp14:editId="134241C6">
            <wp:extent cx="6181969" cy="4209032"/>
            <wp:effectExtent l="0" t="0" r="0" b="1270"/>
            <wp:docPr id="1058150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1507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08183" cy="422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D641" w14:textId="02AD5897" w:rsidR="00767CFF" w:rsidRPr="000A4378" w:rsidRDefault="00767CFF" w:rsidP="00B21BCF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0A4378">
        <w:rPr>
          <w:rFonts w:ascii="Times New Roman" w:eastAsia="Calibri" w:hAnsi="Times New Roman" w:cs="Times New Roman"/>
          <w:color w:val="000000" w:themeColor="text1"/>
          <w:sz w:val="28"/>
        </w:rPr>
        <w:t>Рисунок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Pr="000A4378">
        <w:rPr>
          <w:rFonts w:ascii="Times New Roman" w:eastAsia="Calibri" w:hAnsi="Times New Roman" w:cs="Times New Roman"/>
          <w:color w:val="000000" w:themeColor="text1"/>
          <w:sz w:val="28"/>
        </w:rPr>
        <w:t>1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C86279">
        <w:rPr>
          <w:rFonts w:ascii="Times New Roman" w:eastAsia="Calibri" w:hAnsi="Times New Roman" w:cs="Times New Roman"/>
          <w:color w:val="000000" w:themeColor="text1"/>
          <w:sz w:val="28"/>
        </w:rPr>
        <w:t>–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Pr="000A4378">
        <w:rPr>
          <w:rFonts w:ascii="Times New Roman" w:eastAsia="Calibri" w:hAnsi="Times New Roman" w:cs="Times New Roman"/>
          <w:color w:val="000000" w:themeColor="text1"/>
          <w:sz w:val="28"/>
        </w:rPr>
        <w:t>Диаграмма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Pr="000A4378">
        <w:rPr>
          <w:rFonts w:ascii="Times New Roman" w:eastAsia="Calibri" w:hAnsi="Times New Roman" w:cs="Times New Roman"/>
          <w:color w:val="000000" w:themeColor="text1"/>
          <w:sz w:val="28"/>
        </w:rPr>
        <w:t>потоков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Pr="000A4378">
        <w:rPr>
          <w:rFonts w:ascii="Times New Roman" w:eastAsia="Calibri" w:hAnsi="Times New Roman" w:cs="Times New Roman"/>
          <w:color w:val="000000" w:themeColor="text1"/>
          <w:sz w:val="28"/>
        </w:rPr>
        <w:t>данных</w:t>
      </w:r>
    </w:p>
    <w:p w14:paraId="215E1264" w14:textId="77777777" w:rsidR="00767CFF" w:rsidRPr="000A4378" w:rsidRDefault="00767CFF" w:rsidP="00CB149C">
      <w:pPr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700242D8" w14:textId="03AC650A" w:rsidR="00767CFF" w:rsidRPr="00537FE3" w:rsidRDefault="00537FE3" w:rsidP="00537FE3">
      <w:pPr>
        <w:pStyle w:val="3"/>
        <w:spacing w:before="0" w:line="360" w:lineRule="auto"/>
        <w:ind w:firstLine="709"/>
        <w:jc w:val="both"/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5165463"/>
      <w:r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1.4.2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67CFF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Диаграмма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67CFF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IDEF0,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767CFF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IDEF1X</w:t>
      </w:r>
      <w:bookmarkEnd w:id="11"/>
    </w:p>
    <w:p w14:paraId="21CB4711" w14:textId="6B4CAC21" w:rsidR="00767CFF" w:rsidRPr="00E07004" w:rsidRDefault="00767CFF" w:rsidP="00B21BCF">
      <w:pPr>
        <w:pStyle w:val="ae"/>
      </w:pPr>
      <w:r w:rsidRPr="00E07004">
        <w:t>Диаграмма</w:t>
      </w:r>
      <w:r w:rsidR="00B2002B">
        <w:t xml:space="preserve"> </w:t>
      </w:r>
      <w:r w:rsidRPr="00E07004">
        <w:t>IDEF0</w:t>
      </w:r>
      <w:r w:rsidR="00B2002B">
        <w:t xml:space="preserve"> </w:t>
      </w:r>
      <w:r w:rsidR="00C86279">
        <w:t>–</w:t>
      </w:r>
      <w:r w:rsidR="00B2002B">
        <w:t xml:space="preserve"> </w:t>
      </w:r>
      <w:r w:rsidRPr="00E07004">
        <w:t>метод</w:t>
      </w:r>
      <w:r w:rsidR="00B2002B">
        <w:t xml:space="preserve"> </w:t>
      </w:r>
      <w:r w:rsidRPr="00E07004">
        <w:t>функционального</w:t>
      </w:r>
      <w:r w:rsidR="00B2002B">
        <w:t xml:space="preserve"> </w:t>
      </w:r>
      <w:r w:rsidRPr="00E07004">
        <w:t>моделирования,</w:t>
      </w:r>
      <w:r w:rsidR="00B2002B">
        <w:t xml:space="preserve"> </w:t>
      </w:r>
      <w:r w:rsidRPr="00E07004">
        <w:t>применяемый</w:t>
      </w:r>
      <w:r w:rsidR="00B2002B">
        <w:t xml:space="preserve"> </w:t>
      </w:r>
      <w:r w:rsidRPr="00E07004">
        <w:t>на</w:t>
      </w:r>
      <w:r w:rsidR="00B2002B">
        <w:t xml:space="preserve"> </w:t>
      </w:r>
      <w:r w:rsidRPr="00E07004">
        <w:t>этапе</w:t>
      </w:r>
      <w:r w:rsidR="00B2002B">
        <w:t xml:space="preserve"> </w:t>
      </w:r>
      <w:r w:rsidRPr="00E07004">
        <w:t>анализа</w:t>
      </w:r>
      <w:r w:rsidR="00B2002B">
        <w:t xml:space="preserve"> </w:t>
      </w:r>
      <w:r w:rsidRPr="00E07004">
        <w:t>и</w:t>
      </w:r>
      <w:r w:rsidR="00B2002B">
        <w:t xml:space="preserve"> </w:t>
      </w:r>
      <w:r w:rsidRPr="00E07004">
        <w:t>проектирования</w:t>
      </w:r>
      <w:r w:rsidR="00B2002B">
        <w:t xml:space="preserve"> </w:t>
      </w:r>
      <w:r w:rsidRPr="00E07004">
        <w:t>для</w:t>
      </w:r>
      <w:r w:rsidR="00B2002B">
        <w:t xml:space="preserve"> </w:t>
      </w:r>
      <w:r w:rsidRPr="00E07004">
        <w:t>структуризации</w:t>
      </w:r>
      <w:r w:rsidR="00B2002B">
        <w:t xml:space="preserve"> </w:t>
      </w:r>
      <w:r w:rsidRPr="00E07004">
        <w:t>деятельности</w:t>
      </w:r>
      <w:r w:rsidR="00B2002B">
        <w:t xml:space="preserve"> </w:t>
      </w:r>
      <w:r w:rsidRPr="00E07004">
        <w:t>автосалона.</w:t>
      </w:r>
      <w:r w:rsidR="00B2002B">
        <w:t xml:space="preserve"> </w:t>
      </w:r>
      <w:r w:rsidRPr="00E07004">
        <w:t>В</w:t>
      </w:r>
      <w:r w:rsidR="00B2002B">
        <w:t xml:space="preserve"> </w:t>
      </w:r>
      <w:r w:rsidRPr="00E07004">
        <w:t>рамках</w:t>
      </w:r>
      <w:r w:rsidR="00B2002B">
        <w:t xml:space="preserve"> </w:t>
      </w:r>
      <w:r w:rsidRPr="00E07004">
        <w:t>проекта</w:t>
      </w:r>
      <w:r w:rsidR="00B2002B">
        <w:t xml:space="preserve"> </w:t>
      </w:r>
      <w:r w:rsidRPr="00E07004">
        <w:t>используется</w:t>
      </w:r>
      <w:r w:rsidR="00B2002B">
        <w:t xml:space="preserve"> </w:t>
      </w:r>
      <w:r w:rsidRPr="00E07004">
        <w:t>для</w:t>
      </w:r>
      <w:r w:rsidR="00B2002B">
        <w:t xml:space="preserve"> </w:t>
      </w:r>
      <w:r w:rsidRPr="00E07004">
        <w:t>декомпозиции</w:t>
      </w:r>
      <w:r w:rsidR="00B2002B">
        <w:t xml:space="preserve"> </w:t>
      </w:r>
      <w:r w:rsidRPr="00E07004">
        <w:t>ключевых</w:t>
      </w:r>
      <w:r w:rsidR="00B2002B">
        <w:t xml:space="preserve"> </w:t>
      </w:r>
      <w:r w:rsidRPr="00E07004">
        <w:t>бизнес</w:t>
      </w:r>
      <w:r w:rsidR="00B2002B">
        <w:t xml:space="preserve"> </w:t>
      </w:r>
      <w:r w:rsidR="00C86279">
        <w:t>–</w:t>
      </w:r>
      <w:r w:rsidRPr="00E07004">
        <w:t>процессов</w:t>
      </w:r>
      <w:r w:rsidR="00B2002B">
        <w:t xml:space="preserve"> </w:t>
      </w:r>
      <w:r w:rsidRPr="00E07004">
        <w:t>на</w:t>
      </w:r>
      <w:r w:rsidR="00B2002B">
        <w:t xml:space="preserve"> </w:t>
      </w:r>
      <w:r w:rsidRPr="00E07004">
        <w:t>иерархию</w:t>
      </w:r>
      <w:r w:rsidR="00B2002B">
        <w:t xml:space="preserve"> </w:t>
      </w:r>
      <w:r w:rsidRPr="00E07004">
        <w:t>взаимосвязанных</w:t>
      </w:r>
      <w:r w:rsidR="00B2002B">
        <w:t xml:space="preserve"> </w:t>
      </w:r>
      <w:r w:rsidRPr="00E07004">
        <w:t>функций.</w:t>
      </w:r>
      <w:r w:rsidR="00B2002B">
        <w:t xml:space="preserve"> </w:t>
      </w:r>
      <w:r w:rsidRPr="00E07004">
        <w:t>Каждая</w:t>
      </w:r>
      <w:r w:rsidR="00B2002B">
        <w:t xml:space="preserve"> </w:t>
      </w:r>
      <w:r w:rsidRPr="00E07004">
        <w:t>функция</w:t>
      </w:r>
      <w:r w:rsidR="00B2002B">
        <w:t xml:space="preserve"> </w:t>
      </w:r>
      <w:r w:rsidRPr="00E07004">
        <w:t>отображается</w:t>
      </w:r>
      <w:r w:rsidR="00B2002B">
        <w:t xml:space="preserve"> </w:t>
      </w:r>
      <w:r w:rsidRPr="00E07004">
        <w:t>в</w:t>
      </w:r>
      <w:r w:rsidR="00B2002B">
        <w:t xml:space="preserve"> </w:t>
      </w:r>
      <w:r w:rsidRPr="00E07004">
        <w:t>виде</w:t>
      </w:r>
      <w:r w:rsidR="00B2002B">
        <w:t xml:space="preserve"> </w:t>
      </w:r>
      <w:r w:rsidRPr="00E07004">
        <w:t>прямоугольного</w:t>
      </w:r>
      <w:r w:rsidR="00B2002B">
        <w:t xml:space="preserve"> </w:t>
      </w:r>
      <w:r w:rsidRPr="00E07004">
        <w:t>блока,</w:t>
      </w:r>
      <w:r w:rsidR="00B2002B">
        <w:t xml:space="preserve"> </w:t>
      </w:r>
      <w:r w:rsidRPr="00E07004">
        <w:t>а</w:t>
      </w:r>
      <w:r w:rsidR="00B2002B">
        <w:t xml:space="preserve"> </w:t>
      </w:r>
      <w:r w:rsidRPr="00E07004">
        <w:t>информационные,</w:t>
      </w:r>
      <w:r w:rsidR="00B2002B">
        <w:t xml:space="preserve"> </w:t>
      </w:r>
      <w:r w:rsidRPr="00E07004">
        <w:t>управляющие,</w:t>
      </w:r>
      <w:r w:rsidR="00B2002B">
        <w:t xml:space="preserve"> </w:t>
      </w:r>
      <w:r w:rsidRPr="00E07004">
        <w:t>материальные</w:t>
      </w:r>
      <w:r w:rsidR="00B2002B">
        <w:t xml:space="preserve"> </w:t>
      </w:r>
      <w:r w:rsidRPr="00E07004">
        <w:t>и</w:t>
      </w:r>
      <w:r w:rsidR="00B2002B">
        <w:t xml:space="preserve"> </w:t>
      </w:r>
      <w:r w:rsidRPr="00E07004">
        <w:t>механизм</w:t>
      </w:r>
      <w:r w:rsidR="00B2002B">
        <w:t xml:space="preserve"> </w:t>
      </w:r>
      <w:r w:rsidR="00C86279">
        <w:t>–</w:t>
      </w:r>
      <w:r w:rsidRPr="00E07004">
        <w:t>связи</w:t>
      </w:r>
      <w:r w:rsidR="00B2002B">
        <w:t xml:space="preserve"> </w:t>
      </w:r>
      <w:r w:rsidRPr="00E07004">
        <w:t>(ICOM</w:t>
      </w:r>
      <w:r w:rsidR="00B2002B">
        <w:t xml:space="preserve"> </w:t>
      </w:r>
      <w:r w:rsidR="00C86279">
        <w:t>–</w:t>
      </w:r>
      <w:r w:rsidRPr="00E07004">
        <w:t>потоки).</w:t>
      </w:r>
    </w:p>
    <w:p w14:paraId="0E720E8D" w14:textId="0BD53F15" w:rsidR="00767CFF" w:rsidRDefault="00767CFF" w:rsidP="00B21BCF">
      <w:pPr>
        <w:pStyle w:val="ae"/>
      </w:pPr>
      <w:r w:rsidRPr="00E07004">
        <w:t>Диаграмма</w:t>
      </w:r>
      <w:r w:rsidR="00B2002B">
        <w:t xml:space="preserve"> </w:t>
      </w:r>
      <w:r w:rsidRPr="00E07004">
        <w:t>IDEF1X</w:t>
      </w:r>
      <w:r w:rsidR="00B2002B">
        <w:t xml:space="preserve"> </w:t>
      </w:r>
      <w:r w:rsidR="00C86279">
        <w:t>–</w:t>
      </w:r>
      <w:r w:rsidR="00B2002B">
        <w:t xml:space="preserve"> </w:t>
      </w:r>
      <w:r w:rsidRPr="00E07004">
        <w:t>стандарт</w:t>
      </w:r>
      <w:r w:rsidR="00B2002B">
        <w:t xml:space="preserve"> </w:t>
      </w:r>
      <w:r w:rsidRPr="00E07004">
        <w:t>инфологического</w:t>
      </w:r>
      <w:r w:rsidR="00B2002B">
        <w:t xml:space="preserve"> </w:t>
      </w:r>
      <w:r w:rsidRPr="00E07004">
        <w:t>(концептуального)</w:t>
      </w:r>
      <w:r w:rsidR="00B2002B">
        <w:t xml:space="preserve"> </w:t>
      </w:r>
      <w:r w:rsidRPr="00E07004">
        <w:t>проектирования</w:t>
      </w:r>
      <w:r w:rsidR="00B2002B">
        <w:t xml:space="preserve"> </w:t>
      </w:r>
      <w:r w:rsidRPr="00E07004">
        <w:t>реляционных</w:t>
      </w:r>
      <w:r w:rsidR="00B2002B">
        <w:t xml:space="preserve"> </w:t>
      </w:r>
      <w:r w:rsidRPr="00E07004">
        <w:t>баз</w:t>
      </w:r>
      <w:r w:rsidR="00B2002B">
        <w:t xml:space="preserve"> </w:t>
      </w:r>
      <w:r w:rsidRPr="00E07004">
        <w:t>данных,</w:t>
      </w:r>
      <w:r w:rsidR="00B2002B">
        <w:t xml:space="preserve"> </w:t>
      </w:r>
      <w:r w:rsidRPr="00E07004">
        <w:t>обеспечивающий</w:t>
      </w:r>
      <w:r w:rsidR="00B2002B">
        <w:t xml:space="preserve"> </w:t>
      </w:r>
      <w:r w:rsidRPr="00E07004">
        <w:t>строгую</w:t>
      </w:r>
      <w:r w:rsidR="00B2002B">
        <w:t xml:space="preserve"> </w:t>
      </w:r>
      <w:r w:rsidRPr="00E07004">
        <w:lastRenderedPageBreak/>
        <w:t>семантическую</w:t>
      </w:r>
      <w:r w:rsidR="00B2002B">
        <w:t xml:space="preserve"> </w:t>
      </w:r>
      <w:r w:rsidRPr="00E07004">
        <w:t>и</w:t>
      </w:r>
      <w:r w:rsidR="00B2002B">
        <w:t xml:space="preserve"> </w:t>
      </w:r>
      <w:r w:rsidRPr="00E07004">
        <w:t>структурную</w:t>
      </w:r>
      <w:r w:rsidR="00B2002B">
        <w:t xml:space="preserve"> </w:t>
      </w:r>
      <w:r w:rsidRPr="00E07004">
        <w:t>целостность</w:t>
      </w:r>
      <w:r w:rsidR="00B2002B">
        <w:t xml:space="preserve"> </w:t>
      </w:r>
      <w:r w:rsidRPr="00E07004">
        <w:t>модели.</w:t>
      </w:r>
      <w:r w:rsidR="00B2002B">
        <w:t xml:space="preserve"> </w:t>
      </w:r>
      <w:r w:rsidRPr="00E07004">
        <w:t>Применяется</w:t>
      </w:r>
      <w:r w:rsidR="00B2002B">
        <w:t xml:space="preserve"> </w:t>
      </w:r>
      <w:r w:rsidRPr="00E07004">
        <w:t>в</w:t>
      </w:r>
      <w:r w:rsidR="00B2002B">
        <w:t xml:space="preserve"> </w:t>
      </w:r>
      <w:r w:rsidRPr="00E07004">
        <w:t>проекте</w:t>
      </w:r>
      <w:r w:rsidR="00B2002B">
        <w:t xml:space="preserve"> </w:t>
      </w:r>
      <w:r w:rsidRPr="00E07004">
        <w:t>для</w:t>
      </w:r>
      <w:r w:rsidR="00B2002B">
        <w:t xml:space="preserve"> </w:t>
      </w:r>
      <w:r w:rsidRPr="00E07004">
        <w:t>верификации</w:t>
      </w:r>
      <w:r w:rsidR="00B2002B">
        <w:t xml:space="preserve"> </w:t>
      </w:r>
      <w:r w:rsidRPr="00E07004">
        <w:t>корректности</w:t>
      </w:r>
      <w:r w:rsidR="00B2002B">
        <w:t xml:space="preserve"> </w:t>
      </w:r>
      <w:r w:rsidRPr="00E07004">
        <w:t>ERD</w:t>
      </w:r>
      <w:r w:rsidR="00B2002B">
        <w:t xml:space="preserve"> </w:t>
      </w:r>
      <w:r w:rsidR="00C86279">
        <w:t>–</w:t>
      </w:r>
      <w:r w:rsidRPr="00E07004">
        <w:t>диаграммы</w:t>
      </w:r>
      <w:r w:rsidR="00B2002B">
        <w:t xml:space="preserve"> </w:t>
      </w:r>
      <w:r w:rsidRPr="00E07004">
        <w:t>и</w:t>
      </w:r>
      <w:r w:rsidR="00B2002B">
        <w:t xml:space="preserve"> </w:t>
      </w:r>
      <w:r w:rsidRPr="00E07004">
        <w:t>формализации</w:t>
      </w:r>
      <w:r w:rsidR="00B2002B">
        <w:t xml:space="preserve"> </w:t>
      </w:r>
      <w:r w:rsidRPr="00E07004">
        <w:t>связей</w:t>
      </w:r>
      <w:r w:rsidR="00B2002B">
        <w:t xml:space="preserve"> </w:t>
      </w:r>
      <w:r w:rsidRPr="00E07004">
        <w:t>между</w:t>
      </w:r>
      <w:r w:rsidR="00B2002B">
        <w:t xml:space="preserve"> </w:t>
      </w:r>
      <w:r w:rsidRPr="00E07004">
        <w:t>сущностями</w:t>
      </w:r>
      <w:r w:rsidR="00B2002B">
        <w:t xml:space="preserve"> </w:t>
      </w:r>
      <w:r w:rsidRPr="00E07004">
        <w:t>на</w:t>
      </w:r>
      <w:r w:rsidR="00B2002B">
        <w:t xml:space="preserve"> </w:t>
      </w:r>
      <w:r w:rsidRPr="00E07004">
        <w:t>основе</w:t>
      </w:r>
      <w:r w:rsidR="00B2002B">
        <w:t xml:space="preserve"> </w:t>
      </w:r>
      <w:r w:rsidRPr="00E07004">
        <w:t>требований</w:t>
      </w:r>
      <w:r w:rsidR="00B2002B">
        <w:t xml:space="preserve"> </w:t>
      </w:r>
      <w:r w:rsidRPr="00E07004">
        <w:t>к</w:t>
      </w:r>
      <w:r w:rsidR="00B2002B">
        <w:t xml:space="preserve"> </w:t>
      </w:r>
      <w:r w:rsidRPr="00E07004">
        <w:t>данным</w:t>
      </w:r>
      <w:r>
        <w:t>.</w:t>
      </w:r>
      <w:r w:rsidR="00B2002B">
        <w:t xml:space="preserve"> </w:t>
      </w:r>
      <w:r w:rsidRPr="00E07004">
        <w:t>Она</w:t>
      </w:r>
      <w:r w:rsidR="00B2002B">
        <w:t xml:space="preserve"> </w:t>
      </w:r>
      <w:r w:rsidRPr="00E07004">
        <w:t>служит</w:t>
      </w:r>
      <w:r w:rsidR="00B2002B">
        <w:t xml:space="preserve"> </w:t>
      </w:r>
      <w:r w:rsidRPr="00E07004">
        <w:t>промежуточным</w:t>
      </w:r>
      <w:r w:rsidR="00B2002B">
        <w:t xml:space="preserve"> </w:t>
      </w:r>
      <w:r w:rsidRPr="00E07004">
        <w:t>звеном</w:t>
      </w:r>
      <w:r w:rsidR="00B2002B">
        <w:t xml:space="preserve"> </w:t>
      </w:r>
      <w:r w:rsidRPr="00E07004">
        <w:t>между</w:t>
      </w:r>
      <w:r w:rsidR="00B2002B">
        <w:t xml:space="preserve"> </w:t>
      </w:r>
      <w:r w:rsidRPr="00E07004">
        <w:t>концептуальной</w:t>
      </w:r>
      <w:r w:rsidR="00B2002B">
        <w:t xml:space="preserve"> </w:t>
      </w:r>
      <w:r w:rsidRPr="00E07004">
        <w:t>(нотация</w:t>
      </w:r>
      <w:r w:rsidR="00B2002B">
        <w:t xml:space="preserve"> </w:t>
      </w:r>
      <w:r w:rsidRPr="00E07004">
        <w:t>Чена)</w:t>
      </w:r>
      <w:r w:rsidR="00B2002B">
        <w:t xml:space="preserve"> </w:t>
      </w:r>
      <w:r w:rsidRPr="00E07004">
        <w:t>и</w:t>
      </w:r>
      <w:r w:rsidR="00B2002B">
        <w:t xml:space="preserve"> </w:t>
      </w:r>
      <w:r w:rsidRPr="00E07004">
        <w:t>физической</w:t>
      </w:r>
      <w:r w:rsidR="00B2002B">
        <w:t xml:space="preserve"> </w:t>
      </w:r>
      <w:r w:rsidRPr="00E07004">
        <w:t>(ERD)</w:t>
      </w:r>
      <w:r w:rsidR="00B2002B">
        <w:t xml:space="preserve"> </w:t>
      </w:r>
      <w:r w:rsidRPr="00E07004">
        <w:t>моделями</w:t>
      </w:r>
      <w:r w:rsidR="00B2002B">
        <w:t xml:space="preserve"> </w:t>
      </w:r>
      <w:r w:rsidRPr="00E07004">
        <w:t>БД,</w:t>
      </w:r>
      <w:r w:rsidR="00B2002B">
        <w:t xml:space="preserve"> </w:t>
      </w:r>
      <w:r w:rsidRPr="00E07004">
        <w:t>обеспечивая</w:t>
      </w:r>
      <w:r w:rsidR="00B2002B">
        <w:t xml:space="preserve"> </w:t>
      </w:r>
      <w:r w:rsidRPr="00E07004">
        <w:t>соответствие</w:t>
      </w:r>
      <w:r w:rsidR="00B2002B">
        <w:t xml:space="preserve"> </w:t>
      </w:r>
      <w:r w:rsidRPr="00E07004">
        <w:t>требованиям</w:t>
      </w:r>
      <w:r w:rsidR="00B2002B">
        <w:t xml:space="preserve"> </w:t>
      </w:r>
      <w:r w:rsidRPr="00E07004">
        <w:t>задания</w:t>
      </w:r>
      <w:r w:rsidR="00B2002B">
        <w:t xml:space="preserve"> </w:t>
      </w:r>
      <w:r w:rsidRPr="00E07004">
        <w:t>и</w:t>
      </w:r>
      <w:r w:rsidR="00B2002B">
        <w:t xml:space="preserve"> </w:t>
      </w:r>
      <w:r w:rsidRPr="00E07004">
        <w:t>гарантируя</w:t>
      </w:r>
      <w:r w:rsidR="00B2002B">
        <w:t xml:space="preserve"> </w:t>
      </w:r>
      <w:r w:rsidRPr="00E07004">
        <w:t>нормализацию</w:t>
      </w:r>
      <w:r w:rsidR="00B2002B">
        <w:t xml:space="preserve"> </w:t>
      </w:r>
      <w:r w:rsidRPr="00E07004">
        <w:t>данных</w:t>
      </w:r>
      <w:r w:rsidR="00B2002B">
        <w:t xml:space="preserve"> </w:t>
      </w:r>
      <w:r w:rsidRPr="00E07004">
        <w:t>до</w:t>
      </w:r>
      <w:r w:rsidR="00B2002B">
        <w:t xml:space="preserve"> </w:t>
      </w:r>
      <w:r w:rsidRPr="00E07004">
        <w:t>3НФ.Диаграммы</w:t>
      </w:r>
      <w:r w:rsidR="00B2002B">
        <w:t xml:space="preserve"> </w:t>
      </w:r>
      <w:r w:rsidRPr="00E07004">
        <w:rPr>
          <w:lang w:val="en-US"/>
        </w:rPr>
        <w:t>IDEF</w:t>
      </w:r>
      <w:r w:rsidRPr="00E07004">
        <w:t>0,</w:t>
      </w:r>
      <w:r w:rsidR="00B2002B">
        <w:t xml:space="preserve"> </w:t>
      </w:r>
      <w:r w:rsidRPr="00E07004">
        <w:rPr>
          <w:lang w:val="en-US"/>
        </w:rPr>
        <w:t>IDEF</w:t>
      </w:r>
      <w:r w:rsidRPr="00E07004">
        <w:t>1</w:t>
      </w:r>
      <w:r w:rsidRPr="00E07004">
        <w:rPr>
          <w:lang w:val="en-US"/>
        </w:rPr>
        <w:t>X</w:t>
      </w:r>
      <w:r w:rsidR="00B2002B">
        <w:t xml:space="preserve"> </w:t>
      </w:r>
      <w:r w:rsidRPr="00E07004">
        <w:t>для</w:t>
      </w:r>
      <w:r w:rsidR="00B2002B">
        <w:t xml:space="preserve"> </w:t>
      </w:r>
      <w:r w:rsidRPr="00E07004">
        <w:t>ИС</w:t>
      </w:r>
      <w:r w:rsidR="00B2002B">
        <w:t xml:space="preserve"> </w:t>
      </w:r>
      <w:r w:rsidRPr="00E07004">
        <w:t>«</w:t>
      </w:r>
      <w:r w:rsidRPr="00967C14">
        <w:rPr>
          <w:szCs w:val="28"/>
          <w:lang w:eastAsia="ru-RU"/>
        </w:rPr>
        <w:t>Система</w:t>
      </w:r>
      <w:r w:rsidR="00B2002B">
        <w:rPr>
          <w:szCs w:val="28"/>
          <w:lang w:eastAsia="ru-RU"/>
        </w:rPr>
        <w:t xml:space="preserve"> </w:t>
      </w:r>
      <w:r w:rsidRPr="00967C14">
        <w:rPr>
          <w:szCs w:val="28"/>
          <w:lang w:eastAsia="ru-RU"/>
        </w:rPr>
        <w:t>тестирования</w:t>
      </w:r>
      <w:r w:rsidRPr="00E07004">
        <w:t>»</w:t>
      </w:r>
      <w:r w:rsidR="00B2002B">
        <w:t xml:space="preserve"> </w:t>
      </w:r>
      <w:r w:rsidRPr="00E07004">
        <w:t>приведены</w:t>
      </w:r>
      <w:r w:rsidR="00B2002B">
        <w:t xml:space="preserve"> </w:t>
      </w:r>
      <w:r w:rsidRPr="00E07004">
        <w:t>на</w:t>
      </w:r>
      <w:r w:rsidR="00B2002B">
        <w:t xml:space="preserve"> </w:t>
      </w:r>
      <w:r w:rsidRPr="00E07004">
        <w:t>рисунках</w:t>
      </w:r>
      <w:r w:rsidR="00B2002B">
        <w:t xml:space="preserve"> </w:t>
      </w:r>
      <w:r>
        <w:t>2</w:t>
      </w:r>
      <w:r w:rsidRPr="00E07004">
        <w:t>,</w:t>
      </w:r>
      <w:r w:rsidR="00B2002B">
        <w:t xml:space="preserve"> </w:t>
      </w:r>
      <w:r>
        <w:t>3</w:t>
      </w:r>
      <w:r w:rsidRPr="00E07004">
        <w:t>.</w:t>
      </w:r>
    </w:p>
    <w:p w14:paraId="56430EFE" w14:textId="65A30641" w:rsidR="00120E62" w:rsidRDefault="00120E62" w:rsidP="00CB149C">
      <w:pPr>
        <w:pStyle w:val="ae"/>
        <w:spacing w:line="240" w:lineRule="auto"/>
      </w:pPr>
    </w:p>
    <w:p w14:paraId="3A33DF9A" w14:textId="4599F5C7" w:rsidR="00120E62" w:rsidRDefault="003F48D1" w:rsidP="00B21BCF">
      <w:pPr>
        <w:pStyle w:val="ae"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3E76BDFE" wp14:editId="5B2A8F7F">
            <wp:extent cx="3956518" cy="584200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8012" cy="596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00430" w14:textId="5F576CDC" w:rsidR="00767CFF" w:rsidRPr="003F48D1" w:rsidRDefault="003F48D1" w:rsidP="00B21BCF">
      <w:pPr>
        <w:pStyle w:val="ae"/>
        <w:spacing w:line="240" w:lineRule="auto"/>
        <w:ind w:firstLine="0"/>
        <w:jc w:val="center"/>
      </w:pPr>
      <w:r>
        <w:t>Рисунок</w:t>
      </w:r>
      <w:r w:rsidR="00B2002B">
        <w:t xml:space="preserve"> </w:t>
      </w:r>
      <w:r>
        <w:t>2</w:t>
      </w:r>
      <w:r w:rsidR="00B2002B">
        <w:t xml:space="preserve"> </w:t>
      </w:r>
      <w:r w:rsidR="00C86279">
        <w:t>–</w:t>
      </w:r>
      <w:r w:rsidR="00B2002B">
        <w:t xml:space="preserve"> </w:t>
      </w:r>
      <w:r>
        <w:t>Диаграмма</w:t>
      </w:r>
      <w:r w:rsidR="00B2002B">
        <w:t xml:space="preserve"> </w:t>
      </w:r>
      <w:r>
        <w:rPr>
          <w:lang w:val="en-US"/>
        </w:rPr>
        <w:t>IEDF</w:t>
      </w:r>
      <w:r w:rsidRPr="003F48D1">
        <w:t>0</w:t>
      </w:r>
      <w:r w:rsidR="00B2002B">
        <w:t xml:space="preserve"> </w:t>
      </w:r>
      <w:r>
        <w:t>для</w:t>
      </w:r>
      <w:r w:rsidR="00B2002B">
        <w:t xml:space="preserve"> </w:t>
      </w:r>
      <w:r>
        <w:t>системы</w:t>
      </w:r>
      <w:r w:rsidR="00B2002B">
        <w:t xml:space="preserve"> </w:t>
      </w:r>
      <w:r>
        <w:t>тестирования</w:t>
      </w:r>
    </w:p>
    <w:p w14:paraId="28AD13B8" w14:textId="1385269F" w:rsidR="00767CFF" w:rsidRDefault="003F48D1" w:rsidP="00B21BCF">
      <w:pPr>
        <w:jc w:val="center"/>
        <w:rPr>
          <w:b/>
          <w:bCs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EBF60F" wp14:editId="760169CB">
            <wp:extent cx="6065520" cy="4322894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52545" cy="4456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77035" w14:textId="797BB242" w:rsidR="003F48D1" w:rsidRPr="000A4378" w:rsidRDefault="003F48D1" w:rsidP="00B21BCF">
      <w:pPr>
        <w:jc w:val="center"/>
        <w:rPr>
          <w:rFonts w:ascii="Times New Roman" w:hAnsi="Times New Roman" w:cs="Times New Roman"/>
          <w:sz w:val="28"/>
          <w:szCs w:val="28"/>
        </w:rPr>
      </w:pPr>
      <w:r w:rsidRPr="000A4378">
        <w:rPr>
          <w:rFonts w:ascii="Times New Roman" w:hAnsi="Times New Roman" w:cs="Times New Roman"/>
          <w:sz w:val="28"/>
          <w:szCs w:val="28"/>
        </w:rPr>
        <w:t>Рисунок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 w:rsidRPr="000A4378">
        <w:rPr>
          <w:rFonts w:ascii="Times New Roman" w:hAnsi="Times New Roman" w:cs="Times New Roman"/>
          <w:sz w:val="28"/>
          <w:szCs w:val="28"/>
        </w:rPr>
        <w:t>3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sz w:val="28"/>
          <w:szCs w:val="28"/>
        </w:rPr>
        <w:t>–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 w:rsidRPr="000A4378">
        <w:rPr>
          <w:rFonts w:ascii="Times New Roman" w:hAnsi="Times New Roman" w:cs="Times New Roman"/>
          <w:sz w:val="28"/>
          <w:szCs w:val="28"/>
        </w:rPr>
        <w:t>Диаграмма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 w:rsidRPr="000A4378">
        <w:rPr>
          <w:rFonts w:ascii="Times New Roman" w:hAnsi="Times New Roman" w:cs="Times New Roman"/>
          <w:sz w:val="28"/>
          <w:szCs w:val="28"/>
        </w:rPr>
        <w:t>IEDF1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 w:rsidRPr="000A4378">
        <w:rPr>
          <w:rFonts w:ascii="Times New Roman" w:hAnsi="Times New Roman" w:cs="Times New Roman"/>
          <w:sz w:val="28"/>
          <w:szCs w:val="28"/>
        </w:rPr>
        <w:t>для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 w:rsidRPr="000A4378">
        <w:rPr>
          <w:rFonts w:ascii="Times New Roman" w:hAnsi="Times New Roman" w:cs="Times New Roman"/>
          <w:sz w:val="28"/>
          <w:szCs w:val="28"/>
        </w:rPr>
        <w:t>системы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 w:rsidRPr="000A4378">
        <w:rPr>
          <w:rFonts w:ascii="Times New Roman" w:hAnsi="Times New Roman" w:cs="Times New Roman"/>
          <w:sz w:val="28"/>
          <w:szCs w:val="28"/>
        </w:rPr>
        <w:t>тестирования</w:t>
      </w:r>
    </w:p>
    <w:p w14:paraId="6594FEE3" w14:textId="200349D8" w:rsidR="000A4378" w:rsidRPr="000A4378" w:rsidRDefault="000A4378" w:rsidP="00CB149C">
      <w:pPr>
        <w:rPr>
          <w:rFonts w:ascii="Times New Roman" w:hAnsi="Times New Roman" w:cs="Times New Roman"/>
          <w:sz w:val="28"/>
          <w:szCs w:val="28"/>
        </w:rPr>
      </w:pPr>
    </w:p>
    <w:p w14:paraId="3934B537" w14:textId="09620F6A" w:rsidR="000A4378" w:rsidRPr="00537FE3" w:rsidRDefault="00537FE3" w:rsidP="00537FE3">
      <w:pPr>
        <w:pStyle w:val="3"/>
        <w:spacing w:before="0" w:line="360" w:lineRule="auto"/>
        <w:ind w:firstLine="709"/>
        <w:jc w:val="both"/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225165464"/>
      <w:r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1.4.3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A4378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Диаграмма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A4378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вариантов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A4378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использования</w:t>
      </w:r>
      <w:bookmarkEnd w:id="12"/>
    </w:p>
    <w:p w14:paraId="731F944C" w14:textId="49AA96EC" w:rsidR="000A4378" w:rsidRDefault="000A4378" w:rsidP="00B21BCF">
      <w:pPr>
        <w:pStyle w:val="ae"/>
        <w:rPr>
          <w:bCs/>
          <w:shd w:val="clear" w:color="auto" w:fill="FFFFFF"/>
        </w:rPr>
      </w:pPr>
      <w:r>
        <w:rPr>
          <w:bCs/>
          <w:shd w:val="clear" w:color="auto" w:fill="FFFFFF"/>
        </w:rPr>
        <w:t>Диаграмма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вариантов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использования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представляет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собой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UML</w:t>
      </w:r>
      <w:r w:rsidR="00B2002B">
        <w:rPr>
          <w:bCs/>
          <w:shd w:val="clear" w:color="auto" w:fill="FFFFFF"/>
        </w:rPr>
        <w:t xml:space="preserve"> </w:t>
      </w:r>
      <w:r w:rsidR="00C86279">
        <w:rPr>
          <w:bCs/>
          <w:shd w:val="clear" w:color="auto" w:fill="FFFFFF"/>
        </w:rPr>
        <w:t>–</w:t>
      </w:r>
      <w:r>
        <w:rPr>
          <w:bCs/>
          <w:shd w:val="clear" w:color="auto" w:fill="FFFFFF"/>
        </w:rPr>
        <w:t>модель,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отражающую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функциональные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возможности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АИС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«</w:t>
      </w:r>
      <w:r w:rsidR="00F81AEB">
        <w:rPr>
          <w:bCs/>
          <w:shd w:val="clear" w:color="auto" w:fill="FFFFFF"/>
        </w:rPr>
        <w:t>Система</w:t>
      </w:r>
      <w:r w:rsidR="00B2002B">
        <w:rPr>
          <w:bCs/>
          <w:shd w:val="clear" w:color="auto" w:fill="FFFFFF"/>
        </w:rPr>
        <w:t xml:space="preserve"> </w:t>
      </w:r>
      <w:r w:rsidR="00F81AEB">
        <w:rPr>
          <w:bCs/>
          <w:shd w:val="clear" w:color="auto" w:fill="FFFFFF"/>
        </w:rPr>
        <w:t>тестирования</w:t>
      </w:r>
      <w:r>
        <w:rPr>
          <w:bCs/>
          <w:shd w:val="clear" w:color="auto" w:fill="FFFFFF"/>
        </w:rPr>
        <w:t>»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точки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зрения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взаимодействия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пользователей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(</w:t>
      </w:r>
      <w:proofErr w:type="spellStart"/>
      <w:r>
        <w:rPr>
          <w:bCs/>
          <w:shd w:val="clear" w:color="auto" w:fill="FFFFFF"/>
        </w:rPr>
        <w:t>акторов</w:t>
      </w:r>
      <w:proofErr w:type="spellEnd"/>
      <w:r>
        <w:rPr>
          <w:bCs/>
          <w:shd w:val="clear" w:color="auto" w:fill="FFFFFF"/>
        </w:rPr>
        <w:t>)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системы.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Цель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диаграммы</w:t>
      </w:r>
      <w:r w:rsidR="00B2002B">
        <w:t xml:space="preserve"> </w:t>
      </w:r>
      <w:r w:rsidR="00C86279">
        <w:t>–</w:t>
      </w:r>
      <w:r w:rsidR="00B2002B">
        <w:t xml:space="preserve"> </w:t>
      </w:r>
      <w:r>
        <w:rPr>
          <w:bCs/>
          <w:shd w:val="clear" w:color="auto" w:fill="FFFFFF"/>
        </w:rPr>
        <w:t>формализовать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визуализировать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основные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сценарии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работы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ролей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(продавец,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менеджер,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администратор)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в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рамках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утверждённого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перечня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задач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(п.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6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задания)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функциональных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требований.</w:t>
      </w:r>
    </w:p>
    <w:p w14:paraId="1D891575" w14:textId="427BD822" w:rsidR="000A4378" w:rsidRDefault="000A4378" w:rsidP="00B21BCF">
      <w:pPr>
        <w:pStyle w:val="ae"/>
        <w:rPr>
          <w:bCs/>
          <w:shd w:val="clear" w:color="auto" w:fill="FFFFFF"/>
        </w:rPr>
      </w:pPr>
      <w:r>
        <w:rPr>
          <w:bCs/>
          <w:shd w:val="clear" w:color="auto" w:fill="FFFFFF"/>
        </w:rPr>
        <w:t>Основные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элементы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диаграммы:</w:t>
      </w:r>
    </w:p>
    <w:p w14:paraId="2F08E812" w14:textId="74027190" w:rsidR="000A4378" w:rsidRDefault="000A4378" w:rsidP="005A1691">
      <w:pPr>
        <w:pStyle w:val="ae"/>
        <w:numPr>
          <w:ilvl w:val="0"/>
          <w:numId w:val="8"/>
        </w:numPr>
        <w:ind w:left="0" w:firstLine="709"/>
        <w:rPr>
          <w:bCs/>
          <w:shd w:val="clear" w:color="auto" w:fill="FFFFFF"/>
        </w:rPr>
      </w:pPr>
      <w:proofErr w:type="spellStart"/>
      <w:r>
        <w:rPr>
          <w:bCs/>
          <w:shd w:val="clear" w:color="auto" w:fill="FFFFFF"/>
        </w:rPr>
        <w:t>акторы</w:t>
      </w:r>
      <w:proofErr w:type="spellEnd"/>
      <w:r w:rsidR="00B2002B">
        <w:rPr>
          <w:bCs/>
          <w:shd w:val="clear" w:color="auto" w:fill="FFFFFF"/>
        </w:rPr>
        <w:t xml:space="preserve"> </w:t>
      </w:r>
      <w:r w:rsidR="00C86279">
        <w:rPr>
          <w:bCs/>
          <w:shd w:val="clear" w:color="auto" w:fill="FFFFFF"/>
        </w:rPr>
        <w:t>–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это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роли,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от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имени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которых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осуществляется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взаимодействие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системой;</w:t>
      </w:r>
    </w:p>
    <w:p w14:paraId="03BBC7B8" w14:textId="504058A4" w:rsidR="000A4378" w:rsidRDefault="000A4378" w:rsidP="005A1691">
      <w:pPr>
        <w:pStyle w:val="ae"/>
        <w:numPr>
          <w:ilvl w:val="0"/>
          <w:numId w:val="8"/>
        </w:numPr>
        <w:ind w:left="0" w:firstLine="709"/>
        <w:rPr>
          <w:bCs/>
          <w:shd w:val="clear" w:color="auto" w:fill="FFFFFF"/>
        </w:rPr>
      </w:pPr>
      <w:r>
        <w:rPr>
          <w:bCs/>
          <w:shd w:val="clear" w:color="auto" w:fill="FFFFFF"/>
        </w:rPr>
        <w:t>варианты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использования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(</w:t>
      </w:r>
      <w:r>
        <w:rPr>
          <w:bCs/>
          <w:shd w:val="clear" w:color="auto" w:fill="FFFFFF"/>
          <w:lang w:val="en-US"/>
        </w:rPr>
        <w:t>Use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  <w:lang w:val="en-US"/>
        </w:rPr>
        <w:t>Case</w:t>
      </w:r>
      <w:r>
        <w:rPr>
          <w:bCs/>
          <w:shd w:val="clear" w:color="auto" w:fill="FFFFFF"/>
        </w:rPr>
        <w:t>)</w:t>
      </w:r>
      <w:r w:rsidR="00B2002B">
        <w:rPr>
          <w:bCs/>
          <w:shd w:val="clear" w:color="auto" w:fill="FFFFFF"/>
        </w:rPr>
        <w:t xml:space="preserve"> </w:t>
      </w:r>
      <w:r w:rsidR="00C86279">
        <w:rPr>
          <w:bCs/>
          <w:shd w:val="clear" w:color="auto" w:fill="FFFFFF"/>
        </w:rPr>
        <w:t>–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это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отдельные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функциональные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задачи,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реализуемые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системой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дающие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измеримый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результат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для</w:t>
      </w:r>
      <w:r w:rsidR="00B2002B">
        <w:rPr>
          <w:bCs/>
          <w:shd w:val="clear" w:color="auto" w:fill="FFFFFF"/>
        </w:rPr>
        <w:t xml:space="preserve"> </w:t>
      </w:r>
      <w:proofErr w:type="spellStart"/>
      <w:r>
        <w:rPr>
          <w:bCs/>
          <w:shd w:val="clear" w:color="auto" w:fill="FFFFFF"/>
        </w:rPr>
        <w:t>актора</w:t>
      </w:r>
      <w:proofErr w:type="spellEnd"/>
      <w:r>
        <w:rPr>
          <w:bCs/>
          <w:shd w:val="clear" w:color="auto" w:fill="FFFFFF"/>
        </w:rPr>
        <w:t>.</w:t>
      </w:r>
    </w:p>
    <w:p w14:paraId="55E994C4" w14:textId="3B6490F4" w:rsidR="000A4378" w:rsidRDefault="000A4378" w:rsidP="005A1691">
      <w:pPr>
        <w:pStyle w:val="ae"/>
        <w:rPr>
          <w:bCs/>
          <w:shd w:val="clear" w:color="auto" w:fill="FFFFFF"/>
        </w:rPr>
      </w:pPr>
      <w:r>
        <w:rPr>
          <w:bCs/>
          <w:shd w:val="clear" w:color="auto" w:fill="FFFFFF"/>
        </w:rPr>
        <w:t>Связь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между</w:t>
      </w:r>
      <w:r w:rsidR="00B2002B">
        <w:rPr>
          <w:bCs/>
          <w:shd w:val="clear" w:color="auto" w:fill="FFFFFF"/>
        </w:rPr>
        <w:t xml:space="preserve"> </w:t>
      </w:r>
      <w:proofErr w:type="spellStart"/>
      <w:r>
        <w:rPr>
          <w:bCs/>
          <w:shd w:val="clear" w:color="auto" w:fill="FFFFFF"/>
        </w:rPr>
        <w:t>акторами</w:t>
      </w:r>
      <w:proofErr w:type="spellEnd"/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вариантами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использования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показывают,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какие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именно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действия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вправе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выполнять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те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или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иные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пользователи.</w:t>
      </w:r>
    </w:p>
    <w:p w14:paraId="7CFD0282" w14:textId="56DE6666" w:rsidR="000A4378" w:rsidRDefault="000A4378" w:rsidP="00B21BCF">
      <w:pPr>
        <w:pStyle w:val="ae"/>
        <w:rPr>
          <w:bCs/>
          <w:shd w:val="clear" w:color="auto" w:fill="FFFFFF"/>
        </w:rPr>
      </w:pPr>
      <w:r>
        <w:rPr>
          <w:bCs/>
          <w:shd w:val="clear" w:color="auto" w:fill="FFFFFF"/>
        </w:rPr>
        <w:lastRenderedPageBreak/>
        <w:t>Каждый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вариант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использования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соответствует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конкретному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сервису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системы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описывает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типичный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сценарий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достижения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цели.</w:t>
      </w:r>
    </w:p>
    <w:p w14:paraId="1156373B" w14:textId="5B9BB27E" w:rsidR="000A4378" w:rsidRDefault="000A4378" w:rsidP="00B21BCF">
      <w:pPr>
        <w:pStyle w:val="ae"/>
        <w:rPr>
          <w:bCs/>
          <w:shd w:val="clear" w:color="auto" w:fill="FFFFFF"/>
        </w:rPr>
      </w:pPr>
      <w:r>
        <w:rPr>
          <w:bCs/>
          <w:shd w:val="clear" w:color="auto" w:fill="FFFFFF"/>
        </w:rPr>
        <w:t>Пример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диаграммы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вариантов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использования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для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ИС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«Система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тестирования»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представлен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на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рисунке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4.</w:t>
      </w:r>
    </w:p>
    <w:p w14:paraId="08318F3C" w14:textId="7BB586B3" w:rsidR="000A4378" w:rsidRDefault="000A4378" w:rsidP="00CB149C">
      <w:pPr>
        <w:rPr>
          <w:rFonts w:ascii="Times New Roman" w:hAnsi="Times New Roman" w:cs="Times New Roman"/>
          <w:sz w:val="28"/>
          <w:szCs w:val="28"/>
        </w:rPr>
      </w:pPr>
    </w:p>
    <w:p w14:paraId="7DFD6DF8" w14:textId="1E5DF9A2" w:rsidR="000A4378" w:rsidRDefault="000A4378" w:rsidP="00B21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65D7D66" wp14:editId="3839D99C">
            <wp:extent cx="6120130" cy="4617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E8C07" w14:textId="39F0134D" w:rsidR="000A4378" w:rsidRDefault="000A4378" w:rsidP="00B21BC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sz w:val="28"/>
          <w:szCs w:val="28"/>
        </w:rPr>
        <w:t>–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Диаграмма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вариантов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использования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системы</w:t>
      </w:r>
      <w:r w:rsidR="00B200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тестирования</w:t>
      </w:r>
    </w:p>
    <w:p w14:paraId="310DCA4D" w14:textId="7916B519" w:rsidR="000A4378" w:rsidRDefault="000A4378" w:rsidP="00CB149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2E8B12" w14:textId="599DDBE0" w:rsidR="000A4378" w:rsidRPr="00537FE3" w:rsidRDefault="00537FE3" w:rsidP="00537FE3">
      <w:pPr>
        <w:pStyle w:val="3"/>
        <w:spacing w:before="0" w:line="360" w:lineRule="auto"/>
        <w:ind w:firstLine="709"/>
        <w:jc w:val="both"/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</w:pPr>
      <w:bookmarkStart w:id="13" w:name="_Toc225165465"/>
      <w:r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1.4.4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81AEB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Диаграмма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81AEB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последовательности</w:t>
      </w:r>
      <w:bookmarkEnd w:id="13"/>
    </w:p>
    <w:p w14:paraId="401E4135" w14:textId="3C3332B6" w:rsidR="00F81AEB" w:rsidRPr="00F81AEB" w:rsidRDefault="00F81AEB" w:rsidP="00B21BCF">
      <w:pPr>
        <w:pStyle w:val="ae"/>
        <w:rPr>
          <w:bCs/>
          <w:shd w:val="clear" w:color="auto" w:fill="FFFFFF"/>
        </w:rPr>
      </w:pPr>
      <w:r w:rsidRPr="00F81AEB">
        <w:rPr>
          <w:bCs/>
          <w:shd w:val="clear" w:color="auto" w:fill="FFFFFF"/>
        </w:rPr>
        <w:t>Диаграмма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последовательности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представляет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собой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UML</w:t>
      </w:r>
      <w:r w:rsidR="00B2002B">
        <w:rPr>
          <w:bCs/>
          <w:shd w:val="clear" w:color="auto" w:fill="FFFFFF"/>
        </w:rPr>
        <w:t xml:space="preserve"> </w:t>
      </w:r>
      <w:r w:rsidR="00C86279">
        <w:rPr>
          <w:bCs/>
          <w:shd w:val="clear" w:color="auto" w:fill="FFFFFF"/>
        </w:rPr>
        <w:t>–</w:t>
      </w:r>
      <w:r w:rsidRPr="00F81AEB">
        <w:rPr>
          <w:bCs/>
          <w:shd w:val="clear" w:color="auto" w:fill="FFFFFF"/>
        </w:rPr>
        <w:t>модель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взаимодействия,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отображающую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логику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работы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АИС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во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временной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развертке.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Цель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диаграммы</w:t>
      </w:r>
      <w:r w:rsidR="00B2002B">
        <w:rPr>
          <w:bCs/>
          <w:shd w:val="clear" w:color="auto" w:fill="FFFFFF"/>
        </w:rPr>
        <w:t xml:space="preserve"> </w:t>
      </w:r>
      <w:r w:rsidR="00C86279">
        <w:rPr>
          <w:bCs/>
          <w:shd w:val="clear" w:color="auto" w:fill="FFFFFF"/>
        </w:rPr>
        <w:t>–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детализировать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визуализировать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порядок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обмена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сообщениями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между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объектами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системы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для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реализации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конкретного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сценария,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определенного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диаграмме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вариантов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использования.</w:t>
      </w:r>
    </w:p>
    <w:p w14:paraId="63B8694A" w14:textId="152BE5A1" w:rsidR="00F81AEB" w:rsidRPr="00F81AEB" w:rsidRDefault="00F81AEB" w:rsidP="00B21BCF">
      <w:pPr>
        <w:pStyle w:val="ae"/>
        <w:rPr>
          <w:bCs/>
          <w:shd w:val="clear" w:color="auto" w:fill="FFFFFF"/>
        </w:rPr>
      </w:pPr>
      <w:r w:rsidRPr="00F81AEB">
        <w:rPr>
          <w:bCs/>
          <w:shd w:val="clear" w:color="auto" w:fill="FFFFFF"/>
        </w:rPr>
        <w:t>Основные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элементы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диаграммы:</w:t>
      </w:r>
    </w:p>
    <w:p w14:paraId="34AC3053" w14:textId="34552EFB" w:rsidR="00F81AEB" w:rsidRPr="00F81AEB" w:rsidRDefault="00F81AEB" w:rsidP="005A1691">
      <w:pPr>
        <w:pStyle w:val="ae"/>
        <w:numPr>
          <w:ilvl w:val="0"/>
          <w:numId w:val="8"/>
        </w:numPr>
        <w:ind w:left="0" w:firstLine="709"/>
        <w:rPr>
          <w:bCs/>
          <w:shd w:val="clear" w:color="auto" w:fill="FFFFFF"/>
        </w:rPr>
      </w:pPr>
      <w:r w:rsidRPr="00F81AEB">
        <w:rPr>
          <w:bCs/>
          <w:shd w:val="clear" w:color="auto" w:fill="FFFFFF"/>
        </w:rPr>
        <w:t>участники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(линии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жизни)</w:t>
      </w:r>
      <w:r w:rsidR="00B2002B">
        <w:rPr>
          <w:bCs/>
          <w:shd w:val="clear" w:color="auto" w:fill="FFFFFF"/>
        </w:rPr>
        <w:t xml:space="preserve"> </w:t>
      </w:r>
      <w:r w:rsidR="00C86279">
        <w:rPr>
          <w:bCs/>
          <w:shd w:val="clear" w:color="auto" w:fill="FFFFFF"/>
        </w:rPr>
        <w:t>–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это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объекты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системы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или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внешние</w:t>
      </w:r>
      <w:r w:rsidR="00B2002B">
        <w:rPr>
          <w:bCs/>
          <w:shd w:val="clear" w:color="auto" w:fill="FFFFFF"/>
        </w:rPr>
        <w:t xml:space="preserve"> </w:t>
      </w:r>
      <w:proofErr w:type="spellStart"/>
      <w:r w:rsidRPr="00F81AEB">
        <w:rPr>
          <w:bCs/>
          <w:shd w:val="clear" w:color="auto" w:fill="FFFFFF"/>
        </w:rPr>
        <w:t>акторы</w:t>
      </w:r>
      <w:proofErr w:type="spellEnd"/>
      <w:r w:rsidRPr="00F81AEB">
        <w:rPr>
          <w:bCs/>
          <w:shd w:val="clear" w:color="auto" w:fill="FFFFFF"/>
        </w:rPr>
        <w:t>,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принимающие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участие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сценарии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(например,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интерфейс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пользователя,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контроллер,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модуль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базы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данных);</w:t>
      </w:r>
    </w:p>
    <w:p w14:paraId="4CC69DF8" w14:textId="2A4DA33A" w:rsidR="00F81AEB" w:rsidRPr="00F81AEB" w:rsidRDefault="00F81AEB" w:rsidP="005A1691">
      <w:pPr>
        <w:pStyle w:val="ae"/>
        <w:numPr>
          <w:ilvl w:val="0"/>
          <w:numId w:val="8"/>
        </w:numPr>
        <w:ind w:left="0" w:firstLine="709"/>
        <w:rPr>
          <w:bCs/>
          <w:shd w:val="clear" w:color="auto" w:fill="FFFFFF"/>
        </w:rPr>
      </w:pPr>
      <w:r w:rsidRPr="00F81AEB">
        <w:rPr>
          <w:bCs/>
          <w:shd w:val="clear" w:color="auto" w:fill="FFFFFF"/>
        </w:rPr>
        <w:lastRenderedPageBreak/>
        <w:t>сообщения</w:t>
      </w:r>
      <w:r w:rsidR="00B2002B">
        <w:rPr>
          <w:bCs/>
          <w:shd w:val="clear" w:color="auto" w:fill="FFFFFF"/>
        </w:rPr>
        <w:t xml:space="preserve"> </w:t>
      </w:r>
      <w:r w:rsidR="00C86279">
        <w:rPr>
          <w:bCs/>
          <w:shd w:val="clear" w:color="auto" w:fill="FFFFFF"/>
        </w:rPr>
        <w:t>–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это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вызовы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операций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или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сигналы,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которыми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обмениваются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участники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хронологическом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порядке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(сверху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вниз).</w:t>
      </w:r>
    </w:p>
    <w:p w14:paraId="7AA7074F" w14:textId="382498B5" w:rsidR="00F81AEB" w:rsidRPr="00F81AEB" w:rsidRDefault="00F81AEB" w:rsidP="00B21BCF">
      <w:pPr>
        <w:pStyle w:val="ae"/>
        <w:rPr>
          <w:bCs/>
          <w:shd w:val="clear" w:color="auto" w:fill="FFFFFF"/>
        </w:rPr>
      </w:pPr>
      <w:r w:rsidRPr="00F81AEB">
        <w:rPr>
          <w:bCs/>
          <w:shd w:val="clear" w:color="auto" w:fill="FFFFFF"/>
        </w:rPr>
        <w:t>Связи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между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элементами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показывают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последовательность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вызовов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передачу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данных,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необходимую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для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выполнения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бизнес</w:t>
      </w:r>
      <w:r w:rsidR="00B2002B">
        <w:rPr>
          <w:bCs/>
          <w:shd w:val="clear" w:color="auto" w:fill="FFFFFF"/>
        </w:rPr>
        <w:t xml:space="preserve"> </w:t>
      </w:r>
      <w:r w:rsidR="00C86279">
        <w:rPr>
          <w:bCs/>
          <w:shd w:val="clear" w:color="auto" w:fill="FFFFFF"/>
        </w:rPr>
        <w:t>–</w:t>
      </w:r>
      <w:r w:rsidRPr="00F81AEB">
        <w:rPr>
          <w:bCs/>
          <w:shd w:val="clear" w:color="auto" w:fill="FFFFFF"/>
        </w:rPr>
        <w:t>операции.</w:t>
      </w:r>
    </w:p>
    <w:p w14:paraId="74D06831" w14:textId="040A2A22" w:rsidR="00F81AEB" w:rsidRPr="00F81AEB" w:rsidRDefault="00F81AEB" w:rsidP="00B21BCF">
      <w:pPr>
        <w:pStyle w:val="ae"/>
        <w:rPr>
          <w:bCs/>
          <w:shd w:val="clear" w:color="auto" w:fill="FFFFFF"/>
        </w:rPr>
      </w:pPr>
      <w:r w:rsidRPr="00F81AEB">
        <w:rPr>
          <w:bCs/>
          <w:shd w:val="clear" w:color="auto" w:fill="FFFFFF"/>
        </w:rPr>
        <w:t>Каждая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диаграмма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последовательности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раскрывает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внутренний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алгоритм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работы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одного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варианта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использования.</w:t>
      </w:r>
    </w:p>
    <w:p w14:paraId="2693D596" w14:textId="6185D517" w:rsidR="00F81AEB" w:rsidRDefault="00F81AEB" w:rsidP="00B21BCF">
      <w:pPr>
        <w:pStyle w:val="ae"/>
        <w:rPr>
          <w:bCs/>
          <w:shd w:val="clear" w:color="auto" w:fill="FFFFFF"/>
        </w:rPr>
      </w:pPr>
      <w:r w:rsidRPr="00F81AEB">
        <w:rPr>
          <w:bCs/>
          <w:shd w:val="clear" w:color="auto" w:fill="FFFFFF"/>
        </w:rPr>
        <w:t>Пример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диаграммы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последовательности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для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сценария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прохождение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теста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пользователем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представлен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на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рисунке</w:t>
      </w:r>
      <w:r w:rsidR="00B2002B">
        <w:rPr>
          <w:bCs/>
          <w:shd w:val="clear" w:color="auto" w:fill="FFFFFF"/>
        </w:rPr>
        <w:t xml:space="preserve"> </w:t>
      </w:r>
      <w:r w:rsidRPr="00F81AEB">
        <w:rPr>
          <w:bCs/>
          <w:shd w:val="clear" w:color="auto" w:fill="FFFFFF"/>
        </w:rPr>
        <w:t>5.</w:t>
      </w:r>
    </w:p>
    <w:p w14:paraId="020000ED" w14:textId="55304848" w:rsidR="00F81AEB" w:rsidRDefault="00F81AEB" w:rsidP="00CB149C">
      <w:pPr>
        <w:pStyle w:val="ae"/>
        <w:spacing w:line="240" w:lineRule="auto"/>
        <w:rPr>
          <w:bCs/>
          <w:shd w:val="clear" w:color="auto" w:fill="FFFFFF"/>
        </w:rPr>
      </w:pPr>
    </w:p>
    <w:p w14:paraId="3851D73D" w14:textId="14A5BD62" w:rsidR="00F81AEB" w:rsidRDefault="00F81AEB" w:rsidP="00B21BCF">
      <w:pPr>
        <w:pStyle w:val="ae"/>
        <w:spacing w:line="240" w:lineRule="auto"/>
        <w:ind w:firstLine="0"/>
        <w:jc w:val="center"/>
        <w:rPr>
          <w:bCs/>
          <w:shd w:val="clear" w:color="auto" w:fill="FFFFFF"/>
        </w:rPr>
      </w:pPr>
      <w:r>
        <w:rPr>
          <w:noProof/>
        </w:rPr>
        <w:drawing>
          <wp:inline distT="0" distB="0" distL="0" distR="0" wp14:anchorId="0394BB70" wp14:editId="41326ACE">
            <wp:extent cx="6120130" cy="372173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B8D67" w14:textId="3B7F3630" w:rsidR="00AE358D" w:rsidRDefault="00F81AEB" w:rsidP="00B21BCF">
      <w:pPr>
        <w:pStyle w:val="ae"/>
        <w:spacing w:line="240" w:lineRule="auto"/>
        <w:ind w:firstLine="0"/>
        <w:jc w:val="center"/>
        <w:rPr>
          <w:bCs/>
          <w:shd w:val="clear" w:color="auto" w:fill="FFFFFF"/>
        </w:rPr>
      </w:pPr>
      <w:r>
        <w:rPr>
          <w:bCs/>
          <w:shd w:val="clear" w:color="auto" w:fill="FFFFFF"/>
        </w:rPr>
        <w:t>Рисунок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5</w:t>
      </w:r>
      <w:r w:rsidR="00B2002B">
        <w:rPr>
          <w:bCs/>
          <w:shd w:val="clear" w:color="auto" w:fill="FFFFFF"/>
        </w:rPr>
        <w:t xml:space="preserve"> </w:t>
      </w:r>
      <w:r w:rsidR="00C86279">
        <w:rPr>
          <w:bCs/>
          <w:shd w:val="clear" w:color="auto" w:fill="FFFFFF"/>
        </w:rPr>
        <w:t>–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диаграмма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последовательности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для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системы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тестирования</w:t>
      </w:r>
    </w:p>
    <w:p w14:paraId="0F19764A" w14:textId="5F92C600" w:rsidR="00F81AEB" w:rsidRPr="00CB149C" w:rsidRDefault="00F81AEB" w:rsidP="00CB149C">
      <w:pPr>
        <w:rPr>
          <w:rFonts w:ascii="Times New Roman" w:eastAsia="Calibri" w:hAnsi="Times New Roman" w:cs="Times New Roman"/>
          <w:bCs/>
          <w:color w:val="000000" w:themeColor="text1"/>
          <w:sz w:val="28"/>
          <w:shd w:val="clear" w:color="auto" w:fill="FFFFFF"/>
        </w:rPr>
      </w:pPr>
    </w:p>
    <w:p w14:paraId="2A25D82B" w14:textId="45566406" w:rsidR="00F81AEB" w:rsidRPr="007745CF" w:rsidRDefault="00B2002B" w:rsidP="00537FE3">
      <w:pPr>
        <w:pStyle w:val="3"/>
        <w:spacing w:before="0" w:line="360" w:lineRule="auto"/>
        <w:ind w:firstLine="709"/>
        <w:jc w:val="both"/>
        <w:rPr>
          <w:rFonts w:ascii="Times New Roman" w:eastAsia="Century" w:hAnsi="Times New Roman" w:cs="Times New Roman"/>
          <w:bCs/>
          <w:color w:val="000000" w:themeColor="text1"/>
          <w:sz w:val="28"/>
          <w:szCs w:val="27"/>
          <w:lang w:eastAsia="ru-RU"/>
        </w:rPr>
      </w:pPr>
      <w:r>
        <w:rPr>
          <w:rFonts w:ascii="Times New Roman" w:eastAsia="Century" w:hAnsi="Times New Roman" w:cs="Times New Roman"/>
          <w:bCs/>
          <w:color w:val="000000" w:themeColor="text1"/>
          <w:sz w:val="28"/>
          <w:szCs w:val="27"/>
          <w:lang w:eastAsia="ru-RU"/>
        </w:rPr>
        <w:t xml:space="preserve"> </w:t>
      </w:r>
      <w:bookmarkStart w:id="14" w:name="_Toc225165466"/>
      <w:r w:rsidR="00537FE3">
        <w:rPr>
          <w:rFonts w:ascii="Times New Roman" w:eastAsia="Century" w:hAnsi="Times New Roman" w:cs="Times New Roman"/>
          <w:bCs/>
          <w:color w:val="000000" w:themeColor="text1"/>
          <w:sz w:val="28"/>
          <w:szCs w:val="27"/>
          <w:lang w:eastAsia="ru-RU"/>
        </w:rPr>
        <w:t>1.4.5</w:t>
      </w:r>
      <w:r>
        <w:rPr>
          <w:rFonts w:ascii="Times New Roman" w:eastAsia="Century" w:hAnsi="Times New Roman" w:cs="Times New Roman"/>
          <w:bCs/>
          <w:color w:val="000000" w:themeColor="text1"/>
          <w:sz w:val="28"/>
          <w:szCs w:val="27"/>
          <w:lang w:eastAsia="ru-RU"/>
        </w:rPr>
        <w:t xml:space="preserve"> </w:t>
      </w:r>
      <w:r w:rsidR="00F81AEB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Диаграмма</w:t>
      </w:r>
      <w:r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F81AEB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деятельности</w:t>
      </w:r>
      <w:bookmarkEnd w:id="14"/>
    </w:p>
    <w:p w14:paraId="7057521A" w14:textId="247E9773" w:rsidR="00F81AEB" w:rsidRDefault="00F81AEB" w:rsidP="00B21BCF">
      <w:pPr>
        <w:pStyle w:val="ae"/>
      </w:pPr>
      <w:r>
        <w:t>Диаграмма</w:t>
      </w:r>
      <w:r w:rsidR="00B2002B">
        <w:t xml:space="preserve"> </w:t>
      </w:r>
      <w:r>
        <w:t>деятельности</w:t>
      </w:r>
      <w:r w:rsidR="00B2002B">
        <w:t xml:space="preserve"> </w:t>
      </w:r>
      <w:r>
        <w:t>(</w:t>
      </w:r>
      <w:proofErr w:type="spellStart"/>
      <w:r>
        <w:t>Activity</w:t>
      </w:r>
      <w:proofErr w:type="spellEnd"/>
      <w:r w:rsidR="00B2002B">
        <w:t xml:space="preserve"> </w:t>
      </w:r>
      <w:proofErr w:type="spellStart"/>
      <w:r>
        <w:t>Diagram</w:t>
      </w:r>
      <w:proofErr w:type="spellEnd"/>
      <w:r>
        <w:t>)</w:t>
      </w:r>
      <w:r w:rsidR="00B2002B">
        <w:t xml:space="preserve"> </w:t>
      </w:r>
      <w:r w:rsidR="00C86279">
        <w:t>–</w:t>
      </w:r>
      <w:r w:rsidR="00B2002B">
        <w:t xml:space="preserve"> </w:t>
      </w:r>
      <w:r>
        <w:t>это</w:t>
      </w:r>
      <w:r w:rsidR="00B2002B">
        <w:t xml:space="preserve"> </w:t>
      </w:r>
      <w:r>
        <w:t>UML</w:t>
      </w:r>
      <w:r w:rsidR="00B2002B">
        <w:t xml:space="preserve"> </w:t>
      </w:r>
      <w:r w:rsidR="00C86279">
        <w:t>–</w:t>
      </w:r>
      <w:r>
        <w:t>диаграмма,</w:t>
      </w:r>
      <w:r w:rsidR="00B2002B">
        <w:t xml:space="preserve"> </w:t>
      </w:r>
      <w:r>
        <w:t>предназначенная</w:t>
      </w:r>
      <w:r w:rsidR="00B2002B">
        <w:t xml:space="preserve"> </w:t>
      </w:r>
      <w:r>
        <w:t>для</w:t>
      </w:r>
      <w:r w:rsidR="00B2002B">
        <w:t xml:space="preserve"> </w:t>
      </w:r>
      <w:r>
        <w:t>визуального</w:t>
      </w:r>
      <w:r w:rsidR="00B2002B">
        <w:t xml:space="preserve"> </w:t>
      </w:r>
      <w:r>
        <w:t>представления</w:t>
      </w:r>
      <w:r w:rsidR="00B2002B">
        <w:t xml:space="preserve"> </w:t>
      </w:r>
      <w:r>
        <w:t>последовательности</w:t>
      </w:r>
      <w:r w:rsidR="00B2002B">
        <w:t xml:space="preserve"> </w:t>
      </w:r>
      <w:r>
        <w:t>действий</w:t>
      </w:r>
      <w:r w:rsidR="00B2002B">
        <w:t xml:space="preserve"> </w:t>
      </w:r>
      <w:r>
        <w:t>в</w:t>
      </w:r>
      <w:r w:rsidR="00B2002B">
        <w:t xml:space="preserve"> </w:t>
      </w:r>
      <w:r>
        <w:t>рамках</w:t>
      </w:r>
      <w:r w:rsidR="00B2002B">
        <w:t xml:space="preserve"> </w:t>
      </w:r>
      <w:r>
        <w:t>конкретного</w:t>
      </w:r>
      <w:r w:rsidR="00B2002B">
        <w:t xml:space="preserve"> </w:t>
      </w:r>
      <w:r>
        <w:t>бизнес</w:t>
      </w:r>
      <w:r w:rsidR="00B2002B">
        <w:t xml:space="preserve"> </w:t>
      </w:r>
      <w:r w:rsidR="00C86279">
        <w:t>–</w:t>
      </w:r>
      <w:r>
        <w:t>процесса</w:t>
      </w:r>
      <w:r w:rsidR="00B2002B">
        <w:t xml:space="preserve"> </w:t>
      </w:r>
      <w:r>
        <w:t>АИС</w:t>
      </w:r>
      <w:r w:rsidR="00B2002B">
        <w:t xml:space="preserve"> </w:t>
      </w:r>
      <w:r>
        <w:t>«Система</w:t>
      </w:r>
      <w:r w:rsidR="00B2002B">
        <w:t xml:space="preserve"> </w:t>
      </w:r>
      <w:r>
        <w:t>тестирования».</w:t>
      </w:r>
      <w:r w:rsidR="00B2002B">
        <w:t xml:space="preserve"> </w:t>
      </w:r>
      <w:r>
        <w:t>Она</w:t>
      </w:r>
      <w:r w:rsidR="00B2002B">
        <w:t xml:space="preserve"> </w:t>
      </w:r>
      <w:r>
        <w:t>отражает</w:t>
      </w:r>
      <w:r w:rsidR="00B2002B">
        <w:t xml:space="preserve"> </w:t>
      </w:r>
      <w:r>
        <w:t>логику</w:t>
      </w:r>
      <w:r w:rsidR="00B2002B">
        <w:t xml:space="preserve"> </w:t>
      </w:r>
      <w:r>
        <w:t>выполнения</w:t>
      </w:r>
      <w:r w:rsidR="00B2002B">
        <w:t xml:space="preserve"> </w:t>
      </w:r>
      <w:r>
        <w:t>операций:</w:t>
      </w:r>
    </w:p>
    <w:p w14:paraId="60F59CC4" w14:textId="23C72A57" w:rsidR="00F81AEB" w:rsidRPr="007745CF" w:rsidRDefault="00F81AEB" w:rsidP="00B21BCF">
      <w:pPr>
        <w:pStyle w:val="ae"/>
        <w:numPr>
          <w:ilvl w:val="0"/>
          <w:numId w:val="8"/>
        </w:numPr>
        <w:ind w:left="0" w:firstLine="709"/>
        <w:rPr>
          <w:bCs/>
          <w:shd w:val="clear" w:color="auto" w:fill="FFFFFF"/>
        </w:rPr>
      </w:pPr>
      <w:r w:rsidRPr="007745CF">
        <w:rPr>
          <w:bCs/>
          <w:shd w:val="clear" w:color="auto" w:fill="FFFFFF"/>
        </w:rPr>
        <w:t>какие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действия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выполняются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и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в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каком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порядке;</w:t>
      </w:r>
    </w:p>
    <w:p w14:paraId="498BE5A4" w14:textId="240D4F2B" w:rsidR="00F81AEB" w:rsidRPr="007745CF" w:rsidRDefault="00F81AEB" w:rsidP="00B21BCF">
      <w:pPr>
        <w:pStyle w:val="ae"/>
        <w:numPr>
          <w:ilvl w:val="0"/>
          <w:numId w:val="8"/>
        </w:numPr>
        <w:ind w:left="0" w:firstLine="709"/>
        <w:rPr>
          <w:bCs/>
          <w:shd w:val="clear" w:color="auto" w:fill="FFFFFF"/>
        </w:rPr>
      </w:pPr>
      <w:r w:rsidRPr="007745CF">
        <w:rPr>
          <w:bCs/>
          <w:shd w:val="clear" w:color="auto" w:fill="FFFFFF"/>
        </w:rPr>
        <w:t>где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возникают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условия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ветвления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(например,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проверка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результата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тестирования: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«зачтено»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/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«не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зачтено»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/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«доступна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пересдача»);</w:t>
      </w:r>
    </w:p>
    <w:p w14:paraId="16F5A7A3" w14:textId="1D14E174" w:rsidR="00F81AEB" w:rsidRPr="007745CF" w:rsidRDefault="00F81AEB" w:rsidP="00B21BCF">
      <w:pPr>
        <w:pStyle w:val="ae"/>
        <w:numPr>
          <w:ilvl w:val="0"/>
          <w:numId w:val="8"/>
        </w:numPr>
        <w:ind w:left="0" w:firstLine="709"/>
        <w:rPr>
          <w:bCs/>
          <w:shd w:val="clear" w:color="auto" w:fill="FFFFFF"/>
        </w:rPr>
      </w:pPr>
      <w:r w:rsidRPr="007745CF">
        <w:rPr>
          <w:bCs/>
          <w:shd w:val="clear" w:color="auto" w:fill="FFFFFF"/>
        </w:rPr>
        <w:lastRenderedPageBreak/>
        <w:t>где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осуществляется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параллельная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или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совместная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работа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нескольких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ролей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(студент,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преподаватель,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администратор);</w:t>
      </w:r>
    </w:p>
    <w:p w14:paraId="692CD0A2" w14:textId="5457BC1D" w:rsidR="00F81AEB" w:rsidRPr="007745CF" w:rsidRDefault="00F81AEB" w:rsidP="00B21BCF">
      <w:pPr>
        <w:pStyle w:val="ae"/>
        <w:numPr>
          <w:ilvl w:val="0"/>
          <w:numId w:val="8"/>
        </w:numPr>
        <w:ind w:left="0" w:firstLine="709"/>
        <w:rPr>
          <w:bCs/>
          <w:shd w:val="clear" w:color="auto" w:fill="FFFFFF"/>
        </w:rPr>
      </w:pPr>
      <w:r w:rsidRPr="007745CF">
        <w:rPr>
          <w:bCs/>
          <w:shd w:val="clear" w:color="auto" w:fill="FFFFFF"/>
        </w:rPr>
        <w:t>как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происходит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завершение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процесса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(успешное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завершение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теста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или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досрочное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прекращение</w:t>
      </w:r>
      <w:r w:rsidR="00B2002B">
        <w:rPr>
          <w:bCs/>
          <w:shd w:val="clear" w:color="auto" w:fill="FFFFFF"/>
        </w:rPr>
        <w:t xml:space="preserve"> </w:t>
      </w:r>
      <w:r w:rsidRPr="007745CF">
        <w:rPr>
          <w:bCs/>
          <w:shd w:val="clear" w:color="auto" w:fill="FFFFFF"/>
        </w:rPr>
        <w:t>попытки).</w:t>
      </w:r>
    </w:p>
    <w:p w14:paraId="774CCE6F" w14:textId="789F0120" w:rsidR="00F81AEB" w:rsidRDefault="00F81AEB" w:rsidP="00B21BCF">
      <w:pPr>
        <w:pStyle w:val="ae"/>
      </w:pPr>
      <w:r>
        <w:t>В</w:t>
      </w:r>
      <w:r w:rsidR="00B2002B">
        <w:t xml:space="preserve"> </w:t>
      </w:r>
      <w:r>
        <w:t>отличие</w:t>
      </w:r>
      <w:r w:rsidR="00B2002B">
        <w:t xml:space="preserve"> </w:t>
      </w:r>
      <w:r>
        <w:t>от</w:t>
      </w:r>
      <w:r w:rsidR="00B2002B">
        <w:t xml:space="preserve"> </w:t>
      </w:r>
      <w:r>
        <w:t>диаграммы</w:t>
      </w:r>
      <w:r w:rsidR="00B2002B">
        <w:t xml:space="preserve"> </w:t>
      </w:r>
      <w:r>
        <w:t>вариантов</w:t>
      </w:r>
      <w:r w:rsidR="00B2002B">
        <w:t xml:space="preserve"> </w:t>
      </w:r>
      <w:r>
        <w:t>использования,</w:t>
      </w:r>
      <w:r w:rsidR="00B2002B">
        <w:t xml:space="preserve"> </w:t>
      </w:r>
      <w:r>
        <w:t>которая</w:t>
      </w:r>
      <w:r w:rsidR="00B2002B">
        <w:t xml:space="preserve"> </w:t>
      </w:r>
      <w:r>
        <w:t>фокусируется</w:t>
      </w:r>
      <w:r w:rsidR="00B2002B">
        <w:t xml:space="preserve"> </w:t>
      </w:r>
      <w:r>
        <w:t>на</w:t>
      </w:r>
      <w:r w:rsidR="00B2002B">
        <w:t xml:space="preserve"> </w:t>
      </w:r>
      <w:r>
        <w:t>внешнем</w:t>
      </w:r>
      <w:r w:rsidR="00B2002B">
        <w:t xml:space="preserve"> </w:t>
      </w:r>
      <w:r>
        <w:t>взаимодействии</w:t>
      </w:r>
      <w:r w:rsidR="00B2002B">
        <w:t xml:space="preserve"> </w:t>
      </w:r>
      <w:proofErr w:type="spellStart"/>
      <w:r>
        <w:t>акторов</w:t>
      </w:r>
      <w:proofErr w:type="spellEnd"/>
      <w:r w:rsidR="00B2002B">
        <w:t xml:space="preserve"> </w:t>
      </w:r>
      <w:r>
        <w:t>с</w:t>
      </w:r>
      <w:r w:rsidR="00B2002B">
        <w:t xml:space="preserve"> </w:t>
      </w:r>
      <w:r>
        <w:t>системой,</w:t>
      </w:r>
      <w:r w:rsidR="00B2002B">
        <w:t xml:space="preserve"> </w:t>
      </w:r>
      <w:r>
        <w:t>диаграмма</w:t>
      </w:r>
      <w:r w:rsidR="00B2002B">
        <w:t xml:space="preserve"> </w:t>
      </w:r>
      <w:r>
        <w:t>деятельности</w:t>
      </w:r>
      <w:r w:rsidR="00B2002B">
        <w:t xml:space="preserve"> </w:t>
      </w:r>
      <w:r>
        <w:t>детализирует</w:t>
      </w:r>
      <w:r w:rsidR="00B2002B">
        <w:t xml:space="preserve"> </w:t>
      </w:r>
      <w:r>
        <w:t>внутреннюю</w:t>
      </w:r>
      <w:r w:rsidR="00B2002B">
        <w:t xml:space="preserve"> </w:t>
      </w:r>
      <w:r>
        <w:t>логику</w:t>
      </w:r>
      <w:r w:rsidR="00B2002B">
        <w:t xml:space="preserve"> </w:t>
      </w:r>
      <w:r>
        <w:t>реализации</w:t>
      </w:r>
      <w:r w:rsidR="00B2002B">
        <w:t xml:space="preserve"> </w:t>
      </w:r>
      <w:r>
        <w:t>сценария,</w:t>
      </w:r>
      <w:r w:rsidR="00B2002B">
        <w:t xml:space="preserve"> </w:t>
      </w:r>
      <w:r>
        <w:t>включая</w:t>
      </w:r>
      <w:r w:rsidR="00B2002B">
        <w:t xml:space="preserve"> </w:t>
      </w:r>
      <w:r>
        <w:t>принятие</w:t>
      </w:r>
      <w:r w:rsidR="00B2002B">
        <w:t xml:space="preserve"> </w:t>
      </w:r>
      <w:r>
        <w:t>решений,</w:t>
      </w:r>
      <w:r w:rsidR="00B2002B">
        <w:t xml:space="preserve"> </w:t>
      </w:r>
      <w:r>
        <w:t>итерации</w:t>
      </w:r>
      <w:r w:rsidR="00B2002B">
        <w:t xml:space="preserve"> </w:t>
      </w:r>
      <w:r>
        <w:t>и</w:t>
      </w:r>
      <w:r w:rsidR="00B2002B">
        <w:t xml:space="preserve"> </w:t>
      </w:r>
      <w:r>
        <w:t>синхронизацию</w:t>
      </w:r>
      <w:r w:rsidR="00B2002B">
        <w:t xml:space="preserve"> </w:t>
      </w:r>
      <w:r>
        <w:t>потоков.</w:t>
      </w:r>
    </w:p>
    <w:p w14:paraId="401CD188" w14:textId="22CC3044" w:rsidR="00F81AEB" w:rsidRDefault="00F81AEB" w:rsidP="00B21BCF">
      <w:pPr>
        <w:pStyle w:val="ae"/>
      </w:pPr>
      <w:r>
        <w:t>В</w:t>
      </w:r>
      <w:r w:rsidR="00B2002B">
        <w:t xml:space="preserve"> </w:t>
      </w:r>
      <w:r>
        <w:t>рамках</w:t>
      </w:r>
      <w:r w:rsidR="00B2002B">
        <w:t xml:space="preserve"> </w:t>
      </w:r>
      <w:r>
        <w:t>данного</w:t>
      </w:r>
      <w:r w:rsidR="00B2002B">
        <w:t xml:space="preserve"> </w:t>
      </w:r>
      <w:r>
        <w:t>курсового</w:t>
      </w:r>
      <w:r w:rsidR="00B2002B">
        <w:t xml:space="preserve"> </w:t>
      </w:r>
      <w:r>
        <w:t>проекта</w:t>
      </w:r>
      <w:r w:rsidR="00B2002B">
        <w:t xml:space="preserve"> </w:t>
      </w:r>
      <w:r>
        <w:t>диаграмма</w:t>
      </w:r>
      <w:r w:rsidR="00B2002B">
        <w:t xml:space="preserve"> </w:t>
      </w:r>
      <w:r>
        <w:t>деятельности</w:t>
      </w:r>
      <w:r w:rsidR="00B2002B">
        <w:t xml:space="preserve"> </w:t>
      </w:r>
      <w:r>
        <w:t>построена</w:t>
      </w:r>
      <w:r w:rsidR="00B2002B">
        <w:t xml:space="preserve"> </w:t>
      </w:r>
      <w:r>
        <w:t>для</w:t>
      </w:r>
      <w:r w:rsidR="00B2002B">
        <w:t xml:space="preserve"> </w:t>
      </w:r>
      <w:r>
        <w:t>ключевого</w:t>
      </w:r>
      <w:r w:rsidR="00B2002B">
        <w:t xml:space="preserve"> </w:t>
      </w:r>
      <w:r>
        <w:t>бизнес</w:t>
      </w:r>
      <w:r w:rsidR="00B2002B">
        <w:t xml:space="preserve"> </w:t>
      </w:r>
      <w:r w:rsidR="00C86279">
        <w:t>–</w:t>
      </w:r>
      <w:r>
        <w:t>процесса</w:t>
      </w:r>
      <w:r w:rsidR="00B2002B">
        <w:t xml:space="preserve"> </w:t>
      </w:r>
      <w:r w:rsidR="00C86279">
        <w:t>–</w:t>
      </w:r>
      <w:r w:rsidR="00B2002B">
        <w:t xml:space="preserve"> </w:t>
      </w:r>
      <w:r>
        <w:t>прохождение</w:t>
      </w:r>
      <w:r w:rsidR="00B2002B">
        <w:t xml:space="preserve"> </w:t>
      </w:r>
      <w:r>
        <w:t>тестирования.</w:t>
      </w:r>
      <w:r w:rsidR="00B2002B">
        <w:t xml:space="preserve"> </w:t>
      </w:r>
      <w:r>
        <w:t>Пример</w:t>
      </w:r>
      <w:r w:rsidR="00B2002B">
        <w:t xml:space="preserve"> </w:t>
      </w:r>
      <w:r>
        <w:t>диаграммы</w:t>
      </w:r>
      <w:r w:rsidR="00B2002B">
        <w:t xml:space="preserve"> </w:t>
      </w:r>
      <w:r>
        <w:t>приведен</w:t>
      </w:r>
      <w:r w:rsidR="00B2002B">
        <w:t xml:space="preserve"> </w:t>
      </w:r>
      <w:r>
        <w:t>на</w:t>
      </w:r>
      <w:r w:rsidR="00B2002B">
        <w:t xml:space="preserve"> </w:t>
      </w:r>
      <w:r>
        <w:t>рисунке</w:t>
      </w:r>
      <w:r w:rsidR="00B2002B">
        <w:t xml:space="preserve"> </w:t>
      </w:r>
      <w:r w:rsidR="007745CF">
        <w:t>6</w:t>
      </w:r>
      <w:r>
        <w:t>.</w:t>
      </w:r>
    </w:p>
    <w:p w14:paraId="69F0ABFC" w14:textId="5102CA2C" w:rsidR="007745CF" w:rsidRDefault="007745CF" w:rsidP="00BF4954">
      <w:pPr>
        <w:pStyle w:val="ae"/>
        <w:spacing w:line="240" w:lineRule="auto"/>
        <w:ind w:firstLine="0"/>
      </w:pPr>
    </w:p>
    <w:p w14:paraId="7312DBD7" w14:textId="604D40E4" w:rsidR="007745CF" w:rsidRDefault="007745CF" w:rsidP="00B21BCF">
      <w:pPr>
        <w:pStyle w:val="ae"/>
        <w:spacing w:line="240" w:lineRule="auto"/>
        <w:ind w:firstLine="0"/>
        <w:jc w:val="center"/>
        <w:rPr>
          <w:bCs/>
          <w:shd w:val="clear" w:color="auto" w:fill="FFFFFF"/>
        </w:rPr>
      </w:pPr>
      <w:r>
        <w:rPr>
          <w:noProof/>
        </w:rPr>
        <w:drawing>
          <wp:inline distT="0" distB="0" distL="0" distR="0" wp14:anchorId="1006B9F4" wp14:editId="647A962D">
            <wp:extent cx="3336108" cy="5457873"/>
            <wp:effectExtent l="0" t="0" r="444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80774" cy="569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6E69F" w14:textId="667DA71C" w:rsidR="00D8083A" w:rsidRPr="00CB149C" w:rsidRDefault="007745CF" w:rsidP="00BF4954">
      <w:pPr>
        <w:pStyle w:val="ae"/>
        <w:spacing w:line="240" w:lineRule="auto"/>
        <w:ind w:firstLine="0"/>
        <w:jc w:val="center"/>
        <w:rPr>
          <w:bCs/>
          <w:shd w:val="clear" w:color="auto" w:fill="FFFFFF"/>
        </w:rPr>
      </w:pPr>
      <w:r>
        <w:rPr>
          <w:bCs/>
          <w:shd w:val="clear" w:color="auto" w:fill="FFFFFF"/>
        </w:rPr>
        <w:t>Рисунок</w:t>
      </w:r>
      <w:r w:rsidR="00B2002B">
        <w:rPr>
          <w:bCs/>
          <w:shd w:val="clear" w:color="auto" w:fill="FFFFFF"/>
        </w:rPr>
        <w:t xml:space="preserve"> </w:t>
      </w:r>
      <w:r>
        <w:rPr>
          <w:bCs/>
          <w:shd w:val="clear" w:color="auto" w:fill="FFFFFF"/>
        </w:rPr>
        <w:t>6</w:t>
      </w:r>
      <w:r w:rsidR="00B2002B">
        <w:rPr>
          <w:bCs/>
          <w:shd w:val="clear" w:color="auto" w:fill="FFFFFF"/>
        </w:rPr>
        <w:t xml:space="preserve"> </w:t>
      </w:r>
      <w:r w:rsidR="00C86279">
        <w:rPr>
          <w:bCs/>
          <w:shd w:val="clear" w:color="auto" w:fill="FFFFFF"/>
        </w:rPr>
        <w:t>–</w:t>
      </w:r>
      <w:r w:rsidR="00B2002B">
        <w:rPr>
          <w:bCs/>
          <w:shd w:val="clear" w:color="auto" w:fill="FFFFFF"/>
        </w:rPr>
        <w:t xml:space="preserve"> </w:t>
      </w:r>
      <w:r w:rsidR="00D8083A" w:rsidRPr="007745CF">
        <w:rPr>
          <w:rFonts w:eastAsia="Century"/>
          <w:bCs/>
          <w:szCs w:val="27"/>
          <w:lang w:eastAsia="ru-RU"/>
        </w:rPr>
        <w:t>Диаграмма</w:t>
      </w:r>
      <w:r w:rsidR="00B2002B">
        <w:rPr>
          <w:rFonts w:eastAsia="Century"/>
          <w:bCs/>
          <w:szCs w:val="27"/>
          <w:lang w:eastAsia="ru-RU"/>
        </w:rPr>
        <w:t xml:space="preserve"> </w:t>
      </w:r>
      <w:r w:rsidR="00D8083A" w:rsidRPr="007745CF">
        <w:rPr>
          <w:rFonts w:eastAsia="Century"/>
          <w:bCs/>
          <w:szCs w:val="27"/>
          <w:lang w:eastAsia="ru-RU"/>
        </w:rPr>
        <w:t>деятельности</w:t>
      </w:r>
      <w:r w:rsidR="00B2002B">
        <w:rPr>
          <w:rFonts w:eastAsia="Century"/>
          <w:bCs/>
          <w:szCs w:val="27"/>
          <w:lang w:eastAsia="ru-RU"/>
        </w:rPr>
        <w:t xml:space="preserve"> </w:t>
      </w:r>
      <w:r w:rsidR="00D8083A">
        <w:rPr>
          <w:bCs/>
          <w:shd w:val="clear" w:color="auto" w:fill="FFFFFF"/>
        </w:rPr>
        <w:t>для</w:t>
      </w:r>
      <w:r w:rsidR="00B2002B">
        <w:rPr>
          <w:bCs/>
          <w:shd w:val="clear" w:color="auto" w:fill="FFFFFF"/>
        </w:rPr>
        <w:t xml:space="preserve"> </w:t>
      </w:r>
      <w:r w:rsidR="00D8083A">
        <w:rPr>
          <w:bCs/>
          <w:shd w:val="clear" w:color="auto" w:fill="FFFFFF"/>
        </w:rPr>
        <w:t>системы</w:t>
      </w:r>
      <w:r w:rsidR="00B2002B">
        <w:rPr>
          <w:bCs/>
          <w:shd w:val="clear" w:color="auto" w:fill="FFFFFF"/>
        </w:rPr>
        <w:t xml:space="preserve"> </w:t>
      </w:r>
      <w:r w:rsidR="00D8083A">
        <w:rPr>
          <w:bCs/>
          <w:shd w:val="clear" w:color="auto" w:fill="FFFFFF"/>
        </w:rPr>
        <w:t>тестирования</w:t>
      </w:r>
      <w:r w:rsidR="00B2002B">
        <w:rPr>
          <w:bCs/>
          <w:shd w:val="clear" w:color="auto" w:fill="FFFFFF"/>
        </w:rPr>
        <w:t xml:space="preserve"> </w:t>
      </w:r>
    </w:p>
    <w:p w14:paraId="0F5B801C" w14:textId="36F013D2" w:rsidR="00D8083A" w:rsidRPr="00537FE3" w:rsidRDefault="00537FE3" w:rsidP="00537FE3">
      <w:pPr>
        <w:pStyle w:val="3"/>
        <w:spacing w:before="0" w:line="360" w:lineRule="auto"/>
        <w:ind w:firstLine="709"/>
        <w:jc w:val="both"/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</w:pPr>
      <w:bookmarkStart w:id="15" w:name="_Toc225165467"/>
      <w:r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lastRenderedPageBreak/>
        <w:t>1.4.6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D8083A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ERD</w:t>
      </w:r>
      <w:r w:rsidR="00B2002B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–</w:t>
      </w:r>
      <w:r w:rsidR="00D8083A" w:rsidRPr="00537FE3">
        <w:rPr>
          <w:rFonts w:ascii="Times New Roman" w:eastAsia="Century" w:hAnsi="Times New Roman" w:cs="Times New Roman"/>
          <w:color w:val="000000" w:themeColor="text1"/>
          <w:sz w:val="28"/>
          <w:szCs w:val="28"/>
          <w:lang w:eastAsia="ru-RU"/>
        </w:rPr>
        <w:t>Диаграмма</w:t>
      </w:r>
      <w:bookmarkEnd w:id="15"/>
    </w:p>
    <w:p w14:paraId="7EA1E230" w14:textId="55CD65FE" w:rsidR="00D8083A" w:rsidRDefault="00D8083A" w:rsidP="00B21BCF">
      <w:pPr>
        <w:pStyle w:val="ae"/>
      </w:pPr>
      <w:r>
        <w:t>ERD</w:t>
      </w:r>
      <w:r w:rsidR="00B2002B">
        <w:t xml:space="preserve"> </w:t>
      </w:r>
      <w:r w:rsidR="00C86279">
        <w:t>–</w:t>
      </w:r>
      <w:r>
        <w:t>диаграмма</w:t>
      </w:r>
      <w:r w:rsidR="00B2002B">
        <w:t xml:space="preserve"> </w:t>
      </w:r>
      <w:r>
        <w:t>(</w:t>
      </w:r>
      <w:proofErr w:type="spellStart"/>
      <w:r>
        <w:t>Entity</w:t>
      </w:r>
      <w:proofErr w:type="spellEnd"/>
      <w:r w:rsidR="00B2002B">
        <w:t xml:space="preserve"> </w:t>
      </w:r>
      <w:r w:rsidR="00C86279">
        <w:t>–</w:t>
      </w:r>
      <w:proofErr w:type="spellStart"/>
      <w:r>
        <w:t>Relationship</w:t>
      </w:r>
      <w:proofErr w:type="spellEnd"/>
      <w:r w:rsidR="00B2002B">
        <w:t xml:space="preserve"> </w:t>
      </w:r>
      <w:proofErr w:type="spellStart"/>
      <w:r>
        <w:t>Diagram</w:t>
      </w:r>
      <w:proofErr w:type="spellEnd"/>
      <w:r>
        <w:t>)</w:t>
      </w:r>
      <w:r w:rsidR="00B2002B">
        <w:t xml:space="preserve"> </w:t>
      </w:r>
      <w:r w:rsidR="00C86279">
        <w:t>–</w:t>
      </w:r>
      <w:r w:rsidR="00B2002B">
        <w:t xml:space="preserve"> </w:t>
      </w:r>
      <w:r>
        <w:t>графическая</w:t>
      </w:r>
      <w:r w:rsidR="00B2002B">
        <w:t xml:space="preserve"> </w:t>
      </w:r>
      <w:r>
        <w:t>модель</w:t>
      </w:r>
      <w:r w:rsidR="00B2002B">
        <w:t xml:space="preserve"> </w:t>
      </w:r>
      <w:r>
        <w:t>физической</w:t>
      </w:r>
      <w:r w:rsidR="00B2002B">
        <w:t xml:space="preserve"> </w:t>
      </w:r>
      <w:r>
        <w:t>структуры</w:t>
      </w:r>
      <w:r w:rsidR="00B2002B">
        <w:t xml:space="preserve"> </w:t>
      </w:r>
      <w:r>
        <w:t>реляционной</w:t>
      </w:r>
      <w:r w:rsidR="00B2002B">
        <w:t xml:space="preserve"> </w:t>
      </w:r>
      <w:r>
        <w:t>базы</w:t>
      </w:r>
      <w:r w:rsidR="00B2002B">
        <w:t xml:space="preserve"> </w:t>
      </w:r>
      <w:r>
        <w:t>данных</w:t>
      </w:r>
      <w:r w:rsidR="00B2002B">
        <w:t xml:space="preserve"> </w:t>
      </w:r>
      <w:r>
        <w:t>АИС</w:t>
      </w:r>
      <w:r w:rsidR="00B2002B">
        <w:t xml:space="preserve"> </w:t>
      </w:r>
      <w:r>
        <w:t>«Система</w:t>
      </w:r>
      <w:r w:rsidR="00B2002B">
        <w:t xml:space="preserve"> </w:t>
      </w:r>
      <w:r>
        <w:t>тестирования»,</w:t>
      </w:r>
      <w:r w:rsidR="00B2002B">
        <w:t xml:space="preserve"> </w:t>
      </w:r>
      <w:r>
        <w:t>отражающая</w:t>
      </w:r>
      <w:r w:rsidR="00B2002B">
        <w:t xml:space="preserve"> </w:t>
      </w:r>
      <w:r>
        <w:t>сущности,</w:t>
      </w:r>
      <w:r w:rsidR="00B2002B">
        <w:t xml:space="preserve"> </w:t>
      </w:r>
      <w:r>
        <w:t>их</w:t>
      </w:r>
      <w:r w:rsidR="00B2002B">
        <w:t xml:space="preserve"> </w:t>
      </w:r>
      <w:r>
        <w:t>атрибуты</w:t>
      </w:r>
      <w:r w:rsidR="00B2002B">
        <w:t xml:space="preserve"> </w:t>
      </w:r>
      <w:r>
        <w:t>и</w:t>
      </w:r>
      <w:r w:rsidR="00B2002B">
        <w:t xml:space="preserve"> </w:t>
      </w:r>
      <w:r>
        <w:t>связи</w:t>
      </w:r>
      <w:r w:rsidR="00B2002B">
        <w:t xml:space="preserve"> </w:t>
      </w:r>
      <w:r>
        <w:t>между</w:t>
      </w:r>
      <w:r w:rsidR="00B2002B">
        <w:t xml:space="preserve"> </w:t>
      </w:r>
      <w:r>
        <w:t>ними.</w:t>
      </w:r>
      <w:r w:rsidR="00B2002B">
        <w:t xml:space="preserve"> </w:t>
      </w:r>
    </w:p>
    <w:p w14:paraId="236F43D9" w14:textId="5AC04C20" w:rsidR="00D8083A" w:rsidRDefault="00D8083A" w:rsidP="00B21BCF">
      <w:pPr>
        <w:pStyle w:val="ae"/>
      </w:pPr>
      <w:r>
        <w:t>Диаграмма</w:t>
      </w:r>
      <w:r w:rsidR="00B2002B">
        <w:t xml:space="preserve"> </w:t>
      </w:r>
      <w:r>
        <w:t>служит</w:t>
      </w:r>
      <w:r w:rsidR="00B2002B">
        <w:t xml:space="preserve"> </w:t>
      </w:r>
      <w:r>
        <w:t>основой</w:t>
      </w:r>
      <w:r w:rsidR="00B2002B">
        <w:t xml:space="preserve"> </w:t>
      </w:r>
      <w:r>
        <w:t>для</w:t>
      </w:r>
      <w:r w:rsidR="00B2002B">
        <w:t xml:space="preserve"> </w:t>
      </w:r>
      <w:r>
        <w:t>разработки</w:t>
      </w:r>
      <w:r w:rsidR="00B2002B">
        <w:t xml:space="preserve"> </w:t>
      </w:r>
      <w:r>
        <w:t>объектов</w:t>
      </w:r>
      <w:r w:rsidR="00B2002B">
        <w:t xml:space="preserve"> </w:t>
      </w:r>
      <w:r>
        <w:t>метаданных</w:t>
      </w:r>
      <w:r w:rsidR="00B2002B">
        <w:t xml:space="preserve"> </w:t>
      </w:r>
      <w:r>
        <w:t>конфигурации</w:t>
      </w:r>
      <w:r w:rsidR="00B2002B">
        <w:t xml:space="preserve"> </w:t>
      </w:r>
      <w:r>
        <w:t>и</w:t>
      </w:r>
      <w:r w:rsidR="00B2002B">
        <w:t xml:space="preserve"> </w:t>
      </w:r>
      <w:r>
        <w:t>соответствует</w:t>
      </w:r>
      <w:r w:rsidR="00B2002B">
        <w:t xml:space="preserve"> </w:t>
      </w:r>
      <w:r>
        <w:t>требованию</w:t>
      </w:r>
      <w:r w:rsidR="00B2002B">
        <w:t xml:space="preserve"> </w:t>
      </w:r>
      <w:r>
        <w:t>задания:</w:t>
      </w:r>
      <w:r w:rsidR="00B2002B">
        <w:t xml:space="preserve"> </w:t>
      </w:r>
      <w:r>
        <w:t>«Создать</w:t>
      </w:r>
      <w:r w:rsidR="00B2002B">
        <w:t xml:space="preserve"> </w:t>
      </w:r>
      <w:r>
        <w:t>ERD</w:t>
      </w:r>
      <w:r w:rsidR="00B2002B">
        <w:t xml:space="preserve"> </w:t>
      </w:r>
      <w:r>
        <w:t>диаграмму</w:t>
      </w:r>
      <w:r w:rsidR="00B2002B">
        <w:t xml:space="preserve"> </w:t>
      </w:r>
      <w:r>
        <w:t>физической</w:t>
      </w:r>
      <w:r w:rsidR="00B2002B">
        <w:t xml:space="preserve"> </w:t>
      </w:r>
      <w:r>
        <w:t>модели</w:t>
      </w:r>
      <w:r w:rsidR="00B2002B">
        <w:t xml:space="preserve"> </w:t>
      </w:r>
      <w:r>
        <w:t>БД,</w:t>
      </w:r>
      <w:r w:rsidR="00B2002B">
        <w:t xml:space="preserve"> </w:t>
      </w:r>
      <w:r>
        <w:t>в</w:t>
      </w:r>
      <w:r w:rsidR="00B2002B">
        <w:t xml:space="preserve"> </w:t>
      </w:r>
      <w:r>
        <w:t>которой</w:t>
      </w:r>
      <w:r w:rsidR="00B2002B">
        <w:t xml:space="preserve"> </w:t>
      </w:r>
      <w:r>
        <w:t>отразить</w:t>
      </w:r>
      <w:r w:rsidR="00B2002B">
        <w:t xml:space="preserve"> </w:t>
      </w:r>
      <w:r>
        <w:t>деятельность</w:t>
      </w:r>
      <w:r w:rsidR="00B2002B">
        <w:t xml:space="preserve"> </w:t>
      </w:r>
      <w:r>
        <w:t>ИС</w:t>
      </w:r>
      <w:r w:rsidR="00B2002B">
        <w:t xml:space="preserve"> </w:t>
      </w:r>
      <w:r>
        <w:t>«</w:t>
      </w:r>
      <w:r w:rsidR="00EB70A7">
        <w:t>Система</w:t>
      </w:r>
      <w:r w:rsidR="00B2002B">
        <w:t xml:space="preserve"> </w:t>
      </w:r>
      <w:r w:rsidR="00EB70A7">
        <w:t>тестирования</w:t>
      </w:r>
      <w:r>
        <w:t>»».</w:t>
      </w:r>
      <w:r w:rsidR="00B2002B">
        <w:t xml:space="preserve"> </w:t>
      </w:r>
      <w:r>
        <w:t>Пример</w:t>
      </w:r>
      <w:r w:rsidR="00B2002B">
        <w:t xml:space="preserve"> </w:t>
      </w:r>
      <w:r>
        <w:t>ER</w:t>
      </w:r>
      <w:r w:rsidRPr="00D8083A">
        <w:t>D</w:t>
      </w:r>
      <w:r w:rsidR="00B2002B">
        <w:t xml:space="preserve"> </w:t>
      </w:r>
      <w:r w:rsidR="00C86279">
        <w:t>–</w:t>
      </w:r>
      <w:r>
        <w:t>диаграммы</w:t>
      </w:r>
      <w:r w:rsidR="00B2002B">
        <w:t xml:space="preserve"> </w:t>
      </w:r>
      <w:r>
        <w:t>для</w:t>
      </w:r>
      <w:r w:rsidR="00B2002B">
        <w:t xml:space="preserve"> </w:t>
      </w:r>
      <w:r>
        <w:t>ИС</w:t>
      </w:r>
      <w:r w:rsidR="00B2002B">
        <w:t xml:space="preserve"> </w:t>
      </w:r>
      <w:r>
        <w:t>«</w:t>
      </w:r>
      <w:r w:rsidR="00EB70A7">
        <w:t>Система</w:t>
      </w:r>
      <w:r w:rsidR="00B2002B">
        <w:t xml:space="preserve"> </w:t>
      </w:r>
      <w:r w:rsidR="00EB70A7">
        <w:t>тестирования</w:t>
      </w:r>
      <w:r>
        <w:t>»</w:t>
      </w:r>
      <w:r w:rsidR="00B2002B">
        <w:t xml:space="preserve"> </w:t>
      </w:r>
      <w:r>
        <w:t>показан</w:t>
      </w:r>
      <w:r w:rsidR="00B2002B">
        <w:t xml:space="preserve"> </w:t>
      </w:r>
      <w:r>
        <w:t>на</w:t>
      </w:r>
      <w:r w:rsidR="00B2002B">
        <w:t xml:space="preserve"> </w:t>
      </w:r>
      <w:r>
        <w:t>рисунке</w:t>
      </w:r>
      <w:r w:rsidR="00B2002B">
        <w:t xml:space="preserve"> </w:t>
      </w:r>
      <w:r w:rsidR="00EB70A7">
        <w:t>7</w:t>
      </w:r>
      <w:r>
        <w:t>.</w:t>
      </w:r>
    </w:p>
    <w:p w14:paraId="2C76A203" w14:textId="7C638DBF" w:rsidR="00EB70A7" w:rsidRPr="00D8083A" w:rsidRDefault="00EB70A7" w:rsidP="00BF4954">
      <w:pPr>
        <w:pStyle w:val="ae"/>
        <w:spacing w:line="240" w:lineRule="auto"/>
      </w:pPr>
    </w:p>
    <w:p w14:paraId="3F28CA0F" w14:textId="00C90E1B" w:rsidR="00D8083A" w:rsidRDefault="00EB70A7" w:rsidP="00B21BCF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78EE2CE9" wp14:editId="51DA7D08">
            <wp:extent cx="6120130" cy="3077845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002B">
        <w:rPr>
          <w:noProof/>
        </w:rPr>
        <w:t xml:space="preserve"> </w:t>
      </w:r>
    </w:p>
    <w:p w14:paraId="038F13E0" w14:textId="6D4FF24E" w:rsidR="00EB70A7" w:rsidRDefault="00EB70A7" w:rsidP="00B21BCF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 w:rsidRPr="00EB70A7">
        <w:rPr>
          <w:rFonts w:ascii="Times New Roman" w:eastAsia="Calibri" w:hAnsi="Times New Roman" w:cs="Times New Roman"/>
          <w:color w:val="000000" w:themeColor="text1"/>
          <w:sz w:val="28"/>
        </w:rPr>
        <w:t>Рисунок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CB149C">
        <w:rPr>
          <w:rFonts w:ascii="Times New Roman" w:eastAsia="Calibri" w:hAnsi="Times New Roman" w:cs="Times New Roman"/>
          <w:color w:val="000000" w:themeColor="text1"/>
          <w:sz w:val="28"/>
        </w:rPr>
        <w:t>7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C86279">
        <w:rPr>
          <w:rFonts w:ascii="Times New Roman" w:eastAsia="Calibri" w:hAnsi="Times New Roman" w:cs="Times New Roman"/>
          <w:color w:val="000000" w:themeColor="text1"/>
          <w:sz w:val="28"/>
        </w:rPr>
        <w:t>–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Pr="00EB70A7">
        <w:rPr>
          <w:rFonts w:ascii="Times New Roman" w:eastAsia="Calibri" w:hAnsi="Times New Roman" w:cs="Times New Roman"/>
          <w:color w:val="000000" w:themeColor="text1"/>
          <w:sz w:val="28"/>
        </w:rPr>
        <w:t>ERD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C86279">
        <w:rPr>
          <w:rFonts w:ascii="Times New Roman" w:eastAsia="Calibri" w:hAnsi="Times New Roman" w:cs="Times New Roman"/>
          <w:color w:val="000000" w:themeColor="text1"/>
          <w:sz w:val="28"/>
        </w:rPr>
        <w:t>–</w:t>
      </w:r>
      <w:r w:rsidRPr="00EB70A7">
        <w:rPr>
          <w:rFonts w:ascii="Times New Roman" w:eastAsia="Calibri" w:hAnsi="Times New Roman" w:cs="Times New Roman"/>
          <w:color w:val="000000" w:themeColor="text1"/>
          <w:sz w:val="28"/>
        </w:rPr>
        <w:t>Диаграмма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Pr="00EB70A7">
        <w:rPr>
          <w:rFonts w:ascii="Times New Roman" w:eastAsia="Calibri" w:hAnsi="Times New Roman" w:cs="Times New Roman"/>
          <w:color w:val="000000" w:themeColor="text1"/>
          <w:sz w:val="28"/>
        </w:rPr>
        <w:t>для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Pr="00EB70A7">
        <w:rPr>
          <w:rFonts w:ascii="Times New Roman" w:eastAsia="Calibri" w:hAnsi="Times New Roman" w:cs="Times New Roman"/>
          <w:color w:val="000000" w:themeColor="text1"/>
          <w:sz w:val="28"/>
        </w:rPr>
        <w:t>системы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Pr="00EB70A7">
        <w:rPr>
          <w:rFonts w:ascii="Times New Roman" w:eastAsia="Calibri" w:hAnsi="Times New Roman" w:cs="Times New Roman"/>
          <w:color w:val="000000" w:themeColor="text1"/>
          <w:sz w:val="28"/>
        </w:rPr>
        <w:t>тестирования</w:t>
      </w:r>
    </w:p>
    <w:p w14:paraId="38F0E0B9" w14:textId="77777777" w:rsidR="00EB70A7" w:rsidRDefault="00EB70A7" w:rsidP="00B21BCF">
      <w:pPr>
        <w:spacing w:line="360" w:lineRule="auto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br w:type="page"/>
      </w:r>
    </w:p>
    <w:p w14:paraId="3A7EA081" w14:textId="18D7394E" w:rsidR="00EB70A7" w:rsidRDefault="00EB70A7" w:rsidP="00B21BCF">
      <w:pPr>
        <w:pStyle w:val="1"/>
        <w:spacing w:before="0" w:beforeAutospacing="0" w:after="0" w:afterAutospacing="0" w:line="360" w:lineRule="auto"/>
        <w:jc w:val="center"/>
        <w:rPr>
          <w:b w:val="0"/>
          <w:bCs w:val="0"/>
          <w:color w:val="000000" w:themeColor="text1"/>
          <w:sz w:val="28"/>
          <w:szCs w:val="28"/>
        </w:rPr>
      </w:pPr>
      <w:bookmarkStart w:id="16" w:name="_Toc216948033"/>
      <w:bookmarkStart w:id="17" w:name="_Toc225165468"/>
      <w:r w:rsidRPr="00EB70A7">
        <w:rPr>
          <w:b w:val="0"/>
          <w:bCs w:val="0"/>
          <w:color w:val="000000" w:themeColor="text1"/>
          <w:sz w:val="28"/>
          <w:szCs w:val="28"/>
        </w:rPr>
        <w:lastRenderedPageBreak/>
        <w:t>2.</w:t>
      </w:r>
      <w:r w:rsidR="00B2002B">
        <w:rPr>
          <w:b w:val="0"/>
          <w:bCs w:val="0"/>
          <w:color w:val="000000" w:themeColor="text1"/>
          <w:sz w:val="28"/>
          <w:szCs w:val="28"/>
        </w:rPr>
        <w:t xml:space="preserve"> </w:t>
      </w:r>
      <w:r w:rsidRPr="00EB70A7">
        <w:rPr>
          <w:b w:val="0"/>
          <w:bCs w:val="0"/>
          <w:color w:val="000000" w:themeColor="text1"/>
          <w:sz w:val="28"/>
          <w:szCs w:val="28"/>
        </w:rPr>
        <w:t>Практическая</w:t>
      </w:r>
      <w:r w:rsidR="00B2002B">
        <w:rPr>
          <w:b w:val="0"/>
          <w:bCs w:val="0"/>
          <w:color w:val="000000" w:themeColor="text1"/>
          <w:sz w:val="28"/>
          <w:szCs w:val="28"/>
        </w:rPr>
        <w:t xml:space="preserve"> </w:t>
      </w:r>
      <w:r w:rsidRPr="00EB70A7">
        <w:rPr>
          <w:b w:val="0"/>
          <w:bCs w:val="0"/>
          <w:color w:val="000000" w:themeColor="text1"/>
          <w:sz w:val="28"/>
          <w:szCs w:val="28"/>
        </w:rPr>
        <w:t>часть</w:t>
      </w:r>
      <w:bookmarkEnd w:id="16"/>
      <w:bookmarkEnd w:id="17"/>
    </w:p>
    <w:p w14:paraId="3CA8AC0F" w14:textId="77777777" w:rsidR="00BC61C6" w:rsidRPr="00BC61C6" w:rsidRDefault="00BC61C6" w:rsidP="00BC61C6">
      <w:pPr>
        <w:rPr>
          <w:rFonts w:ascii="Times New Roman" w:hAnsi="Times New Roman" w:cs="Times New Roman"/>
          <w:sz w:val="28"/>
          <w:szCs w:val="28"/>
        </w:rPr>
      </w:pPr>
    </w:p>
    <w:p w14:paraId="54AF7833" w14:textId="0C9998EC" w:rsidR="00BC61C6" w:rsidRPr="003901CD" w:rsidRDefault="00BC61C6" w:rsidP="003901CD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25165469"/>
      <w:r w:rsidRPr="003901CD">
        <w:rPr>
          <w:rFonts w:ascii="Times New Roman" w:hAnsi="Times New Roman" w:cs="Times New Roman"/>
          <w:color w:val="000000" w:themeColor="text1"/>
          <w:sz w:val="28"/>
          <w:szCs w:val="28"/>
        </w:rPr>
        <w:t>2.1</w:t>
      </w:r>
      <w:r w:rsidRPr="003901C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Программные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01CD">
        <w:rPr>
          <w:rFonts w:ascii="Times New Roman" w:hAnsi="Times New Roman" w:cs="Times New Roman"/>
          <w:color w:val="000000" w:themeColor="text1"/>
          <w:sz w:val="28"/>
          <w:szCs w:val="28"/>
        </w:rPr>
        <w:t>средства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01C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bookmarkEnd w:id="18"/>
    </w:p>
    <w:p w14:paraId="6AA3189D" w14:textId="40652D67" w:rsidR="00BC61C6" w:rsidRPr="00BC61C6" w:rsidRDefault="00BC61C6" w:rsidP="00BC61C6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C61C6">
        <w:rPr>
          <w:color w:val="000000"/>
          <w:sz w:val="28"/>
          <w:szCs w:val="28"/>
        </w:rPr>
        <w:t>Для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разработки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автоматизированной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системы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тестирования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были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выбраны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следующие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программные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средства:</w:t>
      </w:r>
    </w:p>
    <w:p w14:paraId="0DF421F2" w14:textId="0E07FA31" w:rsidR="00BC61C6" w:rsidRPr="00BC61C6" w:rsidRDefault="00BC61C6" w:rsidP="00BC61C6">
      <w:pPr>
        <w:numPr>
          <w:ilvl w:val="0"/>
          <w:numId w:val="11"/>
        </w:numPr>
        <w:tabs>
          <w:tab w:val="clear" w:pos="720"/>
          <w:tab w:val="num" w:pos="1134"/>
        </w:tabs>
        <w:spacing w:before="60" w:after="6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Microsoft</w:t>
      </w:r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Visual</w:t>
      </w:r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Studio</w:t>
      </w:r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2022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интегрированная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среда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разработки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(IDE)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создания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Windows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C61C6">
        <w:rPr>
          <w:rFonts w:ascii="Times New Roman" w:hAnsi="Times New Roman" w:cs="Times New Roman"/>
          <w:color w:val="000000"/>
          <w:sz w:val="28"/>
          <w:szCs w:val="28"/>
        </w:rPr>
        <w:t>Forms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WPF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приложений.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Предоставляет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мощные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инструменты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отладки,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проектирования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интерфейсов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базами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данных.</w:t>
      </w:r>
    </w:p>
    <w:p w14:paraId="69C6EB65" w14:textId="690FA911" w:rsidR="00BC61C6" w:rsidRPr="00BC61C6" w:rsidRDefault="00BC61C6" w:rsidP="00BC61C6">
      <w:pPr>
        <w:numPr>
          <w:ilvl w:val="0"/>
          <w:numId w:val="11"/>
        </w:numPr>
        <w:tabs>
          <w:tab w:val="clear" w:pos="720"/>
          <w:tab w:val="num" w:pos="1134"/>
        </w:tabs>
        <w:spacing w:before="60" w:after="6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.NET</w:t>
      </w:r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Framework</w:t>
      </w:r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4.8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платформа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разработки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приложений,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обеспечивающая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кроссплатформенность,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безопасность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высокую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производительность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за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счет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использования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управляемого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кода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JIT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компиляции.</w:t>
      </w:r>
    </w:p>
    <w:p w14:paraId="0F418186" w14:textId="42067C25" w:rsidR="00BC61C6" w:rsidRPr="00BC61C6" w:rsidRDefault="00BC61C6" w:rsidP="00BC61C6">
      <w:pPr>
        <w:numPr>
          <w:ilvl w:val="0"/>
          <w:numId w:val="11"/>
        </w:numPr>
        <w:tabs>
          <w:tab w:val="clear" w:pos="720"/>
          <w:tab w:val="num" w:pos="1134"/>
        </w:tabs>
        <w:spacing w:before="60" w:after="6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Entity</w:t>
      </w:r>
      <w:proofErr w:type="spellEnd"/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Framework</w:t>
      </w:r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6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C61C6">
        <w:rPr>
          <w:rFonts w:ascii="Times New Roman" w:hAnsi="Times New Roman" w:cs="Times New Roman"/>
          <w:color w:val="000000"/>
          <w:sz w:val="28"/>
          <w:szCs w:val="28"/>
        </w:rPr>
        <w:t>объектно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реляционный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BC61C6">
        <w:rPr>
          <w:rFonts w:ascii="Times New Roman" w:hAnsi="Times New Roman" w:cs="Times New Roman"/>
          <w:color w:val="000000"/>
          <w:sz w:val="28"/>
          <w:szCs w:val="28"/>
        </w:rPr>
        <w:t>маппер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(ORM),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позволяющий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работать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базой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данных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уровне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объектов,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автоматически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генерируя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SQL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запросы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обеспечивая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связь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между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таблицами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через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навигационные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свойства.</w:t>
      </w:r>
    </w:p>
    <w:p w14:paraId="5F12A082" w14:textId="5D792DA3" w:rsidR="00BC61C6" w:rsidRPr="00BC61C6" w:rsidRDefault="00BC61C6" w:rsidP="00BC61C6">
      <w:pPr>
        <w:numPr>
          <w:ilvl w:val="0"/>
          <w:numId w:val="11"/>
        </w:numPr>
        <w:tabs>
          <w:tab w:val="clear" w:pos="720"/>
          <w:tab w:val="num" w:pos="1134"/>
        </w:tabs>
        <w:spacing w:before="60" w:after="6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Microsoft</w:t>
      </w:r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SQL</w:t>
      </w:r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Server</w:t>
      </w:r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LocalDB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легковесная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версия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СУБД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SQL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Server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локальной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разработки.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Обеспечивает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хранение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данных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пользователях,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тестах,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вопросах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результатах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тестирования.</w:t>
      </w:r>
    </w:p>
    <w:p w14:paraId="68A48938" w14:textId="3175C535" w:rsidR="00BC61C6" w:rsidRPr="00BC61C6" w:rsidRDefault="00BC61C6" w:rsidP="00BC61C6">
      <w:pPr>
        <w:numPr>
          <w:ilvl w:val="0"/>
          <w:numId w:val="11"/>
        </w:numPr>
        <w:tabs>
          <w:tab w:val="clear" w:pos="720"/>
          <w:tab w:val="num" w:pos="1134"/>
        </w:tabs>
        <w:spacing w:before="60" w:after="6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XAML</w:t>
      </w:r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(</w:t>
      </w:r>
      <w:proofErr w:type="spellStart"/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Extensible</w:t>
      </w:r>
      <w:proofErr w:type="spellEnd"/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Application</w:t>
      </w:r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proofErr w:type="spellStart"/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Markup</w:t>
      </w:r>
      <w:proofErr w:type="spellEnd"/>
      <w:r w:rsidR="00B2002B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 xml:space="preserve"> </w:t>
      </w:r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Language)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декларативный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язык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разметки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проектирования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пользовательских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интерфейсов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WPF,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позволяющий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отделять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логику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приложения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от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его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визуального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представления.</w:t>
      </w:r>
    </w:p>
    <w:p w14:paraId="0B311C10" w14:textId="2597DD79" w:rsidR="00BC61C6" w:rsidRPr="00BC61C6" w:rsidRDefault="00BC61C6" w:rsidP="00BC61C6">
      <w:pPr>
        <w:numPr>
          <w:ilvl w:val="0"/>
          <w:numId w:val="11"/>
        </w:numPr>
        <w:tabs>
          <w:tab w:val="clear" w:pos="720"/>
          <w:tab w:val="num" w:pos="1134"/>
        </w:tabs>
        <w:spacing w:before="60" w:after="60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BC61C6">
        <w:rPr>
          <w:rStyle w:val="a4"/>
          <w:rFonts w:ascii="Times New Roman" w:hAnsi="Times New Roman" w:cs="Times New Roman"/>
          <w:b w:val="0"/>
          <w:bCs w:val="0"/>
          <w:color w:val="000000"/>
          <w:sz w:val="28"/>
          <w:szCs w:val="28"/>
        </w:rPr>
        <w:t>Git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система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контроля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версий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отслеживания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изменений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исходном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коде,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совместной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разработки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резервного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копирования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BC61C6">
        <w:rPr>
          <w:rFonts w:ascii="Times New Roman" w:hAnsi="Times New Roman" w:cs="Times New Roman"/>
          <w:color w:val="000000"/>
          <w:sz w:val="28"/>
          <w:szCs w:val="28"/>
        </w:rPr>
        <w:t>проекта.</w:t>
      </w:r>
    </w:p>
    <w:p w14:paraId="760E48CF" w14:textId="4FF0A174" w:rsidR="00BC61C6" w:rsidRDefault="00BC61C6" w:rsidP="00BC61C6">
      <w:pPr>
        <w:pStyle w:val="a3"/>
        <w:spacing w:before="0" w:beforeAutospacing="0" w:after="12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BC61C6">
        <w:rPr>
          <w:color w:val="000000"/>
          <w:sz w:val="28"/>
          <w:szCs w:val="28"/>
        </w:rPr>
        <w:t>Выбор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данных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инструментов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обусловлен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их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широкой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распространенностью,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наличием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подробной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документации,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поддержкой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сообщества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и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соответствием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требованиям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к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разработке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современных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десктопных</w:t>
      </w:r>
      <w:r w:rsidR="00B2002B">
        <w:rPr>
          <w:color w:val="000000"/>
          <w:sz w:val="28"/>
          <w:szCs w:val="28"/>
        </w:rPr>
        <w:t xml:space="preserve"> </w:t>
      </w:r>
      <w:r w:rsidRPr="00BC61C6">
        <w:rPr>
          <w:color w:val="000000"/>
          <w:sz w:val="28"/>
          <w:szCs w:val="28"/>
        </w:rPr>
        <w:t>приложений.</w:t>
      </w:r>
    </w:p>
    <w:p w14:paraId="69BF9B3A" w14:textId="54037C72" w:rsidR="00BC61C6" w:rsidRPr="00BC61C6" w:rsidRDefault="00BC61C6" w:rsidP="00BC61C6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6F42BEFE" w14:textId="77053940" w:rsidR="00BC61C6" w:rsidRPr="003901CD" w:rsidRDefault="00BC61C6" w:rsidP="003901CD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25165470"/>
      <w:r w:rsidRPr="003901C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2.2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01CD">
        <w:rPr>
          <w:rFonts w:ascii="Times New Roman" w:hAnsi="Times New Roman" w:cs="Times New Roman"/>
          <w:color w:val="000000" w:themeColor="text1"/>
          <w:sz w:val="28"/>
          <w:szCs w:val="28"/>
        </w:rPr>
        <w:t>Технические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01CD">
        <w:rPr>
          <w:rFonts w:ascii="Times New Roman" w:hAnsi="Times New Roman" w:cs="Times New Roman"/>
          <w:color w:val="000000" w:themeColor="text1"/>
          <w:sz w:val="28"/>
          <w:szCs w:val="28"/>
        </w:rPr>
        <w:t>средства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01C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разработки</w:t>
      </w:r>
      <w:bookmarkEnd w:id="19"/>
    </w:p>
    <w:p w14:paraId="2C3684B7" w14:textId="77777777" w:rsidR="00BC61C6" w:rsidRPr="00BC61C6" w:rsidRDefault="00BC61C6" w:rsidP="00BC61C6">
      <w:pPr>
        <w:rPr>
          <w:rFonts w:ascii="Times New Roman" w:hAnsi="Times New Roman" w:cs="Times New Roman"/>
          <w:sz w:val="28"/>
          <w:szCs w:val="28"/>
        </w:rPr>
      </w:pPr>
    </w:p>
    <w:p w14:paraId="6EA60158" w14:textId="4E70ACC9" w:rsidR="00BC61C6" w:rsidRDefault="00BC61C6" w:rsidP="001E7B71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Разработка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программного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продукта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осуществлялась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аппаратной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конфигурации,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которую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можно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увидеть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таблице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1.</w:t>
      </w:r>
    </w:p>
    <w:p w14:paraId="610286A9" w14:textId="0211128D" w:rsidR="00BC61C6" w:rsidRPr="00BC61C6" w:rsidRDefault="00BC61C6" w:rsidP="001E7B71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</w:t>
      </w:r>
      <w:r w:rsidR="00B2002B">
        <w:rPr>
          <w:color w:val="000000"/>
          <w:sz w:val="28"/>
          <w:szCs w:val="28"/>
        </w:rPr>
        <w:t xml:space="preserve"> </w:t>
      </w:r>
      <w:r w:rsidR="00C86279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Характеристики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рабочей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конфигурации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C61C6" w14:paraId="4353F75B" w14:textId="77777777" w:rsidTr="00BC61C6">
        <w:tc>
          <w:tcPr>
            <w:tcW w:w="4814" w:type="dxa"/>
          </w:tcPr>
          <w:p w14:paraId="20D1BBD6" w14:textId="244FE28E" w:rsid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  <w:t>Компонент</w:t>
            </w:r>
            <w:r w:rsidR="00B2002B"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  <w:t xml:space="preserve"> </w:t>
            </w:r>
          </w:p>
        </w:tc>
        <w:tc>
          <w:tcPr>
            <w:tcW w:w="4814" w:type="dxa"/>
          </w:tcPr>
          <w:p w14:paraId="291FC84D" w14:textId="36FE92CC" w:rsid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  <w:t>Характеристики</w:t>
            </w:r>
          </w:p>
        </w:tc>
      </w:tr>
      <w:tr w:rsidR="00BC61C6" w:rsidRPr="00BC61C6" w14:paraId="481A6F4F" w14:textId="77777777" w:rsidTr="00BC61C6">
        <w:tc>
          <w:tcPr>
            <w:tcW w:w="4814" w:type="dxa"/>
          </w:tcPr>
          <w:p w14:paraId="07453F8B" w14:textId="7CC35830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Процессор</w:t>
            </w:r>
          </w:p>
        </w:tc>
        <w:tc>
          <w:tcPr>
            <w:tcW w:w="4814" w:type="dxa"/>
          </w:tcPr>
          <w:p w14:paraId="06A3770A" w14:textId="1CD88B6D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Intel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Core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i5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  <w:r w:rsidR="00C86279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–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12400F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</w:tr>
      <w:tr w:rsidR="00BC61C6" w14:paraId="2A904565" w14:textId="77777777" w:rsidTr="00BC61C6">
        <w:tc>
          <w:tcPr>
            <w:tcW w:w="4814" w:type="dxa"/>
          </w:tcPr>
          <w:p w14:paraId="392CF7C6" w14:textId="7D5C9528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Оперативная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память</w:t>
            </w:r>
          </w:p>
        </w:tc>
        <w:tc>
          <w:tcPr>
            <w:tcW w:w="4814" w:type="dxa"/>
          </w:tcPr>
          <w:p w14:paraId="0D2A4B1D" w14:textId="2C6AD49A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ГБ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DDR4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C862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–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3200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МГц</w:t>
            </w:r>
          </w:p>
        </w:tc>
      </w:tr>
      <w:tr w:rsidR="00BC61C6" w14:paraId="65B68B99" w14:textId="77777777" w:rsidTr="00BC61C6">
        <w:tc>
          <w:tcPr>
            <w:tcW w:w="4814" w:type="dxa"/>
          </w:tcPr>
          <w:p w14:paraId="7BC2ED75" w14:textId="72566F57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Накопитель</w:t>
            </w:r>
          </w:p>
        </w:tc>
        <w:tc>
          <w:tcPr>
            <w:tcW w:w="4814" w:type="dxa"/>
          </w:tcPr>
          <w:p w14:paraId="001CA36F" w14:textId="7C6C1C31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Samsung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SSD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870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EVO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512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ГБ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C61C6" w14:paraId="67180787" w14:textId="77777777" w:rsidTr="00BC61C6">
        <w:tc>
          <w:tcPr>
            <w:tcW w:w="4814" w:type="dxa"/>
          </w:tcPr>
          <w:p w14:paraId="27166838" w14:textId="35999C09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Видеокарта</w:t>
            </w:r>
          </w:p>
        </w:tc>
        <w:tc>
          <w:tcPr>
            <w:tcW w:w="4814" w:type="dxa"/>
          </w:tcPr>
          <w:p w14:paraId="21A8E2F8" w14:textId="61811489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NVIDIA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GeForce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GTX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1650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BC61C6" w14:paraId="36E3DCA4" w14:textId="77777777" w:rsidTr="00BC61C6">
        <w:tc>
          <w:tcPr>
            <w:tcW w:w="4814" w:type="dxa"/>
          </w:tcPr>
          <w:p w14:paraId="1FE5B22B" w14:textId="6CA44611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Монитор</w:t>
            </w:r>
          </w:p>
        </w:tc>
        <w:tc>
          <w:tcPr>
            <w:tcW w:w="4814" w:type="dxa"/>
          </w:tcPr>
          <w:p w14:paraId="49F0D338" w14:textId="4710CFCC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7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″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IPS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к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2560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×1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440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BC61C6" w14:paraId="156EB668" w14:textId="77777777" w:rsidTr="00BC61C6">
        <w:tc>
          <w:tcPr>
            <w:tcW w:w="4814" w:type="dxa"/>
          </w:tcPr>
          <w:p w14:paraId="5E945C7D" w14:textId="129699AD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Операционная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система</w:t>
            </w:r>
          </w:p>
        </w:tc>
        <w:tc>
          <w:tcPr>
            <w:tcW w:w="4814" w:type="dxa"/>
          </w:tcPr>
          <w:p w14:paraId="7CAD0A3D" w14:textId="7E8FB199" w:rsidR="00BC61C6" w:rsidRPr="00BC61C6" w:rsidRDefault="00BC61C6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</w:rPr>
            </w:pP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Windows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64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="00C8627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–</w:t>
            </w:r>
            <w:proofErr w:type="spellStart"/>
            <w:r w:rsidRPr="00BC61C6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bit</w:t>
            </w:r>
            <w:proofErr w:type="spellEnd"/>
          </w:p>
        </w:tc>
      </w:tr>
    </w:tbl>
    <w:p w14:paraId="2071184D" w14:textId="77777777" w:rsidR="001E7B71" w:rsidRDefault="001E7B71" w:rsidP="001E7B7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632A8622" w14:textId="28DFDDA1" w:rsidR="001E7B71" w:rsidRDefault="001E7B71" w:rsidP="001E7B71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Данная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конфигурация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обеспечивает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комфортную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работу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со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средой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разработки,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быструю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компиляцию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проекта,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эффективное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тестирование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приложения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и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работу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с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базой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данных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без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задержек.</w:t>
      </w:r>
    </w:p>
    <w:p w14:paraId="4676C2C1" w14:textId="77777777" w:rsidR="001E7B71" w:rsidRDefault="001E7B71" w:rsidP="001E7B7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7168B0F9" w14:textId="17B074A9" w:rsidR="001E7B71" w:rsidRPr="003901CD" w:rsidRDefault="001E7B71" w:rsidP="003901CD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0" w:name="_Toc225165471"/>
      <w:r w:rsidRPr="003901CD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2.3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01CD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01CD">
        <w:rPr>
          <w:rFonts w:ascii="Times New Roman" w:hAnsi="Times New Roman" w:cs="Times New Roman"/>
          <w:color w:val="000000" w:themeColor="text1"/>
          <w:sz w:val="28"/>
          <w:szCs w:val="28"/>
        </w:rPr>
        <w:t>клиентского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901CD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bookmarkEnd w:id="20"/>
    </w:p>
    <w:p w14:paraId="5498F3A8" w14:textId="719B8C18" w:rsidR="001E7B71" w:rsidRPr="001E7B71" w:rsidRDefault="001E7B71" w:rsidP="001E7B71">
      <w:pPr>
        <w:pStyle w:val="3"/>
        <w:spacing w:before="240" w:after="120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bookmarkStart w:id="21" w:name="_Toc225165472"/>
      <w:r w:rsidRPr="001E7B71">
        <w:rPr>
          <w:rStyle w:val="section-number"/>
          <w:rFonts w:ascii="Times New Roman" w:hAnsi="Times New Roman" w:cs="Times New Roman"/>
          <w:color w:val="000000"/>
          <w:sz w:val="28"/>
          <w:szCs w:val="28"/>
        </w:rPr>
        <w:t>2.3.1</w:t>
      </w:r>
      <w:r w:rsidR="00B2002B">
        <w:rPr>
          <w:rStyle w:val="section-number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E7B71">
        <w:rPr>
          <w:rFonts w:ascii="Times New Roman" w:hAnsi="Times New Roman" w:cs="Times New Roman"/>
          <w:color w:val="000000"/>
          <w:sz w:val="28"/>
          <w:szCs w:val="28"/>
        </w:rPr>
        <w:t>Описание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E7B71">
        <w:rPr>
          <w:rFonts w:ascii="Times New Roman" w:hAnsi="Times New Roman" w:cs="Times New Roman"/>
          <w:color w:val="000000"/>
          <w:sz w:val="28"/>
          <w:szCs w:val="28"/>
        </w:rPr>
        <w:t>интерфейса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1E7B71">
        <w:rPr>
          <w:rFonts w:ascii="Times New Roman" w:hAnsi="Times New Roman" w:cs="Times New Roman"/>
          <w:color w:val="000000"/>
          <w:sz w:val="28"/>
          <w:szCs w:val="28"/>
        </w:rPr>
        <w:t>ресурса</w:t>
      </w:r>
      <w:bookmarkEnd w:id="21"/>
    </w:p>
    <w:p w14:paraId="0AC85046" w14:textId="7E5BA261" w:rsidR="001E7B71" w:rsidRPr="001E7B71" w:rsidRDefault="001E7B71" w:rsidP="001E7B71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7B71">
        <w:rPr>
          <w:color w:val="000000"/>
          <w:sz w:val="28"/>
          <w:szCs w:val="28"/>
        </w:rPr>
        <w:t>Интерфейс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приложения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разработан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с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соблюдением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принципов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юзабилити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и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состоит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из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следующих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основных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окон:</w:t>
      </w:r>
    </w:p>
    <w:p w14:paraId="41BC318C" w14:textId="0C5A08CE" w:rsidR="001E7B71" w:rsidRDefault="001E7B71" w:rsidP="001E7B71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7B71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Окно</w:t>
      </w:r>
      <w:r w:rsidR="00B2002B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r w:rsidRPr="001E7B71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авторизации</w:t>
      </w:r>
      <w:r w:rsidR="00B2002B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r w:rsidRPr="001E7B71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(</w:t>
      </w:r>
      <w:proofErr w:type="spellStart"/>
      <w:r w:rsidRPr="001E7B71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LoginWindow</w:t>
      </w:r>
      <w:proofErr w:type="spellEnd"/>
      <w:r w:rsidRPr="001E7B71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)</w:t>
      </w:r>
      <w:r w:rsidR="00B2002B">
        <w:rPr>
          <w:color w:val="000000"/>
          <w:sz w:val="28"/>
          <w:szCs w:val="28"/>
        </w:rPr>
        <w:t xml:space="preserve"> </w:t>
      </w:r>
      <w:r w:rsidR="00C86279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начальная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точка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входа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систему.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Содержит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поля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для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ввода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логина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и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пароля,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кнопку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входа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и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индикатор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ошибок.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После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успешной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аутентификации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открывается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главное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окно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приложения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с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передачей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идентификатора</w:t>
      </w:r>
      <w:r w:rsidR="00B2002B">
        <w:rPr>
          <w:color w:val="000000"/>
          <w:sz w:val="28"/>
          <w:szCs w:val="28"/>
        </w:rPr>
        <w:t xml:space="preserve"> </w:t>
      </w:r>
      <w:r w:rsidRPr="001E7B71">
        <w:rPr>
          <w:color w:val="000000"/>
          <w:sz w:val="28"/>
          <w:szCs w:val="28"/>
        </w:rPr>
        <w:t>пользователя.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Данное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окно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можно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увидеть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рисунке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8.</w:t>
      </w:r>
    </w:p>
    <w:p w14:paraId="50D721CA" w14:textId="0A1F4191" w:rsidR="001E7B71" w:rsidRPr="001E7B71" w:rsidRDefault="001E7B71" w:rsidP="001E7B7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C230827" wp14:editId="42224B8C">
            <wp:extent cx="6120130" cy="345694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938B" w14:textId="433A6EFF" w:rsidR="00EB70A7" w:rsidRDefault="001E7B71" w:rsidP="001E7B71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Рисунок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8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C86279">
        <w:rPr>
          <w:rFonts w:ascii="Times New Roman" w:eastAsia="Calibri" w:hAnsi="Times New Roman" w:cs="Times New Roman"/>
          <w:color w:val="000000" w:themeColor="text1"/>
          <w:sz w:val="28"/>
        </w:rPr>
        <w:t>–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Окно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авторизации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приложения</w:t>
      </w:r>
    </w:p>
    <w:p w14:paraId="18C3B9E8" w14:textId="1B4F4504" w:rsidR="001E7B71" w:rsidRDefault="001E7B71" w:rsidP="001E7B71">
      <w:pPr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3EA88CD0" w14:textId="45FC59A9" w:rsidR="001E7B71" w:rsidRDefault="001E7B71" w:rsidP="001E7B71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Главное</w:t>
      </w:r>
      <w:r w:rsidR="00B2002B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окно</w:t>
      </w:r>
      <w:r w:rsidR="00B2002B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(</w:t>
      </w:r>
      <w:proofErr w:type="spellStart"/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MainWindow</w:t>
      </w:r>
      <w:proofErr w:type="spellEnd"/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)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="00C86279">
        <w:rPr>
          <w:color w:val="000000"/>
          <w:sz w:val="28"/>
          <w:szCs w:val="28"/>
          <w:shd w:val="clear" w:color="auto" w:fill="FFFFFF"/>
        </w:rPr>
        <w:t>–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содержит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навигационную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панель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с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кнопками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перехода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к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основным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разделам: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«Тесты»,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«Пользователи»,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«Результаты».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Центральная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область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представляет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собой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фрейм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(Frame)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для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динамической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загрузки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страниц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без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перезагрузки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окна.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Данное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окно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можно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увидеть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рисунке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9.</w:t>
      </w:r>
    </w:p>
    <w:p w14:paraId="4B175DEE" w14:textId="5BBADAD4" w:rsidR="001E7B71" w:rsidRDefault="001E7B71" w:rsidP="001E7B71">
      <w:pPr>
        <w:jc w:val="center"/>
        <w:rPr>
          <w:rFonts w:ascii="Times New Roman" w:eastAsia="Calibri" w:hAnsi="Times New Roman" w:cs="Times New Roman"/>
          <w:color w:val="000000" w:themeColor="text1"/>
          <w:sz w:val="28"/>
          <w:lang w:val="en-US"/>
        </w:rPr>
      </w:pPr>
      <w:r>
        <w:rPr>
          <w:noProof/>
        </w:rPr>
        <w:drawing>
          <wp:inline distT="0" distB="0" distL="0" distR="0" wp14:anchorId="124A2B85" wp14:editId="0AF71B29">
            <wp:extent cx="6120130" cy="3256915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EADB" w14:textId="4549829F" w:rsidR="001E7B71" w:rsidRDefault="001E7B71" w:rsidP="001E7B71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Рисунок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9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C86279">
        <w:rPr>
          <w:rFonts w:ascii="Times New Roman" w:eastAsia="Calibri" w:hAnsi="Times New Roman" w:cs="Times New Roman"/>
          <w:color w:val="000000" w:themeColor="text1"/>
          <w:sz w:val="28"/>
        </w:rPr>
        <w:t>–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Главное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окно</w:t>
      </w:r>
    </w:p>
    <w:p w14:paraId="4EB9A0FE" w14:textId="4261FE46" w:rsidR="001E7B71" w:rsidRDefault="001E7B71" w:rsidP="001E7B71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4AAD08C9" w14:textId="6C21B176" w:rsidR="001E7B71" w:rsidRDefault="001E7B71" w:rsidP="001E7B71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lastRenderedPageBreak/>
        <w:t>Страница</w:t>
      </w:r>
      <w:r w:rsidR="00B2002B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тестов</w:t>
      </w:r>
      <w:r w:rsidR="00B2002B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(</w:t>
      </w:r>
      <w:proofErr w:type="spellStart"/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TestsPage</w:t>
      </w:r>
      <w:proofErr w:type="spellEnd"/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)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="00C86279">
        <w:rPr>
          <w:color w:val="000000"/>
          <w:sz w:val="28"/>
          <w:szCs w:val="28"/>
          <w:shd w:val="clear" w:color="auto" w:fill="FFFFFF"/>
        </w:rPr>
        <w:t>–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отображает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список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доступных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тестов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в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виде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таблицы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с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колонками: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ID,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Тема,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Количество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вопросов,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Автор,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Дисциплина.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Каждая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строка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содержит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кнопку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«Пройти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тест»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для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начала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тестирования.</w:t>
      </w:r>
      <w:r w:rsidR="00B2002B">
        <w:rPr>
          <w:color w:val="000000"/>
          <w:sz w:val="28"/>
          <w:szCs w:val="28"/>
        </w:rPr>
        <w:t xml:space="preserve"> </w:t>
      </w:r>
      <w:r w:rsidR="009E11B8">
        <w:rPr>
          <w:color w:val="000000"/>
          <w:sz w:val="28"/>
          <w:szCs w:val="28"/>
        </w:rPr>
        <w:t>Данную</w:t>
      </w:r>
      <w:r w:rsidR="00B2002B">
        <w:rPr>
          <w:color w:val="000000"/>
          <w:sz w:val="28"/>
          <w:szCs w:val="28"/>
        </w:rPr>
        <w:t xml:space="preserve"> </w:t>
      </w:r>
      <w:r w:rsidR="009E11B8">
        <w:rPr>
          <w:color w:val="000000"/>
          <w:sz w:val="28"/>
          <w:szCs w:val="28"/>
        </w:rPr>
        <w:t>страницу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можно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увидеть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на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рисунке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10.</w:t>
      </w:r>
    </w:p>
    <w:p w14:paraId="4464A0A4" w14:textId="124E7386" w:rsidR="001E7B71" w:rsidRDefault="001E7B71" w:rsidP="001E7B71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3C33C1BE" wp14:editId="4D122499">
            <wp:extent cx="6120130" cy="3232150"/>
            <wp:effectExtent l="0" t="0" r="0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9CA4" w14:textId="07228BA7" w:rsidR="001E7B71" w:rsidRDefault="001E7B71" w:rsidP="001E7B71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Рисунок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10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C86279">
        <w:rPr>
          <w:rFonts w:ascii="Times New Roman" w:eastAsia="Calibri" w:hAnsi="Times New Roman" w:cs="Times New Roman"/>
          <w:color w:val="000000" w:themeColor="text1"/>
          <w:sz w:val="28"/>
        </w:rPr>
        <w:t>–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Страница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тестов</w:t>
      </w:r>
    </w:p>
    <w:p w14:paraId="77ADCA3F" w14:textId="681636FB" w:rsidR="001E7B71" w:rsidRDefault="001E7B71" w:rsidP="001E7B71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75CA17D9" w14:textId="4AB6BB15" w:rsidR="009E11B8" w:rsidRDefault="001E7B71" w:rsidP="009E11B8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Страница</w:t>
      </w:r>
      <w:r w:rsidR="00B2002B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пользователей</w:t>
      </w:r>
      <w:r w:rsidR="00B2002B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(</w:t>
      </w:r>
      <w:proofErr w:type="spellStart"/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UsersPage</w:t>
      </w:r>
      <w:proofErr w:type="spellEnd"/>
      <w:r w:rsidRPr="001E7B71">
        <w:rPr>
          <w:rStyle w:val="a4"/>
          <w:b w:val="0"/>
          <w:bCs w:val="0"/>
          <w:color w:val="000000"/>
          <w:sz w:val="28"/>
          <w:szCs w:val="28"/>
          <w:shd w:val="clear" w:color="auto" w:fill="FFFFFF"/>
        </w:rPr>
        <w:t>)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="00C86279">
        <w:rPr>
          <w:color w:val="000000"/>
          <w:sz w:val="28"/>
          <w:szCs w:val="28"/>
          <w:shd w:val="clear" w:color="auto" w:fill="FFFFFF"/>
        </w:rPr>
        <w:t>–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таблица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со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списком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зарегистрированных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пользователей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(ID,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Логин,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Имя,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Фамилия,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Тип,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Количество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тестов).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Реализованы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функции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добавления,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редактирования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и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удаления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пользователей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через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модальные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Pr="001E7B71">
        <w:rPr>
          <w:color w:val="000000"/>
          <w:sz w:val="28"/>
          <w:szCs w:val="28"/>
          <w:shd w:val="clear" w:color="auto" w:fill="FFFFFF"/>
        </w:rPr>
        <w:t>окна.</w:t>
      </w:r>
      <w:r w:rsidR="00B2002B">
        <w:rPr>
          <w:color w:val="000000"/>
          <w:sz w:val="28"/>
          <w:szCs w:val="28"/>
          <w:shd w:val="clear" w:color="auto" w:fill="FFFFFF"/>
        </w:rPr>
        <w:t xml:space="preserve"> </w:t>
      </w:r>
      <w:r w:rsidR="009E11B8">
        <w:rPr>
          <w:color w:val="000000"/>
          <w:sz w:val="28"/>
          <w:szCs w:val="28"/>
        </w:rPr>
        <w:t>Данную</w:t>
      </w:r>
      <w:r w:rsidR="00B2002B">
        <w:rPr>
          <w:color w:val="000000"/>
          <w:sz w:val="28"/>
          <w:szCs w:val="28"/>
        </w:rPr>
        <w:t xml:space="preserve"> </w:t>
      </w:r>
      <w:r w:rsidR="009E11B8">
        <w:rPr>
          <w:color w:val="000000"/>
          <w:sz w:val="28"/>
          <w:szCs w:val="28"/>
        </w:rPr>
        <w:t>страницу</w:t>
      </w:r>
      <w:r w:rsidR="00B2002B">
        <w:rPr>
          <w:color w:val="000000"/>
          <w:sz w:val="28"/>
          <w:szCs w:val="28"/>
        </w:rPr>
        <w:t xml:space="preserve"> </w:t>
      </w:r>
      <w:r w:rsidR="009E11B8">
        <w:rPr>
          <w:color w:val="000000"/>
          <w:sz w:val="28"/>
          <w:szCs w:val="28"/>
        </w:rPr>
        <w:t>можно</w:t>
      </w:r>
      <w:r w:rsidR="00B2002B">
        <w:rPr>
          <w:color w:val="000000"/>
          <w:sz w:val="28"/>
          <w:szCs w:val="28"/>
        </w:rPr>
        <w:t xml:space="preserve"> </w:t>
      </w:r>
      <w:r w:rsidR="009E11B8">
        <w:rPr>
          <w:color w:val="000000"/>
          <w:sz w:val="28"/>
          <w:szCs w:val="28"/>
        </w:rPr>
        <w:t>увидеть</w:t>
      </w:r>
      <w:r w:rsidR="00B2002B">
        <w:rPr>
          <w:color w:val="000000"/>
          <w:sz w:val="28"/>
          <w:szCs w:val="28"/>
        </w:rPr>
        <w:t xml:space="preserve"> </w:t>
      </w:r>
      <w:r w:rsidR="009E11B8">
        <w:rPr>
          <w:color w:val="000000"/>
          <w:sz w:val="28"/>
          <w:szCs w:val="28"/>
        </w:rPr>
        <w:t>на</w:t>
      </w:r>
      <w:r w:rsidR="00B2002B">
        <w:rPr>
          <w:color w:val="000000"/>
          <w:sz w:val="28"/>
          <w:szCs w:val="28"/>
        </w:rPr>
        <w:t xml:space="preserve"> </w:t>
      </w:r>
      <w:r w:rsidR="009E11B8">
        <w:rPr>
          <w:color w:val="000000"/>
          <w:sz w:val="28"/>
          <w:szCs w:val="28"/>
        </w:rPr>
        <w:t>рисунке</w:t>
      </w:r>
      <w:r w:rsidR="00B2002B">
        <w:rPr>
          <w:color w:val="000000"/>
          <w:sz w:val="28"/>
          <w:szCs w:val="28"/>
        </w:rPr>
        <w:t xml:space="preserve"> </w:t>
      </w:r>
      <w:r w:rsidR="009E11B8">
        <w:rPr>
          <w:color w:val="000000"/>
          <w:sz w:val="28"/>
          <w:szCs w:val="28"/>
        </w:rPr>
        <w:t>11.</w:t>
      </w:r>
    </w:p>
    <w:p w14:paraId="37483697" w14:textId="7315FBAD" w:rsidR="001E7B71" w:rsidRDefault="009E11B8" w:rsidP="009E11B8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00C65734" wp14:editId="7B4076AE">
            <wp:extent cx="5082639" cy="2671049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4130" cy="2677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50F77" w14:textId="1341AFB6" w:rsidR="009E11B8" w:rsidRDefault="009E11B8" w:rsidP="009E11B8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Рисунок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11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C86279">
        <w:rPr>
          <w:rFonts w:ascii="Times New Roman" w:eastAsia="Calibri" w:hAnsi="Times New Roman" w:cs="Times New Roman"/>
          <w:color w:val="000000" w:themeColor="text1"/>
          <w:sz w:val="28"/>
        </w:rPr>
        <w:t>–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Страница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пользователей</w:t>
      </w:r>
    </w:p>
    <w:p w14:paraId="28A9B337" w14:textId="5F4D9AEA" w:rsidR="009E11B8" w:rsidRPr="009E11B8" w:rsidRDefault="009E11B8" w:rsidP="009E11B8">
      <w:pPr>
        <w:pStyle w:val="3"/>
        <w:spacing w:before="240" w:after="120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bookmarkStart w:id="22" w:name="_Toc225165473"/>
      <w:r w:rsidRPr="009E11B8">
        <w:rPr>
          <w:rStyle w:val="section-number"/>
          <w:rFonts w:ascii="Times New Roman" w:hAnsi="Times New Roman" w:cs="Times New Roman"/>
          <w:color w:val="000000"/>
          <w:sz w:val="28"/>
          <w:szCs w:val="28"/>
        </w:rPr>
        <w:lastRenderedPageBreak/>
        <w:t>2.3.2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Описание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тестирования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ресурса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(и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алгоритма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тестирования)</w:t>
      </w:r>
      <w:bookmarkEnd w:id="22"/>
    </w:p>
    <w:p w14:paraId="114D196E" w14:textId="0B9B1D12" w:rsidR="009E11B8" w:rsidRPr="009E11B8" w:rsidRDefault="009E11B8" w:rsidP="009E11B8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 w:rsidRPr="009E11B8">
        <w:rPr>
          <w:color w:val="000000"/>
          <w:sz w:val="28"/>
          <w:szCs w:val="28"/>
        </w:rPr>
        <w:t>Алгоритм</w:t>
      </w:r>
      <w:r w:rsidR="00B2002B">
        <w:rPr>
          <w:color w:val="000000"/>
          <w:sz w:val="28"/>
          <w:szCs w:val="28"/>
        </w:rPr>
        <w:t xml:space="preserve"> </w:t>
      </w:r>
      <w:r w:rsidRPr="009E11B8">
        <w:rPr>
          <w:color w:val="000000"/>
          <w:sz w:val="28"/>
          <w:szCs w:val="28"/>
        </w:rPr>
        <w:t>прохождения</w:t>
      </w:r>
      <w:r w:rsidR="00B2002B">
        <w:rPr>
          <w:color w:val="000000"/>
          <w:sz w:val="28"/>
          <w:szCs w:val="28"/>
        </w:rPr>
        <w:t xml:space="preserve"> </w:t>
      </w:r>
      <w:r w:rsidRPr="009E11B8">
        <w:rPr>
          <w:color w:val="000000"/>
          <w:sz w:val="28"/>
          <w:szCs w:val="28"/>
        </w:rPr>
        <w:t>теста</w:t>
      </w:r>
      <w:r w:rsidR="00B2002B">
        <w:rPr>
          <w:color w:val="000000"/>
          <w:sz w:val="28"/>
          <w:szCs w:val="28"/>
        </w:rPr>
        <w:t xml:space="preserve"> </w:t>
      </w:r>
      <w:r w:rsidRPr="009E11B8">
        <w:rPr>
          <w:color w:val="000000"/>
          <w:sz w:val="28"/>
          <w:szCs w:val="28"/>
        </w:rPr>
        <w:t>реализован</w:t>
      </w:r>
      <w:r w:rsidR="00B2002B">
        <w:rPr>
          <w:color w:val="000000"/>
          <w:sz w:val="28"/>
          <w:szCs w:val="28"/>
        </w:rPr>
        <w:t xml:space="preserve"> </w:t>
      </w:r>
      <w:r w:rsidRPr="009E11B8">
        <w:rPr>
          <w:color w:val="000000"/>
          <w:sz w:val="28"/>
          <w:szCs w:val="28"/>
        </w:rPr>
        <w:t>следующим</w:t>
      </w:r>
      <w:r w:rsidR="00B2002B">
        <w:rPr>
          <w:color w:val="000000"/>
          <w:sz w:val="28"/>
          <w:szCs w:val="28"/>
        </w:rPr>
        <w:t xml:space="preserve"> </w:t>
      </w:r>
      <w:r w:rsidRPr="009E11B8">
        <w:rPr>
          <w:color w:val="000000"/>
          <w:sz w:val="28"/>
          <w:szCs w:val="28"/>
        </w:rPr>
        <w:t>образом:</w:t>
      </w:r>
    </w:p>
    <w:p w14:paraId="55D53945" w14:textId="7E253BF8" w:rsidR="009E11B8" w:rsidRPr="009E11B8" w:rsidRDefault="009E11B8" w:rsidP="00B2002B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E11B8">
        <w:rPr>
          <w:rFonts w:ascii="Times New Roman" w:hAnsi="Times New Roman" w:cs="Times New Roman"/>
          <w:color w:val="000000"/>
          <w:sz w:val="28"/>
          <w:szCs w:val="28"/>
        </w:rPr>
        <w:t>Пользователь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выбирает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тест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списка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странице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TestsPage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нажимает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кнопку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«Пройти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тест».</w:t>
      </w:r>
    </w:p>
    <w:p w14:paraId="700301A0" w14:textId="435ECB0A" w:rsidR="009E11B8" w:rsidRPr="009E11B8" w:rsidRDefault="009E11B8" w:rsidP="00B2002B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E11B8">
        <w:rPr>
          <w:rFonts w:ascii="Times New Roman" w:hAnsi="Times New Roman" w:cs="Times New Roman"/>
          <w:color w:val="000000"/>
          <w:sz w:val="28"/>
          <w:szCs w:val="28"/>
        </w:rPr>
        <w:t>Система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проверяет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авторизацию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пользователя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proofErr w:type="gram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CurrentUserID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&gt;</w:t>
      </w:r>
      <w:proofErr w:type="gram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0).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При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отсутствии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авторизации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выводится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сообщение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предложением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войти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систему.</w:t>
      </w:r>
    </w:p>
    <w:p w14:paraId="3E62571A" w14:textId="215B1AF1" w:rsidR="009E11B8" w:rsidRPr="009E11B8" w:rsidRDefault="009E11B8" w:rsidP="00B2002B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E11B8">
        <w:rPr>
          <w:rFonts w:ascii="Times New Roman" w:hAnsi="Times New Roman" w:cs="Times New Roman"/>
          <w:color w:val="000000"/>
          <w:sz w:val="28"/>
          <w:szCs w:val="28"/>
        </w:rPr>
        <w:t>Открывается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страница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TestTakingPage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(Рисунок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12)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где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загружаются:</w:t>
      </w:r>
    </w:p>
    <w:p w14:paraId="5DB46393" w14:textId="268FD608" w:rsidR="009E11B8" w:rsidRPr="009E11B8" w:rsidRDefault="009E11B8" w:rsidP="00B2002B">
      <w:pPr>
        <w:numPr>
          <w:ilvl w:val="1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E11B8">
        <w:rPr>
          <w:rFonts w:ascii="Times New Roman" w:hAnsi="Times New Roman" w:cs="Times New Roman"/>
          <w:color w:val="000000"/>
          <w:sz w:val="28"/>
          <w:szCs w:val="28"/>
        </w:rPr>
        <w:t>Информация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тесте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(тема,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дисциплина,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количество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вопросов);</w:t>
      </w:r>
    </w:p>
    <w:p w14:paraId="6C5CE427" w14:textId="186F9A86" w:rsidR="009E11B8" w:rsidRPr="009E11B8" w:rsidRDefault="009E11B8" w:rsidP="00B2002B">
      <w:pPr>
        <w:numPr>
          <w:ilvl w:val="1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E11B8">
        <w:rPr>
          <w:rFonts w:ascii="Times New Roman" w:hAnsi="Times New Roman" w:cs="Times New Roman"/>
          <w:color w:val="000000"/>
          <w:sz w:val="28"/>
          <w:szCs w:val="28"/>
        </w:rPr>
        <w:t>Список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вопросов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Questions</w:t>
      </w:r>
      <w:proofErr w:type="spellEnd"/>
      <w:r w:rsidRPr="009E11B8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отфильтрованный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TestID</w:t>
      </w:r>
      <w:proofErr w:type="spellEnd"/>
      <w:r w:rsidRPr="009E11B8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42A99FA2" w14:textId="6C7240DA" w:rsidR="009E11B8" w:rsidRPr="009E11B8" w:rsidRDefault="009E11B8" w:rsidP="00B2002B">
      <w:pPr>
        <w:numPr>
          <w:ilvl w:val="1"/>
          <w:numId w:val="14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E11B8">
        <w:rPr>
          <w:rFonts w:ascii="Times New Roman" w:hAnsi="Times New Roman" w:cs="Times New Roman"/>
          <w:color w:val="000000"/>
          <w:sz w:val="28"/>
          <w:szCs w:val="28"/>
        </w:rPr>
        <w:t>Текст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каждого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вопроса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поле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ввода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правильного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ответа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005DE040" w14:textId="34645F06" w:rsidR="009E11B8" w:rsidRPr="009E11B8" w:rsidRDefault="009E11B8" w:rsidP="00B2002B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E11B8">
        <w:rPr>
          <w:rFonts w:ascii="Times New Roman" w:hAnsi="Times New Roman" w:cs="Times New Roman"/>
          <w:color w:val="000000"/>
          <w:sz w:val="28"/>
          <w:szCs w:val="28"/>
        </w:rPr>
        <w:t>Пользователь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последовательно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отвечает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вопросы,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вводя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ответ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текстовое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поле.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Валидация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ввода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обеспечивает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принятие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только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цифр.</w:t>
      </w:r>
    </w:p>
    <w:p w14:paraId="2C7094EC" w14:textId="334F511E" w:rsidR="009E11B8" w:rsidRPr="009E11B8" w:rsidRDefault="009E11B8" w:rsidP="00B2002B">
      <w:pPr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E11B8">
        <w:rPr>
          <w:rFonts w:ascii="Times New Roman" w:hAnsi="Times New Roman" w:cs="Times New Roman"/>
          <w:color w:val="000000"/>
          <w:sz w:val="28"/>
          <w:szCs w:val="28"/>
        </w:rPr>
        <w:t>После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завершения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всех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вопросов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пользователь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нажимает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кнопку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«Завершить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тест».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Система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подсчитывает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количество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правильных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ответов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путем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сравнения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введенных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номеров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эталонными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значениями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поля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Answer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Questions</w:t>
      </w:r>
      <w:proofErr w:type="spellEnd"/>
      <w:r w:rsidRPr="009E11B8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60DF8E0" w14:textId="443F5967" w:rsidR="009E11B8" w:rsidRPr="009E11B8" w:rsidRDefault="009E11B8" w:rsidP="009E11B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E11B8">
        <w:rPr>
          <w:rFonts w:ascii="Times New Roman" w:hAnsi="Times New Roman" w:cs="Times New Roman"/>
          <w:color w:val="000000"/>
          <w:sz w:val="28"/>
          <w:szCs w:val="28"/>
        </w:rPr>
        <w:t>Результаты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сохраняются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таблицу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Tryes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базы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данных:</w:t>
      </w:r>
    </w:p>
    <w:p w14:paraId="11119B1F" w14:textId="5871B986" w:rsidR="009E11B8" w:rsidRPr="009E11B8" w:rsidRDefault="009E11B8" w:rsidP="009E11B8">
      <w:pPr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E11B8">
        <w:rPr>
          <w:rFonts w:ascii="Times New Roman" w:hAnsi="Times New Roman" w:cs="Times New Roman"/>
          <w:color w:val="000000"/>
          <w:sz w:val="28"/>
          <w:szCs w:val="28"/>
        </w:rPr>
        <w:t>UID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идентификатор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пользователя;</w:t>
      </w:r>
    </w:p>
    <w:p w14:paraId="6B789D8B" w14:textId="55B730F4" w:rsidR="009E11B8" w:rsidRPr="009E11B8" w:rsidRDefault="009E11B8" w:rsidP="009E11B8">
      <w:pPr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TestID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идентификатор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теста;</w:t>
      </w:r>
    </w:p>
    <w:p w14:paraId="0D40E0EC" w14:textId="282C8A4A" w:rsidR="009E11B8" w:rsidRPr="009E11B8" w:rsidRDefault="009E11B8" w:rsidP="009E11B8">
      <w:pPr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QuestionID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идентификатор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вопроса;</w:t>
      </w:r>
    </w:p>
    <w:p w14:paraId="0D01884B" w14:textId="045F6685" w:rsidR="009E11B8" w:rsidRPr="009E11B8" w:rsidRDefault="009E11B8" w:rsidP="009E11B8">
      <w:pPr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Answer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правильный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ответ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(номер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варианта);</w:t>
      </w:r>
    </w:p>
    <w:p w14:paraId="0ED64E76" w14:textId="77DAC3FC" w:rsidR="009E11B8" w:rsidRPr="009E11B8" w:rsidRDefault="009E11B8" w:rsidP="009E11B8">
      <w:pPr>
        <w:numPr>
          <w:ilvl w:val="1"/>
          <w:numId w:val="15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WriteAnswer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булево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значение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true</w:t>
      </w:r>
      <w:proofErr w:type="spellEnd"/>
      <w:r w:rsidRPr="009E11B8">
        <w:rPr>
          <w:rFonts w:ascii="Times New Roman" w:hAnsi="Times New Roman" w:cs="Times New Roman"/>
          <w:color w:val="000000"/>
          <w:sz w:val="28"/>
          <w:szCs w:val="28"/>
        </w:rPr>
        <w:t>/</w:t>
      </w:r>
      <w:proofErr w:type="spellStart"/>
      <w:r w:rsidRPr="009E11B8">
        <w:rPr>
          <w:rFonts w:ascii="Times New Roman" w:hAnsi="Times New Roman" w:cs="Times New Roman"/>
          <w:color w:val="000000"/>
          <w:sz w:val="28"/>
          <w:szCs w:val="28"/>
        </w:rPr>
        <w:t>false</w:t>
      </w:r>
      <w:proofErr w:type="spellEnd"/>
      <w:r w:rsidRPr="009E11B8">
        <w:rPr>
          <w:rFonts w:ascii="Times New Roman" w:hAnsi="Times New Roman" w:cs="Times New Roman"/>
          <w:color w:val="000000"/>
          <w:sz w:val="28"/>
          <w:szCs w:val="28"/>
        </w:rPr>
        <w:t>),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указывающее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корректность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ответа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пользователя.</w:t>
      </w:r>
    </w:p>
    <w:p w14:paraId="4E8CB499" w14:textId="6258F1CE" w:rsidR="009E11B8" w:rsidRPr="009E11B8" w:rsidRDefault="009E11B8" w:rsidP="009E11B8">
      <w:pPr>
        <w:numPr>
          <w:ilvl w:val="0"/>
          <w:numId w:val="13"/>
        </w:numPr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E11B8">
        <w:rPr>
          <w:rFonts w:ascii="Times New Roman" w:hAnsi="Times New Roman" w:cs="Times New Roman"/>
          <w:color w:val="000000"/>
          <w:sz w:val="28"/>
          <w:szCs w:val="28"/>
        </w:rPr>
        <w:t>Пользователю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отображается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итоговый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(Рисунок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13)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количество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правильных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ответов,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процент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успеваемости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детализация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каждому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вопросу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указанием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верных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9E11B8">
        <w:rPr>
          <w:rFonts w:ascii="Times New Roman" w:hAnsi="Times New Roman" w:cs="Times New Roman"/>
          <w:color w:val="000000"/>
          <w:sz w:val="28"/>
          <w:szCs w:val="28"/>
        </w:rPr>
        <w:t>вариантов.</w:t>
      </w:r>
    </w:p>
    <w:p w14:paraId="4B5A646C" w14:textId="65592B87" w:rsidR="009E11B8" w:rsidRDefault="009E11B8" w:rsidP="009E11B8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noProof/>
        </w:rPr>
        <w:lastRenderedPageBreak/>
        <w:drawing>
          <wp:inline distT="0" distB="0" distL="0" distR="0" wp14:anchorId="1B30BA51" wp14:editId="24E7A2B1">
            <wp:extent cx="6120130" cy="3194685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7C1F8" w14:textId="11407F49" w:rsidR="009E11B8" w:rsidRDefault="009E11B8" w:rsidP="009E11B8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Рисунок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12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C86279">
        <w:rPr>
          <w:rFonts w:ascii="Times New Roman" w:eastAsia="Calibri" w:hAnsi="Times New Roman" w:cs="Times New Roman"/>
          <w:color w:val="000000" w:themeColor="text1"/>
          <w:sz w:val="28"/>
        </w:rPr>
        <w:t>–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Страница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прохождения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теста</w:t>
      </w:r>
    </w:p>
    <w:p w14:paraId="161170E9" w14:textId="36255ADC" w:rsidR="009E11B8" w:rsidRDefault="009E11B8" w:rsidP="009E11B8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521B76F3" w14:textId="620162F6" w:rsidR="009E11B8" w:rsidRDefault="009E11B8" w:rsidP="009E11B8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noProof/>
        </w:rPr>
        <w:drawing>
          <wp:inline distT="0" distB="0" distL="0" distR="0" wp14:anchorId="52B7AB28" wp14:editId="6B2E0142">
            <wp:extent cx="2286000" cy="1828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E5CBE" w14:textId="3BA69A31" w:rsidR="009E11B8" w:rsidRDefault="009E11B8" w:rsidP="009E11B8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</w:rPr>
        <w:t>Рисунок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13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 w:rsidR="00C86279">
        <w:rPr>
          <w:rFonts w:ascii="Times New Roman" w:eastAsia="Calibri" w:hAnsi="Times New Roman" w:cs="Times New Roman"/>
          <w:color w:val="000000" w:themeColor="text1"/>
          <w:sz w:val="28"/>
        </w:rPr>
        <w:t>–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Итоговый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результат</w:t>
      </w:r>
      <w:r w:rsidR="00B2002B">
        <w:rPr>
          <w:rFonts w:ascii="Times New Roman" w:eastAsia="Calibri" w:hAnsi="Times New Roman" w:cs="Times New Roman"/>
          <w:color w:val="000000" w:themeColor="text1"/>
          <w:sz w:val="28"/>
        </w:rPr>
        <w:t xml:space="preserve"> </w:t>
      </w:r>
      <w:r>
        <w:rPr>
          <w:rFonts w:ascii="Times New Roman" w:eastAsia="Calibri" w:hAnsi="Times New Roman" w:cs="Times New Roman"/>
          <w:color w:val="000000" w:themeColor="text1"/>
          <w:sz w:val="28"/>
        </w:rPr>
        <w:t>теста</w:t>
      </w:r>
    </w:p>
    <w:p w14:paraId="7221D417" w14:textId="77777777" w:rsidR="009E11B8" w:rsidRDefault="009E11B8" w:rsidP="009E11B8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675B52D2" w14:textId="2FD26544" w:rsidR="009E11B8" w:rsidRPr="009E11B8" w:rsidRDefault="009E11B8" w:rsidP="009E11B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проводилось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методом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черного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ящика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проверкой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следующих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сценариев:</w:t>
      </w:r>
    </w:p>
    <w:p w14:paraId="3585335B" w14:textId="340802AF" w:rsidR="009E11B8" w:rsidRPr="009E11B8" w:rsidRDefault="009E11B8" w:rsidP="006E5315">
      <w:pPr>
        <w:numPr>
          <w:ilvl w:val="0"/>
          <w:numId w:val="17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Корректность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аутентификации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вводе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верных/неверных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учетных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данных;</w:t>
      </w:r>
    </w:p>
    <w:p w14:paraId="52100791" w14:textId="754F2BD4" w:rsidR="009E11B8" w:rsidRPr="009E11B8" w:rsidRDefault="009E11B8" w:rsidP="006E5315">
      <w:pPr>
        <w:numPr>
          <w:ilvl w:val="0"/>
          <w:numId w:val="17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Отображение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списка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актуальными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данными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БД;</w:t>
      </w:r>
    </w:p>
    <w:p w14:paraId="4BFF39E4" w14:textId="22DB39C1" w:rsidR="009E11B8" w:rsidRPr="009E11B8" w:rsidRDefault="009E11B8" w:rsidP="006E5315">
      <w:pPr>
        <w:numPr>
          <w:ilvl w:val="0"/>
          <w:numId w:val="17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Валидация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ввода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ответов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(только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цифры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1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4);</w:t>
      </w:r>
    </w:p>
    <w:p w14:paraId="195CAF1B" w14:textId="68116E4C" w:rsidR="009E11B8" w:rsidRPr="009E11B8" w:rsidRDefault="009E11B8" w:rsidP="006E5315">
      <w:pPr>
        <w:numPr>
          <w:ilvl w:val="0"/>
          <w:numId w:val="17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Подсчет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результатов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сохранение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таблицу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Tryes</w:t>
      </w:r>
      <w:proofErr w:type="spellEnd"/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;</w:t>
      </w:r>
    </w:p>
    <w:p w14:paraId="13B65908" w14:textId="726F3D18" w:rsidR="009E11B8" w:rsidRPr="009E11B8" w:rsidRDefault="009E11B8" w:rsidP="006E5315">
      <w:pPr>
        <w:numPr>
          <w:ilvl w:val="0"/>
          <w:numId w:val="17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фильтров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результатов;</w:t>
      </w:r>
    </w:p>
    <w:p w14:paraId="5582408D" w14:textId="4BFEE003" w:rsidR="009E11B8" w:rsidRPr="009E11B8" w:rsidRDefault="009E11B8" w:rsidP="006E5315">
      <w:pPr>
        <w:numPr>
          <w:ilvl w:val="0"/>
          <w:numId w:val="17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CRUD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операции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пользователями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(создание,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чтение,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обновление,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9E11B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удаление).</w:t>
      </w:r>
    </w:p>
    <w:p w14:paraId="16C21142" w14:textId="7172C200" w:rsidR="006E5315" w:rsidRPr="006E5315" w:rsidRDefault="006E5315" w:rsidP="006E5315">
      <w:pPr>
        <w:pStyle w:val="3"/>
        <w:spacing w:before="0"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bookmarkStart w:id="23" w:name="_Toc225165474"/>
      <w:r w:rsidRPr="006E5315">
        <w:rPr>
          <w:rStyle w:val="section-number"/>
          <w:rFonts w:ascii="Times New Roman" w:hAnsi="Times New Roman" w:cs="Times New Roman"/>
          <w:color w:val="000000"/>
          <w:sz w:val="28"/>
          <w:szCs w:val="28"/>
        </w:rPr>
        <w:lastRenderedPageBreak/>
        <w:t>2.3.3</w:t>
      </w:r>
      <w:r w:rsidR="00B2002B">
        <w:rPr>
          <w:rStyle w:val="section-number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/>
          <w:sz w:val="28"/>
          <w:szCs w:val="28"/>
        </w:rPr>
        <w:t>Защита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/>
          <w:sz w:val="28"/>
          <w:szCs w:val="28"/>
        </w:rPr>
        <w:t>сохранность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/>
          <w:sz w:val="28"/>
          <w:szCs w:val="28"/>
        </w:rPr>
        <w:t>данных</w:t>
      </w:r>
      <w:bookmarkEnd w:id="23"/>
    </w:p>
    <w:p w14:paraId="2E1CCBA6" w14:textId="1D700E57" w:rsidR="006E5315" w:rsidRPr="006E5315" w:rsidRDefault="006E5315" w:rsidP="006E5315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E5315">
        <w:rPr>
          <w:color w:val="000000"/>
          <w:sz w:val="28"/>
          <w:szCs w:val="28"/>
        </w:rPr>
        <w:t>Для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обеспечения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защиты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и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сохранности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данных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системе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реализованы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следующие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механизмы:</w:t>
      </w:r>
    </w:p>
    <w:p w14:paraId="21BD5B66" w14:textId="560DC47C" w:rsidR="006E5315" w:rsidRPr="006E5315" w:rsidRDefault="006E5315" w:rsidP="006E5315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E5315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Аутентификация</w:t>
      </w:r>
      <w:r w:rsidR="00B2002B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пользователей</w:t>
      </w:r>
      <w:r w:rsidR="00B2002B">
        <w:rPr>
          <w:color w:val="000000"/>
          <w:sz w:val="28"/>
          <w:szCs w:val="28"/>
        </w:rPr>
        <w:t xml:space="preserve"> </w:t>
      </w:r>
      <w:r w:rsidR="00C86279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доступ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к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функционалу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системы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возможен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только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после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успешного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ввода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логина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и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пароля.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Учетные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данные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хранятся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таблице</w:t>
      </w:r>
      <w:r w:rsidR="00B2002B">
        <w:rPr>
          <w:color w:val="000000"/>
          <w:sz w:val="28"/>
          <w:szCs w:val="28"/>
        </w:rPr>
        <w:t xml:space="preserve"> </w:t>
      </w:r>
      <w:proofErr w:type="spellStart"/>
      <w:r w:rsidRPr="006E5315">
        <w:rPr>
          <w:color w:val="000000"/>
          <w:sz w:val="28"/>
          <w:szCs w:val="28"/>
        </w:rPr>
        <w:t>Users</w:t>
      </w:r>
      <w:proofErr w:type="spellEnd"/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зашифрованном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виде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(хеширование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MD5/SHA</w:t>
      </w:r>
      <w:r w:rsidR="00B2002B">
        <w:rPr>
          <w:color w:val="000000"/>
          <w:sz w:val="28"/>
          <w:szCs w:val="28"/>
        </w:rPr>
        <w:t xml:space="preserve"> </w:t>
      </w:r>
      <w:r w:rsidR="00C86279">
        <w:rPr>
          <w:color w:val="000000"/>
          <w:sz w:val="28"/>
          <w:szCs w:val="28"/>
        </w:rPr>
        <w:t>–</w:t>
      </w:r>
      <w:r w:rsidRPr="006E5315">
        <w:rPr>
          <w:color w:val="000000"/>
          <w:sz w:val="28"/>
          <w:szCs w:val="28"/>
        </w:rPr>
        <w:t>256).</w:t>
      </w:r>
    </w:p>
    <w:p w14:paraId="78682574" w14:textId="51140EA1" w:rsidR="006E5315" w:rsidRDefault="006E5315" w:rsidP="006E5315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6E5315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Разграничение</w:t>
      </w:r>
      <w:r w:rsidR="00B2002B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прав</w:t>
      </w:r>
      <w:r w:rsidR="00B2002B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доступа</w:t>
      </w:r>
      <w:r w:rsidR="00B2002B">
        <w:rPr>
          <w:color w:val="000000"/>
          <w:sz w:val="28"/>
          <w:szCs w:val="28"/>
        </w:rPr>
        <w:t xml:space="preserve"> </w:t>
      </w:r>
      <w:r w:rsidR="00C86279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поле</w:t>
      </w:r>
      <w:r w:rsidR="00B2002B">
        <w:rPr>
          <w:color w:val="000000"/>
          <w:sz w:val="28"/>
          <w:szCs w:val="28"/>
        </w:rPr>
        <w:t xml:space="preserve"> </w:t>
      </w:r>
      <w:proofErr w:type="spellStart"/>
      <w:r w:rsidRPr="006E5315">
        <w:rPr>
          <w:color w:val="000000"/>
          <w:sz w:val="28"/>
          <w:szCs w:val="28"/>
        </w:rPr>
        <w:t>Teacher</w:t>
      </w:r>
      <w:proofErr w:type="spellEnd"/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таблице</w:t>
      </w:r>
      <w:r w:rsidR="00B2002B">
        <w:rPr>
          <w:color w:val="000000"/>
          <w:sz w:val="28"/>
          <w:szCs w:val="28"/>
        </w:rPr>
        <w:t xml:space="preserve"> </w:t>
      </w:r>
      <w:proofErr w:type="spellStart"/>
      <w:r w:rsidRPr="006E5315">
        <w:rPr>
          <w:color w:val="000000"/>
          <w:sz w:val="28"/>
          <w:szCs w:val="28"/>
        </w:rPr>
        <w:t>Users</w:t>
      </w:r>
      <w:proofErr w:type="spellEnd"/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определяет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роль</w:t>
      </w:r>
      <w:r w:rsidR="00B2002B">
        <w:rPr>
          <w:color w:val="000000"/>
          <w:sz w:val="28"/>
          <w:szCs w:val="28"/>
        </w:rPr>
        <w:t xml:space="preserve"> </w:t>
      </w:r>
      <w:r w:rsidRPr="006E5315">
        <w:rPr>
          <w:color w:val="000000"/>
          <w:sz w:val="28"/>
          <w:szCs w:val="28"/>
        </w:rPr>
        <w:t>пользовател</w:t>
      </w:r>
      <w:r>
        <w:rPr>
          <w:color w:val="000000"/>
          <w:sz w:val="28"/>
          <w:szCs w:val="28"/>
        </w:rPr>
        <w:t>я,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что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можно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увидеть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таблице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2.</w:t>
      </w:r>
    </w:p>
    <w:p w14:paraId="479C2B52" w14:textId="77777777" w:rsidR="006E5315" w:rsidRDefault="006E5315" w:rsidP="006E5315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14:paraId="4B29FEE5" w14:textId="6BCCCAB0" w:rsidR="006E5315" w:rsidRPr="006E5315" w:rsidRDefault="006E5315" w:rsidP="006E5315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Таблица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2</w:t>
      </w:r>
      <w:r w:rsidR="00B2002B">
        <w:rPr>
          <w:color w:val="000000"/>
          <w:sz w:val="28"/>
          <w:szCs w:val="28"/>
        </w:rPr>
        <w:t xml:space="preserve"> </w:t>
      </w:r>
      <w:r w:rsidR="00C86279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Разграничение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прав</w:t>
      </w:r>
      <w:r w:rsidR="00B2002B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пользователей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6E5315" w14:paraId="26ABBE84" w14:textId="77777777" w:rsidTr="006E5315">
        <w:tc>
          <w:tcPr>
            <w:tcW w:w="4814" w:type="dxa"/>
          </w:tcPr>
          <w:p w14:paraId="235ADDB6" w14:textId="4D1CC888" w:rsidR="006E5315" w:rsidRDefault="006E5315" w:rsidP="009E11B8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  <w:t>Роль</w:t>
            </w:r>
          </w:p>
        </w:tc>
        <w:tc>
          <w:tcPr>
            <w:tcW w:w="4814" w:type="dxa"/>
          </w:tcPr>
          <w:p w14:paraId="6FF860F0" w14:textId="5BDA4D68" w:rsidR="006E5315" w:rsidRDefault="006E5315" w:rsidP="009E11B8">
            <w:pPr>
              <w:jc w:val="center"/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  <w:t>Права</w:t>
            </w:r>
            <w:r w:rsidR="00B2002B"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  <w:t>доступа</w:t>
            </w:r>
          </w:p>
        </w:tc>
      </w:tr>
      <w:tr w:rsidR="006E5315" w14:paraId="3688F720" w14:textId="77777777" w:rsidTr="006E5315">
        <w:tc>
          <w:tcPr>
            <w:tcW w:w="4814" w:type="dxa"/>
          </w:tcPr>
          <w:p w14:paraId="25B89403" w14:textId="41E1F3BE" w:rsidR="006E5315" w:rsidRPr="006E5315" w:rsidRDefault="006E5315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</w:pP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Учитель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Teacher</w:t>
            </w:r>
            <w:proofErr w:type="spellEnd"/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true</w:t>
            </w:r>
            <w:proofErr w:type="spellEnd"/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814" w:type="dxa"/>
          </w:tcPr>
          <w:p w14:paraId="35130A90" w14:textId="494E6812" w:rsidR="006E5315" w:rsidRPr="006E5315" w:rsidRDefault="006E5315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</w:pP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Создание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и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редактирование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тестов,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управление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вопросами,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просмотр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результатов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всех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пользователей</w:t>
            </w:r>
          </w:p>
        </w:tc>
      </w:tr>
      <w:tr w:rsidR="006E5315" w14:paraId="520D60A3" w14:textId="77777777" w:rsidTr="006E5315">
        <w:tc>
          <w:tcPr>
            <w:tcW w:w="4814" w:type="dxa"/>
          </w:tcPr>
          <w:p w14:paraId="3F7D6509" w14:textId="66CB77D8" w:rsidR="006E5315" w:rsidRPr="006E5315" w:rsidRDefault="006E5315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</w:pP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Ученик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(</w:t>
            </w:r>
            <w:proofErr w:type="spellStart"/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Teacher</w:t>
            </w:r>
            <w:proofErr w:type="spellEnd"/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=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false</w:t>
            </w:r>
            <w:proofErr w:type="spellEnd"/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4814" w:type="dxa"/>
          </w:tcPr>
          <w:p w14:paraId="4899DF03" w14:textId="5E1DEB46" w:rsidR="006E5315" w:rsidRPr="006E5315" w:rsidRDefault="006E5315" w:rsidP="006E5315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</w:rPr>
            </w:pP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Прохождение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тестов,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просмотр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собственных</w:t>
            </w:r>
            <w:r w:rsidR="00B2002B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6E5315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результатов</w:t>
            </w:r>
          </w:p>
        </w:tc>
      </w:tr>
    </w:tbl>
    <w:p w14:paraId="75067715" w14:textId="531BCB8C" w:rsidR="009E11B8" w:rsidRDefault="009E11B8" w:rsidP="006E5315">
      <w:pPr>
        <w:jc w:val="center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64900080" w14:textId="30A14AFC" w:rsidR="006E5315" w:rsidRPr="006E5315" w:rsidRDefault="006E5315" w:rsidP="006E531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Целостность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использование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внешних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ключей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(Foreign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Keys</w:t>
      </w:r>
      <w:proofErr w:type="spellEnd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между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таблицами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гарантирует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ссылочную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целостность:</w:t>
      </w:r>
    </w:p>
    <w:p w14:paraId="037023C4" w14:textId="42FBA150" w:rsidR="006E5315" w:rsidRPr="006E5315" w:rsidRDefault="006E5315" w:rsidP="006E5315">
      <w:pPr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Tests.AuthorID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→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Users.UID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(тест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может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существовать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без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автора);</w:t>
      </w:r>
    </w:p>
    <w:p w14:paraId="0018D3F3" w14:textId="3E63FA90" w:rsidR="006E5315" w:rsidRPr="006E5315" w:rsidRDefault="006E5315" w:rsidP="006E5315">
      <w:pPr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Questions.TestID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→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Tests.TestID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(вопрос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привязан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конкретному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тесту);</w:t>
      </w:r>
    </w:p>
    <w:p w14:paraId="5387B82A" w14:textId="7315E58B" w:rsidR="006E5315" w:rsidRPr="006E5315" w:rsidRDefault="006E5315" w:rsidP="006E5315">
      <w:pPr>
        <w:numPr>
          <w:ilvl w:val="0"/>
          <w:numId w:val="1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Tryes.UID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→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Users.UID</w:t>
      </w:r>
      <w:proofErr w:type="spellEnd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Tryes.TestID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→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Tests.TestID</w:t>
      </w:r>
      <w:proofErr w:type="spellEnd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Tryes.QuestionID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Questions.QuestionID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(результат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тестирования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ссылается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существующие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сущности).</w:t>
      </w:r>
    </w:p>
    <w:p w14:paraId="18B10784" w14:textId="72FBB67E" w:rsidR="006E5315" w:rsidRPr="006E5315" w:rsidRDefault="006E5315" w:rsidP="006E531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Резервное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копирование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CurTests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размещена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сервере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автоматическим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ежедневным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бэкапом.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Локальная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хранится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директории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автономной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работы.</w:t>
      </w:r>
    </w:p>
    <w:p w14:paraId="5A7A156A" w14:textId="5A37CDBE" w:rsidR="006E5315" w:rsidRPr="006E5315" w:rsidRDefault="006E5315" w:rsidP="006E531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Валидация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входных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пользовательские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ввода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проходят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проверку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корректность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формата,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длины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допустимые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значения,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что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предотвращает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SQL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C86279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–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инъекции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повреждение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6E531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данных.</w:t>
      </w:r>
    </w:p>
    <w:p w14:paraId="181604C9" w14:textId="667DAC6B" w:rsidR="003901CD" w:rsidRPr="003901CD" w:rsidRDefault="006E5315" w:rsidP="003901CD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25165475"/>
      <w:r w:rsidRPr="006E5315">
        <w:rPr>
          <w:rStyle w:val="section-number"/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2.4</w:t>
      </w:r>
      <w:r w:rsidR="00B2002B">
        <w:rPr>
          <w:rStyle w:val="section-number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Инструкция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пользователю</w:t>
      </w:r>
      <w:bookmarkEnd w:id="24"/>
    </w:p>
    <w:p w14:paraId="7D5238BF" w14:textId="4E2CE037" w:rsidR="006E5315" w:rsidRPr="006E5315" w:rsidRDefault="006E5315" w:rsidP="003901CD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Шаг</w:t>
      </w:r>
      <w:r w:rsidR="00B2002B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1.</w:t>
      </w:r>
      <w:r w:rsidR="00B2002B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Авторизация</w:t>
      </w:r>
    </w:p>
    <w:p w14:paraId="5658006E" w14:textId="04DF3FDE" w:rsidR="006E5315" w:rsidRPr="006E5315" w:rsidRDefault="006E5315" w:rsidP="003901CD">
      <w:pPr>
        <w:pStyle w:val="af1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Запустите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CurTests.exe.</w:t>
      </w:r>
    </w:p>
    <w:p w14:paraId="09155E58" w14:textId="0CB5315A" w:rsidR="006E5315" w:rsidRPr="006E5315" w:rsidRDefault="006E5315" w:rsidP="003901CD">
      <w:pPr>
        <w:pStyle w:val="af1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окне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входа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ваш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логин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пароль.</w:t>
      </w:r>
    </w:p>
    <w:p w14:paraId="13D11C68" w14:textId="0D05DA90" w:rsidR="006E5315" w:rsidRPr="006E5315" w:rsidRDefault="006E5315" w:rsidP="003901CD">
      <w:pPr>
        <w:pStyle w:val="af1"/>
        <w:numPr>
          <w:ilvl w:val="0"/>
          <w:numId w:val="25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Нажмите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кнопку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«Войти».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ошибке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проверьте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правильность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ввода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учетных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583B6B5E" w14:textId="533C5898" w:rsidR="006E5315" w:rsidRPr="006E5315" w:rsidRDefault="006E5315" w:rsidP="003901CD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Шаг</w:t>
      </w:r>
      <w:r w:rsidR="00B2002B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2.</w:t>
      </w:r>
      <w:r w:rsidR="00B2002B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Прохождение</w:t>
      </w:r>
      <w:r w:rsidR="00B2002B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теста</w:t>
      </w:r>
    </w:p>
    <w:p w14:paraId="7A92C7B7" w14:textId="2785F1C4" w:rsidR="006E5315" w:rsidRPr="006E5315" w:rsidRDefault="006E5315" w:rsidP="003901CD">
      <w:pPr>
        <w:pStyle w:val="af1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главном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окне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нажмите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кнопку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«Тесты».</w:t>
      </w:r>
    </w:p>
    <w:p w14:paraId="6C04BE20" w14:textId="54BA40A7" w:rsidR="006E5315" w:rsidRPr="006E5315" w:rsidRDefault="006E5315" w:rsidP="003901CD">
      <w:pPr>
        <w:pStyle w:val="af1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Выберите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интересующий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тест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из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списка.</w:t>
      </w:r>
    </w:p>
    <w:p w14:paraId="0CFEBB34" w14:textId="424C69D3" w:rsidR="006E5315" w:rsidRPr="006E5315" w:rsidRDefault="006E5315" w:rsidP="003901CD">
      <w:pPr>
        <w:pStyle w:val="af1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Нажмите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кнопку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«Пройти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тест»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строке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выбранного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теста.</w:t>
      </w:r>
    </w:p>
    <w:p w14:paraId="23606AD2" w14:textId="576E50B5" w:rsidR="006E5315" w:rsidRPr="006E5315" w:rsidRDefault="006E5315" w:rsidP="003901CD">
      <w:pPr>
        <w:pStyle w:val="af1"/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Внимательно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прочитайте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каждый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вопрос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введите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правильн</w:t>
      </w:r>
      <w:r w:rsidR="003901CD">
        <w:rPr>
          <w:rFonts w:ascii="Times New Roman" w:hAnsi="Times New Roman" w:cs="Times New Roman"/>
          <w:color w:val="000000" w:themeColor="text1"/>
          <w:sz w:val="28"/>
          <w:szCs w:val="28"/>
        </w:rPr>
        <w:t>ый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ответ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текстовое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поле.</w:t>
      </w:r>
    </w:p>
    <w:p w14:paraId="44EEC538" w14:textId="78BE0E2D" w:rsidR="006E5315" w:rsidRPr="006E5315" w:rsidRDefault="006E5315" w:rsidP="003901CD">
      <w:pPr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ответа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вопросы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нажмите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«Завершить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тест».</w:t>
      </w:r>
    </w:p>
    <w:p w14:paraId="1710C166" w14:textId="7FD3209F" w:rsidR="006E5315" w:rsidRPr="006E5315" w:rsidRDefault="006E5315" w:rsidP="003901CD">
      <w:pPr>
        <w:numPr>
          <w:ilvl w:val="0"/>
          <w:numId w:val="26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Ознакомьтесь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результатами: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количеством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правильных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ответов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процентом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успеваемости.</w:t>
      </w:r>
    </w:p>
    <w:p w14:paraId="78D8278A" w14:textId="19B786BB" w:rsidR="006E5315" w:rsidRPr="006E5315" w:rsidRDefault="006E5315" w:rsidP="003901CD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Шаг</w:t>
      </w:r>
      <w:r w:rsidR="00B2002B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3.</w:t>
      </w:r>
      <w:r w:rsidR="00B2002B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Просмотр</w:t>
      </w:r>
      <w:r w:rsidR="00B2002B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результатов</w:t>
      </w:r>
    </w:p>
    <w:p w14:paraId="1771CFE6" w14:textId="51061091" w:rsidR="006E5315" w:rsidRPr="006E5315" w:rsidRDefault="006E5315" w:rsidP="003901CD">
      <w:pPr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главном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окне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нажмите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кнопку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«Результаты».</w:t>
      </w:r>
    </w:p>
    <w:p w14:paraId="04415A4A" w14:textId="02099903" w:rsidR="006E5315" w:rsidRPr="006E5315" w:rsidRDefault="006E5315" w:rsidP="003901CD">
      <w:pPr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При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необходимости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фильтры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«Пользователь»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«Тест»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выборки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данных.</w:t>
      </w:r>
    </w:p>
    <w:p w14:paraId="5A31710B" w14:textId="6F653D5B" w:rsidR="006E5315" w:rsidRPr="006E5315" w:rsidRDefault="006E5315" w:rsidP="003901CD">
      <w:pPr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Изучите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таблицу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детализацией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каждому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вопросу.</w:t>
      </w:r>
    </w:p>
    <w:p w14:paraId="35CA9A9F" w14:textId="0655D597" w:rsidR="006E5315" w:rsidRDefault="006E5315" w:rsidP="003901CD">
      <w:pPr>
        <w:numPr>
          <w:ilvl w:val="0"/>
          <w:numId w:val="27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Обратите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внимание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на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статистику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верхней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части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страницы.</w:t>
      </w:r>
    </w:p>
    <w:p w14:paraId="4F954D33" w14:textId="77777777" w:rsidR="003901CD" w:rsidRPr="006E5315" w:rsidRDefault="003901CD" w:rsidP="003901C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0C9A1D5" w14:textId="64CC774B" w:rsidR="003901CD" w:rsidRPr="003901CD" w:rsidRDefault="006E5315" w:rsidP="003901CD">
      <w:pPr>
        <w:pStyle w:val="2"/>
        <w:spacing w:before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25165476"/>
      <w:r w:rsidRPr="006E5315">
        <w:rPr>
          <w:rStyle w:val="section-number"/>
          <w:rFonts w:ascii="Times New Roman" w:hAnsi="Times New Roman" w:cs="Times New Roman"/>
          <w:color w:val="000000" w:themeColor="text1"/>
          <w:sz w:val="28"/>
          <w:szCs w:val="28"/>
        </w:rPr>
        <w:t>2.5</w:t>
      </w:r>
      <w:r w:rsidR="00B2002B">
        <w:rPr>
          <w:rStyle w:val="section-number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Инструкция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программисту</w:t>
      </w:r>
      <w:bookmarkEnd w:id="25"/>
    </w:p>
    <w:p w14:paraId="201D3AC8" w14:textId="780E9236" w:rsidR="006E5315" w:rsidRPr="006E5315" w:rsidRDefault="006E5315" w:rsidP="006E5315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Требования</w:t>
      </w:r>
      <w:r w:rsidR="00B2002B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к</w:t>
      </w:r>
      <w:r w:rsidR="00B2002B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окружению:</w:t>
      </w:r>
    </w:p>
    <w:p w14:paraId="1C64D117" w14:textId="39C9F93E" w:rsidR="006E5315" w:rsidRPr="006E5315" w:rsidRDefault="006E5315" w:rsidP="003901CD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Visual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Studio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2022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Community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Edition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или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выше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14:paraId="62B62F4D" w14:textId="4EA09C30" w:rsidR="006E5315" w:rsidRPr="006E5315" w:rsidRDefault="006E5315" w:rsidP="003901CD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.NET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Framework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4.8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SDK;</w:t>
      </w:r>
    </w:p>
    <w:p w14:paraId="024195E9" w14:textId="2C5F55C2" w:rsidR="006E5315" w:rsidRPr="006E5315" w:rsidRDefault="006E5315" w:rsidP="003901CD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SQL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Server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LocalDB</w:t>
      </w:r>
      <w:proofErr w:type="spellEnd"/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2019;</w:t>
      </w:r>
    </w:p>
    <w:p w14:paraId="2920C591" w14:textId="386F0A33" w:rsidR="006E5315" w:rsidRPr="006E5315" w:rsidRDefault="006E5315" w:rsidP="003901CD">
      <w:pPr>
        <w:numPr>
          <w:ilvl w:val="0"/>
          <w:numId w:val="28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NuGet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пакеты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EntityFramework</w:t>
      </w:r>
      <w:proofErr w:type="spellEnd"/>
      <w:r w:rsidR="00B200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6.4.4,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proofErr w:type="gramStart"/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System.Data.SqlClient</w:t>
      </w:r>
      <w:proofErr w:type="spellEnd"/>
      <w:proofErr w:type="gramEnd"/>
      <w:r w:rsidRPr="006E531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9480ED0" w14:textId="38F768AB" w:rsidR="006E5315" w:rsidRPr="006E5315" w:rsidRDefault="006E5315" w:rsidP="006E5315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Порядок</w:t>
      </w:r>
      <w:r w:rsidR="00B2002B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 xml:space="preserve"> </w:t>
      </w:r>
      <w:r w:rsidRPr="006E5315">
        <w:rPr>
          <w:rStyle w:val="a4"/>
          <w:rFonts w:eastAsiaTheme="majorEastAsia"/>
          <w:b w:val="0"/>
          <w:bCs w:val="0"/>
          <w:color w:val="000000" w:themeColor="text1"/>
          <w:sz w:val="28"/>
          <w:szCs w:val="28"/>
        </w:rPr>
        <w:t>развертывания:</w:t>
      </w:r>
    </w:p>
    <w:p w14:paraId="172F2A3D" w14:textId="515544A6" w:rsidR="006E5315" w:rsidRPr="006E5315" w:rsidRDefault="006E5315" w:rsidP="003901CD">
      <w:pPr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Клонируйте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репозиторий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проекта: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0C6D28D1" w14:textId="55C96C59" w:rsidR="006E5315" w:rsidRPr="003901CD" w:rsidRDefault="006E5315" w:rsidP="003901CD">
      <w:pPr>
        <w:pStyle w:val="af1"/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901CD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git</w:t>
      </w:r>
      <w:r w:rsidR="00B2002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901CD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clone</w:t>
      </w:r>
      <w:r w:rsidR="00B2002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3901CD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  <w:lang w:val="en-US"/>
        </w:rPr>
        <w:t>https://github.com/username/CurTests.git</w:t>
      </w:r>
    </w:p>
    <w:p w14:paraId="52C398F1" w14:textId="7E409F38" w:rsidR="006E5315" w:rsidRPr="006E5315" w:rsidRDefault="006E5315" w:rsidP="003901CD">
      <w:pPr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Откройте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решение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CurTests.sln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Visual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Studio.</w:t>
      </w:r>
    </w:p>
    <w:p w14:paraId="34CF262D" w14:textId="08EAC4EE" w:rsidR="006E5315" w:rsidRPr="006E5315" w:rsidRDefault="006E5315" w:rsidP="003901CD">
      <w:pPr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Восстановите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NuGet</w:t>
      </w:r>
      <w:proofErr w:type="spellEnd"/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пакеты: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6E531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PM</w:t>
      </w:r>
      <w:r w:rsidR="00B2002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&gt;</w:t>
      </w:r>
      <w:proofErr w:type="gramEnd"/>
      <w:r w:rsidR="00B2002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Update</w:t>
      </w:r>
      <w:r w:rsidR="00B2002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r w:rsidR="00C8627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–</w:t>
      </w:r>
      <w:r w:rsidR="00B2002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531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Package</w:t>
      </w:r>
      <w:proofErr w:type="spellEnd"/>
      <w:r w:rsidR="00B2002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r w:rsidR="00C86279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–</w:t>
      </w:r>
      <w:r w:rsidR="00B2002B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5315">
        <w:rPr>
          <w:rStyle w:val="HTML"/>
          <w:rFonts w:ascii="Times New Roman" w:eastAsiaTheme="minorHAnsi" w:hAnsi="Times New Roman" w:cs="Times New Roman"/>
          <w:color w:val="000000" w:themeColor="text1"/>
          <w:sz w:val="28"/>
          <w:szCs w:val="28"/>
        </w:rPr>
        <w:t>reinit</w:t>
      </w:r>
      <w:proofErr w:type="spellEnd"/>
    </w:p>
    <w:p w14:paraId="09F850E9" w14:textId="52CC6F71" w:rsidR="006E5315" w:rsidRPr="006E5315" w:rsidRDefault="006E5315" w:rsidP="003901CD">
      <w:pPr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Создайте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базу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CurTests</w:t>
      </w:r>
      <w:proofErr w:type="spellEnd"/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помощью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скрипта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Database\</w:t>
      </w:r>
      <w:proofErr w:type="spellStart"/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CreateDatabase.sql</w:t>
      </w:r>
      <w:proofErr w:type="spellEnd"/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1644B5D7" w14:textId="055984F6" w:rsidR="006E5315" w:rsidRDefault="006E5315" w:rsidP="003901CD">
      <w:pPr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Настройте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строку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подключения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E5315">
        <w:rPr>
          <w:rFonts w:ascii="Times New Roman" w:hAnsi="Times New Roman" w:cs="Times New Roman"/>
          <w:color w:val="000000" w:themeColor="text1"/>
          <w:sz w:val="28"/>
          <w:szCs w:val="28"/>
        </w:rPr>
        <w:t>App.config</w:t>
      </w:r>
      <w:proofErr w:type="spellEnd"/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01CD">
        <w:rPr>
          <w:rFonts w:ascii="Times New Roman" w:hAnsi="Times New Roman" w:cs="Times New Roman"/>
          <w:color w:val="000000" w:themeColor="text1"/>
          <w:sz w:val="28"/>
          <w:szCs w:val="28"/>
        </w:rPr>
        <w:t>(Рисунок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901CD">
        <w:rPr>
          <w:rFonts w:ascii="Times New Roman" w:hAnsi="Times New Roman" w:cs="Times New Roman"/>
          <w:color w:val="000000" w:themeColor="text1"/>
          <w:sz w:val="28"/>
          <w:szCs w:val="28"/>
        </w:rPr>
        <w:t>14)</w:t>
      </w:r>
    </w:p>
    <w:p w14:paraId="018AEF07" w14:textId="77777777" w:rsidR="003901CD" w:rsidRDefault="003901CD" w:rsidP="003901CD">
      <w:pPr>
        <w:tabs>
          <w:tab w:val="left" w:pos="1134"/>
        </w:tabs>
        <w:ind w:left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702907" w14:textId="0F0BD7A4" w:rsidR="003901CD" w:rsidRDefault="003901CD" w:rsidP="003901CD">
      <w:pPr>
        <w:tabs>
          <w:tab w:val="left" w:pos="1134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 wp14:anchorId="51EB8FC1" wp14:editId="70F8C74B">
            <wp:extent cx="6120130" cy="1192530"/>
            <wp:effectExtent l="0" t="0" r="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C5F81" w14:textId="623B7BBE" w:rsidR="003901CD" w:rsidRPr="006E5315" w:rsidRDefault="003901CD" w:rsidP="003901CD">
      <w:pPr>
        <w:tabs>
          <w:tab w:val="left" w:pos="1134"/>
        </w:tabs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14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86279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Строка</w:t>
      </w:r>
      <w:r w:rsidR="00B2002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подключения</w:t>
      </w:r>
    </w:p>
    <w:p w14:paraId="6C5C93A0" w14:textId="4D37E1AB" w:rsidR="006E5315" w:rsidRDefault="006E5315" w:rsidP="003901CD">
      <w:pPr>
        <w:jc w:val="both"/>
        <w:rPr>
          <w:rFonts w:ascii="Times New Roman" w:eastAsia="Calibri" w:hAnsi="Times New Roman" w:cs="Times New Roman"/>
          <w:color w:val="000000" w:themeColor="text1"/>
          <w:sz w:val="28"/>
        </w:rPr>
      </w:pPr>
    </w:p>
    <w:p w14:paraId="2DBFCCAA" w14:textId="00C3937D" w:rsidR="003901CD" w:rsidRPr="003901CD" w:rsidRDefault="003901CD" w:rsidP="003901CD">
      <w:pPr>
        <w:pStyle w:val="af1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Соберите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проект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Build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→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Build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Solution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</w:t>
      </w:r>
      <w:proofErr w:type="spellStart"/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Ctrl+Shift+B</w:t>
      </w:r>
      <w:proofErr w:type="spellEnd"/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)</w:t>
      </w:r>
    </w:p>
    <w:p w14:paraId="321B70B9" w14:textId="06B5FE5D" w:rsidR="003901CD" w:rsidRDefault="003901CD" w:rsidP="003901CD">
      <w:pPr>
        <w:pStyle w:val="af1"/>
        <w:numPr>
          <w:ilvl w:val="0"/>
          <w:numId w:val="29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отладку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Debug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→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Start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Debugging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3901CD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(F5)</w:t>
      </w:r>
    </w:p>
    <w:p w14:paraId="202D0A11" w14:textId="77777777" w:rsidR="003901CD" w:rsidRPr="003901CD" w:rsidRDefault="003901CD" w:rsidP="003901CD">
      <w:pPr>
        <w:pStyle w:val="af1"/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5FD6F3F6" w14:textId="629A9B62" w:rsidR="003901CD" w:rsidRPr="003901CD" w:rsidRDefault="003901CD" w:rsidP="003901CD">
      <w:pPr>
        <w:pStyle w:val="2"/>
        <w:spacing w:before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bookmarkStart w:id="26" w:name="_Toc225165477"/>
      <w:r w:rsidRPr="003901CD">
        <w:rPr>
          <w:rStyle w:val="section-number"/>
          <w:rFonts w:ascii="Times New Roman" w:hAnsi="Times New Roman" w:cs="Times New Roman"/>
          <w:color w:val="000000"/>
          <w:sz w:val="28"/>
          <w:szCs w:val="28"/>
        </w:rPr>
        <w:t>2.6</w:t>
      </w:r>
      <w:r w:rsidR="00B2002B">
        <w:rPr>
          <w:rStyle w:val="section-number"/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901CD">
        <w:rPr>
          <w:rFonts w:ascii="Times New Roman" w:hAnsi="Times New Roman" w:cs="Times New Roman"/>
          <w:color w:val="000000"/>
          <w:sz w:val="28"/>
          <w:szCs w:val="28"/>
        </w:rPr>
        <w:t>Инструкция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901CD">
        <w:rPr>
          <w:rFonts w:ascii="Times New Roman" w:hAnsi="Times New Roman" w:cs="Times New Roman"/>
          <w:color w:val="000000"/>
          <w:sz w:val="28"/>
          <w:szCs w:val="28"/>
        </w:rPr>
        <w:t>администратору</w:t>
      </w:r>
      <w:bookmarkEnd w:id="26"/>
    </w:p>
    <w:p w14:paraId="5459FBCF" w14:textId="3FB473CF" w:rsidR="003901CD" w:rsidRPr="00490A13" w:rsidRDefault="003901CD" w:rsidP="00490A13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90A13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Управление</w:t>
      </w:r>
      <w:r w:rsidR="00B2002B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r w:rsidRPr="00490A13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пользователями:</w:t>
      </w:r>
    </w:p>
    <w:p w14:paraId="1B1E0D11" w14:textId="5D7A5623" w:rsidR="003901CD" w:rsidRPr="00490A13" w:rsidRDefault="003901CD" w:rsidP="00490A13">
      <w:pPr>
        <w:numPr>
          <w:ilvl w:val="0"/>
          <w:numId w:val="3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0A13">
        <w:rPr>
          <w:rFonts w:ascii="Times New Roman" w:hAnsi="Times New Roman" w:cs="Times New Roman"/>
          <w:color w:val="000000"/>
          <w:sz w:val="28"/>
          <w:szCs w:val="28"/>
        </w:rPr>
        <w:t>Запустите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приложение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под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учетной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записью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администратора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(</w:t>
      </w:r>
      <w:proofErr w:type="spellStart"/>
      <w:r w:rsidRPr="00490A13">
        <w:rPr>
          <w:rFonts w:ascii="Times New Roman" w:hAnsi="Times New Roman" w:cs="Times New Roman"/>
          <w:color w:val="000000"/>
          <w:sz w:val="28"/>
          <w:szCs w:val="28"/>
        </w:rPr>
        <w:t>Teacher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=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90A13">
        <w:rPr>
          <w:rFonts w:ascii="Times New Roman" w:hAnsi="Times New Roman" w:cs="Times New Roman"/>
          <w:color w:val="000000"/>
          <w:sz w:val="28"/>
          <w:szCs w:val="28"/>
        </w:rPr>
        <w:t>true</w:t>
      </w:r>
      <w:proofErr w:type="spellEnd"/>
      <w:r w:rsidRPr="00490A13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6AE808FC" w14:textId="76FAE32D" w:rsidR="003901CD" w:rsidRPr="00490A13" w:rsidRDefault="003901CD" w:rsidP="00490A13">
      <w:pPr>
        <w:numPr>
          <w:ilvl w:val="0"/>
          <w:numId w:val="3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0A13">
        <w:rPr>
          <w:rFonts w:ascii="Times New Roman" w:hAnsi="Times New Roman" w:cs="Times New Roman"/>
          <w:color w:val="000000"/>
          <w:sz w:val="28"/>
          <w:szCs w:val="28"/>
        </w:rPr>
        <w:t>Перейдите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страницу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«Пользователи».</w:t>
      </w:r>
    </w:p>
    <w:p w14:paraId="62AD9425" w14:textId="5C1A557B" w:rsidR="003901CD" w:rsidRPr="00490A13" w:rsidRDefault="003901CD" w:rsidP="00490A13">
      <w:pPr>
        <w:numPr>
          <w:ilvl w:val="0"/>
          <w:numId w:val="3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0A13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добавления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нового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пользователя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нажмите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«+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Добавить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пользователя»,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заполните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форму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(логин,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пароль,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ФИО,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тип)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сохраните.</w:t>
      </w:r>
    </w:p>
    <w:p w14:paraId="38193F29" w14:textId="55B4BBB5" w:rsidR="003901CD" w:rsidRPr="00490A13" w:rsidRDefault="003901CD" w:rsidP="00490A13">
      <w:pPr>
        <w:numPr>
          <w:ilvl w:val="0"/>
          <w:numId w:val="3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0A13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редактирования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нажмите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«Редактировать»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строке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пользователя,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измените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данные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сохраните.</w:t>
      </w:r>
    </w:p>
    <w:p w14:paraId="3B98DB11" w14:textId="5382CD7B" w:rsidR="003901CD" w:rsidRPr="00490A13" w:rsidRDefault="003901CD" w:rsidP="00490A13">
      <w:pPr>
        <w:numPr>
          <w:ilvl w:val="0"/>
          <w:numId w:val="34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0A13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удаления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нажмите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490A13">
        <w:rPr>
          <w:rFonts w:ascii="Calibri" w:hAnsi="Calibri" w:cs="Calibri"/>
          <w:color w:val="000000"/>
          <w:sz w:val="28"/>
          <w:szCs w:val="28"/>
        </w:rPr>
        <w:t>Удалить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»,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подтвердите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действие.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Удаление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невозможно,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если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пользователь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автором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тестов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или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имеет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результаты.</w:t>
      </w:r>
    </w:p>
    <w:p w14:paraId="7218E67A" w14:textId="6D8F7DB9" w:rsidR="003901CD" w:rsidRPr="00490A13" w:rsidRDefault="003901CD" w:rsidP="00490A13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490A13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Администрирование</w:t>
      </w:r>
      <w:r w:rsidR="00B2002B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r w:rsidRPr="00490A13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базы</w:t>
      </w:r>
      <w:r w:rsidR="00B2002B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 xml:space="preserve"> </w:t>
      </w:r>
      <w:r w:rsidRPr="00490A13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данных:</w:t>
      </w:r>
    </w:p>
    <w:p w14:paraId="404EC537" w14:textId="13D78837" w:rsidR="003901CD" w:rsidRPr="00490A13" w:rsidRDefault="003901CD" w:rsidP="00490A13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0A13">
        <w:rPr>
          <w:rFonts w:ascii="Times New Roman" w:hAnsi="Times New Roman" w:cs="Times New Roman"/>
          <w:color w:val="000000"/>
          <w:sz w:val="28"/>
          <w:szCs w:val="28"/>
        </w:rPr>
        <w:t>Ежедневное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резервное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копирование: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BACKUP</w:t>
      </w:r>
      <w:r w:rsidR="00B2002B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DATABASE</w:t>
      </w:r>
      <w:r w:rsidR="00B2002B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CurTests</w:t>
      </w:r>
      <w:proofErr w:type="spellEnd"/>
      <w:r w:rsidR="00B2002B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TO</w:t>
      </w:r>
      <w:r w:rsidR="00B2002B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DISK='Z:\</w:t>
      </w:r>
      <w:proofErr w:type="spellStart"/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Backups</w:t>
      </w:r>
      <w:proofErr w:type="spellEnd"/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\</w:t>
      </w:r>
      <w:proofErr w:type="spellStart"/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CurTests_YYYYMMDD.bak</w:t>
      </w:r>
      <w:proofErr w:type="spellEnd"/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</w:rPr>
        <w:t>'</w:t>
      </w:r>
    </w:p>
    <w:p w14:paraId="28F0A23A" w14:textId="080A769D" w:rsidR="003901CD" w:rsidRPr="00490A13" w:rsidRDefault="003901CD" w:rsidP="00490A13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0A13">
        <w:rPr>
          <w:rFonts w:ascii="Times New Roman" w:hAnsi="Times New Roman" w:cs="Times New Roman"/>
          <w:color w:val="000000"/>
          <w:sz w:val="28"/>
          <w:szCs w:val="28"/>
        </w:rPr>
        <w:t>Восстановление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из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бэкапа</w:t>
      </w:r>
      <w:r w:rsidRPr="00490A1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RESTORE</w:t>
      </w:r>
      <w:r w:rsidR="00B2002B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DATABASE</w:t>
      </w:r>
      <w:r w:rsidR="00B2002B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CurTests</w:t>
      </w:r>
      <w:proofErr w:type="spellEnd"/>
      <w:r w:rsidR="00B2002B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FROM</w:t>
      </w:r>
      <w:r w:rsidR="00B2002B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DISK='Z:\Backups\</w:t>
      </w:r>
      <w:proofErr w:type="spellStart"/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CurTests_YYYYMMDD.bak</w:t>
      </w:r>
      <w:proofErr w:type="spellEnd"/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'</w:t>
      </w:r>
    </w:p>
    <w:p w14:paraId="328C5D58" w14:textId="28127655" w:rsidR="003901CD" w:rsidRPr="00490A13" w:rsidRDefault="003901CD" w:rsidP="00490A13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490A13">
        <w:rPr>
          <w:rFonts w:ascii="Times New Roman" w:hAnsi="Times New Roman" w:cs="Times New Roman"/>
          <w:color w:val="000000"/>
          <w:sz w:val="28"/>
          <w:szCs w:val="28"/>
        </w:rPr>
        <w:t>Мониторинг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размера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БД</w:t>
      </w:r>
      <w:r w:rsidRPr="00490A13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запрос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sp_spaceused</w:t>
      </w:r>
      <w:proofErr w:type="spellEnd"/>
      <w:r w:rsidR="00B2002B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 xml:space="preserve"> </w:t>
      </w:r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'</w:t>
      </w:r>
      <w:proofErr w:type="spellStart"/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CurTests</w:t>
      </w:r>
      <w:proofErr w:type="spellEnd"/>
      <w:r w:rsidRPr="00490A13">
        <w:rPr>
          <w:rStyle w:val="HTML"/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  <w:t>'</w:t>
      </w:r>
    </w:p>
    <w:p w14:paraId="4DE5BD61" w14:textId="5CFDEB5F" w:rsidR="003901CD" w:rsidRPr="00490A13" w:rsidRDefault="003901CD" w:rsidP="00490A13">
      <w:pPr>
        <w:numPr>
          <w:ilvl w:val="0"/>
          <w:numId w:val="35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490A13">
        <w:rPr>
          <w:rFonts w:ascii="Times New Roman" w:hAnsi="Times New Roman" w:cs="Times New Roman"/>
          <w:color w:val="000000"/>
          <w:sz w:val="28"/>
          <w:szCs w:val="28"/>
        </w:rPr>
        <w:lastRenderedPageBreak/>
        <w:t>Очистка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устаревших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результатов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(старше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490A13">
        <w:rPr>
          <w:rFonts w:ascii="Times New Roman" w:hAnsi="Times New Roman" w:cs="Times New Roman"/>
          <w:color w:val="000000"/>
          <w:sz w:val="28"/>
          <w:szCs w:val="28"/>
        </w:rPr>
        <w:t>года):</w:t>
      </w:r>
    </w:p>
    <w:p w14:paraId="42AD89E8" w14:textId="0AFD4CAA" w:rsidR="00490A13" w:rsidRPr="00490A13" w:rsidRDefault="00490A13" w:rsidP="00490A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Настройка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доступа:</w:t>
      </w:r>
    </w:p>
    <w:p w14:paraId="16906FA3" w14:textId="38B88740" w:rsidR="00490A13" w:rsidRPr="00490A13" w:rsidRDefault="00490A13" w:rsidP="00490A13">
      <w:pPr>
        <w:numPr>
          <w:ilvl w:val="0"/>
          <w:numId w:val="3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Users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измените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значение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Teacher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назначения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роли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учителя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(1)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ученика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(0).</w:t>
      </w:r>
    </w:p>
    <w:p w14:paraId="3E177856" w14:textId="4A608E08" w:rsidR="00490A13" w:rsidRPr="00490A13" w:rsidRDefault="00490A13" w:rsidP="00490A13">
      <w:pPr>
        <w:numPr>
          <w:ilvl w:val="0"/>
          <w:numId w:val="3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блокировки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установите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флаг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IsActive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=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false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(требуется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доработка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модели).</w:t>
      </w:r>
    </w:p>
    <w:p w14:paraId="257056F5" w14:textId="4E1CA24A" w:rsidR="00490A13" w:rsidRPr="00490A13" w:rsidRDefault="00490A13" w:rsidP="00490A13">
      <w:pPr>
        <w:numPr>
          <w:ilvl w:val="0"/>
          <w:numId w:val="39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Смена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пароля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администратора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выполняется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через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страницу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редактирования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или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напрямую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БД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хешированием.</w:t>
      </w:r>
    </w:p>
    <w:p w14:paraId="61C4B511" w14:textId="7495A4FD" w:rsidR="00490A13" w:rsidRPr="00490A13" w:rsidRDefault="00490A13" w:rsidP="00490A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Логирование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аудит:</w:t>
      </w:r>
    </w:p>
    <w:p w14:paraId="526332A1" w14:textId="41D93607" w:rsidR="00490A13" w:rsidRPr="00490A13" w:rsidRDefault="00490A13" w:rsidP="00490A13">
      <w:pPr>
        <w:numPr>
          <w:ilvl w:val="0"/>
          <w:numId w:val="40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Включите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SQL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Server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Audit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отслеживания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изменений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критических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таблицах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</w:t>
      </w:r>
      <w:proofErr w:type="spellStart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Users</w:t>
      </w:r>
      <w:proofErr w:type="spellEnd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Tests</w:t>
      </w:r>
      <w:proofErr w:type="spellEnd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Tryes</w:t>
      </w:r>
      <w:proofErr w:type="spellEnd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).</w:t>
      </w:r>
    </w:p>
    <w:p w14:paraId="429A2214" w14:textId="2CD1BDA7" w:rsidR="00490A13" w:rsidRPr="00490A13" w:rsidRDefault="00490A13" w:rsidP="00490A13">
      <w:pPr>
        <w:numPr>
          <w:ilvl w:val="0"/>
          <w:numId w:val="40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Настройте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триггеры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вставку/обновление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ведения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журнала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действий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пользователей.</w:t>
      </w:r>
    </w:p>
    <w:p w14:paraId="2E1A4012" w14:textId="26E59751" w:rsidR="00490A13" w:rsidRPr="00490A13" w:rsidRDefault="00490A13" w:rsidP="00490A13">
      <w:pPr>
        <w:numPr>
          <w:ilvl w:val="0"/>
          <w:numId w:val="40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Регулярно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анализируйте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proofErr w:type="spellStart"/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логи</w:t>
      </w:r>
      <w:proofErr w:type="spellEnd"/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предмет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подозрительной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активности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(множественные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неудачные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попытки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входа,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массовое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удаление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данных).</w:t>
      </w:r>
    </w:p>
    <w:p w14:paraId="4018AE1B" w14:textId="5AB70E8C" w:rsidR="00490A13" w:rsidRPr="00490A13" w:rsidRDefault="00490A13" w:rsidP="00490A13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Обновление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системы:</w:t>
      </w:r>
    </w:p>
    <w:p w14:paraId="0DDC2B29" w14:textId="523853AF" w:rsidR="00490A13" w:rsidRPr="00490A13" w:rsidRDefault="00490A13" w:rsidP="00490A13">
      <w:pPr>
        <w:numPr>
          <w:ilvl w:val="0"/>
          <w:numId w:val="4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Остановите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всех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рабочих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местах.</w:t>
      </w:r>
    </w:p>
    <w:p w14:paraId="52708635" w14:textId="6B4F9022" w:rsidR="00490A13" w:rsidRPr="00490A13" w:rsidRDefault="00490A13" w:rsidP="00490A13">
      <w:pPr>
        <w:numPr>
          <w:ilvl w:val="0"/>
          <w:numId w:val="4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Сделайте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полную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резервную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копию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БД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исполняемых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файлов.</w:t>
      </w:r>
    </w:p>
    <w:p w14:paraId="41D96F94" w14:textId="075916CF" w:rsidR="00490A13" w:rsidRPr="00490A13" w:rsidRDefault="00490A13" w:rsidP="00490A13">
      <w:pPr>
        <w:numPr>
          <w:ilvl w:val="0"/>
          <w:numId w:val="4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Разверните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новую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версию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приложения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репозитория.</w:t>
      </w:r>
    </w:p>
    <w:p w14:paraId="4D9A4FD1" w14:textId="6F73BA83" w:rsidR="00490A13" w:rsidRPr="00490A13" w:rsidRDefault="00490A13" w:rsidP="00490A13">
      <w:pPr>
        <w:numPr>
          <w:ilvl w:val="0"/>
          <w:numId w:val="4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скрипты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миграции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БД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(если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изменилась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структура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таблиц).</w:t>
      </w:r>
    </w:p>
    <w:p w14:paraId="33F4D09B" w14:textId="3E41602F" w:rsidR="00490A13" w:rsidRPr="00490A13" w:rsidRDefault="00490A13" w:rsidP="00B2002B">
      <w:pPr>
        <w:numPr>
          <w:ilvl w:val="0"/>
          <w:numId w:val="4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Протестируйте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базовый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функционал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тестовом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пользователе.</w:t>
      </w:r>
    </w:p>
    <w:p w14:paraId="51F38F51" w14:textId="16BE8095" w:rsidR="00490A13" w:rsidRPr="00490A13" w:rsidRDefault="00490A13" w:rsidP="00490A13">
      <w:pPr>
        <w:numPr>
          <w:ilvl w:val="0"/>
          <w:numId w:val="41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Запустите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приложение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промышленную</w:t>
      </w:r>
      <w:r w:rsidR="00B2002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490A13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эксплуатацию.</w:t>
      </w:r>
    </w:p>
    <w:p w14:paraId="73D93A41" w14:textId="1A148D02" w:rsidR="008D6FAA" w:rsidRDefault="008D6FAA">
      <w:pPr>
        <w:rPr>
          <w:rFonts w:ascii="Times New Roman" w:eastAsia="Calibri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Calibri" w:hAnsi="Times New Roman" w:cs="Times New Roman"/>
          <w:color w:val="000000" w:themeColor="text1"/>
          <w:sz w:val="28"/>
          <w:szCs w:val="28"/>
        </w:rPr>
        <w:br w:type="page"/>
      </w:r>
    </w:p>
    <w:p w14:paraId="3F6FB775" w14:textId="3E1CE11E" w:rsidR="008D6FAA" w:rsidRDefault="008D6FAA" w:rsidP="008D6FAA">
      <w:pPr>
        <w:pStyle w:val="1"/>
        <w:spacing w:before="0" w:beforeAutospacing="0" w:after="0" w:afterAutospacing="0" w:line="360" w:lineRule="auto"/>
        <w:jc w:val="center"/>
        <w:rPr>
          <w:b w:val="0"/>
          <w:bCs w:val="0"/>
          <w:caps/>
          <w:color w:val="000000"/>
          <w:sz w:val="28"/>
          <w:szCs w:val="28"/>
        </w:rPr>
      </w:pPr>
      <w:bookmarkStart w:id="27" w:name="_Toc225165478"/>
      <w:r w:rsidRPr="008D6FAA">
        <w:rPr>
          <w:b w:val="0"/>
          <w:bCs w:val="0"/>
          <w:caps/>
          <w:color w:val="000000"/>
          <w:sz w:val="28"/>
          <w:szCs w:val="28"/>
        </w:rPr>
        <w:lastRenderedPageBreak/>
        <w:t>ЗАКЛЮЧЕНИЕ</w:t>
      </w:r>
      <w:bookmarkEnd w:id="27"/>
    </w:p>
    <w:p w14:paraId="74F502A1" w14:textId="77777777" w:rsidR="008D6FAA" w:rsidRPr="00B2002B" w:rsidRDefault="008D6FAA" w:rsidP="00B200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BDDE4B0" w14:textId="7940E401" w:rsidR="008D6FAA" w:rsidRPr="008D6FAA" w:rsidRDefault="008D6FAA" w:rsidP="008D6FAA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ходе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выполнения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курсового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проекта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была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разработана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автоматизированная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система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тестирования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на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платформе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WPF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использованием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языка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программирования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C#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СУБД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MS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SQL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Server.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Целью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работы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являлось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создание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программного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прототипа,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реализующего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механизм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автоматической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проверки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тестовых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заданий,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что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позволяет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сократить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временные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затраты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преподавателей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на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оценку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знаний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обеспечить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объективность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результатов.</w:t>
      </w:r>
    </w:p>
    <w:p w14:paraId="4A9AFDF7" w14:textId="22B19794" w:rsidR="008D6FAA" w:rsidRPr="008D6FAA" w:rsidRDefault="008D6FAA" w:rsidP="008D6FAA">
      <w:pPr>
        <w:pStyle w:val="a3"/>
        <w:tabs>
          <w:tab w:val="left" w:pos="1134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процессе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разработки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были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решены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следующие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задачи:</w:t>
      </w:r>
    </w:p>
    <w:p w14:paraId="370DD841" w14:textId="56C3A4E6" w:rsidR="008D6FAA" w:rsidRPr="008D6FAA" w:rsidRDefault="008D6FAA" w:rsidP="008D6FAA">
      <w:pPr>
        <w:numPr>
          <w:ilvl w:val="0"/>
          <w:numId w:val="48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проведен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анализ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существующих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аналогов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обоснован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выбор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средств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разработки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(Visual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Studio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2022,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.NET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Framework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4.8,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Entity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Framework);</w:t>
      </w:r>
    </w:p>
    <w:p w14:paraId="292E0231" w14:textId="36B88F32" w:rsidR="008D6FAA" w:rsidRPr="008D6FAA" w:rsidRDefault="008D6FAA" w:rsidP="008D6FAA">
      <w:pPr>
        <w:numPr>
          <w:ilvl w:val="0"/>
          <w:numId w:val="48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</w:rPr>
        <w:t>спроектирована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архитектура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приложения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структура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реляционной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базы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данных,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включающая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таблицы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пользователей,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тестов,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вопросов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результатов;</w:t>
      </w:r>
    </w:p>
    <w:p w14:paraId="6516DDB4" w14:textId="7ADF264D" w:rsidR="008D6FAA" w:rsidRPr="008D6FAA" w:rsidRDefault="008D6FAA" w:rsidP="008D6FAA">
      <w:pPr>
        <w:numPr>
          <w:ilvl w:val="0"/>
          <w:numId w:val="48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</w:rPr>
        <w:t>реализован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графический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интерфейс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пользователя,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обеспечивающий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интуитивно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понятную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навигацию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между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окнами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авторизации,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списком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тестов,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страницей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прохождения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результатами;</w:t>
      </w:r>
    </w:p>
    <w:p w14:paraId="39441C4E" w14:textId="474921C2" w:rsidR="008D6FAA" w:rsidRPr="008D6FAA" w:rsidRDefault="008D6FAA" w:rsidP="008D6FAA">
      <w:pPr>
        <w:numPr>
          <w:ilvl w:val="0"/>
          <w:numId w:val="48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</w:rPr>
        <w:t>разработан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алгоритм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автоматической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проверки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ответов,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основанный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сравнении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ввода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пользователя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эталонными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значениями,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хранящимися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базе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данных;</w:t>
      </w:r>
    </w:p>
    <w:p w14:paraId="04FEB4FB" w14:textId="7A48F19C" w:rsidR="008D6FAA" w:rsidRPr="008D6FAA" w:rsidRDefault="008D6FAA" w:rsidP="008D6FAA">
      <w:pPr>
        <w:numPr>
          <w:ilvl w:val="0"/>
          <w:numId w:val="48"/>
        </w:numPr>
        <w:tabs>
          <w:tab w:val="clear" w:pos="720"/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</w:rPr>
        <w:t>внедрены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механизмы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защиты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данных,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включая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аутентификацию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пользователей,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разграничение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прав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доступа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(учитель/ученик)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обеспечение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ссылочной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целостности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информации.</w:t>
      </w:r>
    </w:p>
    <w:p w14:paraId="3A71B017" w14:textId="368417EB" w:rsidR="008D6FAA" w:rsidRPr="008D6FAA" w:rsidRDefault="008D6FAA" w:rsidP="00B2002B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color w:val="000000"/>
          <w:sz w:val="28"/>
          <w:szCs w:val="28"/>
        </w:rPr>
        <w:t>Практическая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значимость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работы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заключается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создании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автономного,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легко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адаптируемого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программного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продукта,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который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может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быть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использован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образовательном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процессе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для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проведения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текущего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контроля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знаний.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Система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обладает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модульной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структурой,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что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позволяет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дальнейшем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расширять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её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функционал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(добавление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новых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типов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вопросов,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экспорт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результатов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файлы,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сетевая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версия).</w:t>
      </w:r>
    </w:p>
    <w:p w14:paraId="367D30F5" w14:textId="04DF71E0" w:rsidR="008D6FAA" w:rsidRDefault="008D6FAA" w:rsidP="008D6FAA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color w:val="000000"/>
          <w:sz w:val="28"/>
          <w:szCs w:val="28"/>
        </w:rPr>
        <w:t>Разработанное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приложение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успешно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прошло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тестирование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на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корректность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работы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основных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сценариев: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вход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систему,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прохождение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теста,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lastRenderedPageBreak/>
        <w:t>сохранение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результатов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формирование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статистики.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Все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поставленные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начале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работы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цели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задачи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были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достигнуты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полном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объеме.</w:t>
      </w:r>
    </w:p>
    <w:p w14:paraId="6FB60083" w14:textId="77777777" w:rsidR="008D6FAA" w:rsidRDefault="008D6FAA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</w:rPr>
        <w:br w:type="page"/>
      </w:r>
    </w:p>
    <w:p w14:paraId="0A0BA239" w14:textId="77777777" w:rsidR="008D6FAA" w:rsidRPr="008D6FAA" w:rsidRDefault="008D6FAA" w:rsidP="008D6FAA">
      <w:pPr>
        <w:pStyle w:val="a3"/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</w:p>
    <w:p w14:paraId="7BCBEF3B" w14:textId="70E875C3" w:rsidR="008D6FAA" w:rsidRDefault="008D6FAA" w:rsidP="008D6FAA">
      <w:pPr>
        <w:pStyle w:val="1"/>
        <w:spacing w:before="0" w:beforeAutospacing="0" w:after="0" w:afterAutospacing="0" w:line="360" w:lineRule="auto"/>
        <w:jc w:val="center"/>
        <w:rPr>
          <w:b w:val="0"/>
          <w:bCs w:val="0"/>
          <w:caps/>
          <w:color w:val="000000"/>
          <w:sz w:val="28"/>
          <w:szCs w:val="28"/>
        </w:rPr>
      </w:pPr>
      <w:bookmarkStart w:id="28" w:name="_Toc225165479"/>
      <w:r w:rsidRPr="008D6FAA">
        <w:rPr>
          <w:b w:val="0"/>
          <w:bCs w:val="0"/>
          <w:caps/>
          <w:color w:val="000000"/>
          <w:sz w:val="28"/>
          <w:szCs w:val="28"/>
        </w:rPr>
        <w:t>СПИСОК</w:t>
      </w:r>
      <w:r w:rsidR="00B2002B">
        <w:rPr>
          <w:b w:val="0"/>
          <w:bCs w:val="0"/>
          <w:caps/>
          <w:color w:val="000000"/>
          <w:sz w:val="28"/>
          <w:szCs w:val="28"/>
        </w:rPr>
        <w:t xml:space="preserve"> </w:t>
      </w:r>
      <w:r w:rsidRPr="008D6FAA">
        <w:rPr>
          <w:b w:val="0"/>
          <w:bCs w:val="0"/>
          <w:caps/>
          <w:color w:val="000000"/>
          <w:sz w:val="28"/>
          <w:szCs w:val="28"/>
        </w:rPr>
        <w:t>СОКРАЩЕНИЙ</w:t>
      </w:r>
      <w:bookmarkEnd w:id="28"/>
    </w:p>
    <w:p w14:paraId="5608C246" w14:textId="77777777" w:rsidR="008D6FAA" w:rsidRPr="00B2002B" w:rsidRDefault="008D6FAA" w:rsidP="00B2002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9A5AE88" w14:textId="42D33C61" w:rsidR="008D6FAA" w:rsidRPr="008D6FAA" w:rsidRDefault="008D6FAA" w:rsidP="008D6FAA">
      <w:pPr>
        <w:pStyle w:val="a3"/>
        <w:spacing w:before="0" w:beforeAutospacing="0" w:after="120" w:afterAutospacing="0"/>
        <w:ind w:firstLine="709"/>
        <w:jc w:val="both"/>
        <w:rPr>
          <w:color w:val="000000"/>
          <w:sz w:val="28"/>
          <w:szCs w:val="28"/>
        </w:rPr>
      </w:pPr>
      <w:r w:rsidRPr="008D6FAA">
        <w:rPr>
          <w:color w:val="000000"/>
          <w:sz w:val="28"/>
          <w:szCs w:val="28"/>
        </w:rPr>
        <w:t>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пояснительной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записке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приняты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следующие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сокращения:</w:t>
      </w:r>
    </w:p>
    <w:p w14:paraId="04C031E3" w14:textId="225A11BC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АИС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автоматизированная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информационная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система;</w:t>
      </w:r>
    </w:p>
    <w:p w14:paraId="47AA4F6A" w14:textId="0FE28898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БД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база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данных;</w:t>
      </w:r>
    </w:p>
    <w:p w14:paraId="08FB0F5B" w14:textId="392F2672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ВО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высшее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образование;</w:t>
      </w:r>
    </w:p>
    <w:p w14:paraId="01F69BCF" w14:textId="0CDC2BD8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ВКР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выпускная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квалификационная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работа;</w:t>
      </w:r>
    </w:p>
    <w:p w14:paraId="65ABE185" w14:textId="08FA34B4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ГОСТ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государственный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стандарт;</w:t>
      </w:r>
    </w:p>
    <w:p w14:paraId="34398411" w14:textId="3BE5F085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ДФД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диаграмма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потоков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данных;</w:t>
      </w:r>
    </w:p>
    <w:p w14:paraId="68C26A91" w14:textId="5F22DF20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ЕГЭ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единый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государственный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экзамен;</w:t>
      </w:r>
    </w:p>
    <w:p w14:paraId="5205184C" w14:textId="6AA69F4D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ЗУН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знания,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умения,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навыки;</w:t>
      </w:r>
    </w:p>
    <w:p w14:paraId="2EFAD2BB" w14:textId="65DD4D0C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ИС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информационная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система;</w:t>
      </w:r>
    </w:p>
    <w:p w14:paraId="76AFB018" w14:textId="0332CA0A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ИТ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информационные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технологии;</w:t>
      </w:r>
    </w:p>
    <w:p w14:paraId="3250A0D0" w14:textId="15220CEB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КП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курсовой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проект;</w:t>
      </w:r>
    </w:p>
    <w:p w14:paraId="5630C29C" w14:textId="702CA702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МСФО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международные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стандарты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финансовой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отчетности;</w:t>
      </w:r>
    </w:p>
    <w:p w14:paraId="0E813A10" w14:textId="744740B2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ОП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образовательная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программа;</w:t>
      </w:r>
    </w:p>
    <w:p w14:paraId="33A93793" w14:textId="3FA81BD3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ПО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программное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обеспечение;</w:t>
      </w:r>
    </w:p>
    <w:p w14:paraId="72DE948D" w14:textId="5B4D2C09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СУБД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система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управления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базами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данных;</w:t>
      </w:r>
    </w:p>
    <w:p w14:paraId="07DE63D8" w14:textId="38EE83BD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ТСО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технические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средства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обучения;</w:t>
      </w:r>
    </w:p>
    <w:p w14:paraId="4A9CACB9" w14:textId="509A7EB6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УМК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учебно-методический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комплекс;</w:t>
      </w:r>
    </w:p>
    <w:p w14:paraId="2CDB726A" w14:textId="252CE89C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ФГОС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федеральный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государственный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образовательный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стандарт;</w:t>
      </w:r>
    </w:p>
    <w:p w14:paraId="30119DD8" w14:textId="4011C4B0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ЦОК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цифровой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образовательный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контент;</w:t>
      </w:r>
    </w:p>
    <w:p w14:paraId="0DE0FDE6" w14:textId="0C520058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API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интерфейс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программирования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приложений;</w:t>
      </w:r>
    </w:p>
    <w:p w14:paraId="4D607ED0" w14:textId="1E4A859C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IDE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интегрированная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среда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разработки;</w:t>
      </w:r>
    </w:p>
    <w:p w14:paraId="250561E2" w14:textId="6EF53074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LINQ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язык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интегрированных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запросов;</w:t>
      </w:r>
    </w:p>
    <w:p w14:paraId="344520DB" w14:textId="3276D421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MVVM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модель-представление-модель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представления;</w:t>
      </w:r>
    </w:p>
    <w:p w14:paraId="2788EFAF" w14:textId="26348CC1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ORM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объектно-реляционное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отображение;</w:t>
      </w:r>
    </w:p>
    <w:p w14:paraId="70233BA3" w14:textId="47E5E5FD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</w:rPr>
      </w:pPr>
      <w:r w:rsidRPr="008D6FAA">
        <w:rPr>
          <w:rStyle w:val="a4"/>
          <w:rFonts w:eastAsiaTheme="majorEastAsia"/>
          <w:b w:val="0"/>
          <w:bCs w:val="0"/>
          <w:color w:val="000000"/>
          <w:sz w:val="28"/>
          <w:szCs w:val="28"/>
        </w:rPr>
        <w:t>UI/UX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–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пользовательский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интерфейс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/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пользовательский</w:t>
      </w:r>
      <w:r w:rsidR="00B2002B">
        <w:rPr>
          <w:color w:val="000000"/>
          <w:sz w:val="28"/>
          <w:szCs w:val="28"/>
        </w:rPr>
        <w:t xml:space="preserve"> </w:t>
      </w:r>
      <w:r w:rsidRPr="008D6FAA">
        <w:rPr>
          <w:color w:val="000000"/>
          <w:sz w:val="28"/>
          <w:szCs w:val="28"/>
        </w:rPr>
        <w:t>опыт;</w:t>
      </w:r>
    </w:p>
    <w:p w14:paraId="61B78070" w14:textId="31307302" w:rsid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B2002B">
        <w:rPr>
          <w:rStyle w:val="a4"/>
          <w:rFonts w:eastAsiaTheme="majorEastAsia"/>
          <w:b w:val="0"/>
          <w:bCs w:val="0"/>
          <w:color w:val="000000"/>
          <w:sz w:val="28"/>
          <w:szCs w:val="28"/>
          <w:lang w:val="en-US"/>
        </w:rPr>
        <w:t>WPF</w:t>
      </w:r>
      <w:r w:rsidR="00B2002B">
        <w:rPr>
          <w:color w:val="000000"/>
          <w:sz w:val="28"/>
          <w:szCs w:val="28"/>
          <w:lang w:val="en-US"/>
        </w:rPr>
        <w:t xml:space="preserve"> </w:t>
      </w:r>
      <w:r w:rsidRPr="00B2002B">
        <w:rPr>
          <w:color w:val="000000"/>
          <w:sz w:val="28"/>
          <w:szCs w:val="28"/>
          <w:lang w:val="en-US"/>
        </w:rPr>
        <w:t>–</w:t>
      </w:r>
      <w:r w:rsidR="00B2002B">
        <w:rPr>
          <w:color w:val="000000"/>
          <w:sz w:val="28"/>
          <w:szCs w:val="28"/>
          <w:lang w:val="en-US"/>
        </w:rPr>
        <w:t xml:space="preserve"> </w:t>
      </w:r>
      <w:r w:rsidRPr="00B2002B">
        <w:rPr>
          <w:color w:val="000000"/>
          <w:sz w:val="28"/>
          <w:szCs w:val="28"/>
          <w:lang w:val="en-US"/>
        </w:rPr>
        <w:t>Windows</w:t>
      </w:r>
      <w:r w:rsidR="00B2002B">
        <w:rPr>
          <w:color w:val="000000"/>
          <w:sz w:val="28"/>
          <w:szCs w:val="28"/>
          <w:lang w:val="en-US"/>
        </w:rPr>
        <w:t xml:space="preserve"> </w:t>
      </w:r>
      <w:r w:rsidRPr="00B2002B">
        <w:rPr>
          <w:color w:val="000000"/>
          <w:sz w:val="28"/>
          <w:szCs w:val="28"/>
          <w:lang w:val="en-US"/>
        </w:rPr>
        <w:t>Presentation</w:t>
      </w:r>
      <w:r w:rsidR="00B2002B">
        <w:rPr>
          <w:color w:val="000000"/>
          <w:sz w:val="28"/>
          <w:szCs w:val="28"/>
          <w:lang w:val="en-US"/>
        </w:rPr>
        <w:t xml:space="preserve"> </w:t>
      </w:r>
      <w:r w:rsidRPr="00B2002B">
        <w:rPr>
          <w:color w:val="000000"/>
          <w:sz w:val="28"/>
          <w:szCs w:val="28"/>
          <w:lang w:val="en-US"/>
        </w:rPr>
        <w:t>Foundation;</w:t>
      </w:r>
    </w:p>
    <w:p w14:paraId="44257A3D" w14:textId="50D0C286" w:rsidR="008D6FAA" w:rsidRPr="00B2002B" w:rsidRDefault="008D6FAA" w:rsidP="00B2002B">
      <w:pPr>
        <w:pStyle w:val="no-indent"/>
        <w:tabs>
          <w:tab w:val="left" w:pos="1701"/>
          <w:tab w:val="left" w:pos="5529"/>
        </w:tabs>
        <w:spacing w:before="0" w:beforeAutospacing="0" w:after="0" w:afterAutospacing="0" w:line="360" w:lineRule="auto"/>
        <w:ind w:firstLine="709"/>
        <w:jc w:val="both"/>
        <w:rPr>
          <w:color w:val="000000"/>
          <w:sz w:val="28"/>
          <w:szCs w:val="28"/>
          <w:lang w:val="en-US"/>
        </w:rPr>
      </w:pPr>
      <w:r w:rsidRPr="00B2002B">
        <w:rPr>
          <w:rStyle w:val="a4"/>
          <w:rFonts w:eastAsiaTheme="majorEastAsia"/>
          <w:b w:val="0"/>
          <w:bCs w:val="0"/>
          <w:color w:val="000000"/>
          <w:sz w:val="28"/>
          <w:szCs w:val="28"/>
          <w:lang w:val="en-US"/>
        </w:rPr>
        <w:t>XML</w:t>
      </w:r>
      <w:r w:rsidR="00B2002B">
        <w:rPr>
          <w:color w:val="000000"/>
          <w:sz w:val="28"/>
          <w:szCs w:val="28"/>
          <w:lang w:val="en-US"/>
        </w:rPr>
        <w:t xml:space="preserve"> </w:t>
      </w:r>
      <w:r w:rsidRPr="00B2002B">
        <w:rPr>
          <w:color w:val="000000"/>
          <w:sz w:val="28"/>
          <w:szCs w:val="28"/>
          <w:lang w:val="en-US"/>
        </w:rPr>
        <w:t>–</w:t>
      </w:r>
      <w:r w:rsidR="00B2002B">
        <w:rPr>
          <w:color w:val="000000"/>
          <w:sz w:val="28"/>
          <w:szCs w:val="28"/>
          <w:lang w:val="en-US"/>
        </w:rPr>
        <w:t xml:space="preserve"> </w:t>
      </w:r>
      <w:r w:rsidRPr="008D6FAA">
        <w:rPr>
          <w:color w:val="000000"/>
          <w:sz w:val="28"/>
          <w:szCs w:val="28"/>
        </w:rPr>
        <w:t>расширяемый</w:t>
      </w:r>
      <w:r w:rsidR="00B2002B">
        <w:rPr>
          <w:color w:val="000000"/>
          <w:sz w:val="28"/>
          <w:szCs w:val="28"/>
          <w:lang w:val="en-US"/>
        </w:rPr>
        <w:t xml:space="preserve"> </w:t>
      </w:r>
      <w:r w:rsidRPr="008D6FAA">
        <w:rPr>
          <w:color w:val="000000"/>
          <w:sz w:val="28"/>
          <w:szCs w:val="28"/>
        </w:rPr>
        <w:t>язык</w:t>
      </w:r>
      <w:r w:rsidR="00B2002B">
        <w:rPr>
          <w:color w:val="000000"/>
          <w:sz w:val="28"/>
          <w:szCs w:val="28"/>
          <w:lang w:val="en-US"/>
        </w:rPr>
        <w:t xml:space="preserve"> </w:t>
      </w:r>
      <w:r w:rsidRPr="008D6FAA">
        <w:rPr>
          <w:color w:val="000000"/>
          <w:sz w:val="28"/>
          <w:szCs w:val="28"/>
        </w:rPr>
        <w:t>разметки</w:t>
      </w:r>
      <w:r w:rsidRPr="00B2002B">
        <w:rPr>
          <w:color w:val="000000"/>
          <w:sz w:val="28"/>
          <w:szCs w:val="28"/>
          <w:lang w:val="en-US"/>
        </w:rPr>
        <w:t>.</w:t>
      </w:r>
    </w:p>
    <w:p w14:paraId="0210B65C" w14:textId="21517FA1" w:rsidR="00B2002B" w:rsidRDefault="008D6FAA" w:rsidP="00B2002B">
      <w:pPr>
        <w:pStyle w:val="1"/>
        <w:spacing w:before="0" w:beforeAutospacing="0" w:after="0" w:afterAutospacing="0" w:line="360" w:lineRule="auto"/>
        <w:jc w:val="center"/>
        <w:rPr>
          <w:b w:val="0"/>
          <w:bCs w:val="0"/>
          <w:caps/>
          <w:color w:val="000000"/>
          <w:sz w:val="28"/>
          <w:szCs w:val="28"/>
        </w:rPr>
      </w:pPr>
      <w:bookmarkStart w:id="29" w:name="_Toc225165480"/>
      <w:r w:rsidRPr="00B2002B">
        <w:rPr>
          <w:b w:val="0"/>
          <w:bCs w:val="0"/>
          <w:caps/>
          <w:color w:val="000000"/>
          <w:sz w:val="28"/>
          <w:szCs w:val="28"/>
        </w:rPr>
        <w:lastRenderedPageBreak/>
        <w:t>СПИСОК</w:t>
      </w:r>
      <w:r w:rsidR="00B2002B" w:rsidRPr="00B2002B">
        <w:rPr>
          <w:b w:val="0"/>
          <w:bCs w:val="0"/>
          <w:caps/>
          <w:color w:val="000000"/>
          <w:sz w:val="28"/>
          <w:szCs w:val="28"/>
        </w:rPr>
        <w:t xml:space="preserve"> </w:t>
      </w:r>
      <w:r w:rsidRPr="00B2002B">
        <w:rPr>
          <w:b w:val="0"/>
          <w:bCs w:val="0"/>
          <w:caps/>
          <w:color w:val="000000"/>
          <w:sz w:val="28"/>
          <w:szCs w:val="28"/>
        </w:rPr>
        <w:t>ИСПОЛЬЗОВАННЫХ</w:t>
      </w:r>
      <w:r w:rsidR="00B2002B" w:rsidRPr="00B2002B">
        <w:rPr>
          <w:b w:val="0"/>
          <w:bCs w:val="0"/>
          <w:caps/>
          <w:color w:val="000000"/>
          <w:sz w:val="28"/>
          <w:szCs w:val="28"/>
        </w:rPr>
        <w:t xml:space="preserve"> </w:t>
      </w:r>
      <w:r w:rsidRPr="00B2002B">
        <w:rPr>
          <w:b w:val="0"/>
          <w:bCs w:val="0"/>
          <w:caps/>
          <w:color w:val="000000"/>
          <w:sz w:val="28"/>
          <w:szCs w:val="28"/>
        </w:rPr>
        <w:t>ИСТОЧНИКОВ</w:t>
      </w:r>
      <w:bookmarkEnd w:id="29"/>
    </w:p>
    <w:p w14:paraId="4E9A002E" w14:textId="77777777" w:rsidR="00B2002B" w:rsidRPr="00B2002B" w:rsidRDefault="00B2002B" w:rsidP="00B2002B">
      <w:pPr>
        <w:rPr>
          <w:rFonts w:ascii="Times New Roman" w:hAnsi="Times New Roman" w:cs="Times New Roman"/>
          <w:sz w:val="28"/>
          <w:szCs w:val="28"/>
        </w:rPr>
      </w:pPr>
    </w:p>
    <w:p w14:paraId="65D89D37" w14:textId="5543B3F9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</w:rPr>
        <w:t>ГОСТ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7.0.5-2008.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Система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стандартов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информации,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библиотечному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издательскому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делу.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Библиографическая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ссылка.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Общие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правила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составления.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Введ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2009-01-01.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М.: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Стандартинформ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2008.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19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с.</w:t>
      </w:r>
    </w:p>
    <w:p w14:paraId="4214423D" w14:textId="6C229D62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</w:rPr>
        <w:t>ГОСТ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2.105-2019.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Единая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система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конструкторской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документации.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Общие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требования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к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текстовым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документам.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Введ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2020-07-01.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М.: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Стандартинформ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2019.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52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с.</w:t>
      </w:r>
    </w:p>
    <w:p w14:paraId="1E3DF049" w14:textId="0A636B08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</w:rPr>
        <w:t>Федеральный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закон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29.12.2012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№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273-ФЗ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(ред.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24.04.2024)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"Об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образовании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Российской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Федерации".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URL: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http://www.consultant.ru/document/cons_doc_LAW_140174/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(дата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обращения: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18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.0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.202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4937D6FE" w14:textId="19EA8A99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Приказ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Минобрнауки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России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от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23.08.2022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№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736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"Об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утверждении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Порядка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организации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осуществления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образовательной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деятельности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образовательным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программам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среднего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профессионального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образования".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URL: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https://minobrnauki.gov.ru/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(дата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обращения: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18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.0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.202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7E3FAA22" w14:textId="4667598B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Троелсен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Э.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Язык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программирования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C#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платформа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.NET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Core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Э.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Троелсен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Ф.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Джепикс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8-е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изд.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СПб.: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Питер,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2023.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1328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с.: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ил.</w:t>
      </w:r>
    </w:p>
    <w:p w14:paraId="6B6ECEB6" w14:textId="323BE7CF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Шилдт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Г.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C#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4.0: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полное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руководство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Г.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Шилдт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4-е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изд.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М.: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Вильямс,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2022.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1024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с.</w:t>
      </w:r>
    </w:p>
    <w:p w14:paraId="14FD1FC5" w14:textId="581D0229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</w:rPr>
        <w:t>Гамма,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Э.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Приемы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объектно-ориентированного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проектирования.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Паттерны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проектирования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Э.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Гамма,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Хелм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Джонсон,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Дж.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Влиссидес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СПб.: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Питер,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2021.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368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с.</w:t>
      </w:r>
    </w:p>
    <w:p w14:paraId="4DB88196" w14:textId="336FD2C8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Фаронов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В.В.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Программирование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на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языке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высокого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уровня: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Учебник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вузов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/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В.В.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Фаронов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СПб.: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Питер,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2023.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640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с.</w:t>
      </w:r>
    </w:p>
    <w:p w14:paraId="3A503A19" w14:textId="47AFF73E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</w:rPr>
        <w:t>Microsoft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Learn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Документация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по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WPF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(.NET).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URL: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https://learn.microsoft.com/ru-ru/dotnet/desktop/wpf/?view=netdesktop-8.0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(дата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обращения: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0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.0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.202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32D1AC6C" w14:textId="0542F99C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lastRenderedPageBreak/>
        <w:t>Stack</w:t>
      </w:r>
      <w:proofErr w:type="spellEnd"/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8D6FAA">
        <w:rPr>
          <w:rFonts w:ascii="Times New Roman" w:hAnsi="Times New Roman" w:cs="Times New Roman"/>
          <w:color w:val="000000"/>
          <w:sz w:val="28"/>
          <w:szCs w:val="28"/>
        </w:rPr>
        <w:t>Overflow</w:t>
      </w:r>
      <w:proofErr w:type="spellEnd"/>
      <w:r w:rsidRPr="008D6FAA">
        <w:rPr>
          <w:rFonts w:ascii="Times New Roman" w:hAnsi="Times New Roman" w:cs="Times New Roman"/>
          <w:color w:val="000000"/>
          <w:sz w:val="28"/>
          <w:szCs w:val="28"/>
        </w:rPr>
        <w:t>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Сообщество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разработчиков.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URL: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https://stackoverflow.com/questions/tagged/wpf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(дата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обращения:</w:t>
      </w:r>
      <w:r w:rsidR="00B2002B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.0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.202</w:t>
      </w:r>
      <w:r w:rsidR="00A82F1B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).</w:t>
      </w:r>
    </w:p>
    <w:p w14:paraId="54483644" w14:textId="4019FE3A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Server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Documentation.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URL: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https://docs.microsoft.com/en-us/sql/sql-server/?view=sql-server-ver16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дата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обращения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="00A82F1B" w:rsidRPr="00A82F1B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.0</w:t>
      </w:r>
      <w:r w:rsidR="00A82F1B" w:rsidRPr="00A82F1B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.202</w:t>
      </w:r>
      <w:r w:rsidR="00A82F1B" w:rsidRPr="00A82F1B">
        <w:rPr>
          <w:rFonts w:ascii="Times New Roman" w:hAnsi="Times New Roman" w:cs="Times New Roman"/>
          <w:color w:val="000000"/>
          <w:sz w:val="28"/>
          <w:szCs w:val="28"/>
          <w:lang w:val="en-US"/>
        </w:rPr>
        <w:t>6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).</w:t>
      </w:r>
    </w:p>
    <w:p w14:paraId="7156A0BF" w14:textId="765B1C67" w:rsidR="008D6FAA" w:rsidRPr="008D6FAA" w:rsidRDefault="008D6FAA" w:rsidP="00B2002B">
      <w:pPr>
        <w:numPr>
          <w:ilvl w:val="0"/>
          <w:numId w:val="49"/>
        </w:numPr>
        <w:tabs>
          <w:tab w:val="clear" w:pos="720"/>
          <w:tab w:val="num" w:pos="1134"/>
        </w:tabs>
        <w:spacing w:before="100" w:beforeAutospacing="1" w:line="360" w:lineRule="auto"/>
        <w:ind w:left="0"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Visual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Studio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2022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Documentation.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–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URL: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https://docs.microsoft.com/en-us/visualstudio/ide/?view=vs-2022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(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дата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</w:rPr>
        <w:t>обращения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:</w:t>
      </w:r>
      <w:r w:rsidR="00B2002B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="00A82F1B" w:rsidRPr="00A82F1B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.0</w:t>
      </w:r>
      <w:r w:rsidR="00A82F1B" w:rsidRPr="00A82F1B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.202</w:t>
      </w:r>
      <w:r w:rsidR="00A82F1B" w:rsidRPr="00A82F1B">
        <w:rPr>
          <w:rFonts w:ascii="Times New Roman" w:hAnsi="Times New Roman" w:cs="Times New Roman"/>
          <w:color w:val="000000"/>
          <w:sz w:val="28"/>
          <w:szCs w:val="28"/>
          <w:lang w:val="en-US"/>
        </w:rPr>
        <w:t>6</w:t>
      </w:r>
      <w:r w:rsidRPr="008D6FAA">
        <w:rPr>
          <w:rFonts w:ascii="Times New Roman" w:hAnsi="Times New Roman" w:cs="Times New Roman"/>
          <w:color w:val="000000"/>
          <w:sz w:val="28"/>
          <w:szCs w:val="28"/>
          <w:lang w:val="en-US"/>
        </w:rPr>
        <w:t>).</w:t>
      </w:r>
    </w:p>
    <w:p w14:paraId="2172341C" w14:textId="53D6BA23" w:rsidR="003901CD" w:rsidRPr="008D6FAA" w:rsidRDefault="003901CD" w:rsidP="003901CD">
      <w:pPr>
        <w:tabs>
          <w:tab w:val="left" w:pos="1134"/>
        </w:tabs>
        <w:spacing w:line="360" w:lineRule="auto"/>
        <w:ind w:firstLine="709"/>
        <w:jc w:val="both"/>
        <w:rPr>
          <w:rFonts w:ascii="Times New Roman" w:eastAsia="Calibri" w:hAnsi="Times New Roman" w:cs="Times New Roman"/>
          <w:color w:val="000000" w:themeColor="text1"/>
          <w:sz w:val="28"/>
          <w:szCs w:val="28"/>
          <w:lang w:val="en-US"/>
        </w:rPr>
      </w:pPr>
    </w:p>
    <w:sectPr w:rsidR="003901CD" w:rsidRPr="008D6FAA" w:rsidSect="005E25B0">
      <w:footerReference w:type="even" r:id="rId22"/>
      <w:footerReference w:type="default" r:id="rId23"/>
      <w:pgSz w:w="11906" w:h="16838"/>
      <w:pgMar w:top="851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8AC5C3" w14:textId="77777777" w:rsidR="007C62D9" w:rsidRDefault="007C62D9" w:rsidP="001D522E">
      <w:r>
        <w:separator/>
      </w:r>
    </w:p>
  </w:endnote>
  <w:endnote w:type="continuationSeparator" w:id="0">
    <w:p w14:paraId="44E94544" w14:textId="77777777" w:rsidR="007C62D9" w:rsidRDefault="007C62D9" w:rsidP="001D5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entury">
    <w:panose1 w:val="0204060405050502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</w:rPr>
      <w:id w:val="1818379230"/>
      <w:docPartObj>
        <w:docPartGallery w:val="Page Numbers (Bottom of Page)"/>
        <w:docPartUnique/>
      </w:docPartObj>
    </w:sdtPr>
    <w:sdtEndPr>
      <w:rPr>
        <w:rStyle w:val="ad"/>
      </w:rPr>
    </w:sdtEndPr>
    <w:sdtContent>
      <w:p w14:paraId="6F54BD9A" w14:textId="4B4BCE2D" w:rsidR="00A265F4" w:rsidRDefault="00A265F4" w:rsidP="005E25B0">
        <w:pPr>
          <w:pStyle w:val="a9"/>
          <w:framePr w:wrap="none" w:vAnchor="text" w:hAnchor="margin" w:xAlign="center" w:y="1"/>
          <w:rPr>
            <w:rStyle w:val="ad"/>
          </w:rPr>
        </w:pPr>
        <w:r>
          <w:rPr>
            <w:rStyle w:val="ad"/>
          </w:rPr>
          <w:fldChar w:fldCharType="begin"/>
        </w:r>
        <w:r>
          <w:rPr>
            <w:rStyle w:val="ad"/>
          </w:rPr>
          <w:instrText xml:space="preserve"> PAGE </w:instrText>
        </w:r>
        <w:r>
          <w:rPr>
            <w:rStyle w:val="ad"/>
          </w:rPr>
          <w:fldChar w:fldCharType="end"/>
        </w:r>
      </w:p>
    </w:sdtContent>
  </w:sdt>
  <w:p w14:paraId="6FA02FC0" w14:textId="77777777" w:rsidR="00A265F4" w:rsidRDefault="00A265F4" w:rsidP="005E25B0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d"/>
        <w:rFonts w:ascii="Times New Roman" w:hAnsi="Times New Roman" w:cs="Times New Roman"/>
        <w:sz w:val="28"/>
        <w:szCs w:val="28"/>
      </w:rPr>
      <w:id w:val="-35044918"/>
      <w:docPartObj>
        <w:docPartGallery w:val="Page Numbers (Bottom of Page)"/>
        <w:docPartUnique/>
      </w:docPartObj>
    </w:sdtPr>
    <w:sdtEndPr>
      <w:rPr>
        <w:rStyle w:val="ad"/>
      </w:rPr>
    </w:sdtEndPr>
    <w:sdtContent>
      <w:p w14:paraId="7C0AA845" w14:textId="2F7253ED" w:rsidR="005E25B0" w:rsidRPr="005E25B0" w:rsidRDefault="005E25B0" w:rsidP="005E25B0">
        <w:pPr>
          <w:pStyle w:val="a9"/>
          <w:framePr w:wrap="none" w:vAnchor="text" w:hAnchor="margin" w:xAlign="center" w:y="1"/>
          <w:rPr>
            <w:rStyle w:val="ad"/>
            <w:rFonts w:ascii="Times New Roman" w:hAnsi="Times New Roman" w:cs="Times New Roman"/>
            <w:sz w:val="28"/>
            <w:szCs w:val="28"/>
          </w:rPr>
        </w:pPr>
        <w:r w:rsidRPr="005E25B0">
          <w:rPr>
            <w:rStyle w:val="ad"/>
            <w:rFonts w:ascii="Times New Roman" w:hAnsi="Times New Roman" w:cs="Times New Roman"/>
            <w:sz w:val="28"/>
            <w:szCs w:val="28"/>
          </w:rPr>
          <w:fldChar w:fldCharType="begin"/>
        </w:r>
        <w:r w:rsidRPr="005E25B0">
          <w:rPr>
            <w:rStyle w:val="ad"/>
            <w:rFonts w:ascii="Times New Roman" w:hAnsi="Times New Roman" w:cs="Times New Roman"/>
            <w:sz w:val="28"/>
            <w:szCs w:val="28"/>
          </w:rPr>
          <w:instrText xml:space="preserve"> PAGE </w:instrText>
        </w:r>
        <w:r w:rsidRPr="005E25B0">
          <w:rPr>
            <w:rStyle w:val="ad"/>
            <w:rFonts w:ascii="Times New Roman" w:hAnsi="Times New Roman" w:cs="Times New Roman"/>
            <w:sz w:val="28"/>
            <w:szCs w:val="28"/>
          </w:rPr>
          <w:fldChar w:fldCharType="separate"/>
        </w:r>
        <w:r w:rsidRPr="005E25B0">
          <w:rPr>
            <w:rStyle w:val="ad"/>
            <w:rFonts w:ascii="Times New Roman" w:hAnsi="Times New Roman" w:cs="Times New Roman"/>
            <w:noProof/>
            <w:sz w:val="28"/>
            <w:szCs w:val="28"/>
          </w:rPr>
          <w:t>3</w:t>
        </w:r>
        <w:r w:rsidRPr="005E25B0">
          <w:rPr>
            <w:rStyle w:val="ad"/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575435D6" w14:textId="77777777" w:rsidR="001D522E" w:rsidRPr="000F255B" w:rsidRDefault="001D522E" w:rsidP="00AE358D">
    <w:pPr>
      <w:pStyle w:val="a9"/>
      <w:rPr>
        <w:rFonts w:ascii="Times New Roman" w:hAnsi="Times New Roman" w:cs="Times New Roman"/>
        <w:spacing w:val="20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847A27" w14:textId="77777777" w:rsidR="007C62D9" w:rsidRDefault="007C62D9" w:rsidP="001D522E">
      <w:r>
        <w:separator/>
      </w:r>
    </w:p>
  </w:footnote>
  <w:footnote w:type="continuationSeparator" w:id="0">
    <w:p w14:paraId="5575FA16" w14:textId="77777777" w:rsidR="007C62D9" w:rsidRDefault="007C62D9" w:rsidP="001D5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54483"/>
    <w:multiLevelType w:val="multilevel"/>
    <w:tmpl w:val="55A62522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" w15:restartNumberingAfterBreak="0">
    <w:nsid w:val="01D7445E"/>
    <w:multiLevelType w:val="multilevel"/>
    <w:tmpl w:val="0D9ED05A"/>
    <w:lvl w:ilvl="0">
      <w:start w:val="1"/>
      <w:numFmt w:val="bullet"/>
      <w:lvlText w:val="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A228A7"/>
    <w:multiLevelType w:val="multilevel"/>
    <w:tmpl w:val="7F103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156FD5"/>
    <w:multiLevelType w:val="multilevel"/>
    <w:tmpl w:val="3D3EEFAC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44A15"/>
    <w:multiLevelType w:val="multilevel"/>
    <w:tmpl w:val="9086F8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82006E"/>
    <w:multiLevelType w:val="hybridMultilevel"/>
    <w:tmpl w:val="72CC7548"/>
    <w:lvl w:ilvl="0" w:tplc="5E94B912">
      <w:start w:val="1"/>
      <w:numFmt w:val="bullet"/>
      <w:lvlText w:val="‒"/>
      <w:lvlJc w:val="left"/>
      <w:pPr>
        <w:ind w:left="4046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A47B37"/>
    <w:multiLevelType w:val="hybridMultilevel"/>
    <w:tmpl w:val="79A8BF74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E103B"/>
    <w:multiLevelType w:val="multilevel"/>
    <w:tmpl w:val="9A9A74C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0F1843D0"/>
    <w:multiLevelType w:val="multilevel"/>
    <w:tmpl w:val="86D04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B34F8"/>
    <w:multiLevelType w:val="multilevel"/>
    <w:tmpl w:val="88222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2C5176"/>
    <w:multiLevelType w:val="hybridMultilevel"/>
    <w:tmpl w:val="A84ACD4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3670664"/>
    <w:multiLevelType w:val="multilevel"/>
    <w:tmpl w:val="BFDC164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41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" w15:restartNumberingAfterBreak="0">
    <w:nsid w:val="142B6787"/>
    <w:multiLevelType w:val="multilevel"/>
    <w:tmpl w:val="DD7C9B3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 w:val="0"/>
      </w:rPr>
    </w:lvl>
    <w:lvl w:ilvl="1">
      <w:start w:val="4"/>
      <w:numFmt w:val="decimal"/>
      <w:lvlText w:val="%1.%2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</w:rPr>
    </w:lvl>
  </w:abstractNum>
  <w:abstractNum w:abstractNumId="13" w15:restartNumberingAfterBreak="0">
    <w:nsid w:val="1C1217DF"/>
    <w:multiLevelType w:val="multilevel"/>
    <w:tmpl w:val="F7BC996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DC3FEE"/>
    <w:multiLevelType w:val="multilevel"/>
    <w:tmpl w:val="B83C7F4A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234B6F"/>
    <w:multiLevelType w:val="multilevel"/>
    <w:tmpl w:val="3216D110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222061D4"/>
    <w:multiLevelType w:val="multilevel"/>
    <w:tmpl w:val="7BD2C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6F228C"/>
    <w:multiLevelType w:val="multilevel"/>
    <w:tmpl w:val="3902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82A31"/>
    <w:multiLevelType w:val="hybridMultilevel"/>
    <w:tmpl w:val="A15CE13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5E94B912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5A1B3E"/>
    <w:multiLevelType w:val="multilevel"/>
    <w:tmpl w:val="AC34F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16397C"/>
    <w:multiLevelType w:val="multilevel"/>
    <w:tmpl w:val="1A660AFE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F42BBB"/>
    <w:multiLevelType w:val="multilevel"/>
    <w:tmpl w:val="B8C4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8017D5"/>
    <w:multiLevelType w:val="hybridMultilevel"/>
    <w:tmpl w:val="F0B634B6"/>
    <w:lvl w:ilvl="0" w:tplc="04190011">
      <w:start w:val="1"/>
      <w:numFmt w:val="decimal"/>
      <w:lvlText w:val="%1)"/>
      <w:lvlJc w:val="left"/>
      <w:pPr>
        <w:ind w:left="1779" w:hanging="360"/>
      </w:pPr>
    </w:lvl>
    <w:lvl w:ilvl="1" w:tplc="04190019" w:tentative="1">
      <w:start w:val="1"/>
      <w:numFmt w:val="lowerLetter"/>
      <w:lvlText w:val="%2."/>
      <w:lvlJc w:val="left"/>
      <w:pPr>
        <w:ind w:left="2499" w:hanging="360"/>
      </w:pPr>
    </w:lvl>
    <w:lvl w:ilvl="2" w:tplc="0419001B" w:tentative="1">
      <w:start w:val="1"/>
      <w:numFmt w:val="lowerRoman"/>
      <w:lvlText w:val="%3."/>
      <w:lvlJc w:val="right"/>
      <w:pPr>
        <w:ind w:left="3219" w:hanging="180"/>
      </w:pPr>
    </w:lvl>
    <w:lvl w:ilvl="3" w:tplc="0419000F" w:tentative="1">
      <w:start w:val="1"/>
      <w:numFmt w:val="decimal"/>
      <w:lvlText w:val="%4."/>
      <w:lvlJc w:val="left"/>
      <w:pPr>
        <w:ind w:left="3939" w:hanging="360"/>
      </w:pPr>
    </w:lvl>
    <w:lvl w:ilvl="4" w:tplc="04190019" w:tentative="1">
      <w:start w:val="1"/>
      <w:numFmt w:val="lowerLetter"/>
      <w:lvlText w:val="%5."/>
      <w:lvlJc w:val="left"/>
      <w:pPr>
        <w:ind w:left="4659" w:hanging="360"/>
      </w:pPr>
    </w:lvl>
    <w:lvl w:ilvl="5" w:tplc="0419001B" w:tentative="1">
      <w:start w:val="1"/>
      <w:numFmt w:val="lowerRoman"/>
      <w:lvlText w:val="%6."/>
      <w:lvlJc w:val="right"/>
      <w:pPr>
        <w:ind w:left="5379" w:hanging="180"/>
      </w:pPr>
    </w:lvl>
    <w:lvl w:ilvl="6" w:tplc="0419000F" w:tentative="1">
      <w:start w:val="1"/>
      <w:numFmt w:val="decimal"/>
      <w:lvlText w:val="%7."/>
      <w:lvlJc w:val="left"/>
      <w:pPr>
        <w:ind w:left="6099" w:hanging="360"/>
      </w:pPr>
    </w:lvl>
    <w:lvl w:ilvl="7" w:tplc="04190019" w:tentative="1">
      <w:start w:val="1"/>
      <w:numFmt w:val="lowerLetter"/>
      <w:lvlText w:val="%8."/>
      <w:lvlJc w:val="left"/>
      <w:pPr>
        <w:ind w:left="6819" w:hanging="360"/>
      </w:pPr>
    </w:lvl>
    <w:lvl w:ilvl="8" w:tplc="0419001B" w:tentative="1">
      <w:start w:val="1"/>
      <w:numFmt w:val="lowerRoman"/>
      <w:lvlText w:val="%9."/>
      <w:lvlJc w:val="right"/>
      <w:pPr>
        <w:ind w:left="7539" w:hanging="180"/>
      </w:pPr>
    </w:lvl>
  </w:abstractNum>
  <w:abstractNum w:abstractNumId="23" w15:restartNumberingAfterBreak="0">
    <w:nsid w:val="3B567FE7"/>
    <w:multiLevelType w:val="multilevel"/>
    <w:tmpl w:val="3410D0C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E23440"/>
    <w:multiLevelType w:val="multilevel"/>
    <w:tmpl w:val="6A442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FB7131F"/>
    <w:multiLevelType w:val="multilevel"/>
    <w:tmpl w:val="5AF00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081618B"/>
    <w:multiLevelType w:val="multilevel"/>
    <w:tmpl w:val="D210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425F67"/>
    <w:multiLevelType w:val="hybridMultilevel"/>
    <w:tmpl w:val="62967FD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5E94B912">
      <w:start w:val="1"/>
      <w:numFmt w:val="bullet"/>
      <w:lvlText w:val="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5226AB3"/>
    <w:multiLevelType w:val="multilevel"/>
    <w:tmpl w:val="2C867F4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55026B"/>
    <w:multiLevelType w:val="multilevel"/>
    <w:tmpl w:val="F4121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EA6D90"/>
    <w:multiLevelType w:val="multilevel"/>
    <w:tmpl w:val="07408266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295744"/>
    <w:multiLevelType w:val="multilevel"/>
    <w:tmpl w:val="09FA2E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314B14"/>
    <w:multiLevelType w:val="multilevel"/>
    <w:tmpl w:val="FD08D1F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8C449D"/>
    <w:multiLevelType w:val="multilevel"/>
    <w:tmpl w:val="EBFA7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F87465"/>
    <w:multiLevelType w:val="multilevel"/>
    <w:tmpl w:val="18C2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2A4957"/>
    <w:multiLevelType w:val="multilevel"/>
    <w:tmpl w:val="C22CC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B94788F"/>
    <w:multiLevelType w:val="multilevel"/>
    <w:tmpl w:val="93468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C661F5"/>
    <w:multiLevelType w:val="multilevel"/>
    <w:tmpl w:val="99D63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AE1927"/>
    <w:multiLevelType w:val="multilevel"/>
    <w:tmpl w:val="530A202E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E4E1D34"/>
    <w:multiLevelType w:val="hybridMultilevel"/>
    <w:tmpl w:val="0C1CDDD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0" w15:restartNumberingAfterBreak="0">
    <w:nsid w:val="5ED02715"/>
    <w:multiLevelType w:val="multilevel"/>
    <w:tmpl w:val="9BC8E56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5B53C2"/>
    <w:multiLevelType w:val="multilevel"/>
    <w:tmpl w:val="103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9527E5"/>
    <w:multiLevelType w:val="multilevel"/>
    <w:tmpl w:val="5114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C4098A"/>
    <w:multiLevelType w:val="multilevel"/>
    <w:tmpl w:val="2A82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E67A95"/>
    <w:multiLevelType w:val="multilevel"/>
    <w:tmpl w:val="FFB43550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0E978BB"/>
    <w:multiLevelType w:val="multilevel"/>
    <w:tmpl w:val="C0CE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9C5CB4"/>
    <w:multiLevelType w:val="multilevel"/>
    <w:tmpl w:val="84983E6C"/>
    <w:lvl w:ilvl="0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834819"/>
    <w:multiLevelType w:val="multilevel"/>
    <w:tmpl w:val="5224C0F0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1B0243"/>
    <w:multiLevelType w:val="multilevel"/>
    <w:tmpl w:val="CA523E7E"/>
    <w:lvl w:ilvl="0">
      <w:start w:val="1"/>
      <w:numFmt w:val="bullet"/>
      <w:lvlText w:val="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46"/>
  </w:num>
  <w:num w:numId="3">
    <w:abstractNumId w:val="11"/>
  </w:num>
  <w:num w:numId="4">
    <w:abstractNumId w:val="21"/>
  </w:num>
  <w:num w:numId="5">
    <w:abstractNumId w:val="37"/>
  </w:num>
  <w:num w:numId="6">
    <w:abstractNumId w:val="41"/>
  </w:num>
  <w:num w:numId="7">
    <w:abstractNumId w:val="40"/>
  </w:num>
  <w:num w:numId="8">
    <w:abstractNumId w:val="5"/>
  </w:num>
  <w:num w:numId="9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4"/>
  </w:num>
  <w:num w:numId="11">
    <w:abstractNumId w:val="14"/>
  </w:num>
  <w:num w:numId="12">
    <w:abstractNumId w:val="2"/>
  </w:num>
  <w:num w:numId="13">
    <w:abstractNumId w:val="6"/>
  </w:num>
  <w:num w:numId="14">
    <w:abstractNumId w:val="27"/>
  </w:num>
  <w:num w:numId="15">
    <w:abstractNumId w:val="18"/>
  </w:num>
  <w:num w:numId="16">
    <w:abstractNumId w:val="16"/>
  </w:num>
  <w:num w:numId="17">
    <w:abstractNumId w:val="20"/>
  </w:num>
  <w:num w:numId="18">
    <w:abstractNumId w:val="17"/>
  </w:num>
  <w:num w:numId="19">
    <w:abstractNumId w:val="48"/>
  </w:num>
  <w:num w:numId="20">
    <w:abstractNumId w:val="36"/>
  </w:num>
  <w:num w:numId="21">
    <w:abstractNumId w:val="35"/>
  </w:num>
  <w:num w:numId="22">
    <w:abstractNumId w:val="33"/>
  </w:num>
  <w:num w:numId="23">
    <w:abstractNumId w:val="8"/>
  </w:num>
  <w:num w:numId="24">
    <w:abstractNumId w:val="42"/>
  </w:num>
  <w:num w:numId="25">
    <w:abstractNumId w:val="10"/>
  </w:num>
  <w:num w:numId="26">
    <w:abstractNumId w:val="22"/>
  </w:num>
  <w:num w:numId="27">
    <w:abstractNumId w:val="4"/>
  </w:num>
  <w:num w:numId="28">
    <w:abstractNumId w:val="38"/>
  </w:num>
  <w:num w:numId="29">
    <w:abstractNumId w:val="39"/>
  </w:num>
  <w:num w:numId="30">
    <w:abstractNumId w:val="28"/>
  </w:num>
  <w:num w:numId="31">
    <w:abstractNumId w:val="44"/>
  </w:num>
  <w:num w:numId="32">
    <w:abstractNumId w:val="19"/>
  </w:num>
  <w:num w:numId="33">
    <w:abstractNumId w:val="43"/>
  </w:num>
  <w:num w:numId="34">
    <w:abstractNumId w:val="13"/>
  </w:num>
  <w:num w:numId="35">
    <w:abstractNumId w:val="47"/>
  </w:num>
  <w:num w:numId="36">
    <w:abstractNumId w:val="25"/>
  </w:num>
  <w:num w:numId="37">
    <w:abstractNumId w:val="26"/>
  </w:num>
  <w:num w:numId="38">
    <w:abstractNumId w:val="24"/>
  </w:num>
  <w:num w:numId="39">
    <w:abstractNumId w:val="23"/>
  </w:num>
  <w:num w:numId="40">
    <w:abstractNumId w:val="30"/>
  </w:num>
  <w:num w:numId="41">
    <w:abstractNumId w:val="32"/>
  </w:num>
  <w:num w:numId="42">
    <w:abstractNumId w:val="0"/>
  </w:num>
  <w:num w:numId="43">
    <w:abstractNumId w:val="7"/>
  </w:num>
  <w:num w:numId="44">
    <w:abstractNumId w:val="15"/>
  </w:num>
  <w:num w:numId="45">
    <w:abstractNumId w:val="12"/>
  </w:num>
  <w:num w:numId="46">
    <w:abstractNumId w:val="9"/>
  </w:num>
  <w:num w:numId="47">
    <w:abstractNumId w:val="29"/>
  </w:num>
  <w:num w:numId="48">
    <w:abstractNumId w:val="3"/>
  </w:num>
  <w:num w:numId="4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4B"/>
    <w:rsid w:val="000A4378"/>
    <w:rsid w:val="000F255B"/>
    <w:rsid w:val="00120E62"/>
    <w:rsid w:val="001D522E"/>
    <w:rsid w:val="001E470A"/>
    <w:rsid w:val="001E7B71"/>
    <w:rsid w:val="00342642"/>
    <w:rsid w:val="0037285D"/>
    <w:rsid w:val="00376C05"/>
    <w:rsid w:val="003901CD"/>
    <w:rsid w:val="003F48D1"/>
    <w:rsid w:val="00442A20"/>
    <w:rsid w:val="004840B0"/>
    <w:rsid w:val="00490A13"/>
    <w:rsid w:val="00537FE3"/>
    <w:rsid w:val="005A1691"/>
    <w:rsid w:val="005E25B0"/>
    <w:rsid w:val="00631DCA"/>
    <w:rsid w:val="006E5315"/>
    <w:rsid w:val="00767CFF"/>
    <w:rsid w:val="007745CF"/>
    <w:rsid w:val="007C62D9"/>
    <w:rsid w:val="007F60B6"/>
    <w:rsid w:val="00821FA6"/>
    <w:rsid w:val="008D6FAA"/>
    <w:rsid w:val="008F7B97"/>
    <w:rsid w:val="00912110"/>
    <w:rsid w:val="009128E4"/>
    <w:rsid w:val="00967C14"/>
    <w:rsid w:val="009B55C5"/>
    <w:rsid w:val="009C7DA7"/>
    <w:rsid w:val="009E11B8"/>
    <w:rsid w:val="00A265F4"/>
    <w:rsid w:val="00A82F1B"/>
    <w:rsid w:val="00AC704F"/>
    <w:rsid w:val="00AD4716"/>
    <w:rsid w:val="00AE358D"/>
    <w:rsid w:val="00B2002B"/>
    <w:rsid w:val="00B21889"/>
    <w:rsid w:val="00B21BCF"/>
    <w:rsid w:val="00B44663"/>
    <w:rsid w:val="00B57C4B"/>
    <w:rsid w:val="00BC61C6"/>
    <w:rsid w:val="00BF4954"/>
    <w:rsid w:val="00C4754F"/>
    <w:rsid w:val="00C86279"/>
    <w:rsid w:val="00CB149C"/>
    <w:rsid w:val="00D52D0F"/>
    <w:rsid w:val="00D8083A"/>
    <w:rsid w:val="00EB70A7"/>
    <w:rsid w:val="00F81AEB"/>
    <w:rsid w:val="00FE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263BC1"/>
  <w15:chartTrackingRefBased/>
  <w15:docId w15:val="{8E7F7821-F685-9C4D-8A41-538BC0BFE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57C4B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128E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9128E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57C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unhideWhenUsed/>
    <w:rsid w:val="00B57C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customStyle="1" w:styleId="section-title">
    <w:name w:val="section-title"/>
    <w:basedOn w:val="a"/>
    <w:rsid w:val="00B57C4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128E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128E4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4">
    <w:name w:val="Strong"/>
    <w:basedOn w:val="a0"/>
    <w:uiPriority w:val="22"/>
    <w:qFormat/>
    <w:rsid w:val="009128E4"/>
    <w:rPr>
      <w:b/>
      <w:bCs/>
    </w:rPr>
  </w:style>
  <w:style w:type="character" w:styleId="HTML">
    <w:name w:val="HTML Code"/>
    <w:basedOn w:val="a0"/>
    <w:uiPriority w:val="99"/>
    <w:semiHidden/>
    <w:unhideWhenUsed/>
    <w:rsid w:val="009128E4"/>
    <w:rPr>
      <w:rFonts w:ascii="Courier New" w:eastAsia="Times New Roman" w:hAnsi="Courier New" w:cs="Courier New"/>
      <w:sz w:val="20"/>
      <w:szCs w:val="20"/>
    </w:rPr>
  </w:style>
  <w:style w:type="paragraph" w:styleId="a5">
    <w:name w:val="Subtitle"/>
    <w:basedOn w:val="a"/>
    <w:next w:val="a"/>
    <w:link w:val="a6"/>
    <w:uiPriority w:val="11"/>
    <w:qFormat/>
    <w:rsid w:val="0037285D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a6">
    <w:name w:val="Подзаголовок Знак"/>
    <w:basedOn w:val="a0"/>
    <w:link w:val="a5"/>
    <w:uiPriority w:val="11"/>
    <w:rsid w:val="0037285D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a7">
    <w:name w:val="header"/>
    <w:basedOn w:val="a"/>
    <w:link w:val="a8"/>
    <w:uiPriority w:val="99"/>
    <w:unhideWhenUsed/>
    <w:rsid w:val="001D522E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1D522E"/>
  </w:style>
  <w:style w:type="paragraph" w:styleId="a9">
    <w:name w:val="footer"/>
    <w:basedOn w:val="a"/>
    <w:link w:val="aa"/>
    <w:uiPriority w:val="99"/>
    <w:unhideWhenUsed/>
    <w:rsid w:val="001D522E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1D522E"/>
  </w:style>
  <w:style w:type="paragraph" w:styleId="ab">
    <w:name w:val="TOC Heading"/>
    <w:basedOn w:val="1"/>
    <w:next w:val="a"/>
    <w:uiPriority w:val="39"/>
    <w:unhideWhenUsed/>
    <w:qFormat/>
    <w:rsid w:val="001D522E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unhideWhenUsed/>
    <w:rsid w:val="00537FE3"/>
    <w:pPr>
      <w:tabs>
        <w:tab w:val="left" w:pos="284"/>
        <w:tab w:val="right" w:leader="dot" w:pos="9628"/>
      </w:tabs>
      <w:spacing w:before="120"/>
    </w:pPr>
    <w:rPr>
      <w:rFonts w:cstheme="minorHAnsi"/>
      <w:b/>
      <w:bCs/>
      <w:i/>
      <w:iCs/>
    </w:rPr>
  </w:style>
  <w:style w:type="character" w:styleId="ac">
    <w:name w:val="Hyperlink"/>
    <w:basedOn w:val="a0"/>
    <w:uiPriority w:val="99"/>
    <w:unhideWhenUsed/>
    <w:rsid w:val="001D522E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B2002B"/>
    <w:pPr>
      <w:tabs>
        <w:tab w:val="left" w:pos="960"/>
        <w:tab w:val="right" w:leader="dot" w:pos="9628"/>
      </w:tabs>
      <w:spacing w:line="360" w:lineRule="auto"/>
      <w:ind w:firstLine="284"/>
      <w:jc w:val="both"/>
    </w:pPr>
    <w:rPr>
      <w:rFonts w:cstheme="minorHAnsi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1D522E"/>
    <w:pPr>
      <w:ind w:left="480"/>
    </w:pPr>
    <w:rPr>
      <w:rFonts w:cstheme="minorHAnsi"/>
      <w:sz w:val="20"/>
      <w:szCs w:val="20"/>
    </w:rPr>
  </w:style>
  <w:style w:type="paragraph" w:styleId="4">
    <w:name w:val="toc 4"/>
    <w:basedOn w:val="a"/>
    <w:next w:val="a"/>
    <w:autoRedefine/>
    <w:uiPriority w:val="39"/>
    <w:semiHidden/>
    <w:unhideWhenUsed/>
    <w:rsid w:val="001D522E"/>
    <w:pPr>
      <w:ind w:left="72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semiHidden/>
    <w:unhideWhenUsed/>
    <w:rsid w:val="001D522E"/>
    <w:pPr>
      <w:ind w:left="96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semiHidden/>
    <w:unhideWhenUsed/>
    <w:rsid w:val="001D522E"/>
    <w:pPr>
      <w:ind w:left="12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semiHidden/>
    <w:unhideWhenUsed/>
    <w:rsid w:val="001D522E"/>
    <w:pPr>
      <w:ind w:left="144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semiHidden/>
    <w:unhideWhenUsed/>
    <w:rsid w:val="001D522E"/>
    <w:pPr>
      <w:ind w:left="168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semiHidden/>
    <w:unhideWhenUsed/>
    <w:rsid w:val="001D522E"/>
    <w:pPr>
      <w:ind w:left="1920"/>
    </w:pPr>
    <w:rPr>
      <w:rFonts w:cstheme="minorHAnsi"/>
      <w:sz w:val="20"/>
      <w:szCs w:val="20"/>
    </w:rPr>
  </w:style>
  <w:style w:type="character" w:styleId="ad">
    <w:name w:val="page number"/>
    <w:basedOn w:val="a0"/>
    <w:uiPriority w:val="99"/>
    <w:semiHidden/>
    <w:unhideWhenUsed/>
    <w:rsid w:val="00A265F4"/>
  </w:style>
  <w:style w:type="paragraph" w:customStyle="1" w:styleId="ae">
    <w:name w:val="основной текст"/>
    <w:link w:val="af"/>
    <w:qFormat/>
    <w:rsid w:val="00767CFF"/>
    <w:pPr>
      <w:tabs>
        <w:tab w:val="left" w:pos="1134"/>
      </w:tabs>
      <w:spacing w:line="36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</w:rPr>
  </w:style>
  <w:style w:type="character" w:customStyle="1" w:styleId="af">
    <w:name w:val="основной текст Знак"/>
    <w:basedOn w:val="a0"/>
    <w:link w:val="ae"/>
    <w:rsid w:val="00767CFF"/>
    <w:rPr>
      <w:rFonts w:ascii="Times New Roman" w:eastAsia="Calibri" w:hAnsi="Times New Roman" w:cs="Times New Roman"/>
      <w:color w:val="000000" w:themeColor="text1"/>
      <w:sz w:val="28"/>
      <w:lang w:val="ru-RU"/>
    </w:rPr>
  </w:style>
  <w:style w:type="character" w:customStyle="1" w:styleId="section-number">
    <w:name w:val="section-number"/>
    <w:basedOn w:val="a0"/>
    <w:rsid w:val="00BC61C6"/>
  </w:style>
  <w:style w:type="table" w:styleId="af0">
    <w:name w:val="Table Grid"/>
    <w:basedOn w:val="a1"/>
    <w:uiPriority w:val="39"/>
    <w:rsid w:val="00BC6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"/>
    <w:uiPriority w:val="34"/>
    <w:qFormat/>
    <w:rsid w:val="006E5315"/>
    <w:pPr>
      <w:ind w:left="720"/>
      <w:contextualSpacing/>
    </w:pPr>
  </w:style>
  <w:style w:type="paragraph" w:customStyle="1" w:styleId="no-indent">
    <w:name w:val="no-indent"/>
    <w:basedOn w:val="a"/>
    <w:rsid w:val="008D6FAA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5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4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4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04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4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73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5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0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8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7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87829B-BA5A-B047-8361-A23B472263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4962</Words>
  <Characters>28290</Characters>
  <Application>Microsoft Office Word</Application>
  <DocSecurity>0</DocSecurity>
  <Lines>235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5</cp:revision>
  <cp:lastPrinted>2026-03-25T14:54:00Z</cp:lastPrinted>
  <dcterms:created xsi:type="dcterms:W3CDTF">2026-03-23T10:45:00Z</dcterms:created>
  <dcterms:modified xsi:type="dcterms:W3CDTF">2026-03-25T14:59:00Z</dcterms:modified>
</cp:coreProperties>
</file>