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C1DD07" w14:textId="77777777" w:rsidR="00B106AE" w:rsidRPr="00862D02" w:rsidRDefault="00B106AE" w:rsidP="00B106AE">
      <w:pPr>
        <w:rPr>
          <w:spacing w:val="1"/>
          <w:sz w:val="28"/>
        </w:rPr>
      </w:pPr>
      <w:r w:rsidRPr="00862D02">
        <w:rPr>
          <w:sz w:val="28"/>
        </w:rPr>
        <w:t>УТВЕРЖДЕН</w:t>
      </w:r>
      <w:r w:rsidRPr="00862D02">
        <w:rPr>
          <w:spacing w:val="1"/>
          <w:sz w:val="28"/>
        </w:rPr>
        <w:t xml:space="preserve"> </w:t>
      </w:r>
    </w:p>
    <w:p w14:paraId="0C4936E1" w14:textId="77685B43" w:rsidR="00B106AE" w:rsidRPr="00862D02" w:rsidRDefault="00B106AE" w:rsidP="00B106AE">
      <w:pPr>
        <w:tabs>
          <w:tab w:val="left" w:pos="1134"/>
        </w:tabs>
        <w:rPr>
          <w:szCs w:val="18"/>
        </w:rPr>
      </w:pPr>
      <w:r>
        <w:rPr>
          <w:spacing w:val="-1"/>
          <w:szCs w:val="18"/>
        </w:rPr>
        <w:t>КП</w:t>
      </w:r>
      <w:r w:rsidRPr="00862D02">
        <w:rPr>
          <w:spacing w:val="-1"/>
          <w:szCs w:val="18"/>
        </w:rPr>
        <w:t>.</w:t>
      </w:r>
      <w:r w:rsidR="00DF7F75" w:rsidRPr="00BB4F58">
        <w:rPr>
          <w:spacing w:val="-1"/>
          <w:szCs w:val="18"/>
        </w:rPr>
        <w:t>22</w:t>
      </w:r>
      <w:r w:rsidR="00BB4F58" w:rsidRPr="00BB4F58">
        <w:rPr>
          <w:spacing w:val="-1"/>
          <w:szCs w:val="18"/>
        </w:rPr>
        <w:t>4</w:t>
      </w:r>
      <w:r w:rsidR="00BB4F58" w:rsidRPr="00E969A0">
        <w:rPr>
          <w:spacing w:val="-1"/>
          <w:szCs w:val="18"/>
        </w:rPr>
        <w:t>1</w:t>
      </w:r>
      <w:r>
        <w:rPr>
          <w:spacing w:val="-1"/>
          <w:szCs w:val="18"/>
        </w:rPr>
        <w:t>.09</w:t>
      </w:r>
      <w:r w:rsidRPr="00862D02">
        <w:rPr>
          <w:spacing w:val="-1"/>
          <w:szCs w:val="18"/>
        </w:rPr>
        <w:t>.02.</w:t>
      </w:r>
      <w:r>
        <w:rPr>
          <w:spacing w:val="-1"/>
          <w:szCs w:val="18"/>
        </w:rPr>
        <w:t>07</w:t>
      </w:r>
      <w:r w:rsidRPr="00862D02">
        <w:rPr>
          <w:spacing w:val="-1"/>
          <w:szCs w:val="18"/>
        </w:rPr>
        <w:t>. 202</w:t>
      </w:r>
      <w:r w:rsidR="00DF7F75">
        <w:rPr>
          <w:spacing w:val="-1"/>
          <w:szCs w:val="18"/>
        </w:rPr>
        <w:t>5</w:t>
      </w:r>
      <w:r w:rsidRPr="00862D02">
        <w:rPr>
          <w:spacing w:val="-1"/>
          <w:szCs w:val="18"/>
        </w:rPr>
        <w:t>.ЛУ</w:t>
      </w:r>
    </w:p>
    <w:p w14:paraId="6FCB0757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5AE577E2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30350CDE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7E3B6C79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48BD5744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22C9A88B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2D5391FF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7A14B1A2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06EF976E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309108F0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4710BEF2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687A28FF" w14:textId="77777777" w:rsidR="00B106AE" w:rsidRPr="00075BCB" w:rsidRDefault="00B106AE" w:rsidP="00075BCB">
      <w:pPr>
        <w:pStyle w:val="af0"/>
        <w:tabs>
          <w:tab w:val="left" w:pos="1134"/>
        </w:tabs>
        <w:spacing w:after="15"/>
      </w:pPr>
    </w:p>
    <w:p w14:paraId="3183ABBC" w14:textId="77777777" w:rsidR="00B106AE" w:rsidRPr="00075BCB" w:rsidRDefault="00B106AE" w:rsidP="00075BCB">
      <w:pPr>
        <w:spacing w:line="360" w:lineRule="auto"/>
        <w:jc w:val="center"/>
        <w:rPr>
          <w:sz w:val="28"/>
          <w:szCs w:val="28"/>
        </w:rPr>
      </w:pPr>
      <w:bookmarkStart w:id="0" w:name="_Toc185776697"/>
      <w:r w:rsidRPr="00075BCB">
        <w:rPr>
          <w:sz w:val="28"/>
          <w:szCs w:val="28"/>
        </w:rPr>
        <w:t>ПОЯСНИТЕЛЬНАЯ ЗАПИСКА</w:t>
      </w:r>
      <w:bookmarkEnd w:id="0"/>
    </w:p>
    <w:p w14:paraId="236010C2" w14:textId="06F03BA4" w:rsidR="00B106AE" w:rsidRPr="001872F8" w:rsidRDefault="00B106AE" w:rsidP="001872F8">
      <w:pPr>
        <w:tabs>
          <w:tab w:val="left" w:pos="1134"/>
        </w:tabs>
        <w:spacing w:line="240" w:lineRule="exact"/>
        <w:jc w:val="center"/>
        <w:rPr>
          <w:spacing w:val="-10"/>
        </w:rPr>
      </w:pPr>
      <w:r>
        <w:t>КП</w:t>
      </w:r>
      <w:r w:rsidRPr="00AE37B0">
        <w:t>.</w:t>
      </w:r>
      <w:r w:rsidR="00DF7F75">
        <w:t>22</w:t>
      </w:r>
      <w:r w:rsidR="00661906" w:rsidRPr="00046076">
        <w:t>4</w:t>
      </w:r>
      <w:r w:rsidR="00DF7F75">
        <w:t>1</w:t>
      </w:r>
      <w:r w:rsidRPr="00AE37B0">
        <w:t>.</w:t>
      </w:r>
      <w:r>
        <w:t>09.02.07.</w:t>
      </w:r>
      <w:r w:rsidRPr="00AE37B0">
        <w:t>20</w:t>
      </w:r>
      <w:r>
        <w:t>2</w:t>
      </w:r>
      <w:r w:rsidR="00DF7F75">
        <w:t>5</w:t>
      </w:r>
      <w:r>
        <w:t>.ПЗ</w:t>
      </w:r>
    </w:p>
    <w:p w14:paraId="376FA490" w14:textId="77777777" w:rsidR="00B106AE" w:rsidRDefault="00B106AE" w:rsidP="00B106AE">
      <w:pPr>
        <w:tabs>
          <w:tab w:val="left" w:pos="1134"/>
        </w:tabs>
        <w:spacing w:line="240" w:lineRule="exact"/>
      </w:pPr>
    </w:p>
    <w:p w14:paraId="51090A18" w14:textId="77777777" w:rsidR="00B106AE" w:rsidRPr="00CA5728" w:rsidRDefault="00B106AE" w:rsidP="00B106AE">
      <w:pPr>
        <w:tabs>
          <w:tab w:val="left" w:pos="1134"/>
        </w:tabs>
        <w:spacing w:line="240" w:lineRule="exact"/>
      </w:pPr>
    </w:p>
    <w:p w14:paraId="23BEE0E8" w14:textId="3ECC96EF" w:rsidR="00B106AE" w:rsidRPr="00075BCB" w:rsidRDefault="00B106AE" w:rsidP="00075BCB">
      <w:pPr>
        <w:pStyle w:val="23"/>
        <w:shd w:val="clear" w:color="auto" w:fill="auto"/>
        <w:tabs>
          <w:tab w:val="left" w:leader="underscore" w:pos="3716"/>
          <w:tab w:val="left" w:leader="underscore" w:pos="7818"/>
        </w:tabs>
        <w:spacing w:line="240" w:lineRule="auto"/>
        <w:ind w:firstLine="0"/>
        <w:jc w:val="center"/>
        <w:rPr>
          <w:color w:val="000000"/>
        </w:rPr>
      </w:pPr>
      <w:r w:rsidRPr="00CA5728">
        <w:rPr>
          <w:color w:val="000000"/>
        </w:rPr>
        <w:t>Проектирование и разработка подсистемы «</w:t>
      </w:r>
      <w:r w:rsidR="00395E4E" w:rsidRPr="00395E4E">
        <w:t>Автосалон</w:t>
      </w:r>
      <w:r w:rsidRPr="00CA5728">
        <w:rPr>
          <w:color w:val="000000"/>
        </w:rPr>
        <w:t>» с помо</w:t>
      </w:r>
      <w:r w:rsidR="00A573D1">
        <w:rPr>
          <w:color w:val="000000"/>
        </w:rPr>
        <w:t>щ</w:t>
      </w:r>
      <w:r w:rsidR="0041620E">
        <w:rPr>
          <w:color w:val="000000"/>
        </w:rPr>
        <w:t>ью платформы 1С: Предприятие 8</w:t>
      </w:r>
      <w:r w:rsidR="008D7913">
        <w:rPr>
          <w:color w:val="000000"/>
        </w:rPr>
        <w:t>.3</w:t>
      </w:r>
      <w:r>
        <w:rPr>
          <w:color w:val="000000"/>
        </w:rPr>
        <w:br w:type="page"/>
      </w:r>
    </w:p>
    <w:sdt>
      <w:sdtPr>
        <w:rPr>
          <w:rFonts w:eastAsia="Times New Roman" w:cs="Times New Roman"/>
          <w:color w:val="auto"/>
          <w:sz w:val="24"/>
          <w:szCs w:val="24"/>
        </w:rPr>
        <w:id w:val="613492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EF21A" w14:textId="4296906C" w:rsidR="00FC38EA" w:rsidRPr="00C00CF7" w:rsidRDefault="00FC38EA">
          <w:pPr>
            <w:pStyle w:val="af2"/>
            <w:rPr>
              <w:rFonts w:cs="Times New Roman"/>
              <w:sz w:val="28"/>
              <w:szCs w:val="28"/>
            </w:rPr>
          </w:pPr>
          <w:r w:rsidRPr="00C00CF7">
            <w:rPr>
              <w:rFonts w:cs="Times New Roman"/>
              <w:sz w:val="28"/>
              <w:szCs w:val="28"/>
            </w:rPr>
            <w:t>Оглавление</w:t>
          </w:r>
        </w:p>
        <w:p w14:paraId="429F2452" w14:textId="43BC9871" w:rsidR="00E70FF9" w:rsidRPr="00671021" w:rsidRDefault="00FC38EA">
          <w:pPr>
            <w:pStyle w:val="13"/>
            <w:rPr>
              <w:rFonts w:eastAsiaTheme="minorEastAsia"/>
              <w:noProof/>
              <w:lang w:eastAsia="ru-RU"/>
            </w:rPr>
          </w:pPr>
          <w:r w:rsidRPr="00671021">
            <w:fldChar w:fldCharType="begin"/>
          </w:r>
          <w:r w:rsidRPr="00671021">
            <w:instrText xml:space="preserve"> TOC \o "1-3" \h \z \u </w:instrText>
          </w:r>
          <w:r w:rsidRPr="00671021">
            <w:fldChar w:fldCharType="separate"/>
          </w:r>
          <w:hyperlink w:anchor="_Toc216948018" w:history="1">
            <w:r w:rsidR="00E70FF9" w:rsidRPr="00671021">
              <w:rPr>
                <w:rStyle w:val="a9"/>
                <w:noProof/>
              </w:rPr>
              <w:t>ВВЕДЕНИЕ</w:t>
            </w:r>
            <w:r w:rsidR="00E70FF9" w:rsidRPr="00671021">
              <w:rPr>
                <w:noProof/>
                <w:webHidden/>
              </w:rPr>
              <w:tab/>
            </w:r>
            <w:r w:rsidR="00E70FF9" w:rsidRPr="00671021">
              <w:rPr>
                <w:noProof/>
                <w:webHidden/>
              </w:rPr>
              <w:fldChar w:fldCharType="begin"/>
            </w:r>
            <w:r w:rsidR="00E70FF9" w:rsidRPr="00671021">
              <w:rPr>
                <w:noProof/>
                <w:webHidden/>
              </w:rPr>
              <w:instrText xml:space="preserve"> PAGEREF _Toc216948018 \h </w:instrText>
            </w:r>
            <w:r w:rsidR="00E70FF9" w:rsidRPr="00671021">
              <w:rPr>
                <w:noProof/>
                <w:webHidden/>
              </w:rPr>
            </w:r>
            <w:r w:rsidR="00E70FF9" w:rsidRPr="00671021">
              <w:rPr>
                <w:noProof/>
                <w:webHidden/>
              </w:rPr>
              <w:fldChar w:fldCharType="separate"/>
            </w:r>
            <w:r w:rsidR="00E70FF9" w:rsidRPr="00671021">
              <w:rPr>
                <w:noProof/>
                <w:webHidden/>
              </w:rPr>
              <w:t>3</w:t>
            </w:r>
            <w:r w:rsidR="00E70FF9" w:rsidRPr="00671021">
              <w:rPr>
                <w:noProof/>
                <w:webHidden/>
              </w:rPr>
              <w:fldChar w:fldCharType="end"/>
            </w:r>
          </w:hyperlink>
        </w:p>
        <w:p w14:paraId="6E412EA2" w14:textId="15BCCC93" w:rsidR="00E70FF9" w:rsidRPr="00671021" w:rsidRDefault="00BA6D00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948019" w:history="1">
            <w:r w:rsidR="00E70FF9" w:rsidRPr="00671021">
              <w:rPr>
                <w:rStyle w:val="a9"/>
                <w:noProof/>
              </w:rPr>
              <w:t>1. Теоретическая часть</w:t>
            </w:r>
            <w:r w:rsidR="00E70FF9" w:rsidRPr="00671021">
              <w:rPr>
                <w:noProof/>
                <w:webHidden/>
              </w:rPr>
              <w:tab/>
            </w:r>
            <w:r w:rsidR="00E70FF9" w:rsidRPr="00671021">
              <w:rPr>
                <w:noProof/>
                <w:webHidden/>
              </w:rPr>
              <w:fldChar w:fldCharType="begin"/>
            </w:r>
            <w:r w:rsidR="00E70FF9" w:rsidRPr="00671021">
              <w:rPr>
                <w:noProof/>
                <w:webHidden/>
              </w:rPr>
              <w:instrText xml:space="preserve"> PAGEREF _Toc216948019 \h </w:instrText>
            </w:r>
            <w:r w:rsidR="00E70FF9" w:rsidRPr="00671021">
              <w:rPr>
                <w:noProof/>
                <w:webHidden/>
              </w:rPr>
            </w:r>
            <w:r w:rsidR="00E70FF9" w:rsidRPr="00671021">
              <w:rPr>
                <w:noProof/>
                <w:webHidden/>
              </w:rPr>
              <w:fldChar w:fldCharType="separate"/>
            </w:r>
            <w:r w:rsidR="00E70FF9" w:rsidRPr="00671021">
              <w:rPr>
                <w:noProof/>
                <w:webHidden/>
              </w:rPr>
              <w:t>5</w:t>
            </w:r>
            <w:r w:rsidR="00E70FF9" w:rsidRPr="00671021">
              <w:rPr>
                <w:noProof/>
                <w:webHidden/>
              </w:rPr>
              <w:fldChar w:fldCharType="end"/>
            </w:r>
          </w:hyperlink>
        </w:p>
        <w:p w14:paraId="55A6FCAE" w14:textId="12A777FE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20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 Описание «1С: Предприятие»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_Toc216948020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8748F" w14:textId="76BB84F6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21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 Общие требования к информационной системе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_Toc216948021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C4127" w14:textId="5E7491C2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22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 Этапы проектирования автоматизированной информационной системы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_Toc216948022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C5FA4" w14:textId="4772F963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23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1.4. Организационная структура объекта автоматизации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_Toc216948023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E0BB2" w14:textId="6344D2B1" w:rsidR="00E70FF9" w:rsidRPr="00671021" w:rsidRDefault="00BA6D00" w:rsidP="00671021">
          <w:pPr>
            <w:pStyle w:val="31"/>
            <w:tabs>
              <w:tab w:val="right" w:leader="dot" w:pos="9628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948024" w:history="1">
            <w:r w:rsidR="00E70FF9" w:rsidRPr="00671021">
              <w:rPr>
                <w:rStyle w:val="a9"/>
                <w:noProof/>
                <w:sz w:val="28"/>
                <w:szCs w:val="28"/>
              </w:rPr>
              <w:t>1.4.1 Характеристика предметной области</w:t>
            </w:r>
            <w:r w:rsidR="00E70FF9" w:rsidRPr="00671021">
              <w:rPr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noProof/>
                <w:webHidden/>
                <w:sz w:val="28"/>
                <w:szCs w:val="28"/>
              </w:rPr>
              <w:instrText xml:space="preserve"> PAGEREF _Toc216948024 \h </w:instrText>
            </w:r>
            <w:r w:rsidR="00E70FF9" w:rsidRPr="00671021">
              <w:rPr>
                <w:noProof/>
                <w:webHidden/>
                <w:sz w:val="28"/>
                <w:szCs w:val="28"/>
              </w:rPr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noProof/>
                <w:webHidden/>
                <w:sz w:val="28"/>
                <w:szCs w:val="28"/>
              </w:rPr>
              <w:t>11</w:t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35B8A" w14:textId="5D1DFC9B" w:rsidR="00E70FF9" w:rsidRPr="00671021" w:rsidRDefault="00BA6D00" w:rsidP="00671021">
          <w:pPr>
            <w:pStyle w:val="31"/>
            <w:tabs>
              <w:tab w:val="right" w:leader="dot" w:pos="9628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948025" w:history="1"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>1.4.2. Описание входных и выходных данных</w:t>
            </w:r>
            <w:r w:rsidR="00E70FF9" w:rsidRPr="00671021">
              <w:rPr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noProof/>
                <w:webHidden/>
                <w:sz w:val="28"/>
                <w:szCs w:val="28"/>
              </w:rPr>
              <w:instrText xml:space="preserve"> PAGEREF _Toc216948025 \h </w:instrText>
            </w:r>
            <w:r w:rsidR="00E70FF9" w:rsidRPr="00671021">
              <w:rPr>
                <w:noProof/>
                <w:webHidden/>
                <w:sz w:val="28"/>
                <w:szCs w:val="28"/>
              </w:rPr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noProof/>
                <w:webHidden/>
                <w:sz w:val="28"/>
                <w:szCs w:val="28"/>
              </w:rPr>
              <w:t>12</w:t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BBFF5" w14:textId="76E72345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26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1.5. Функциональная структура объекта автоматизации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_Toc216948026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FF98A" w14:textId="49869106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27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1.6. Информационная модель объекта автоматизации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_Toc216948027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4ED4F" w14:textId="2FAF8F5C" w:rsidR="00E70FF9" w:rsidRPr="00671021" w:rsidRDefault="00BA6D00" w:rsidP="00671021">
          <w:pPr>
            <w:pStyle w:val="31"/>
            <w:tabs>
              <w:tab w:val="right" w:leader="dot" w:pos="9628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948028" w:history="1"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>1.6.1. Диаграмма вариантов использования</w:t>
            </w:r>
            <w:r w:rsidR="00E70FF9" w:rsidRPr="00671021">
              <w:rPr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noProof/>
                <w:webHidden/>
                <w:sz w:val="28"/>
                <w:szCs w:val="28"/>
              </w:rPr>
              <w:instrText xml:space="preserve"> PAGEREF _Toc216948028 \h </w:instrText>
            </w:r>
            <w:r w:rsidR="00E70FF9" w:rsidRPr="00671021">
              <w:rPr>
                <w:noProof/>
                <w:webHidden/>
                <w:sz w:val="28"/>
                <w:szCs w:val="28"/>
              </w:rPr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noProof/>
                <w:webHidden/>
                <w:sz w:val="28"/>
                <w:szCs w:val="28"/>
              </w:rPr>
              <w:t>14</w:t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0E929" w14:textId="667D445E" w:rsidR="00E70FF9" w:rsidRPr="00671021" w:rsidRDefault="00BA6D00" w:rsidP="00671021">
          <w:pPr>
            <w:pStyle w:val="31"/>
            <w:tabs>
              <w:tab w:val="right" w:leader="dot" w:pos="9628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948029" w:history="1"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>1.6.2. Диаграмма деятельности</w:t>
            </w:r>
            <w:r w:rsidR="00E70FF9" w:rsidRPr="00671021">
              <w:rPr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noProof/>
                <w:webHidden/>
                <w:sz w:val="28"/>
                <w:szCs w:val="28"/>
              </w:rPr>
              <w:instrText xml:space="preserve"> PAGEREF _Toc216948029 \h </w:instrText>
            </w:r>
            <w:r w:rsidR="00E70FF9" w:rsidRPr="00671021">
              <w:rPr>
                <w:noProof/>
                <w:webHidden/>
                <w:sz w:val="28"/>
                <w:szCs w:val="28"/>
              </w:rPr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noProof/>
                <w:webHidden/>
                <w:sz w:val="28"/>
                <w:szCs w:val="28"/>
              </w:rPr>
              <w:t>15</w:t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D8E4E" w14:textId="271BE3C3" w:rsidR="00E70FF9" w:rsidRPr="00671021" w:rsidRDefault="00BA6D00" w:rsidP="00671021">
          <w:pPr>
            <w:pStyle w:val="31"/>
            <w:tabs>
              <w:tab w:val="right" w:leader="dot" w:pos="9628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948030" w:history="1"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>1.6.3. ER</w:t>
            </w:r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  <w:lang w:val="en-US"/>
              </w:rPr>
              <w:t>D</w:t>
            </w:r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>-Диаграмма</w:t>
            </w:r>
            <w:r w:rsidR="00E70FF9" w:rsidRPr="00671021">
              <w:rPr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noProof/>
                <w:webHidden/>
                <w:sz w:val="28"/>
                <w:szCs w:val="28"/>
              </w:rPr>
              <w:instrText xml:space="preserve"> PAGEREF _Toc216948030 \h </w:instrText>
            </w:r>
            <w:r w:rsidR="00E70FF9" w:rsidRPr="00671021">
              <w:rPr>
                <w:noProof/>
                <w:webHidden/>
                <w:sz w:val="28"/>
                <w:szCs w:val="28"/>
              </w:rPr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noProof/>
                <w:webHidden/>
                <w:sz w:val="28"/>
                <w:szCs w:val="28"/>
              </w:rPr>
              <w:t>17</w:t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919F4" w14:textId="7A08196A" w:rsidR="00E70FF9" w:rsidRPr="00671021" w:rsidRDefault="00BA6D00" w:rsidP="00671021">
          <w:pPr>
            <w:pStyle w:val="31"/>
            <w:tabs>
              <w:tab w:val="right" w:leader="dot" w:pos="9628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948031" w:history="1"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 xml:space="preserve">1.6.4. </w:t>
            </w:r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  <w:lang w:val="en-US"/>
              </w:rPr>
              <w:t xml:space="preserve">BPMN </w:t>
            </w:r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>диаграмма</w:t>
            </w:r>
            <w:r w:rsidR="00E70FF9" w:rsidRPr="00671021">
              <w:rPr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noProof/>
                <w:webHidden/>
                <w:sz w:val="28"/>
                <w:szCs w:val="28"/>
              </w:rPr>
              <w:instrText xml:space="preserve"> PAGEREF _Toc216948031 \h </w:instrText>
            </w:r>
            <w:r w:rsidR="00E70FF9" w:rsidRPr="00671021">
              <w:rPr>
                <w:noProof/>
                <w:webHidden/>
                <w:sz w:val="28"/>
                <w:szCs w:val="28"/>
              </w:rPr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noProof/>
                <w:webHidden/>
                <w:sz w:val="28"/>
                <w:szCs w:val="28"/>
              </w:rPr>
              <w:t>17</w:t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59AC2" w14:textId="1A29BB40" w:rsidR="00E70FF9" w:rsidRPr="00671021" w:rsidRDefault="00BA6D00" w:rsidP="00671021">
          <w:pPr>
            <w:pStyle w:val="31"/>
            <w:tabs>
              <w:tab w:val="right" w:leader="dot" w:pos="9628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948032" w:history="1">
            <w:r w:rsidR="00E70FF9" w:rsidRPr="00671021">
              <w:rPr>
                <w:rStyle w:val="a9"/>
                <w:rFonts w:eastAsia="Century"/>
                <w:noProof/>
                <w:sz w:val="28"/>
                <w:szCs w:val="28"/>
              </w:rPr>
              <w:t>1.6.5. Диаграмма IDEF0, IDEF1X</w:t>
            </w:r>
            <w:r w:rsidR="00E70FF9" w:rsidRPr="00671021">
              <w:rPr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noProof/>
                <w:webHidden/>
                <w:sz w:val="28"/>
                <w:szCs w:val="28"/>
              </w:rPr>
              <w:instrText xml:space="preserve"> PAGEREF _Toc216948032 \h </w:instrText>
            </w:r>
            <w:r w:rsidR="00E70FF9" w:rsidRPr="00671021">
              <w:rPr>
                <w:noProof/>
                <w:webHidden/>
                <w:sz w:val="28"/>
                <w:szCs w:val="28"/>
              </w:rPr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noProof/>
                <w:webHidden/>
                <w:sz w:val="28"/>
                <w:szCs w:val="28"/>
              </w:rPr>
              <w:t>19</w:t>
            </w:r>
            <w:r w:rsidR="00E70FF9" w:rsidRPr="006710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EB447" w14:textId="25E9315C" w:rsidR="00E70FF9" w:rsidRPr="00671021" w:rsidRDefault="00BA6D00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948033" w:history="1">
            <w:r w:rsidR="00E70FF9" w:rsidRPr="00671021">
              <w:rPr>
                <w:rStyle w:val="a9"/>
                <w:noProof/>
              </w:rPr>
              <w:t>2. Практическая часть</w:t>
            </w:r>
            <w:r w:rsidR="00E70FF9" w:rsidRPr="00671021">
              <w:rPr>
                <w:noProof/>
                <w:webHidden/>
              </w:rPr>
              <w:tab/>
            </w:r>
            <w:r w:rsidR="00E70FF9" w:rsidRPr="00671021">
              <w:rPr>
                <w:noProof/>
                <w:webHidden/>
              </w:rPr>
              <w:fldChar w:fldCharType="begin"/>
            </w:r>
            <w:r w:rsidR="00E70FF9" w:rsidRPr="00671021">
              <w:rPr>
                <w:noProof/>
                <w:webHidden/>
              </w:rPr>
              <w:instrText xml:space="preserve"> PAGEREF _Toc216948033 \h </w:instrText>
            </w:r>
            <w:r w:rsidR="00E70FF9" w:rsidRPr="00671021">
              <w:rPr>
                <w:noProof/>
                <w:webHidden/>
              </w:rPr>
            </w:r>
            <w:r w:rsidR="00E70FF9" w:rsidRPr="00671021">
              <w:rPr>
                <w:noProof/>
                <w:webHidden/>
              </w:rPr>
              <w:fldChar w:fldCharType="separate"/>
            </w:r>
            <w:r w:rsidR="00E70FF9" w:rsidRPr="00671021">
              <w:rPr>
                <w:noProof/>
                <w:webHidden/>
              </w:rPr>
              <w:t>21</w:t>
            </w:r>
            <w:r w:rsidR="00E70FF9" w:rsidRPr="00671021">
              <w:rPr>
                <w:noProof/>
                <w:webHidden/>
              </w:rPr>
              <w:fldChar w:fldCharType="end"/>
            </w:r>
          </w:hyperlink>
        </w:p>
        <w:p w14:paraId="0C5703A7" w14:textId="193BED9A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34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2.1. Структура СУБД: информационной базы и конфигурации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_Toc216948034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3DAE3" w14:textId="092528BA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35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2.2. Справочники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_Toc216948035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0F94D" w14:textId="2179899B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36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 Документы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_Toc216948036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8D9B6" w14:textId="02FB3F43" w:rsidR="00E70FF9" w:rsidRPr="00671021" w:rsidRDefault="00BA6D00" w:rsidP="00671021">
          <w:pPr>
            <w:pStyle w:val="21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37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2.4. Регистры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_Toc216948037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4FF26" w14:textId="26AE3942" w:rsidR="00E70FF9" w:rsidRPr="00671021" w:rsidRDefault="00BA6D00" w:rsidP="00671021">
          <w:pPr>
            <w:pStyle w:val="21"/>
            <w:tabs>
              <w:tab w:val="left" w:pos="960"/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38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="0067102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 </w:t>
            </w:r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Отчеты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_Toc216948038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D1B17" w14:textId="535A8747" w:rsidR="00E70FF9" w:rsidRPr="00671021" w:rsidRDefault="00BA6D00" w:rsidP="00671021">
          <w:pPr>
            <w:pStyle w:val="21"/>
            <w:tabs>
              <w:tab w:val="left" w:pos="960"/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48039" w:history="1"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="0067102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 </w:t>
            </w:r>
            <w:r w:rsidR="00E70FF9" w:rsidRPr="0067102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Интерфейсы пользователей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_Toc216948039 \h </w:instrTex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E70FF9" w:rsidRPr="006710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5035E" w14:textId="5205B220" w:rsidR="00E70FF9" w:rsidRPr="00671021" w:rsidRDefault="00BA6D00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948040" w:history="1">
            <w:r w:rsidR="00E70FF9" w:rsidRPr="00671021">
              <w:rPr>
                <w:rStyle w:val="a9"/>
                <w:noProof/>
              </w:rPr>
              <w:t>ЗАКЛЮЧЕНИЕ</w:t>
            </w:r>
            <w:r w:rsidR="00E70FF9" w:rsidRPr="00671021">
              <w:rPr>
                <w:noProof/>
                <w:webHidden/>
              </w:rPr>
              <w:tab/>
            </w:r>
            <w:r w:rsidR="00E70FF9" w:rsidRPr="00671021">
              <w:rPr>
                <w:noProof/>
                <w:webHidden/>
              </w:rPr>
              <w:fldChar w:fldCharType="begin"/>
            </w:r>
            <w:r w:rsidR="00E70FF9" w:rsidRPr="00671021">
              <w:rPr>
                <w:noProof/>
                <w:webHidden/>
              </w:rPr>
              <w:instrText xml:space="preserve"> PAGEREF _Toc216948040 \h </w:instrText>
            </w:r>
            <w:r w:rsidR="00E70FF9" w:rsidRPr="00671021">
              <w:rPr>
                <w:noProof/>
                <w:webHidden/>
              </w:rPr>
            </w:r>
            <w:r w:rsidR="00E70FF9" w:rsidRPr="00671021">
              <w:rPr>
                <w:noProof/>
                <w:webHidden/>
              </w:rPr>
              <w:fldChar w:fldCharType="separate"/>
            </w:r>
            <w:r w:rsidR="00E70FF9" w:rsidRPr="00671021">
              <w:rPr>
                <w:noProof/>
                <w:webHidden/>
              </w:rPr>
              <w:t>29</w:t>
            </w:r>
            <w:r w:rsidR="00E70FF9" w:rsidRPr="00671021">
              <w:rPr>
                <w:noProof/>
                <w:webHidden/>
              </w:rPr>
              <w:fldChar w:fldCharType="end"/>
            </w:r>
          </w:hyperlink>
        </w:p>
        <w:p w14:paraId="012F07F8" w14:textId="5DCE1917" w:rsidR="00E70FF9" w:rsidRPr="00671021" w:rsidRDefault="00BA6D00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948041" w:history="1">
            <w:r w:rsidR="00E70FF9" w:rsidRPr="00671021">
              <w:rPr>
                <w:rStyle w:val="a9"/>
                <w:noProof/>
              </w:rPr>
              <w:t>СПИСОК ОПРЕДЕЛЕНИЙ И СОКРАЩЕНИЙ</w:t>
            </w:r>
            <w:r w:rsidR="00E70FF9" w:rsidRPr="00671021">
              <w:rPr>
                <w:noProof/>
                <w:webHidden/>
              </w:rPr>
              <w:tab/>
            </w:r>
            <w:r w:rsidR="00E70FF9" w:rsidRPr="00671021">
              <w:rPr>
                <w:noProof/>
                <w:webHidden/>
              </w:rPr>
              <w:fldChar w:fldCharType="begin"/>
            </w:r>
            <w:r w:rsidR="00E70FF9" w:rsidRPr="00671021">
              <w:rPr>
                <w:noProof/>
                <w:webHidden/>
              </w:rPr>
              <w:instrText xml:space="preserve"> PAGEREF _Toc216948041 \h </w:instrText>
            </w:r>
            <w:r w:rsidR="00E70FF9" w:rsidRPr="00671021">
              <w:rPr>
                <w:noProof/>
                <w:webHidden/>
              </w:rPr>
            </w:r>
            <w:r w:rsidR="00E70FF9" w:rsidRPr="00671021">
              <w:rPr>
                <w:noProof/>
                <w:webHidden/>
              </w:rPr>
              <w:fldChar w:fldCharType="separate"/>
            </w:r>
            <w:r w:rsidR="00E70FF9" w:rsidRPr="00671021">
              <w:rPr>
                <w:noProof/>
                <w:webHidden/>
              </w:rPr>
              <w:t>31</w:t>
            </w:r>
            <w:r w:rsidR="00E70FF9" w:rsidRPr="00671021">
              <w:rPr>
                <w:noProof/>
                <w:webHidden/>
              </w:rPr>
              <w:fldChar w:fldCharType="end"/>
            </w:r>
          </w:hyperlink>
        </w:p>
        <w:p w14:paraId="5FFA9521" w14:textId="04515EE8" w:rsidR="00FC38EA" w:rsidRPr="009A1B1B" w:rsidRDefault="00FC38EA">
          <w:r w:rsidRPr="0067102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815F382" w14:textId="2D2BBA7D" w:rsidR="0026679C" w:rsidRPr="00651868" w:rsidRDefault="00075BCB" w:rsidP="00075BCB">
      <w:pPr>
        <w:pStyle w:val="11"/>
        <w:rPr>
          <w:rFonts w:eastAsia="Times New Roman" w:cs="Times New Roman"/>
          <w:bCs w:val="0"/>
          <w:color w:val="auto"/>
          <w:sz w:val="28"/>
        </w:rPr>
      </w:pPr>
      <w:r>
        <w:rPr>
          <w:rFonts w:eastAsia="Times New Roman" w:cs="Times New Roman"/>
          <w:bCs w:val="0"/>
          <w:color w:val="auto"/>
          <w:sz w:val="28"/>
        </w:rPr>
        <w:br w:type="page"/>
      </w:r>
    </w:p>
    <w:p w14:paraId="60A52478" w14:textId="77777777" w:rsidR="001C6359" w:rsidRPr="00075BCB" w:rsidRDefault="001C6359" w:rsidP="00075BCB">
      <w:pPr>
        <w:pStyle w:val="1"/>
        <w:spacing w:line="360" w:lineRule="auto"/>
      </w:pPr>
      <w:bookmarkStart w:id="1" w:name="_Toc216948018"/>
      <w:r w:rsidRPr="00075BCB">
        <w:lastRenderedPageBreak/>
        <w:t>ВВЕДЕНИЕ</w:t>
      </w:r>
      <w:bookmarkEnd w:id="1"/>
    </w:p>
    <w:p w14:paraId="1DE6F14D" w14:textId="77777777" w:rsidR="00E969A0" w:rsidRPr="00E969A0" w:rsidRDefault="00E969A0" w:rsidP="00E969A0">
      <w:pPr>
        <w:spacing w:line="360" w:lineRule="auto"/>
        <w:ind w:firstLine="709"/>
        <w:rPr>
          <w:sz w:val="28"/>
          <w:szCs w:val="28"/>
        </w:rPr>
      </w:pPr>
      <w:bookmarkStart w:id="2" w:name="_Hlk191499571"/>
      <w:r w:rsidRPr="00E969A0">
        <w:rPr>
          <w:sz w:val="28"/>
          <w:szCs w:val="28"/>
        </w:rPr>
        <w:t>Деятельность современного автосалона связана с обработкой значительных объёмов структурированной информации. Ключевыми бизнес-процессами являются продажа автомобилей, учёт реализованных транспортных средств и регистрация данных клиентов. Для эффективного управления этими процессами требуется надёжная автоматизированная информационная система, обеспечивающая централизованное хранение, оперативный доступ, обработку и анализ данных.</w:t>
      </w:r>
    </w:p>
    <w:p w14:paraId="1078AF3F" w14:textId="13CA4180" w:rsidR="0002254B" w:rsidRPr="0002254B" w:rsidRDefault="0002254B" w:rsidP="0002254B">
      <w:pPr>
        <w:spacing w:line="360" w:lineRule="auto"/>
        <w:ind w:firstLine="709"/>
        <w:jc w:val="both"/>
        <w:rPr>
          <w:sz w:val="28"/>
          <w:szCs w:val="28"/>
        </w:rPr>
      </w:pPr>
      <w:r w:rsidRPr="0002254B">
        <w:rPr>
          <w:sz w:val="28"/>
          <w:szCs w:val="28"/>
        </w:rPr>
        <w:t>Целью данного курсового проекта является проектирование и разработка модуля информационной системы «</w:t>
      </w:r>
      <w:r w:rsidR="00E969A0">
        <w:rPr>
          <w:color w:val="000000" w:themeColor="text1"/>
          <w:sz w:val="28"/>
          <w:szCs w:val="28"/>
        </w:rPr>
        <w:t>Автосалон</w:t>
      </w:r>
      <w:r w:rsidRPr="0002254B">
        <w:rPr>
          <w:sz w:val="28"/>
          <w:szCs w:val="28"/>
        </w:rPr>
        <w:t>» на платформе 1С: Предприятие 8</w:t>
      </w:r>
      <w:r w:rsidR="00E45EE3">
        <w:rPr>
          <w:sz w:val="28"/>
          <w:szCs w:val="28"/>
        </w:rPr>
        <w:t>.3</w:t>
      </w:r>
      <w:r w:rsidRPr="0002254B">
        <w:rPr>
          <w:sz w:val="28"/>
          <w:szCs w:val="28"/>
        </w:rPr>
        <w:t xml:space="preserve">, автоматизирующего основные операции </w:t>
      </w:r>
      <w:r w:rsidR="004B3016">
        <w:rPr>
          <w:sz w:val="28"/>
          <w:szCs w:val="28"/>
        </w:rPr>
        <w:t>салона</w:t>
      </w:r>
      <w:r w:rsidRPr="0002254B">
        <w:rPr>
          <w:sz w:val="28"/>
          <w:szCs w:val="28"/>
        </w:rPr>
        <w:t>.</w:t>
      </w:r>
    </w:p>
    <w:p w14:paraId="0056F9F4" w14:textId="77777777" w:rsidR="00391F98" w:rsidRDefault="0002254B" w:rsidP="0002254B">
      <w:pPr>
        <w:spacing w:line="360" w:lineRule="auto"/>
        <w:ind w:firstLine="709"/>
        <w:jc w:val="both"/>
        <w:rPr>
          <w:sz w:val="28"/>
          <w:szCs w:val="28"/>
        </w:rPr>
      </w:pPr>
      <w:r w:rsidRPr="0002254B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7E51A8E" w14:textId="0D521679" w:rsidR="0002254B" w:rsidRPr="00DA0B52" w:rsidRDefault="00DA0B52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DA0B52">
        <w:rPr>
          <w:sz w:val="28"/>
          <w:szCs w:val="28"/>
        </w:rPr>
        <w:t>п</w:t>
      </w:r>
      <w:r w:rsidR="0002254B" w:rsidRPr="00DA0B52">
        <w:rPr>
          <w:sz w:val="28"/>
          <w:szCs w:val="28"/>
        </w:rPr>
        <w:t>роанализировать предметную область и формализовать требования к системе</w:t>
      </w:r>
      <w:r w:rsidRPr="00DA0B52">
        <w:rPr>
          <w:sz w:val="28"/>
          <w:szCs w:val="28"/>
        </w:rPr>
        <w:t>;</w:t>
      </w:r>
    </w:p>
    <w:p w14:paraId="0277258D" w14:textId="47BCA054" w:rsidR="0002254B" w:rsidRPr="008F323B" w:rsidRDefault="00DA0B52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>азработать диаграмму вариантов использования для представления функциональности систе</w:t>
      </w:r>
      <w:r>
        <w:rPr>
          <w:sz w:val="28"/>
          <w:szCs w:val="28"/>
        </w:rPr>
        <w:t>мы с точки зрения пользователей;</w:t>
      </w:r>
    </w:p>
    <w:p w14:paraId="7EA3E03B" w14:textId="2160F82E" w:rsidR="0002254B" w:rsidRPr="008F323B" w:rsidRDefault="00DA0B52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2254B" w:rsidRPr="008F323B">
        <w:rPr>
          <w:sz w:val="28"/>
          <w:szCs w:val="28"/>
        </w:rPr>
        <w:t>оздать диаграмму деятельности для моделиров</w:t>
      </w:r>
      <w:r>
        <w:rPr>
          <w:sz w:val="28"/>
          <w:szCs w:val="28"/>
        </w:rPr>
        <w:t xml:space="preserve">ания бизнес-процессов </w:t>
      </w:r>
      <w:r w:rsidR="004B3016">
        <w:rPr>
          <w:sz w:val="28"/>
          <w:szCs w:val="28"/>
        </w:rPr>
        <w:t>Автосалона</w:t>
      </w:r>
      <w:r>
        <w:rPr>
          <w:sz w:val="28"/>
          <w:szCs w:val="28"/>
        </w:rPr>
        <w:t>;</w:t>
      </w:r>
    </w:p>
    <w:p w14:paraId="39A1EA34" w14:textId="452EEE8C" w:rsidR="0002254B" w:rsidRPr="008F323B" w:rsidRDefault="00DA0B52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2254B" w:rsidRPr="008F323B">
        <w:rPr>
          <w:sz w:val="28"/>
          <w:szCs w:val="28"/>
        </w:rPr>
        <w:t>остроить инфологическую моде</w:t>
      </w:r>
      <w:r>
        <w:rPr>
          <w:sz w:val="28"/>
          <w:szCs w:val="28"/>
        </w:rPr>
        <w:t>ль данных в виде диаграммы Чена;</w:t>
      </w:r>
    </w:p>
    <w:p w14:paraId="60A13417" w14:textId="17F4F82D" w:rsidR="0002254B" w:rsidRPr="008F323B" w:rsidRDefault="00DA0B52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2254B" w:rsidRPr="008F323B">
        <w:rPr>
          <w:sz w:val="28"/>
          <w:szCs w:val="28"/>
        </w:rPr>
        <w:t>проектировать физическую модель базы данных и пред</w:t>
      </w:r>
      <w:r>
        <w:rPr>
          <w:sz w:val="28"/>
          <w:szCs w:val="28"/>
        </w:rPr>
        <w:t>ставить ее в виде ERD-диаграммы;</w:t>
      </w:r>
    </w:p>
    <w:p w14:paraId="095A7E8C" w14:textId="0ECF0D17" w:rsidR="0002254B" w:rsidRPr="008F323B" w:rsidRDefault="00DA0B52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>еализовать спроектированную структуру данных и бизнес-логику в виде конфигурации в среде 1</w:t>
      </w:r>
      <w:r w:rsidR="00E17825" w:rsidRPr="008F323B">
        <w:rPr>
          <w:sz w:val="28"/>
          <w:szCs w:val="28"/>
        </w:rPr>
        <w:t>С: Предприятие</w:t>
      </w:r>
      <w:r>
        <w:rPr>
          <w:sz w:val="28"/>
          <w:szCs w:val="28"/>
        </w:rPr>
        <w:t xml:space="preserve"> 8.3;</w:t>
      </w:r>
    </w:p>
    <w:p w14:paraId="297CC9E0" w14:textId="4CD9851B" w:rsidR="00E969A0" w:rsidRPr="00E969A0" w:rsidRDefault="00821E23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>еализовать в системе форми</w:t>
      </w:r>
      <w:r w:rsidR="009338A2" w:rsidRPr="008F323B">
        <w:rPr>
          <w:sz w:val="28"/>
          <w:szCs w:val="28"/>
        </w:rPr>
        <w:t>рование</w:t>
      </w:r>
      <w:r w:rsidR="0002254B" w:rsidRPr="008F323B">
        <w:rPr>
          <w:sz w:val="28"/>
          <w:szCs w:val="28"/>
        </w:rPr>
        <w:t xml:space="preserve"> отчетности</w:t>
      </w:r>
      <w:r w:rsidR="009C7D4F">
        <w:rPr>
          <w:sz w:val="28"/>
          <w:szCs w:val="28"/>
        </w:rPr>
        <w:t xml:space="preserve">: </w:t>
      </w:r>
      <w:r w:rsidR="00E969A0">
        <w:rPr>
          <w:sz w:val="28"/>
          <w:szCs w:val="28"/>
        </w:rPr>
        <w:t>о</w:t>
      </w:r>
      <w:r w:rsidR="00E969A0" w:rsidRPr="00E969A0">
        <w:rPr>
          <w:sz w:val="28"/>
          <w:szCs w:val="28"/>
        </w:rPr>
        <w:t>тчет по проданным автомобилям</w:t>
      </w:r>
      <w:r w:rsidR="00E969A0">
        <w:rPr>
          <w:sz w:val="28"/>
          <w:szCs w:val="28"/>
        </w:rPr>
        <w:t>;</w:t>
      </w:r>
    </w:p>
    <w:p w14:paraId="2165A81A" w14:textId="2B98B0D7" w:rsidR="0002254B" w:rsidRPr="008F323B" w:rsidRDefault="00821E23" w:rsidP="00F83ED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 xml:space="preserve">азработать персонализированные интерфейсы для различных типов пользователей: </w:t>
      </w:r>
      <w:r w:rsidR="00E969A0" w:rsidRPr="00E969A0">
        <w:rPr>
          <w:color w:val="000000" w:themeColor="text1"/>
          <w:sz w:val="28"/>
          <w:szCs w:val="28"/>
        </w:rPr>
        <w:t>Администратор, менеджер, продавец</w:t>
      </w:r>
      <w:r w:rsidR="00E969A0">
        <w:rPr>
          <w:color w:val="000000" w:themeColor="text1"/>
          <w:sz w:val="28"/>
          <w:szCs w:val="28"/>
        </w:rPr>
        <w:t>.</w:t>
      </w:r>
    </w:p>
    <w:p w14:paraId="52DB1D55" w14:textId="790B0C71" w:rsidR="00912BEB" w:rsidRDefault="00912BEB" w:rsidP="00912BEB">
      <w:pPr>
        <w:spacing w:line="360" w:lineRule="auto"/>
        <w:ind w:firstLine="709"/>
        <w:jc w:val="both"/>
        <w:rPr>
          <w:sz w:val="28"/>
          <w:szCs w:val="28"/>
        </w:rPr>
      </w:pPr>
      <w:r w:rsidRPr="00912BEB">
        <w:rPr>
          <w:sz w:val="28"/>
          <w:szCs w:val="28"/>
        </w:rPr>
        <w:lastRenderedPageBreak/>
        <w:t>Актуальность проекта «</w:t>
      </w:r>
      <w:r w:rsidR="00395E4E" w:rsidRPr="00395E4E">
        <w:rPr>
          <w:sz w:val="28"/>
          <w:szCs w:val="28"/>
        </w:rPr>
        <w:t>Автосалон</w:t>
      </w:r>
      <w:r w:rsidRPr="00912BEB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912BEB">
        <w:rPr>
          <w:sz w:val="28"/>
          <w:szCs w:val="28"/>
        </w:rPr>
        <w:t>обусловлена необходимостью автоматизации рутинных операций автосалона, включая учёт продаж автомобилей, ведение клиентской базы и формирование аналитической отчётности. Внедрение специализированной автоматизированной информационной системы позволит</w:t>
      </w:r>
      <w:r>
        <w:rPr>
          <w:sz w:val="28"/>
          <w:szCs w:val="28"/>
        </w:rPr>
        <w:t xml:space="preserve"> </w:t>
      </w:r>
      <w:r w:rsidRPr="00912BEB">
        <w:rPr>
          <w:sz w:val="28"/>
          <w:szCs w:val="28"/>
        </w:rPr>
        <w:t>сократить время оформления сделок и повысить скорость обслуживания клиентов;</w:t>
      </w:r>
      <w:r>
        <w:rPr>
          <w:sz w:val="28"/>
          <w:szCs w:val="28"/>
        </w:rPr>
        <w:t xml:space="preserve"> </w:t>
      </w:r>
      <w:r w:rsidRPr="00912BEB">
        <w:rPr>
          <w:sz w:val="28"/>
          <w:szCs w:val="28"/>
        </w:rPr>
        <w:t>минимизировать количество ошибок, возникающих при ручном вводе и обработке данных;</w:t>
      </w:r>
      <w:r>
        <w:rPr>
          <w:sz w:val="28"/>
          <w:szCs w:val="28"/>
        </w:rPr>
        <w:t xml:space="preserve"> </w:t>
      </w:r>
      <w:r w:rsidRPr="00912BEB">
        <w:rPr>
          <w:sz w:val="28"/>
          <w:szCs w:val="28"/>
        </w:rPr>
        <w:t>обеспечить руководству автосалона оперативный инструмент для анализа эффективности продаж, загрузки сотрудников и динамики товарных остатков.</w:t>
      </w:r>
    </w:p>
    <w:p w14:paraId="644D2A63" w14:textId="492CC14B" w:rsidR="00B40181" w:rsidRPr="00A57295" w:rsidRDefault="0002254B" w:rsidP="00912BEB">
      <w:pPr>
        <w:spacing w:line="360" w:lineRule="auto"/>
        <w:ind w:firstLine="709"/>
        <w:jc w:val="both"/>
        <w:rPr>
          <w:sz w:val="28"/>
          <w:szCs w:val="28"/>
        </w:rPr>
      </w:pPr>
      <w:r w:rsidRPr="0002254B">
        <w:rPr>
          <w:sz w:val="28"/>
          <w:szCs w:val="28"/>
        </w:rPr>
        <w:t xml:space="preserve">Практическая значимость работы </w:t>
      </w:r>
      <w:r w:rsidR="00912BEB">
        <w:rPr>
          <w:sz w:val="28"/>
          <w:szCs w:val="28"/>
        </w:rPr>
        <w:t>з</w:t>
      </w:r>
      <w:r w:rsidR="00912BEB" w:rsidRPr="00912BEB">
        <w:rPr>
          <w:sz w:val="28"/>
          <w:szCs w:val="28"/>
        </w:rPr>
        <w:t>аключается в разработке функционально завершённого программного продукта</w:t>
      </w:r>
      <w:r w:rsidR="00912BEB">
        <w:rPr>
          <w:sz w:val="28"/>
          <w:szCs w:val="28"/>
        </w:rPr>
        <w:t>,</w:t>
      </w:r>
      <w:r w:rsidR="00912BEB" w:rsidRPr="00912BEB">
        <w:rPr>
          <w:sz w:val="28"/>
          <w:szCs w:val="28"/>
        </w:rPr>
        <w:t xml:space="preserve"> готового к внедрению в повседневную деятельность автосалона. Система обеспечивает автоматизацию ключевых бизнес-процессов</w:t>
      </w:r>
      <w:r w:rsidR="00912BEB">
        <w:rPr>
          <w:sz w:val="28"/>
          <w:szCs w:val="28"/>
        </w:rPr>
        <w:t xml:space="preserve">, </w:t>
      </w:r>
      <w:r w:rsidR="00912BEB" w:rsidRPr="00912BEB">
        <w:rPr>
          <w:sz w:val="28"/>
          <w:szCs w:val="28"/>
        </w:rPr>
        <w:t>что напрямую способствует повышению операционной эффективности, снижению трудозатрат и улучшению качества клиентского сервиса.</w:t>
      </w:r>
    </w:p>
    <w:bookmarkEnd w:id="2"/>
    <w:p w14:paraId="7DA00B1F" w14:textId="71623C03" w:rsidR="00335D17" w:rsidRPr="00335D17" w:rsidRDefault="00335D17" w:rsidP="008B1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pacing w:val="-5"/>
          <w:sz w:val="28"/>
          <w:szCs w:val="28"/>
        </w:rPr>
      </w:pPr>
    </w:p>
    <w:p w14:paraId="7FD79FAA" w14:textId="77777777" w:rsidR="00192DE2" w:rsidRPr="00335D17" w:rsidRDefault="00192DE2" w:rsidP="008B1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pacing w:val="-5"/>
          <w:sz w:val="28"/>
          <w:szCs w:val="28"/>
        </w:rPr>
      </w:pPr>
    </w:p>
    <w:p w14:paraId="0E154342" w14:textId="77777777" w:rsidR="008B1BED" w:rsidRDefault="008B1BED" w:rsidP="008B1BED">
      <w:pPr>
        <w:tabs>
          <w:tab w:val="left" w:pos="567"/>
          <w:tab w:val="left" w:pos="993"/>
        </w:tabs>
        <w:spacing w:line="360" w:lineRule="auto"/>
        <w:contextualSpacing/>
        <w:jc w:val="both"/>
        <w:rPr>
          <w:rFonts w:eastAsia="Century"/>
          <w:b/>
          <w:sz w:val="28"/>
          <w:szCs w:val="28"/>
        </w:rPr>
      </w:pPr>
      <w:r>
        <w:rPr>
          <w:rFonts w:eastAsia="Century"/>
          <w:b/>
          <w:sz w:val="28"/>
          <w:szCs w:val="28"/>
        </w:rPr>
        <w:br w:type="page"/>
      </w:r>
    </w:p>
    <w:p w14:paraId="60C1F040" w14:textId="52509832" w:rsidR="00192DE2" w:rsidRPr="00335D17" w:rsidRDefault="00335D17" w:rsidP="00472B84">
      <w:pPr>
        <w:pStyle w:val="1"/>
        <w:spacing w:before="120"/>
      </w:pPr>
      <w:bookmarkStart w:id="3" w:name="_Toc216948019"/>
      <w:r w:rsidRPr="00335D17">
        <w:lastRenderedPageBreak/>
        <w:t>1</w:t>
      </w:r>
      <w:r w:rsidR="00075BCB">
        <w:t>.</w:t>
      </w:r>
      <w:r w:rsidRPr="00335D17">
        <w:t xml:space="preserve"> Теоретическая часть</w:t>
      </w:r>
      <w:bookmarkEnd w:id="3"/>
    </w:p>
    <w:p w14:paraId="1ADEAC30" w14:textId="6CE5CFEB" w:rsidR="00075BCB" w:rsidRPr="009D0BF8" w:rsidRDefault="00075BCB" w:rsidP="00472B84">
      <w:pPr>
        <w:pStyle w:val="2"/>
        <w:spacing w:after="0" w:line="360" w:lineRule="auto"/>
      </w:pPr>
      <w:bookmarkStart w:id="4" w:name="_Toc216948020"/>
      <w:bookmarkStart w:id="5" w:name="_Toc165825068"/>
      <w:r w:rsidRPr="009D0BF8">
        <w:t xml:space="preserve">1.1. </w:t>
      </w:r>
      <w:r w:rsidRPr="009D0BF8">
        <w:rPr>
          <w:rStyle w:val="20"/>
        </w:rPr>
        <w:t>Описание «1С: Предприятие»</w:t>
      </w:r>
      <w:bookmarkEnd w:id="4"/>
    </w:p>
    <w:p w14:paraId="3F45E948" w14:textId="49773B06" w:rsidR="00A57295" w:rsidRPr="00A57295" w:rsidRDefault="00A57295" w:rsidP="00A57295">
      <w:pPr>
        <w:spacing w:line="360" w:lineRule="auto"/>
        <w:ind w:firstLine="709"/>
        <w:jc w:val="both"/>
        <w:rPr>
          <w:color w:val="FF0000"/>
          <w:spacing w:val="-5"/>
          <w:sz w:val="28"/>
          <w:szCs w:val="28"/>
        </w:rPr>
      </w:pPr>
      <w:r w:rsidRPr="00A57295">
        <w:rPr>
          <w:color w:val="000000" w:themeColor="text1"/>
          <w:spacing w:val="-5"/>
          <w:sz w:val="28"/>
          <w:szCs w:val="28"/>
        </w:rPr>
        <w:t xml:space="preserve">«1С:Предприятие» </w:t>
      </w:r>
      <w:r w:rsidR="0090553C">
        <w:t>–</w:t>
      </w:r>
      <w:r>
        <w:rPr>
          <w:color w:val="FF0000"/>
          <w:spacing w:val="-5"/>
          <w:sz w:val="28"/>
          <w:szCs w:val="28"/>
        </w:rPr>
        <w:t xml:space="preserve"> </w:t>
      </w:r>
      <w:r w:rsidRPr="00A57295">
        <w:rPr>
          <w:color w:val="000000" w:themeColor="text1"/>
          <w:spacing w:val="-5"/>
          <w:sz w:val="28"/>
          <w:szCs w:val="28"/>
        </w:rPr>
        <w:t>это универсальная платформа для цифровой трансформации бизнеса, разработанная компанией «1С». Она объединяет набор гибких программных решений, предназначенных для автоматизации учёта, управления и аналитики в организациях любого профиля и масштаба. Основные функциональные блоки платформы реализованы в виде конфигураций</w:t>
      </w:r>
      <w:r w:rsidR="00661906" w:rsidRPr="00661906">
        <w:rPr>
          <w:color w:val="000000" w:themeColor="text1"/>
          <w:spacing w:val="-5"/>
          <w:sz w:val="28"/>
          <w:szCs w:val="28"/>
        </w:rPr>
        <w:t xml:space="preserve"> </w:t>
      </w:r>
      <w:r w:rsidR="0090553C">
        <w:t>–</w:t>
      </w:r>
      <w:r w:rsidRPr="00661906">
        <w:rPr>
          <w:color w:val="FF0000"/>
          <w:spacing w:val="-5"/>
          <w:sz w:val="28"/>
          <w:szCs w:val="28"/>
        </w:rPr>
        <w:t xml:space="preserve"> </w:t>
      </w:r>
      <w:r w:rsidRPr="00A57295">
        <w:rPr>
          <w:color w:val="000000" w:themeColor="text1"/>
          <w:spacing w:val="-5"/>
          <w:sz w:val="28"/>
          <w:szCs w:val="28"/>
        </w:rPr>
        <w:t>готовых или настраиваемых решений, которые можно адаптировать под специфику конкретной отрасли или предприятия.</w:t>
      </w:r>
    </w:p>
    <w:p w14:paraId="78134000" w14:textId="77777777" w:rsidR="00A57295" w:rsidRPr="00A57295" w:rsidRDefault="00A57295" w:rsidP="00A57295">
      <w:pPr>
        <w:spacing w:line="360" w:lineRule="auto"/>
        <w:ind w:firstLine="709"/>
        <w:jc w:val="both"/>
        <w:rPr>
          <w:color w:val="FF0000"/>
          <w:spacing w:val="-5"/>
          <w:sz w:val="28"/>
          <w:szCs w:val="28"/>
        </w:rPr>
      </w:pPr>
    </w:p>
    <w:p w14:paraId="158B3FD5" w14:textId="2CB571A9" w:rsidR="00A57295" w:rsidRPr="00A57295" w:rsidRDefault="00A57295" w:rsidP="00661906">
      <w:pPr>
        <w:spacing w:line="360" w:lineRule="auto"/>
        <w:ind w:firstLine="709"/>
        <w:jc w:val="both"/>
        <w:rPr>
          <w:color w:val="000000" w:themeColor="text1"/>
          <w:spacing w:val="-5"/>
          <w:sz w:val="28"/>
          <w:szCs w:val="28"/>
        </w:rPr>
      </w:pPr>
      <w:r w:rsidRPr="00A57295">
        <w:rPr>
          <w:color w:val="000000" w:themeColor="text1"/>
          <w:spacing w:val="-5"/>
          <w:sz w:val="28"/>
          <w:szCs w:val="28"/>
        </w:rPr>
        <w:t>Ключевые направления автоматизации:</w:t>
      </w:r>
    </w:p>
    <w:p w14:paraId="1A1C7D5D" w14:textId="6982E880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>ведение учёта, расчёт налогов, формирование отчётности для госорганов;</w:t>
      </w:r>
    </w:p>
    <w:p w14:paraId="520207FD" w14:textId="4C89C4F1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>управление циклами производства, материальными запасами, заказами и поставками;</w:t>
      </w:r>
    </w:p>
    <w:p w14:paraId="32F95F62" w14:textId="48D91F3C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>автоматизация обработки и контроля исполнения документов, включая стандартизированные формы;</w:t>
      </w:r>
    </w:p>
    <w:p w14:paraId="23CD10B7" w14:textId="502107F6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 xml:space="preserve">учёт товаров, мониторинг остатков, оптимизация складских и транспортных процессов;  </w:t>
      </w:r>
    </w:p>
    <w:p w14:paraId="0D06F55B" w14:textId="65B7B6C6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 xml:space="preserve">управление взаимодействием с клиентами, сопровождение продаж, анализ поведения и предпочтений;  </w:t>
      </w:r>
    </w:p>
    <w:p w14:paraId="5EFF525D" w14:textId="13AE5A74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 xml:space="preserve">планирование бюджетов, прогнозирование доходов/расходов, оценка финансовой устойчивости;  </w:t>
      </w:r>
    </w:p>
    <w:p w14:paraId="04079D5E" w14:textId="41B44579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 xml:space="preserve">построение дашбордов, отслеживание KPI и формирование управленческих отчётов;  </w:t>
      </w:r>
    </w:p>
    <w:p w14:paraId="332CE1FC" w14:textId="34CB3B12" w:rsidR="00A57295" w:rsidRPr="00661906" w:rsidRDefault="00A57295" w:rsidP="00F83EDA">
      <w:pPr>
        <w:pStyle w:val="a5"/>
        <w:numPr>
          <w:ilvl w:val="0"/>
          <w:numId w:val="21"/>
        </w:numPr>
        <w:spacing w:line="360" w:lineRule="auto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>подключение к внешним системам (ERP, CRM, банки, маркетплейсы и др.) через API и стандартные шлюзы.</w:t>
      </w:r>
    </w:p>
    <w:p w14:paraId="5BE65B49" w14:textId="77777777" w:rsidR="00A57295" w:rsidRPr="00A57295" w:rsidRDefault="00A57295" w:rsidP="00A57295">
      <w:pPr>
        <w:spacing w:line="360" w:lineRule="auto"/>
        <w:ind w:firstLine="709"/>
        <w:jc w:val="both"/>
        <w:rPr>
          <w:color w:val="FF0000"/>
          <w:spacing w:val="-5"/>
          <w:sz w:val="28"/>
          <w:szCs w:val="28"/>
        </w:rPr>
      </w:pPr>
    </w:p>
    <w:p w14:paraId="2F48D816" w14:textId="2B306EE2" w:rsidR="00A57295" w:rsidRPr="00661906" w:rsidRDefault="00A57295" w:rsidP="00A57295">
      <w:pPr>
        <w:spacing w:line="360" w:lineRule="auto"/>
        <w:ind w:firstLine="709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>Преимущества платформы:</w:t>
      </w:r>
    </w:p>
    <w:p w14:paraId="1896924C" w14:textId="485E22FF" w:rsidR="00A57295" w:rsidRPr="008C027C" w:rsidRDefault="00A57295" w:rsidP="00F83EDA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color w:val="000000" w:themeColor="text1"/>
          <w:spacing w:val="-5"/>
          <w:sz w:val="28"/>
          <w:szCs w:val="28"/>
        </w:rPr>
      </w:pPr>
      <w:r w:rsidRPr="008C027C">
        <w:rPr>
          <w:color w:val="000000" w:themeColor="text1"/>
          <w:spacing w:val="-5"/>
          <w:sz w:val="28"/>
          <w:szCs w:val="28"/>
        </w:rPr>
        <w:t xml:space="preserve">высокая степень настраиваемости под любые бизнес-процессы и организационные структуры.  </w:t>
      </w:r>
    </w:p>
    <w:p w14:paraId="637719F7" w14:textId="3EE9692F" w:rsidR="00A57295" w:rsidRPr="008C027C" w:rsidRDefault="00A57295" w:rsidP="00F83EDA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color w:val="000000" w:themeColor="text1"/>
          <w:spacing w:val="-5"/>
          <w:sz w:val="28"/>
          <w:szCs w:val="28"/>
        </w:rPr>
      </w:pPr>
      <w:r w:rsidRPr="008C027C">
        <w:rPr>
          <w:color w:val="000000" w:themeColor="text1"/>
          <w:spacing w:val="-5"/>
          <w:sz w:val="28"/>
          <w:szCs w:val="28"/>
        </w:rPr>
        <w:lastRenderedPageBreak/>
        <w:t xml:space="preserve">дружелюбный интерфейс и обширные обучающие ресурсы ускоряют внедрение даже для нетехнических пользователей.  </w:t>
      </w:r>
    </w:p>
    <w:p w14:paraId="38382BB2" w14:textId="2F35C4D1" w:rsidR="00661906" w:rsidRPr="00651868" w:rsidRDefault="00A57295" w:rsidP="00651868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color w:val="000000" w:themeColor="text1"/>
          <w:spacing w:val="-5"/>
          <w:sz w:val="28"/>
          <w:szCs w:val="28"/>
        </w:rPr>
      </w:pPr>
      <w:r w:rsidRPr="008C027C">
        <w:rPr>
          <w:color w:val="000000" w:themeColor="text1"/>
          <w:spacing w:val="-5"/>
          <w:sz w:val="28"/>
          <w:szCs w:val="28"/>
        </w:rPr>
        <w:t xml:space="preserve">разветвлённая сеть сертифицированных партнёров обеспечивает сопровождение на всех этапах: от внедрения до сопровождения и доработки.  </w:t>
      </w:r>
    </w:p>
    <w:p w14:paraId="4DFDCAA8" w14:textId="5DAC5A6B" w:rsidR="00075BCB" w:rsidRDefault="00A57295" w:rsidP="00A57295">
      <w:pPr>
        <w:spacing w:line="360" w:lineRule="auto"/>
        <w:ind w:firstLine="709"/>
        <w:jc w:val="both"/>
        <w:rPr>
          <w:color w:val="000000" w:themeColor="text1"/>
          <w:spacing w:val="-5"/>
          <w:sz w:val="28"/>
          <w:szCs w:val="28"/>
        </w:rPr>
      </w:pPr>
      <w:r w:rsidRPr="00661906">
        <w:rPr>
          <w:color w:val="000000" w:themeColor="text1"/>
          <w:spacing w:val="-5"/>
          <w:sz w:val="28"/>
          <w:szCs w:val="28"/>
        </w:rPr>
        <w:t xml:space="preserve">Благодаря сочетанию функциональности, масштабируемости и надёжной поддержки, «1С:Предприятие» остаётся лидером среди решений для автоматизации бизнеса </w:t>
      </w:r>
      <w:r w:rsidR="0090553C">
        <w:t>–</w:t>
      </w:r>
      <w:r w:rsidR="0090553C" w:rsidRPr="0090553C">
        <w:t xml:space="preserve"> </w:t>
      </w:r>
      <w:r w:rsidRPr="00661906">
        <w:rPr>
          <w:color w:val="000000" w:themeColor="text1"/>
          <w:spacing w:val="-5"/>
          <w:sz w:val="28"/>
          <w:szCs w:val="28"/>
        </w:rPr>
        <w:t>как в России, так и в странах СНГ.</w:t>
      </w:r>
    </w:p>
    <w:p w14:paraId="4E009C38" w14:textId="77777777" w:rsidR="00776BDE" w:rsidRPr="00661906" w:rsidRDefault="00776BDE" w:rsidP="00A57295">
      <w:pPr>
        <w:spacing w:line="360" w:lineRule="auto"/>
        <w:ind w:firstLine="709"/>
        <w:jc w:val="both"/>
        <w:rPr>
          <w:rFonts w:eastAsia="Century"/>
          <w:color w:val="000000" w:themeColor="text1"/>
          <w:sz w:val="28"/>
          <w:szCs w:val="28"/>
        </w:rPr>
      </w:pPr>
    </w:p>
    <w:p w14:paraId="1C5478C2" w14:textId="77777777" w:rsidR="00075BCB" w:rsidRPr="009D0BF8" w:rsidRDefault="00075BCB" w:rsidP="00472B84">
      <w:pPr>
        <w:pStyle w:val="2"/>
        <w:spacing w:before="0" w:after="0" w:line="360" w:lineRule="auto"/>
      </w:pPr>
      <w:bookmarkStart w:id="6" w:name="_Toc216948021"/>
      <w:r w:rsidRPr="009D0BF8">
        <w:t>1.2. Общие требования к информационной системе</w:t>
      </w:r>
      <w:bookmarkEnd w:id="6"/>
    </w:p>
    <w:p w14:paraId="15EBF286" w14:textId="434EF964" w:rsidR="00776BDE" w:rsidRPr="00854024" w:rsidRDefault="00D71024" w:rsidP="0065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pacing w:val="-5"/>
          <w:sz w:val="28"/>
          <w:szCs w:val="28"/>
        </w:rPr>
      </w:pPr>
      <w:r w:rsidRPr="00854024">
        <w:rPr>
          <w:spacing w:val="-5"/>
          <w:sz w:val="28"/>
          <w:szCs w:val="28"/>
        </w:rPr>
        <w:t>Общие требования к ИС «</w:t>
      </w:r>
      <w:r w:rsidR="00395E4E" w:rsidRPr="00395E4E">
        <w:rPr>
          <w:spacing w:val="-5"/>
          <w:sz w:val="28"/>
          <w:szCs w:val="28"/>
        </w:rPr>
        <w:t>Автосалон</w:t>
      </w:r>
      <w:r w:rsidRPr="00854024">
        <w:rPr>
          <w:spacing w:val="-5"/>
          <w:sz w:val="28"/>
          <w:szCs w:val="28"/>
        </w:rPr>
        <w:t>» можно разделить на:</w:t>
      </w:r>
      <w:r w:rsidR="00075BCB" w:rsidRPr="00854024">
        <w:rPr>
          <w:spacing w:val="-5"/>
          <w:sz w:val="28"/>
          <w:szCs w:val="28"/>
        </w:rPr>
        <w:t xml:space="preserve"> </w:t>
      </w:r>
    </w:p>
    <w:p w14:paraId="28A9829D" w14:textId="77777777" w:rsidR="008908C0" w:rsidRPr="008908C0" w:rsidRDefault="008908C0" w:rsidP="008C027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SimSun"/>
          <w:color w:val="000000" w:themeColor="text1"/>
          <w:sz w:val="28"/>
          <w:szCs w:val="28"/>
        </w:rPr>
      </w:pPr>
      <w:r w:rsidRPr="008908C0">
        <w:rPr>
          <w:rFonts w:eastAsia="SimSun"/>
          <w:color w:val="000000" w:themeColor="text1"/>
          <w:sz w:val="28"/>
          <w:szCs w:val="28"/>
        </w:rPr>
        <w:t>1. Функциональные требования</w:t>
      </w:r>
    </w:p>
    <w:p w14:paraId="6C54C4F4" w14:textId="12F9C00A" w:rsidR="008908C0" w:rsidRPr="008908C0" w:rsidRDefault="008908C0" w:rsidP="008C027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SimSun"/>
          <w:color w:val="000000" w:themeColor="text1"/>
          <w:sz w:val="28"/>
          <w:szCs w:val="28"/>
        </w:rPr>
      </w:pPr>
      <w:r w:rsidRPr="008908C0">
        <w:rPr>
          <w:rFonts w:eastAsia="SimSun"/>
          <w:color w:val="000000" w:themeColor="text1"/>
          <w:sz w:val="28"/>
          <w:szCs w:val="28"/>
        </w:rPr>
        <w:t>Система должна обеспечивать поддержку ключевых бизнес-процессов автосалона и выполнять следующие функции:</w:t>
      </w:r>
    </w:p>
    <w:p w14:paraId="48B3499A" w14:textId="5EB573B9" w:rsidR="008908C0" w:rsidRPr="00776BDE" w:rsidRDefault="008908C0" w:rsidP="00F83EDA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ind w:left="714" w:hanging="357"/>
        <w:jc w:val="both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t>Управление справочниками и данными</w:t>
      </w:r>
      <w:r w:rsidR="00776BDE">
        <w:rPr>
          <w:rFonts w:eastAsia="SimSun"/>
          <w:color w:val="000000" w:themeColor="text1"/>
          <w:sz w:val="28"/>
          <w:szCs w:val="28"/>
        </w:rPr>
        <w:t>:</w:t>
      </w:r>
      <w:r w:rsidRPr="00776BDE">
        <w:rPr>
          <w:rFonts w:eastAsia="SimSun"/>
          <w:color w:val="000000" w:themeColor="text1"/>
          <w:sz w:val="28"/>
          <w:szCs w:val="28"/>
        </w:rPr>
        <w:t xml:space="preserve"> ввод, редактирование и удаление информации об автомобилях (марка, модель, VIN, цвет, технические характеристики, наличие на складе, цена); ведение базы клиентов (ФИО, паспортные данные, адрес, телефон); управление персоналом (роли: администратор, менеджер, продавец с разграничением прав доступа).</w:t>
      </w:r>
    </w:p>
    <w:p w14:paraId="3238B930" w14:textId="0AFCACB8" w:rsidR="008908C0" w:rsidRPr="00776BDE" w:rsidRDefault="008908C0" w:rsidP="00F83EDA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ind w:left="714" w:hanging="357"/>
        <w:jc w:val="both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t>Работа с продажами и сделками: оформление заявок на покупку/продажу автомобиля;</w:t>
      </w:r>
      <w:r w:rsidR="00776BDE" w:rsidRPr="00776BDE">
        <w:rPr>
          <w:rFonts w:eastAsia="SimSun"/>
          <w:color w:val="000000" w:themeColor="text1"/>
          <w:sz w:val="28"/>
          <w:szCs w:val="28"/>
        </w:rPr>
        <w:t xml:space="preserve"> </w:t>
      </w:r>
      <w:r w:rsidRPr="00776BDE">
        <w:rPr>
          <w:rFonts w:eastAsia="SimSun"/>
          <w:color w:val="000000" w:themeColor="text1"/>
          <w:sz w:val="28"/>
          <w:szCs w:val="28"/>
        </w:rPr>
        <w:t>регистрация совершенных сделок с привязкой к автомобилю, клиенту, сотруднику и дате;</w:t>
      </w:r>
      <w:r w:rsidR="00776BDE" w:rsidRPr="00776BDE">
        <w:rPr>
          <w:rFonts w:eastAsia="SimSun"/>
          <w:color w:val="000000" w:themeColor="text1"/>
          <w:sz w:val="28"/>
          <w:szCs w:val="28"/>
        </w:rPr>
        <w:t xml:space="preserve"> </w:t>
      </w:r>
      <w:r w:rsidRPr="00776BDE">
        <w:rPr>
          <w:rFonts w:eastAsia="SimSun"/>
          <w:color w:val="000000" w:themeColor="text1"/>
          <w:sz w:val="28"/>
          <w:szCs w:val="28"/>
        </w:rPr>
        <w:t>выбор способа оплаты (наличные, безналичный перевод, кредит, трейд-ин) и условий доставки.</w:t>
      </w:r>
    </w:p>
    <w:p w14:paraId="7B1D30ED" w14:textId="1AA03749" w:rsidR="008C027C" w:rsidRPr="00445BB9" w:rsidRDefault="008908C0" w:rsidP="008908C0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ind w:left="714" w:hanging="357"/>
        <w:jc w:val="both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t>Поисково-аналитические функции: поиск автомобилей по марке, модели, ценовому диапазону, техническим характеристикам; фильтрация клиентов и сделок по параметрам (дата, тип оплаты, марка автомобиля и др.);</w:t>
      </w:r>
      <w:r w:rsidR="00776BDE">
        <w:rPr>
          <w:rFonts w:eastAsia="SimSun"/>
          <w:color w:val="000000" w:themeColor="text1"/>
          <w:sz w:val="28"/>
          <w:szCs w:val="28"/>
        </w:rPr>
        <w:t xml:space="preserve"> </w:t>
      </w:r>
      <w:r w:rsidRPr="00776BDE">
        <w:rPr>
          <w:rFonts w:eastAsia="SimSun"/>
          <w:color w:val="000000" w:themeColor="text1"/>
          <w:sz w:val="28"/>
          <w:szCs w:val="28"/>
        </w:rPr>
        <w:t>пр</w:t>
      </w:r>
      <w:r w:rsidR="00776BDE">
        <w:rPr>
          <w:rFonts w:eastAsia="SimSun"/>
          <w:color w:val="000000" w:themeColor="text1"/>
          <w:sz w:val="28"/>
          <w:szCs w:val="28"/>
        </w:rPr>
        <w:t>о</w:t>
      </w:r>
      <w:r w:rsidRPr="00776BDE">
        <w:rPr>
          <w:rFonts w:eastAsia="SimSun"/>
          <w:color w:val="000000" w:themeColor="text1"/>
          <w:sz w:val="28"/>
          <w:szCs w:val="28"/>
        </w:rPr>
        <w:t>смотр истории взаимодействия с клиентом и статуса его заявок.</w:t>
      </w:r>
    </w:p>
    <w:p w14:paraId="3E1C7587" w14:textId="77777777" w:rsidR="008908C0" w:rsidRPr="00776BDE" w:rsidRDefault="008908C0" w:rsidP="00776BDE">
      <w:pPr>
        <w:autoSpaceDE w:val="0"/>
        <w:autoSpaceDN w:val="0"/>
        <w:adjustRightInd w:val="0"/>
        <w:spacing w:line="360" w:lineRule="auto"/>
        <w:ind w:firstLine="709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t>2. Финансовый учет</w:t>
      </w:r>
    </w:p>
    <w:p w14:paraId="71A747FA" w14:textId="4F87BEE9" w:rsidR="008908C0" w:rsidRPr="008908C0" w:rsidRDefault="008908C0" w:rsidP="00776BDE">
      <w:pPr>
        <w:autoSpaceDE w:val="0"/>
        <w:autoSpaceDN w:val="0"/>
        <w:adjustRightInd w:val="0"/>
        <w:spacing w:line="360" w:lineRule="auto"/>
        <w:ind w:firstLine="709"/>
        <w:rPr>
          <w:rFonts w:eastAsia="SimSun"/>
          <w:color w:val="000000" w:themeColor="text1"/>
          <w:sz w:val="28"/>
          <w:szCs w:val="28"/>
        </w:rPr>
      </w:pPr>
      <w:r w:rsidRPr="008908C0">
        <w:rPr>
          <w:rFonts w:eastAsia="SimSun"/>
          <w:color w:val="000000" w:themeColor="text1"/>
          <w:sz w:val="28"/>
          <w:szCs w:val="28"/>
        </w:rPr>
        <w:t>Система должна обеспечивать автоматизированный учет финансовых операций, включая:</w:t>
      </w:r>
    </w:p>
    <w:p w14:paraId="398135E3" w14:textId="661FC01A" w:rsidR="008908C0" w:rsidRPr="00776BDE" w:rsidRDefault="008908C0" w:rsidP="00F83EDA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ind w:left="714" w:hanging="357"/>
        <w:jc w:val="both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lastRenderedPageBreak/>
        <w:t>Учет выручки и расходов по сделкам: фиксация суммы сделки с возможностью включения дополнительных услуг (доставка, гарантийное обслуживание, аксессуары); учет НДС и применение скидок/акций при расчете итоговой стоимости.</w:t>
      </w:r>
    </w:p>
    <w:p w14:paraId="08DC7EE7" w14:textId="7511FF21" w:rsidR="00651868" w:rsidRPr="00445BB9" w:rsidRDefault="008908C0" w:rsidP="00445BB9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ind w:left="714" w:hanging="357"/>
        <w:jc w:val="both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t>Учет по формам оплаты и финансовым потокам: раздельный учет наличных и безналичных платежей; интеграция с модулями кредитования и трейд-ин (оценка и зачёт стоимости автомобиля от клиента);</w:t>
      </w:r>
      <w:r w:rsidR="00776BDE" w:rsidRPr="00776BDE">
        <w:rPr>
          <w:rFonts w:eastAsia="SimSun"/>
          <w:color w:val="000000" w:themeColor="text1"/>
          <w:sz w:val="28"/>
          <w:szCs w:val="28"/>
        </w:rPr>
        <w:t xml:space="preserve"> </w:t>
      </w:r>
      <w:r w:rsidRPr="00776BDE">
        <w:rPr>
          <w:rFonts w:eastAsia="SimSun"/>
          <w:color w:val="000000" w:themeColor="text1"/>
          <w:sz w:val="28"/>
          <w:szCs w:val="28"/>
        </w:rPr>
        <w:t>ведение журнала поступлений и расходов по каждому сотруднику/менеджеру.</w:t>
      </w:r>
    </w:p>
    <w:p w14:paraId="7C35DEC2" w14:textId="0BEC71F5" w:rsidR="008908C0" w:rsidRPr="00776BDE" w:rsidRDefault="008908C0" w:rsidP="00776BDE">
      <w:pPr>
        <w:autoSpaceDE w:val="0"/>
        <w:autoSpaceDN w:val="0"/>
        <w:adjustRightInd w:val="0"/>
        <w:spacing w:line="360" w:lineRule="auto"/>
        <w:ind w:firstLine="709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t>3. Отчетность</w:t>
      </w:r>
    </w:p>
    <w:p w14:paraId="2281142A" w14:textId="0DFD0E8E" w:rsidR="008908C0" w:rsidRPr="008908C0" w:rsidRDefault="008908C0" w:rsidP="00651868">
      <w:pPr>
        <w:autoSpaceDE w:val="0"/>
        <w:autoSpaceDN w:val="0"/>
        <w:adjustRightInd w:val="0"/>
        <w:spacing w:line="360" w:lineRule="auto"/>
        <w:ind w:firstLine="709"/>
        <w:rPr>
          <w:rFonts w:eastAsia="SimSun"/>
          <w:color w:val="000000" w:themeColor="text1"/>
          <w:sz w:val="28"/>
          <w:szCs w:val="28"/>
        </w:rPr>
      </w:pPr>
      <w:r w:rsidRPr="00776BDE">
        <w:rPr>
          <w:rFonts w:eastAsia="SimSun"/>
          <w:color w:val="000000" w:themeColor="text1"/>
          <w:sz w:val="28"/>
          <w:szCs w:val="28"/>
        </w:rPr>
        <w:t>Система должна предоставлять гибкие инструменты формирования отчетов в разрезе выбранных параметров:</w:t>
      </w:r>
    </w:p>
    <w:p w14:paraId="29BE8AF6" w14:textId="422AE411" w:rsidR="00DC6A11" w:rsidRPr="00445BB9" w:rsidRDefault="008908C0" w:rsidP="00445BB9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ind w:left="714" w:hanging="357"/>
        <w:rPr>
          <w:rFonts w:eastAsia="SimSun"/>
          <w:color w:val="000000" w:themeColor="text1"/>
          <w:sz w:val="28"/>
          <w:szCs w:val="28"/>
        </w:rPr>
      </w:pPr>
      <w:r w:rsidRPr="00DC6A11">
        <w:rPr>
          <w:rFonts w:eastAsia="SimSun"/>
          <w:color w:val="000000" w:themeColor="text1"/>
          <w:sz w:val="28"/>
          <w:szCs w:val="28"/>
        </w:rPr>
        <w:t xml:space="preserve">Стандартные отчеты, предусмотренные заданием: Наличие автомобилей по марке и модели </w:t>
      </w:r>
      <w:r w:rsidR="00DC6A11">
        <w:rPr>
          <w:rFonts w:eastAsia="SimSun"/>
          <w:color w:val="000000" w:themeColor="text1"/>
          <w:sz w:val="28"/>
          <w:szCs w:val="28"/>
        </w:rPr>
        <w:t>(</w:t>
      </w:r>
      <w:r w:rsidRPr="00DC6A11">
        <w:rPr>
          <w:rFonts w:eastAsia="SimSun"/>
          <w:color w:val="000000" w:themeColor="text1"/>
          <w:sz w:val="28"/>
          <w:szCs w:val="28"/>
        </w:rPr>
        <w:t>отображает складские остатки в разбивке по характеристикам</w:t>
      </w:r>
      <w:r w:rsidR="00DC6A11">
        <w:rPr>
          <w:rFonts w:eastAsia="SimSun"/>
          <w:color w:val="000000" w:themeColor="text1"/>
          <w:sz w:val="28"/>
          <w:szCs w:val="28"/>
        </w:rPr>
        <w:t>)</w:t>
      </w:r>
      <w:r w:rsidRPr="00DC6A11">
        <w:rPr>
          <w:rFonts w:eastAsia="SimSun"/>
          <w:color w:val="000000" w:themeColor="text1"/>
          <w:sz w:val="28"/>
          <w:szCs w:val="28"/>
        </w:rPr>
        <w:t>;</w:t>
      </w:r>
      <w:r w:rsidR="00DC6A11">
        <w:rPr>
          <w:rFonts w:eastAsia="SimSun"/>
          <w:color w:val="000000" w:themeColor="text1"/>
          <w:sz w:val="28"/>
          <w:szCs w:val="28"/>
        </w:rPr>
        <w:t xml:space="preserve"> </w:t>
      </w:r>
      <w:r w:rsidRPr="00DC6A11">
        <w:rPr>
          <w:rFonts w:eastAsia="SimSun"/>
          <w:color w:val="000000" w:themeColor="text1"/>
          <w:sz w:val="28"/>
          <w:szCs w:val="28"/>
        </w:rPr>
        <w:t>Технические данные по модели</w:t>
      </w:r>
      <w:r w:rsidR="00DC6A11">
        <w:rPr>
          <w:rFonts w:eastAsia="SimSun"/>
          <w:color w:val="000000" w:themeColor="text1"/>
          <w:sz w:val="28"/>
          <w:szCs w:val="28"/>
        </w:rPr>
        <w:t xml:space="preserve"> (</w:t>
      </w:r>
      <w:r w:rsidRPr="00DC6A11">
        <w:rPr>
          <w:rFonts w:eastAsia="SimSun"/>
          <w:color w:val="000000" w:themeColor="text1"/>
          <w:sz w:val="28"/>
          <w:szCs w:val="28"/>
        </w:rPr>
        <w:t>сводная карточка модели с параметрами кузова, двигателя, вместимости и т.п.</w:t>
      </w:r>
      <w:r w:rsidR="00DC6A11">
        <w:rPr>
          <w:rFonts w:eastAsia="SimSun"/>
          <w:color w:val="000000" w:themeColor="text1"/>
          <w:sz w:val="28"/>
          <w:szCs w:val="28"/>
        </w:rPr>
        <w:t>)</w:t>
      </w:r>
      <w:r w:rsidRPr="00DC6A11">
        <w:rPr>
          <w:rFonts w:eastAsia="SimSun"/>
          <w:color w:val="000000" w:themeColor="text1"/>
          <w:sz w:val="28"/>
          <w:szCs w:val="28"/>
        </w:rPr>
        <w:t>; Финансовая сводка по маркам</w:t>
      </w:r>
      <w:r w:rsidR="00DC6A11">
        <w:rPr>
          <w:rFonts w:eastAsia="SimSun"/>
          <w:color w:val="000000" w:themeColor="text1"/>
          <w:sz w:val="28"/>
          <w:szCs w:val="28"/>
        </w:rPr>
        <w:t xml:space="preserve"> (</w:t>
      </w:r>
      <w:r w:rsidRPr="00DC6A11">
        <w:rPr>
          <w:rFonts w:eastAsia="SimSun"/>
          <w:color w:val="000000" w:themeColor="text1"/>
          <w:sz w:val="28"/>
          <w:szCs w:val="28"/>
        </w:rPr>
        <w:t>расчет общей и марочной выручки, среднего чека, количества продаж</w:t>
      </w:r>
      <w:r w:rsidR="00DC6A11">
        <w:rPr>
          <w:rFonts w:eastAsia="SimSun"/>
          <w:color w:val="000000" w:themeColor="text1"/>
          <w:sz w:val="28"/>
          <w:szCs w:val="28"/>
        </w:rPr>
        <w:t>)</w:t>
      </w:r>
      <w:r w:rsidRPr="00DC6A11">
        <w:rPr>
          <w:rFonts w:eastAsia="SimSun"/>
          <w:color w:val="000000" w:themeColor="text1"/>
          <w:sz w:val="28"/>
          <w:szCs w:val="28"/>
        </w:rPr>
        <w:t>;</w:t>
      </w:r>
    </w:p>
    <w:p w14:paraId="09CB5D88" w14:textId="68864173" w:rsidR="00075BCB" w:rsidRPr="00445BB9" w:rsidRDefault="00075BCB" w:rsidP="00445BB9">
      <w:pPr>
        <w:pStyle w:val="a5"/>
        <w:numPr>
          <w:ilvl w:val="0"/>
          <w:numId w:val="41"/>
        </w:numPr>
        <w:spacing w:line="360" w:lineRule="auto"/>
        <w:jc w:val="both"/>
        <w:rPr>
          <w:rFonts w:eastAsia="SimSun"/>
          <w:color w:val="000000" w:themeColor="text1"/>
          <w:sz w:val="28"/>
          <w:szCs w:val="28"/>
        </w:rPr>
      </w:pPr>
      <w:r w:rsidRPr="00445BB9">
        <w:rPr>
          <w:rFonts w:eastAsia="SimSun"/>
          <w:color w:val="000000" w:themeColor="text1"/>
          <w:sz w:val="28"/>
          <w:szCs w:val="28"/>
        </w:rPr>
        <w:t>Безопасност</w:t>
      </w:r>
      <w:r w:rsidR="008952CA" w:rsidRPr="00445BB9">
        <w:rPr>
          <w:rFonts w:eastAsia="SimSun"/>
          <w:color w:val="000000" w:themeColor="text1"/>
          <w:sz w:val="28"/>
          <w:szCs w:val="28"/>
        </w:rPr>
        <w:t>ь</w:t>
      </w:r>
      <w:r w:rsidRPr="00445BB9">
        <w:rPr>
          <w:rFonts w:eastAsia="SimSun"/>
          <w:color w:val="000000" w:themeColor="text1"/>
          <w:sz w:val="28"/>
          <w:szCs w:val="28"/>
        </w:rPr>
        <w:t xml:space="preserve">. </w:t>
      </w:r>
    </w:p>
    <w:p w14:paraId="59CFD5A3" w14:textId="2D04B732" w:rsidR="00075BCB" w:rsidRPr="008952CA" w:rsidRDefault="00075BCB" w:rsidP="00F83EDA">
      <w:pPr>
        <w:pStyle w:val="a5"/>
        <w:numPr>
          <w:ilvl w:val="0"/>
          <w:numId w:val="7"/>
        </w:numPr>
        <w:spacing w:line="360" w:lineRule="auto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8952CA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ограничение прав доступа сотрудников к разным функциям системы в зависимости от их ролей и обязанностей.</w:t>
      </w:r>
    </w:p>
    <w:p w14:paraId="1543C701" w14:textId="77777777" w:rsidR="00075BCB" w:rsidRPr="00AE7A27" w:rsidRDefault="00075BCB" w:rsidP="00075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pacing w:val="-5"/>
          <w:sz w:val="28"/>
          <w:szCs w:val="28"/>
        </w:rPr>
      </w:pPr>
    </w:p>
    <w:p w14:paraId="64361D58" w14:textId="77777777" w:rsidR="00075BCB" w:rsidRPr="00CD0260" w:rsidRDefault="00075BCB" w:rsidP="00BD4A3E">
      <w:pPr>
        <w:pStyle w:val="2"/>
        <w:spacing w:before="0" w:after="0" w:line="360" w:lineRule="auto"/>
        <w:ind w:firstLine="709"/>
        <w:jc w:val="both"/>
        <w:rPr>
          <w:rStyle w:val="sc-ewdcjz"/>
        </w:rPr>
      </w:pPr>
      <w:bookmarkStart w:id="7" w:name="_Toc216948022"/>
      <w:r w:rsidRPr="00CD0260">
        <w:t>1.3. Этапы проектирования автоматизированной информационной системы</w:t>
      </w:r>
      <w:bookmarkEnd w:id="7"/>
    </w:p>
    <w:p w14:paraId="73FFBDBB" w14:textId="03B38355" w:rsidR="00BD4A3E" w:rsidRPr="00BD4A3E" w:rsidRDefault="00BD4A3E" w:rsidP="00445BB9">
      <w:p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Проектирование автоматизированной информационной системы (АИС) «</w:t>
      </w:r>
      <w:r w:rsidR="00395E4E">
        <w:rPr>
          <w:sz w:val="28"/>
          <w:szCs w:val="28"/>
        </w:rPr>
        <w:t>Автосалон</w:t>
      </w:r>
      <w:r w:rsidRPr="00BD4A3E">
        <w:rPr>
          <w:sz w:val="28"/>
          <w:szCs w:val="28"/>
        </w:rPr>
        <w:t>» включает последовательное выполнение ряда этапов в соответствии с классической каскадной моделью жизненного цикла ПО и требованиями ГОСТ 34.601-90. Ниже приведены ключевые этапы разработки:</w:t>
      </w:r>
    </w:p>
    <w:p w14:paraId="351E9536" w14:textId="77777777" w:rsidR="00BD4A3E" w:rsidRPr="00BD4A3E" w:rsidRDefault="00BD4A3E" w:rsidP="00BD4A3E">
      <w:p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Этап 1. Сбор и анализ требований</w:t>
      </w:r>
    </w:p>
    <w:p w14:paraId="012DA80F" w14:textId="40241EA0" w:rsidR="00BD4A3E" w:rsidRPr="00BD4A3E" w:rsidRDefault="00BD4A3E" w:rsidP="00651868">
      <w:p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Цель: выявление и формализация функциональных и нефункциональных требований к системе на основе анализа текущих бизнес-процессов автосалона.</w:t>
      </w:r>
    </w:p>
    <w:p w14:paraId="4F950304" w14:textId="77777777" w:rsidR="00BD4A3E" w:rsidRPr="00BD4A3E" w:rsidRDefault="00BD4A3E" w:rsidP="00BD4A3E">
      <w:p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lastRenderedPageBreak/>
        <w:t>Анализ существующих процессов:</w:t>
      </w:r>
    </w:p>
    <w:p w14:paraId="22A199CE" w14:textId="78879446" w:rsidR="00BD4A3E" w:rsidRPr="008C027C" w:rsidRDefault="00BD4A3E" w:rsidP="00F83EDA">
      <w:pPr>
        <w:pStyle w:val="a5"/>
        <w:numPr>
          <w:ilvl w:val="0"/>
          <w:numId w:val="24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учёт поступления автомобилей на склад;</w:t>
      </w:r>
    </w:p>
    <w:p w14:paraId="2C96419D" w14:textId="14BF235D" w:rsidR="00BD4A3E" w:rsidRPr="008C027C" w:rsidRDefault="00BD4A3E" w:rsidP="00F83EDA">
      <w:pPr>
        <w:pStyle w:val="a5"/>
        <w:numPr>
          <w:ilvl w:val="0"/>
          <w:numId w:val="24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регистрация клиентов и оформление заявок;</w:t>
      </w:r>
    </w:p>
    <w:p w14:paraId="1B5FEC58" w14:textId="6EA58E11" w:rsidR="00BD4A3E" w:rsidRPr="008C027C" w:rsidRDefault="00BD4A3E" w:rsidP="00F83EDA">
      <w:pPr>
        <w:pStyle w:val="a5"/>
        <w:numPr>
          <w:ilvl w:val="0"/>
          <w:numId w:val="24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ведение сделок (продажа, доставка, оплата);</w:t>
      </w:r>
    </w:p>
    <w:p w14:paraId="3AE12EFA" w14:textId="60318EC3" w:rsidR="00BD4A3E" w:rsidRPr="00651868" w:rsidRDefault="00BD4A3E" w:rsidP="00651868">
      <w:pPr>
        <w:pStyle w:val="a5"/>
        <w:numPr>
          <w:ilvl w:val="0"/>
          <w:numId w:val="24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формирование отчётности по продажам и запасам.</w:t>
      </w:r>
    </w:p>
    <w:p w14:paraId="30647756" w14:textId="77777777" w:rsidR="00BD4A3E" w:rsidRPr="00BD4A3E" w:rsidRDefault="00BD4A3E" w:rsidP="00BD4A3E">
      <w:p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Формулировка требований:</w:t>
      </w:r>
    </w:p>
    <w:p w14:paraId="1942E188" w14:textId="7348AF2A" w:rsidR="00BD4A3E" w:rsidRPr="008C027C" w:rsidRDefault="00BD4A3E" w:rsidP="00F83EDA">
      <w:pPr>
        <w:pStyle w:val="a5"/>
        <w:numPr>
          <w:ilvl w:val="0"/>
          <w:numId w:val="27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функциональные: управление справочниками (автомобили, клиенты, сотрудники), обработка заявок и сделок, расчёт сумм, генерация отчётов;</w:t>
      </w:r>
    </w:p>
    <w:p w14:paraId="4197417A" w14:textId="089ED3A0" w:rsidR="00BD4A3E" w:rsidRPr="008C027C" w:rsidRDefault="00BD4A3E" w:rsidP="00F83EDA">
      <w:pPr>
        <w:pStyle w:val="a5"/>
        <w:numPr>
          <w:ilvl w:val="0"/>
          <w:numId w:val="27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нефункциональные: поддержка многопользовательского доступа, безопасность данных, соответствие требованиям ФЗ-152 «О персональных данных».</w:t>
      </w:r>
      <w:r w:rsidR="009A1B1B" w:rsidRPr="008C027C">
        <w:rPr>
          <w:sz w:val="28"/>
          <w:szCs w:val="28"/>
        </w:rPr>
        <w:tab/>
      </w:r>
    </w:p>
    <w:p w14:paraId="69777F4B" w14:textId="6BD410D9" w:rsidR="00830169" w:rsidRPr="00C7225A" w:rsidRDefault="00830169" w:rsidP="00BD4A3E">
      <w:p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 w:rsidRPr="00C7225A">
        <w:rPr>
          <w:sz w:val="28"/>
          <w:szCs w:val="28"/>
        </w:rPr>
        <w:t>Этап 2: Проектирование</w:t>
      </w:r>
    </w:p>
    <w:p w14:paraId="285B4B65" w14:textId="7C0DACC0" w:rsidR="00830169" w:rsidRPr="00C7225A" w:rsidRDefault="00830169" w:rsidP="0083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C7225A">
        <w:rPr>
          <w:sz w:val="28"/>
          <w:szCs w:val="28"/>
        </w:rPr>
        <w:t>Цель</w:t>
      </w:r>
      <w:r w:rsidR="00E56066" w:rsidRPr="00C7225A">
        <w:rPr>
          <w:sz w:val="28"/>
          <w:szCs w:val="28"/>
        </w:rPr>
        <w:t>: разработать</w:t>
      </w:r>
      <w:r w:rsidRPr="00C7225A">
        <w:rPr>
          <w:sz w:val="28"/>
          <w:szCs w:val="28"/>
        </w:rPr>
        <w:t xml:space="preserve"> общую архитектуру системы и подготовить модели, которые помогут понять, как она будет функционировать.</w:t>
      </w:r>
    </w:p>
    <w:p w14:paraId="43E2042B" w14:textId="25C02388" w:rsidR="00BD4A3E" w:rsidRPr="00BD4A3E" w:rsidRDefault="00BD4A3E" w:rsidP="00F83EDA">
      <w:pPr>
        <w:pStyle w:val="a5"/>
        <w:numPr>
          <w:ilvl w:val="3"/>
          <w:numId w:val="7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Диаграммы вариантов использования (Use Case Diagram)</w:t>
      </w:r>
      <w:r>
        <w:rPr>
          <w:sz w:val="28"/>
          <w:szCs w:val="28"/>
        </w:rPr>
        <w:t>:</w:t>
      </w:r>
    </w:p>
    <w:p w14:paraId="50C6BFD6" w14:textId="2BFC57B7" w:rsidR="00BD4A3E" w:rsidRPr="00BD4A3E" w:rsidRDefault="00BD4A3E" w:rsidP="00F83EDA">
      <w:pPr>
        <w:pStyle w:val="a5"/>
        <w:numPr>
          <w:ilvl w:val="0"/>
          <w:numId w:val="25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отражают взаимодействие пользователей (ролей: администратор, менеджер, продавец) с функциональными возможностями АИС;</w:t>
      </w:r>
    </w:p>
    <w:p w14:paraId="2691262D" w14:textId="306568AD" w:rsidR="008C027C" w:rsidRPr="00651868" w:rsidRDefault="00BD4A3E" w:rsidP="00651868">
      <w:pPr>
        <w:pStyle w:val="a5"/>
        <w:numPr>
          <w:ilvl w:val="0"/>
          <w:numId w:val="25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описывают сценарии ключевых действий: регистрация клиента, поиск автомобиля по марке/модели, оформление продажи, формирование отчётов</w:t>
      </w:r>
      <w:r w:rsidR="008C027C">
        <w:rPr>
          <w:sz w:val="28"/>
          <w:szCs w:val="28"/>
        </w:rPr>
        <w:t>.</w:t>
      </w:r>
    </w:p>
    <w:p w14:paraId="4BA50FFA" w14:textId="099AE42D" w:rsidR="00BD4A3E" w:rsidRPr="00BD4A3E" w:rsidRDefault="00BD4A3E" w:rsidP="00F83EDA">
      <w:pPr>
        <w:pStyle w:val="a5"/>
        <w:numPr>
          <w:ilvl w:val="3"/>
          <w:numId w:val="7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Диаграмма деятельности организации</w:t>
      </w:r>
      <w:r w:rsidR="00CF7C46">
        <w:rPr>
          <w:sz w:val="28"/>
          <w:szCs w:val="28"/>
        </w:rPr>
        <w:t xml:space="preserve"> </w:t>
      </w:r>
      <w:r w:rsidR="00CF7C46" w:rsidRPr="00CF7C46">
        <w:rPr>
          <w:sz w:val="28"/>
          <w:szCs w:val="28"/>
        </w:rPr>
        <w:t>(Activity Diagrams)</w:t>
      </w:r>
      <w:r w:rsidR="00CF7C46">
        <w:rPr>
          <w:sz w:val="28"/>
          <w:szCs w:val="28"/>
        </w:rPr>
        <w:t>:</w:t>
      </w:r>
    </w:p>
    <w:p w14:paraId="1662BA12" w14:textId="18B9757D" w:rsidR="00BD4A3E" w:rsidRPr="008C027C" w:rsidRDefault="00BD4A3E" w:rsidP="00F83EDA">
      <w:pPr>
        <w:pStyle w:val="a5"/>
        <w:numPr>
          <w:ilvl w:val="0"/>
          <w:numId w:val="26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визуализирует основные бизнес-процессы автосалона: приём заявок, учёт поступления и реализации автомобилей, ведение клиентской базы;</w:t>
      </w:r>
    </w:p>
    <w:p w14:paraId="54FF00CE" w14:textId="7B1B8507" w:rsidR="00CF7C46" w:rsidRPr="00651868" w:rsidRDefault="00BD4A3E" w:rsidP="00651868">
      <w:pPr>
        <w:pStyle w:val="a5"/>
        <w:numPr>
          <w:ilvl w:val="0"/>
          <w:numId w:val="26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C027C">
        <w:rPr>
          <w:sz w:val="28"/>
          <w:szCs w:val="28"/>
        </w:rPr>
        <w:t>отражает последовательность и логику выполнения операций в текущей («как есть») и проектируемой («как должно быть») моделях.</w:t>
      </w:r>
    </w:p>
    <w:p w14:paraId="78B5FF8F" w14:textId="55CECE1A" w:rsidR="00BD4A3E" w:rsidRPr="00BD4A3E" w:rsidRDefault="00BD4A3E" w:rsidP="00F83EDA">
      <w:pPr>
        <w:pStyle w:val="a5"/>
        <w:numPr>
          <w:ilvl w:val="3"/>
          <w:numId w:val="7"/>
        </w:numPr>
        <w:spacing w:line="360" w:lineRule="auto"/>
        <w:ind w:left="714" w:hanging="357"/>
        <w:jc w:val="both"/>
        <w:textAlignment w:val="baseline"/>
        <w:rPr>
          <w:sz w:val="28"/>
          <w:szCs w:val="28"/>
          <w:lang w:val="en-US"/>
        </w:rPr>
      </w:pPr>
      <w:r w:rsidRPr="00BD4A3E">
        <w:rPr>
          <w:sz w:val="28"/>
          <w:szCs w:val="28"/>
          <w:lang w:val="en-US"/>
        </w:rPr>
        <w:t>BPMN-</w:t>
      </w:r>
      <w:r w:rsidRPr="00BD4A3E">
        <w:rPr>
          <w:sz w:val="28"/>
          <w:szCs w:val="28"/>
        </w:rPr>
        <w:t>диаграмма</w:t>
      </w:r>
      <w:r w:rsidRPr="00BD4A3E">
        <w:rPr>
          <w:sz w:val="28"/>
          <w:szCs w:val="28"/>
          <w:lang w:val="en-US"/>
        </w:rPr>
        <w:t xml:space="preserve"> (Business Process Model and Notation)</w:t>
      </w:r>
      <w:r w:rsidR="00CF7C46" w:rsidRPr="00CF7C46">
        <w:rPr>
          <w:sz w:val="28"/>
          <w:szCs w:val="28"/>
          <w:lang w:val="en-US"/>
        </w:rPr>
        <w:t>:</w:t>
      </w:r>
    </w:p>
    <w:p w14:paraId="7919FBF2" w14:textId="2D5BD52F" w:rsidR="00BD4A3E" w:rsidRPr="00E2569D" w:rsidRDefault="006913F1" w:rsidP="00F83EDA">
      <w:pPr>
        <w:pStyle w:val="a5"/>
        <w:numPr>
          <w:ilvl w:val="0"/>
          <w:numId w:val="29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E2569D">
        <w:rPr>
          <w:sz w:val="28"/>
          <w:szCs w:val="28"/>
        </w:rPr>
        <w:t>п</w:t>
      </w:r>
      <w:r w:rsidR="00BD4A3E" w:rsidRPr="00E2569D">
        <w:rPr>
          <w:sz w:val="28"/>
          <w:szCs w:val="28"/>
        </w:rPr>
        <w:t>рименяется для детального моделирования сквозных бизнес-процессов с учётом ролей, условий и временных параметров;</w:t>
      </w:r>
    </w:p>
    <w:p w14:paraId="74E35B70" w14:textId="147DE0A5" w:rsidR="00BD4A3E" w:rsidRPr="00E2569D" w:rsidRDefault="00BD4A3E" w:rsidP="00F83EDA">
      <w:pPr>
        <w:pStyle w:val="a5"/>
        <w:numPr>
          <w:ilvl w:val="0"/>
          <w:numId w:val="29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E2569D">
        <w:rPr>
          <w:sz w:val="28"/>
          <w:szCs w:val="28"/>
        </w:rPr>
        <w:t>например, процесс «Оформление продажи автомобиля» включает ветвления по виду оплаты (наличные / безналичные / кредит</w:t>
      </w:r>
      <w:r w:rsidR="00CF7C46">
        <w:rPr>
          <w:sz w:val="28"/>
          <w:szCs w:val="28"/>
        </w:rPr>
        <w:t xml:space="preserve">) </w:t>
      </w:r>
      <w:r w:rsidRPr="00E2569D">
        <w:rPr>
          <w:sz w:val="28"/>
          <w:szCs w:val="28"/>
        </w:rPr>
        <w:t>участие продавца</w:t>
      </w:r>
      <w:r w:rsidR="00CF7C46">
        <w:rPr>
          <w:sz w:val="28"/>
          <w:szCs w:val="28"/>
        </w:rPr>
        <w:t xml:space="preserve"> и </w:t>
      </w:r>
      <w:r w:rsidRPr="00E2569D">
        <w:rPr>
          <w:sz w:val="28"/>
          <w:szCs w:val="28"/>
        </w:rPr>
        <w:t>менеджера, а также интеграцию с внешними сервисами</w:t>
      </w:r>
      <w:r w:rsidR="00CF7C46">
        <w:rPr>
          <w:sz w:val="28"/>
          <w:szCs w:val="28"/>
        </w:rPr>
        <w:t>;</w:t>
      </w:r>
    </w:p>
    <w:p w14:paraId="30389270" w14:textId="205271B5" w:rsidR="00CF7C46" w:rsidRPr="00651868" w:rsidRDefault="00BD4A3E" w:rsidP="00651868">
      <w:pPr>
        <w:pStyle w:val="a5"/>
        <w:numPr>
          <w:ilvl w:val="0"/>
          <w:numId w:val="29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E2569D">
        <w:rPr>
          <w:sz w:val="28"/>
          <w:szCs w:val="28"/>
        </w:rPr>
        <w:lastRenderedPageBreak/>
        <w:t>обеспечивает согласованность между заказчиком и разработчиком и служит основой для настройки бизнес-логики в 1С:Предприятие 8.3.</w:t>
      </w:r>
    </w:p>
    <w:p w14:paraId="62E13FEC" w14:textId="34169DD6" w:rsidR="00BD4A3E" w:rsidRPr="00BD4A3E" w:rsidRDefault="00BD4A3E" w:rsidP="00F83EDA">
      <w:pPr>
        <w:pStyle w:val="a5"/>
        <w:numPr>
          <w:ilvl w:val="3"/>
          <w:numId w:val="7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 xml:space="preserve">IDEF0-диаграмма (функциональное </w:t>
      </w:r>
      <w:r w:rsidRPr="00445BB9">
        <w:rPr>
          <w:sz w:val="28"/>
          <w:szCs w:val="28"/>
        </w:rPr>
        <w:t>моделирование)</w:t>
      </w:r>
      <w:r w:rsidR="00445BB9" w:rsidRPr="00445BB9">
        <w:rPr>
          <w:sz w:val="28"/>
          <w:szCs w:val="28"/>
        </w:rPr>
        <w:t>:</w:t>
      </w:r>
    </w:p>
    <w:p w14:paraId="765E34DF" w14:textId="0DB93D49" w:rsidR="00BD4A3E" w:rsidRPr="00BD4A3E" w:rsidRDefault="00BD4A3E" w:rsidP="00F83EDA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используется для декомпозиции деятельности автосалона на функциональные блоки и выявления входов/выходов, управляющих и механизмов (ICOM-интерфейсы);</w:t>
      </w:r>
    </w:p>
    <w:p w14:paraId="171F3DAF" w14:textId="0F5E13E5" w:rsidR="00BD4A3E" w:rsidRPr="00BD4A3E" w:rsidRDefault="00BD4A3E" w:rsidP="00F83EDA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позволяет структурировать бизнес-процессы (например: «Учёт автомобилей», «Работа с клиентами», «Формирование отчётности») и определить их взаимосвязи на системном уровне;</w:t>
      </w:r>
    </w:p>
    <w:p w14:paraId="4A297A9A" w14:textId="7DB26D6A" w:rsidR="00CF7C46" w:rsidRPr="00445BB9" w:rsidRDefault="00BD4A3E" w:rsidP="00445BB9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обеспечивает соответствие требованиям ГОСТ 34.601-90 к функциональному проектированию</w:t>
      </w:r>
    </w:p>
    <w:p w14:paraId="7B946F82" w14:textId="0CAE0884" w:rsidR="00BD4A3E" w:rsidRPr="00BD4A3E" w:rsidRDefault="00BD4A3E" w:rsidP="00F83EDA">
      <w:pPr>
        <w:pStyle w:val="a5"/>
        <w:numPr>
          <w:ilvl w:val="3"/>
          <w:numId w:val="7"/>
        </w:numPr>
        <w:spacing w:line="360" w:lineRule="auto"/>
        <w:ind w:left="714" w:hanging="357"/>
        <w:jc w:val="both"/>
        <w:textAlignment w:val="baseline"/>
        <w:rPr>
          <w:sz w:val="28"/>
          <w:szCs w:val="28"/>
          <w:lang w:val="en-US"/>
        </w:rPr>
      </w:pPr>
      <w:r w:rsidRPr="00BD4A3E">
        <w:rPr>
          <w:sz w:val="28"/>
          <w:szCs w:val="28"/>
          <w:lang w:val="en-US"/>
        </w:rPr>
        <w:t>ERD-</w:t>
      </w:r>
      <w:r w:rsidRPr="00BD4A3E">
        <w:rPr>
          <w:sz w:val="28"/>
          <w:szCs w:val="28"/>
        </w:rPr>
        <w:t>диаграмма</w:t>
      </w:r>
      <w:r w:rsidRPr="00BD4A3E">
        <w:rPr>
          <w:sz w:val="28"/>
          <w:szCs w:val="28"/>
          <w:lang w:val="en-US"/>
        </w:rPr>
        <w:t xml:space="preserve"> (Entity-Relationship Diagram)</w:t>
      </w:r>
      <w:r w:rsidR="00445BB9" w:rsidRPr="00445BB9">
        <w:rPr>
          <w:sz w:val="28"/>
          <w:szCs w:val="28"/>
          <w:lang w:val="en-US"/>
        </w:rPr>
        <w:t>:</w:t>
      </w:r>
    </w:p>
    <w:p w14:paraId="0886DA1F" w14:textId="6BAE809B" w:rsidR="00BD4A3E" w:rsidRPr="00BD4A3E" w:rsidRDefault="00BD4A3E" w:rsidP="00F83EDA">
      <w:pPr>
        <w:pStyle w:val="a5"/>
        <w:numPr>
          <w:ilvl w:val="0"/>
          <w:numId w:val="31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физическая модель реляционной базы данных, отражающая структуру таблиц (Товары, Клиенты, Технические</w:t>
      </w:r>
      <w:r w:rsidR="00E2569D">
        <w:rPr>
          <w:sz w:val="28"/>
          <w:szCs w:val="28"/>
        </w:rPr>
        <w:t xml:space="preserve"> д</w:t>
      </w:r>
      <w:r w:rsidRPr="00BD4A3E">
        <w:rPr>
          <w:sz w:val="28"/>
          <w:szCs w:val="28"/>
        </w:rPr>
        <w:t>анные, Продажи), их поля, типы данных и связи (согласно Таблице 5.1 ТЗ);</w:t>
      </w:r>
    </w:p>
    <w:p w14:paraId="372F718B" w14:textId="346EA2F0" w:rsidR="00BD4A3E" w:rsidRPr="00445BB9" w:rsidRDefault="00BD4A3E" w:rsidP="00445BB9">
      <w:pPr>
        <w:pStyle w:val="a5"/>
        <w:numPr>
          <w:ilvl w:val="0"/>
          <w:numId w:val="31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служит основой для реализации конфигурации в 1С:Предприятие 8.3.</w:t>
      </w:r>
    </w:p>
    <w:p w14:paraId="6B113E0E" w14:textId="14A9D1F9" w:rsidR="00BD4A3E" w:rsidRPr="00BD4A3E" w:rsidRDefault="00BD4A3E" w:rsidP="00F83EDA">
      <w:pPr>
        <w:pStyle w:val="a5"/>
        <w:numPr>
          <w:ilvl w:val="3"/>
          <w:numId w:val="7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IDEF1X-диагра</w:t>
      </w:r>
      <w:r w:rsidRPr="00445BB9">
        <w:rPr>
          <w:sz w:val="28"/>
          <w:szCs w:val="28"/>
        </w:rPr>
        <w:t>мма</w:t>
      </w:r>
      <w:r w:rsidR="00445BB9">
        <w:rPr>
          <w:sz w:val="28"/>
          <w:szCs w:val="28"/>
        </w:rPr>
        <w:t>:</w:t>
      </w:r>
    </w:p>
    <w:p w14:paraId="0F867D46" w14:textId="7E46CCD2" w:rsidR="00BD4A3E" w:rsidRPr="00BD4A3E" w:rsidRDefault="00BD4A3E" w:rsidP="00F83EDA">
      <w:pPr>
        <w:pStyle w:val="a5"/>
        <w:numPr>
          <w:ilvl w:val="0"/>
          <w:numId w:val="32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формализует концептуальную структуру данных в строгом соответствии с методологией IDEF1X, обеспечивая однозначное отображение сущностей, атрибутов, ключей и типов связей (идентификационные и неидентификационные);</w:t>
      </w:r>
    </w:p>
    <w:p w14:paraId="076B298C" w14:textId="29CDE131" w:rsidR="00BD4A3E" w:rsidRPr="00445BB9" w:rsidRDefault="00BD4A3E" w:rsidP="00445BB9">
      <w:pPr>
        <w:pStyle w:val="a5"/>
        <w:numPr>
          <w:ilvl w:val="0"/>
          <w:numId w:val="32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BD4A3E">
        <w:rPr>
          <w:sz w:val="28"/>
          <w:szCs w:val="28"/>
        </w:rPr>
        <w:t>применяется для верификации корректности ERD и гарантирует нормализованную структуру БД;</w:t>
      </w:r>
    </w:p>
    <w:p w14:paraId="16F69A30" w14:textId="4C703341" w:rsidR="007C72DA" w:rsidRPr="00A8020D" w:rsidRDefault="007C72DA" w:rsidP="00BD4A3E">
      <w:pPr>
        <w:pStyle w:val="a5"/>
        <w:spacing w:line="360" w:lineRule="auto"/>
        <w:ind w:left="0"/>
        <w:jc w:val="both"/>
        <w:textAlignment w:val="baseline"/>
        <w:rPr>
          <w:sz w:val="28"/>
          <w:szCs w:val="28"/>
        </w:rPr>
      </w:pPr>
      <w:r w:rsidRPr="00A8020D">
        <w:rPr>
          <w:sz w:val="28"/>
          <w:szCs w:val="28"/>
        </w:rPr>
        <w:t>Этап 3: Реализация</w:t>
      </w:r>
    </w:p>
    <w:p w14:paraId="5D45C2D7" w14:textId="77777777" w:rsidR="00EA26FE" w:rsidRDefault="007C72DA" w:rsidP="00EA26FE">
      <w:pPr>
        <w:pStyle w:val="a5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8020D">
        <w:rPr>
          <w:sz w:val="28"/>
          <w:szCs w:val="28"/>
        </w:rPr>
        <w:t>Цель: Создание и настройка программного обеспечения согласно разработанным ранее моделям.</w:t>
      </w:r>
    </w:p>
    <w:p w14:paraId="792F500D" w14:textId="103279C1" w:rsidR="00EA26FE" w:rsidRPr="00CF7C46" w:rsidRDefault="00431FA1" w:rsidP="00F83EDA">
      <w:pPr>
        <w:pStyle w:val="a5"/>
        <w:numPr>
          <w:ilvl w:val="0"/>
          <w:numId w:val="18"/>
        </w:numPr>
        <w:spacing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F7C46">
        <w:rPr>
          <w:color w:val="000000" w:themeColor="text1"/>
          <w:sz w:val="28"/>
          <w:szCs w:val="28"/>
        </w:rPr>
        <w:t>с</w:t>
      </w:r>
      <w:r w:rsidR="007C72DA" w:rsidRPr="00CF7C46">
        <w:rPr>
          <w:color w:val="000000" w:themeColor="text1"/>
          <w:sz w:val="28"/>
          <w:szCs w:val="28"/>
        </w:rPr>
        <w:t xml:space="preserve">оздание </w:t>
      </w:r>
      <w:r w:rsidR="00A8020D" w:rsidRPr="00CF7C46">
        <w:rPr>
          <w:color w:val="000000" w:themeColor="text1"/>
          <w:sz w:val="28"/>
          <w:szCs w:val="28"/>
        </w:rPr>
        <w:t>конфигурации в 1С</w:t>
      </w:r>
      <w:r w:rsidR="002C6582" w:rsidRPr="00CF7C46">
        <w:rPr>
          <w:color w:val="000000" w:themeColor="text1"/>
          <w:sz w:val="28"/>
          <w:szCs w:val="28"/>
        </w:rPr>
        <w:t>:Предприятие 8.3</w:t>
      </w:r>
      <w:r w:rsidR="007C72DA" w:rsidRPr="00CF7C46">
        <w:rPr>
          <w:color w:val="000000" w:themeColor="text1"/>
          <w:sz w:val="28"/>
          <w:szCs w:val="28"/>
        </w:rPr>
        <w:t xml:space="preserve">: </w:t>
      </w:r>
      <w:r w:rsidR="002C6582" w:rsidRPr="00CF7C46">
        <w:rPr>
          <w:color w:val="000000" w:themeColor="text1"/>
          <w:sz w:val="28"/>
          <w:szCs w:val="28"/>
        </w:rPr>
        <w:t>р</w:t>
      </w:r>
      <w:r w:rsidR="00A8020D" w:rsidRPr="00CF7C46">
        <w:rPr>
          <w:color w:val="000000" w:themeColor="text1"/>
          <w:sz w:val="28"/>
          <w:szCs w:val="28"/>
        </w:rPr>
        <w:t>еализация структуры информационной базы: справочники, документы, регистры сведений, перечисления</w:t>
      </w:r>
      <w:r w:rsidRPr="00CF7C46">
        <w:rPr>
          <w:color w:val="000000" w:themeColor="text1"/>
          <w:sz w:val="28"/>
          <w:szCs w:val="28"/>
        </w:rPr>
        <w:t>;</w:t>
      </w:r>
    </w:p>
    <w:p w14:paraId="5802AE0F" w14:textId="2A112CF0" w:rsidR="007C72DA" w:rsidRPr="00CF7C46" w:rsidRDefault="00431FA1" w:rsidP="00F83EDA">
      <w:pPr>
        <w:pStyle w:val="a5"/>
        <w:numPr>
          <w:ilvl w:val="0"/>
          <w:numId w:val="18"/>
        </w:numPr>
        <w:spacing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F7C46">
        <w:rPr>
          <w:color w:val="000000" w:themeColor="text1"/>
          <w:sz w:val="28"/>
          <w:szCs w:val="28"/>
        </w:rPr>
        <w:lastRenderedPageBreak/>
        <w:t>р</w:t>
      </w:r>
      <w:r w:rsidR="007C72DA" w:rsidRPr="00CF7C46">
        <w:rPr>
          <w:color w:val="000000" w:themeColor="text1"/>
          <w:sz w:val="28"/>
          <w:szCs w:val="28"/>
        </w:rPr>
        <w:t xml:space="preserve">азработка функционала: </w:t>
      </w:r>
      <w:r w:rsidR="00290292" w:rsidRPr="00CF7C46">
        <w:rPr>
          <w:color w:val="000000" w:themeColor="text1"/>
          <w:sz w:val="28"/>
          <w:szCs w:val="28"/>
        </w:rPr>
        <w:t xml:space="preserve">программирование основных бизнес-процессов: автоматический расчет стоимости </w:t>
      </w:r>
      <w:r w:rsidR="00CF7C46">
        <w:rPr>
          <w:color w:val="000000" w:themeColor="text1"/>
          <w:sz w:val="28"/>
          <w:szCs w:val="28"/>
        </w:rPr>
        <w:t>автомобиля с учетом наценки</w:t>
      </w:r>
      <w:r w:rsidR="00290292" w:rsidRPr="00CF7C46">
        <w:rPr>
          <w:color w:val="000000" w:themeColor="text1"/>
          <w:sz w:val="28"/>
          <w:szCs w:val="28"/>
        </w:rPr>
        <w:t xml:space="preserve">; </w:t>
      </w:r>
      <w:r w:rsidR="009C4AB4">
        <w:rPr>
          <w:color w:val="000000" w:themeColor="text1"/>
          <w:sz w:val="28"/>
          <w:szCs w:val="28"/>
        </w:rPr>
        <w:t>добавление пользователей при помощи тонкого клиента</w:t>
      </w:r>
      <w:r w:rsidR="00290292" w:rsidRPr="00CF7C46">
        <w:rPr>
          <w:color w:val="000000" w:themeColor="text1"/>
          <w:sz w:val="28"/>
          <w:szCs w:val="28"/>
        </w:rPr>
        <w:t xml:space="preserve">; оформление, редактирование </w:t>
      </w:r>
      <w:r w:rsidR="009C4AB4">
        <w:rPr>
          <w:color w:val="000000" w:themeColor="text1"/>
          <w:sz w:val="28"/>
          <w:szCs w:val="28"/>
        </w:rPr>
        <w:t>продаж</w:t>
      </w:r>
      <w:r w:rsidRPr="00CF7C46">
        <w:rPr>
          <w:color w:val="000000" w:themeColor="text1"/>
          <w:sz w:val="28"/>
          <w:szCs w:val="28"/>
        </w:rPr>
        <w:t>.</w:t>
      </w:r>
    </w:p>
    <w:p w14:paraId="76B792BF" w14:textId="77777777" w:rsidR="00395E4E" w:rsidRDefault="007C72DA" w:rsidP="00395E4E">
      <w:pPr>
        <w:pStyle w:val="a5"/>
        <w:spacing w:line="360" w:lineRule="auto"/>
        <w:ind w:left="0"/>
        <w:jc w:val="both"/>
        <w:textAlignment w:val="baseline"/>
        <w:rPr>
          <w:sz w:val="28"/>
          <w:szCs w:val="28"/>
        </w:rPr>
      </w:pPr>
      <w:r w:rsidRPr="007A0B33">
        <w:rPr>
          <w:sz w:val="28"/>
          <w:szCs w:val="28"/>
        </w:rPr>
        <w:t>Этап 4: Тестирование</w:t>
      </w:r>
    </w:p>
    <w:p w14:paraId="3943B126" w14:textId="77777777" w:rsidR="00395E4E" w:rsidRPr="00395E4E" w:rsidRDefault="00FE16BA" w:rsidP="00395E4E">
      <w:pPr>
        <w:spacing w:line="360" w:lineRule="auto"/>
        <w:jc w:val="both"/>
        <w:textAlignment w:val="baseline"/>
        <w:rPr>
          <w:sz w:val="28"/>
          <w:szCs w:val="28"/>
        </w:rPr>
      </w:pPr>
      <w:r w:rsidRPr="00395E4E">
        <w:rPr>
          <w:sz w:val="28"/>
          <w:szCs w:val="28"/>
        </w:rPr>
        <w:t>Цель: Выявление и исправление возможных багов и недочетов в работе системы.</w:t>
      </w:r>
      <w:r w:rsidRPr="00395E4E">
        <w:rPr>
          <w:color w:val="000000" w:themeColor="text1"/>
          <w:szCs w:val="28"/>
        </w:rPr>
        <w:t xml:space="preserve"> </w:t>
      </w:r>
    </w:p>
    <w:p w14:paraId="18E08B59" w14:textId="06BA6F12" w:rsidR="00395E4E" w:rsidRPr="00395E4E" w:rsidRDefault="00FE16BA" w:rsidP="00395E4E">
      <w:pPr>
        <w:pStyle w:val="a5"/>
        <w:numPr>
          <w:ilvl w:val="0"/>
          <w:numId w:val="46"/>
        </w:numPr>
        <w:spacing w:line="360" w:lineRule="auto"/>
        <w:ind w:left="709" w:hanging="709"/>
        <w:jc w:val="both"/>
        <w:textAlignment w:val="baseline"/>
        <w:rPr>
          <w:sz w:val="28"/>
          <w:szCs w:val="28"/>
        </w:rPr>
      </w:pPr>
      <w:r w:rsidRPr="00395E4E">
        <w:rPr>
          <w:sz w:val="28"/>
          <w:szCs w:val="28"/>
        </w:rPr>
        <w:t>Модульное тестирование: проверка корректности реализации отдельных программных модулей на соответствие функциональным требованиям. Каждый модуль тестируется изолированно с использованием заглушек и тестовых наборов данных.</w:t>
      </w:r>
    </w:p>
    <w:p w14:paraId="3A88F702" w14:textId="38FB39AE" w:rsidR="00395E4E" w:rsidRPr="008811E1" w:rsidRDefault="00FE16BA" w:rsidP="008811E1">
      <w:pPr>
        <w:pStyle w:val="a5"/>
        <w:numPr>
          <w:ilvl w:val="0"/>
          <w:numId w:val="46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811E1">
        <w:rPr>
          <w:sz w:val="28"/>
          <w:szCs w:val="28"/>
        </w:rPr>
        <w:t>Интеграционное тестирование: верификация взаимодействия модулей между собой и с внешними компонентами системы. Цель – выявление ошибок интерфейсов, несогласованности данных и нарушений целостности при сквозных операциях.</w:t>
      </w:r>
    </w:p>
    <w:p w14:paraId="580F2335" w14:textId="72E8B624" w:rsidR="00395E4E" w:rsidRPr="008811E1" w:rsidRDefault="00FE16BA" w:rsidP="008811E1">
      <w:pPr>
        <w:pStyle w:val="a5"/>
        <w:numPr>
          <w:ilvl w:val="0"/>
          <w:numId w:val="46"/>
        </w:numPr>
        <w:spacing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8811E1">
        <w:rPr>
          <w:sz w:val="28"/>
          <w:szCs w:val="28"/>
        </w:rPr>
        <w:t>Функциональное тестирование – проверка полноты и корректности выполнения бизнес-функций, заявленных в п. 4.2 ТЗ:</w:t>
      </w:r>
      <w:r w:rsidR="008811E1">
        <w:rPr>
          <w:sz w:val="28"/>
          <w:szCs w:val="28"/>
        </w:rPr>
        <w:t xml:space="preserve"> </w:t>
      </w:r>
      <w:r w:rsidRPr="008811E1">
        <w:rPr>
          <w:sz w:val="28"/>
          <w:szCs w:val="28"/>
        </w:rPr>
        <w:t>ввод/редактирование/удаление справочной информации (автомобили, клиенты, сотрудники);</w:t>
      </w:r>
    </w:p>
    <w:p w14:paraId="08D10302" w14:textId="493F8EDD" w:rsidR="00FE16BA" w:rsidRPr="008811E1" w:rsidRDefault="00FE16BA" w:rsidP="008811E1">
      <w:pPr>
        <w:pStyle w:val="a5"/>
        <w:numPr>
          <w:ilvl w:val="0"/>
          <w:numId w:val="46"/>
        </w:numPr>
        <w:spacing w:line="360" w:lineRule="auto"/>
        <w:ind w:left="714" w:hanging="357"/>
        <w:rPr>
          <w:sz w:val="28"/>
          <w:szCs w:val="28"/>
        </w:rPr>
      </w:pPr>
      <w:r w:rsidRPr="008811E1">
        <w:rPr>
          <w:sz w:val="28"/>
          <w:szCs w:val="28"/>
        </w:rPr>
        <w:t>Тестирование безопасности – оценка устойчивости системы к несанкционированному доступу (НСД).  Проверяются:</w:t>
      </w:r>
      <w:r w:rsidR="008811E1">
        <w:rPr>
          <w:sz w:val="28"/>
          <w:szCs w:val="28"/>
        </w:rPr>
        <w:t xml:space="preserve"> </w:t>
      </w:r>
      <w:r w:rsidRPr="008811E1">
        <w:rPr>
          <w:sz w:val="28"/>
          <w:szCs w:val="28"/>
        </w:rPr>
        <w:t>механизм аутентификации по логину/паролю (п. 4.1 ТЗ);</w:t>
      </w:r>
      <w:r w:rsidR="008811E1">
        <w:rPr>
          <w:sz w:val="28"/>
          <w:szCs w:val="28"/>
        </w:rPr>
        <w:t xml:space="preserve"> </w:t>
      </w:r>
      <w:r w:rsidRPr="008811E1">
        <w:rPr>
          <w:sz w:val="28"/>
          <w:szCs w:val="28"/>
        </w:rPr>
        <w:t>корректность разграничения прав доступа для ролей администратор, менеджер, продавец;</w:t>
      </w:r>
      <w:r w:rsidR="008811E1">
        <w:rPr>
          <w:sz w:val="28"/>
          <w:szCs w:val="28"/>
        </w:rPr>
        <w:t xml:space="preserve"> </w:t>
      </w:r>
      <w:r w:rsidRPr="008811E1">
        <w:rPr>
          <w:sz w:val="28"/>
          <w:szCs w:val="28"/>
        </w:rPr>
        <w:t>защита персональных данных клиентов в соответствии с ФЗ-152 «О персональных данных» (п. 4.3.6 ТЗ);</w:t>
      </w:r>
      <w:r w:rsidR="008811E1">
        <w:rPr>
          <w:sz w:val="28"/>
          <w:szCs w:val="28"/>
        </w:rPr>
        <w:t xml:space="preserve"> </w:t>
      </w:r>
      <w:r w:rsidRPr="008811E1">
        <w:rPr>
          <w:sz w:val="28"/>
          <w:szCs w:val="28"/>
        </w:rPr>
        <w:t>ведение журнала операций (протоколирование всех действий пользователей, п. 4.1).</w:t>
      </w:r>
    </w:p>
    <w:p w14:paraId="296B538E" w14:textId="77777777" w:rsidR="00445BB9" w:rsidRDefault="00445BB9" w:rsidP="00CF3586">
      <w:pPr>
        <w:pStyle w:val="a5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</w:p>
    <w:p w14:paraId="669F9995" w14:textId="50F5F836" w:rsidR="00075BCB" w:rsidRPr="009D0BF8" w:rsidRDefault="00075BCB" w:rsidP="009C4AB4">
      <w:pPr>
        <w:pStyle w:val="2"/>
        <w:spacing w:before="0" w:after="0" w:line="360" w:lineRule="auto"/>
        <w:jc w:val="both"/>
      </w:pPr>
      <w:bookmarkStart w:id="8" w:name="_Toc216948023"/>
      <w:r w:rsidRPr="009D0BF8">
        <w:t>1.4. Организационная структура объекта автоматизации</w:t>
      </w:r>
      <w:bookmarkEnd w:id="8"/>
    </w:p>
    <w:p w14:paraId="408EF760" w14:textId="65C0C9D1" w:rsidR="00075BCB" w:rsidRPr="008B1BED" w:rsidRDefault="00075BCB" w:rsidP="007C5C00">
      <w:pPr>
        <w:pStyle w:val="a3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8B1BED">
        <w:rPr>
          <w:sz w:val="28"/>
          <w:szCs w:val="28"/>
        </w:rPr>
        <w:t xml:space="preserve">Организационная структура </w:t>
      </w:r>
      <w:r w:rsidR="007C5C00">
        <w:rPr>
          <w:sz w:val="28"/>
          <w:szCs w:val="28"/>
        </w:rPr>
        <w:t>«</w:t>
      </w:r>
      <w:r w:rsidR="00395E4E" w:rsidRPr="00395E4E">
        <w:rPr>
          <w:sz w:val="28"/>
          <w:szCs w:val="28"/>
        </w:rPr>
        <w:t>Автосалон</w:t>
      </w:r>
      <w:r w:rsidR="007C5C00">
        <w:rPr>
          <w:sz w:val="28"/>
          <w:szCs w:val="28"/>
        </w:rPr>
        <w:t>» включает следующие элементы:</w:t>
      </w:r>
    </w:p>
    <w:p w14:paraId="47B4EDE6" w14:textId="77777777" w:rsidR="00075BCB" w:rsidRPr="0065579F" w:rsidRDefault="00075BCB" w:rsidP="00F83EDA">
      <w:pPr>
        <w:pStyle w:val="a5"/>
        <w:numPr>
          <w:ilvl w:val="0"/>
          <w:numId w:val="5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Администрация:</w:t>
      </w:r>
    </w:p>
    <w:p w14:paraId="344DF6E2" w14:textId="6C2D512C" w:rsidR="00075BCB" w:rsidRPr="00A64065" w:rsidRDefault="009A1B1B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color w:val="000000" w:themeColor="text1"/>
          <w:sz w:val="28"/>
          <w:szCs w:val="28"/>
        </w:rPr>
      </w:pPr>
      <w:r w:rsidRPr="00A64065">
        <w:rPr>
          <w:color w:val="000000" w:themeColor="text1"/>
          <w:sz w:val="28"/>
          <w:szCs w:val="28"/>
        </w:rPr>
        <w:t>«</w:t>
      </w:r>
      <w:r w:rsidR="00863979" w:rsidRPr="00A64065">
        <w:rPr>
          <w:color w:val="000000" w:themeColor="text1"/>
          <w:sz w:val="28"/>
          <w:szCs w:val="28"/>
        </w:rPr>
        <w:t>Администратор</w:t>
      </w:r>
      <w:r w:rsidRPr="00A64065">
        <w:rPr>
          <w:color w:val="000000" w:themeColor="text1"/>
          <w:sz w:val="28"/>
          <w:szCs w:val="28"/>
        </w:rPr>
        <w:t>»</w:t>
      </w:r>
      <w:r w:rsidR="00863979" w:rsidRPr="00A64065">
        <w:rPr>
          <w:color w:val="000000" w:themeColor="text1"/>
          <w:sz w:val="28"/>
          <w:szCs w:val="28"/>
        </w:rPr>
        <w:t>.</w:t>
      </w:r>
    </w:p>
    <w:p w14:paraId="2E04FF9E" w14:textId="77777777" w:rsidR="00075BCB" w:rsidRPr="0065579F" w:rsidRDefault="00075BCB" w:rsidP="00F83EDA">
      <w:pPr>
        <w:pStyle w:val="a5"/>
        <w:numPr>
          <w:ilvl w:val="0"/>
          <w:numId w:val="5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Отдел продаж:</w:t>
      </w:r>
    </w:p>
    <w:p w14:paraId="498F553C" w14:textId="77777777" w:rsidR="00A64065" w:rsidRPr="00A64065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color w:val="000000" w:themeColor="text1"/>
          <w:sz w:val="28"/>
          <w:szCs w:val="28"/>
        </w:rPr>
      </w:pPr>
      <w:r w:rsidRPr="00A64065">
        <w:rPr>
          <w:color w:val="000000" w:themeColor="text1"/>
          <w:sz w:val="28"/>
          <w:szCs w:val="28"/>
        </w:rPr>
        <w:lastRenderedPageBreak/>
        <w:t>«</w:t>
      </w:r>
      <w:r w:rsidR="00075BCB" w:rsidRPr="00A64065">
        <w:rPr>
          <w:color w:val="000000" w:themeColor="text1"/>
          <w:sz w:val="28"/>
          <w:szCs w:val="28"/>
        </w:rPr>
        <w:t>М</w:t>
      </w:r>
      <w:r w:rsidR="00863979" w:rsidRPr="00A64065">
        <w:rPr>
          <w:color w:val="000000" w:themeColor="text1"/>
          <w:sz w:val="28"/>
          <w:szCs w:val="28"/>
        </w:rPr>
        <w:t>енеджер</w:t>
      </w:r>
      <w:r w:rsidRPr="00A64065">
        <w:rPr>
          <w:color w:val="000000" w:themeColor="text1"/>
          <w:sz w:val="28"/>
          <w:szCs w:val="28"/>
        </w:rPr>
        <w:t>»</w:t>
      </w:r>
      <w:r w:rsidR="00A64065">
        <w:rPr>
          <w:color w:val="000000" w:themeColor="text1"/>
          <w:sz w:val="28"/>
          <w:szCs w:val="28"/>
          <w:lang w:val="en-US"/>
        </w:rPr>
        <w:t>;</w:t>
      </w:r>
    </w:p>
    <w:p w14:paraId="10CF0DC5" w14:textId="142BBAEC" w:rsidR="00075BCB" w:rsidRDefault="00A64065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«Продавец»</w:t>
      </w:r>
      <w:r w:rsidR="00863979" w:rsidRPr="00A64065">
        <w:rPr>
          <w:color w:val="000000" w:themeColor="text1"/>
          <w:sz w:val="28"/>
          <w:szCs w:val="28"/>
        </w:rPr>
        <w:t>.</w:t>
      </w:r>
    </w:p>
    <w:p w14:paraId="0AB7E060" w14:textId="77777777" w:rsidR="00075BCB" w:rsidRPr="0065579F" w:rsidRDefault="00075BCB" w:rsidP="00F83EDA">
      <w:pPr>
        <w:pStyle w:val="a5"/>
        <w:numPr>
          <w:ilvl w:val="0"/>
          <w:numId w:val="5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Пользователи информационной системы:</w:t>
      </w:r>
    </w:p>
    <w:p w14:paraId="4B2770A3" w14:textId="6803634C" w:rsidR="00075BCB" w:rsidRPr="0065579F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«</w:t>
      </w:r>
      <w:r w:rsidR="004B4873">
        <w:rPr>
          <w:sz w:val="28"/>
          <w:szCs w:val="28"/>
        </w:rPr>
        <w:t>Администратор</w:t>
      </w:r>
      <w:r>
        <w:rPr>
          <w:sz w:val="28"/>
          <w:szCs w:val="28"/>
        </w:rPr>
        <w:t>»</w:t>
      </w:r>
      <w:r w:rsidR="004B4873">
        <w:rPr>
          <w:sz w:val="28"/>
          <w:szCs w:val="28"/>
        </w:rPr>
        <w:t>;</w:t>
      </w:r>
    </w:p>
    <w:p w14:paraId="4318FE3A" w14:textId="35EC580E" w:rsidR="00075BCB" w:rsidRPr="0065579F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«</w:t>
      </w:r>
      <w:r w:rsidR="004C36CD" w:rsidRPr="0065579F">
        <w:rPr>
          <w:sz w:val="28"/>
          <w:szCs w:val="28"/>
        </w:rPr>
        <w:t>Менеджеры</w:t>
      </w:r>
      <w:r>
        <w:rPr>
          <w:sz w:val="28"/>
          <w:szCs w:val="28"/>
        </w:rPr>
        <w:t>»</w:t>
      </w:r>
      <w:r w:rsidR="00042973" w:rsidRPr="0065579F">
        <w:rPr>
          <w:sz w:val="28"/>
          <w:szCs w:val="28"/>
        </w:rPr>
        <w:t>;</w:t>
      </w:r>
    </w:p>
    <w:p w14:paraId="30DDE165" w14:textId="700CA332" w:rsidR="00075BCB" w:rsidRPr="002748DA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rFonts w:eastAsia="Century"/>
          <w:sz w:val="28"/>
          <w:szCs w:val="28"/>
        </w:rPr>
      </w:pPr>
      <w:r>
        <w:rPr>
          <w:sz w:val="28"/>
          <w:szCs w:val="28"/>
        </w:rPr>
        <w:t>«</w:t>
      </w:r>
      <w:r w:rsidR="00A64065">
        <w:rPr>
          <w:color w:val="000000" w:themeColor="text1"/>
          <w:sz w:val="28"/>
          <w:szCs w:val="28"/>
        </w:rPr>
        <w:t>Продавец</w:t>
      </w:r>
      <w:r>
        <w:rPr>
          <w:sz w:val="28"/>
          <w:szCs w:val="28"/>
        </w:rPr>
        <w:t>»</w:t>
      </w:r>
      <w:r w:rsidR="00863979" w:rsidRPr="0065579F">
        <w:rPr>
          <w:sz w:val="28"/>
          <w:szCs w:val="28"/>
        </w:rPr>
        <w:t>.</w:t>
      </w:r>
    </w:p>
    <w:p w14:paraId="5B09ADCD" w14:textId="3A770890" w:rsidR="002748DA" w:rsidRPr="0036090E" w:rsidRDefault="002748DA" w:rsidP="002748DA">
      <w:pPr>
        <w:tabs>
          <w:tab w:val="left" w:pos="1260"/>
        </w:tabs>
        <w:spacing w:line="360" w:lineRule="auto"/>
        <w:jc w:val="both"/>
        <w:textAlignment w:val="baseline"/>
        <w:rPr>
          <w:rFonts w:eastAsia="Century"/>
          <w:sz w:val="28"/>
          <w:szCs w:val="28"/>
        </w:rPr>
      </w:pPr>
      <w:r>
        <w:rPr>
          <w:rFonts w:eastAsia="Century"/>
          <w:sz w:val="28"/>
          <w:szCs w:val="28"/>
        </w:rPr>
        <w:t xml:space="preserve">Организационная </w:t>
      </w:r>
      <w:r w:rsidR="00403416">
        <w:rPr>
          <w:rFonts w:eastAsia="Century"/>
          <w:sz w:val="28"/>
          <w:szCs w:val="28"/>
        </w:rPr>
        <w:t xml:space="preserve">структура организации </w:t>
      </w:r>
      <w:r w:rsidR="008D38BC">
        <w:rPr>
          <w:rFonts w:eastAsia="Century"/>
          <w:sz w:val="28"/>
          <w:szCs w:val="28"/>
        </w:rPr>
        <w:t>«</w:t>
      </w:r>
      <w:r w:rsidR="00395E4E" w:rsidRPr="00395E4E">
        <w:rPr>
          <w:rFonts w:eastAsia="Century"/>
          <w:sz w:val="28"/>
          <w:szCs w:val="28"/>
        </w:rPr>
        <w:t>Автосалон</w:t>
      </w:r>
      <w:r w:rsidR="008D38BC">
        <w:rPr>
          <w:rFonts w:eastAsia="Century"/>
          <w:sz w:val="28"/>
          <w:szCs w:val="28"/>
        </w:rPr>
        <w:t xml:space="preserve">» </w:t>
      </w:r>
      <w:r w:rsidR="00403416">
        <w:rPr>
          <w:rFonts w:eastAsia="Century"/>
          <w:sz w:val="28"/>
          <w:szCs w:val="28"/>
        </w:rPr>
        <w:t>представлена в рисун</w:t>
      </w:r>
      <w:r w:rsidR="00BA0F60">
        <w:rPr>
          <w:rFonts w:eastAsia="Century"/>
          <w:sz w:val="28"/>
          <w:szCs w:val="28"/>
        </w:rPr>
        <w:t>ке 1</w:t>
      </w:r>
      <w:r w:rsidR="000C6940">
        <w:rPr>
          <w:rFonts w:eastAsia="Century"/>
          <w:sz w:val="28"/>
          <w:szCs w:val="28"/>
        </w:rPr>
        <w:t>.1</w:t>
      </w:r>
      <w:r w:rsidR="0036090E">
        <w:rPr>
          <w:rFonts w:eastAsia="Century"/>
          <w:sz w:val="28"/>
          <w:szCs w:val="28"/>
        </w:rPr>
        <w:t>:</w:t>
      </w:r>
    </w:p>
    <w:p w14:paraId="66C2A849" w14:textId="5EC47F62" w:rsidR="00391F98" w:rsidRDefault="000506B9" w:rsidP="00391F98">
      <w:pPr>
        <w:tabs>
          <w:tab w:val="left" w:pos="1260"/>
        </w:tabs>
        <w:spacing w:line="360" w:lineRule="auto"/>
        <w:jc w:val="center"/>
        <w:textAlignment w:val="baseline"/>
        <w:rPr>
          <w:rFonts w:eastAsia="Century"/>
          <w:sz w:val="28"/>
          <w:szCs w:val="28"/>
        </w:rPr>
      </w:pPr>
      <w:r w:rsidRPr="000506B9">
        <w:rPr>
          <w:rFonts w:eastAsia="Century"/>
          <w:noProof/>
          <w:sz w:val="28"/>
          <w:szCs w:val="28"/>
        </w:rPr>
        <w:drawing>
          <wp:inline distT="0" distB="0" distL="0" distR="0" wp14:anchorId="3357A89F" wp14:editId="3C2BA320">
            <wp:extent cx="4050830" cy="3568588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6717" cy="358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AFDD" w14:textId="5215358C" w:rsidR="00075BCB" w:rsidRDefault="00BA0F60" w:rsidP="005152A6">
      <w:pPr>
        <w:pStyle w:val="af5"/>
        <w:spacing w:after="0"/>
        <w:jc w:val="center"/>
        <w:rPr>
          <w:i w:val="0"/>
          <w:color w:val="000000" w:themeColor="text1"/>
          <w:sz w:val="28"/>
          <w:szCs w:val="28"/>
        </w:rPr>
      </w:pPr>
      <w:r>
        <w:rPr>
          <w:i w:val="0"/>
          <w:color w:val="000000" w:themeColor="text1"/>
          <w:sz w:val="28"/>
          <w:szCs w:val="28"/>
        </w:rPr>
        <w:t>Рисунок 1</w:t>
      </w:r>
      <w:r w:rsidR="000C6940">
        <w:rPr>
          <w:i w:val="0"/>
          <w:color w:val="000000" w:themeColor="text1"/>
          <w:sz w:val="28"/>
          <w:szCs w:val="28"/>
        </w:rPr>
        <w:t>.1</w:t>
      </w:r>
      <w:r>
        <w:rPr>
          <w:i w:val="0"/>
          <w:color w:val="000000" w:themeColor="text1"/>
          <w:sz w:val="28"/>
          <w:szCs w:val="28"/>
        </w:rPr>
        <w:t xml:space="preserve"> </w:t>
      </w:r>
      <w:r w:rsidR="00391F98" w:rsidRPr="00391F98">
        <w:rPr>
          <w:i w:val="0"/>
          <w:color w:val="000000" w:themeColor="text1"/>
          <w:sz w:val="28"/>
          <w:szCs w:val="28"/>
        </w:rPr>
        <w:t>– Организационная структура «</w:t>
      </w:r>
      <w:r w:rsidR="00395E4E" w:rsidRPr="006F064F">
        <w:rPr>
          <w:rFonts w:eastAsia="Century"/>
          <w:i w:val="0"/>
          <w:iCs w:val="0"/>
          <w:color w:val="000000" w:themeColor="text1"/>
          <w:sz w:val="28"/>
          <w:szCs w:val="28"/>
        </w:rPr>
        <w:t>Автосалон</w:t>
      </w:r>
      <w:r w:rsidR="00391F98" w:rsidRPr="00391F98">
        <w:rPr>
          <w:i w:val="0"/>
          <w:color w:val="000000" w:themeColor="text1"/>
          <w:sz w:val="28"/>
          <w:szCs w:val="28"/>
        </w:rPr>
        <w:t>»</w:t>
      </w:r>
    </w:p>
    <w:p w14:paraId="54EF2842" w14:textId="77777777" w:rsidR="00472B84" w:rsidRDefault="00472B84" w:rsidP="00472B84"/>
    <w:p w14:paraId="6D661697" w14:textId="77777777" w:rsidR="00472B84" w:rsidRDefault="00472B84" w:rsidP="00472B84"/>
    <w:p w14:paraId="52FF257A" w14:textId="26DE43E7" w:rsidR="009D0BF8" w:rsidRPr="00237A6D" w:rsidRDefault="002748DA" w:rsidP="00472B84">
      <w:pPr>
        <w:pStyle w:val="3"/>
        <w:spacing w:before="0" w:beforeAutospacing="0" w:after="0" w:afterAutospacing="0" w:line="360" w:lineRule="auto"/>
        <w:jc w:val="center"/>
      </w:pPr>
      <w:bookmarkStart w:id="9" w:name="_Toc216948024"/>
      <w:r>
        <w:t>1.4.1</w:t>
      </w:r>
      <w:r w:rsidR="00391F98">
        <w:t xml:space="preserve"> </w:t>
      </w:r>
      <w:r w:rsidR="00075BCB" w:rsidRPr="00237A6D">
        <w:t>Характеристика предметной области</w:t>
      </w:r>
      <w:bookmarkEnd w:id="9"/>
    </w:p>
    <w:p w14:paraId="075844C3" w14:textId="23D92CDF" w:rsidR="00075BCB" w:rsidRPr="008269F0" w:rsidRDefault="00075BCB" w:rsidP="00075BCB">
      <w:pPr>
        <w:pStyle w:val="a5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8269F0">
        <w:rPr>
          <w:sz w:val="28"/>
          <w:szCs w:val="28"/>
        </w:rPr>
        <w:t>Предметная область данного проекта охватывает процессы, связанные с управлением продаж</w:t>
      </w:r>
      <w:r w:rsidR="008269F0" w:rsidRPr="008269F0">
        <w:rPr>
          <w:sz w:val="28"/>
          <w:szCs w:val="28"/>
        </w:rPr>
        <w:t xml:space="preserve">ами </w:t>
      </w:r>
      <w:r w:rsidR="00651868">
        <w:rPr>
          <w:sz w:val="28"/>
          <w:szCs w:val="28"/>
        </w:rPr>
        <w:t xml:space="preserve">автомобилей в автосалоне </w:t>
      </w:r>
      <w:r w:rsidR="008269F0" w:rsidRPr="008269F0">
        <w:rPr>
          <w:sz w:val="28"/>
          <w:szCs w:val="28"/>
        </w:rPr>
        <w:t>«</w:t>
      </w:r>
      <w:r w:rsidR="00395E4E" w:rsidRPr="00395E4E">
        <w:rPr>
          <w:rFonts w:eastAsia="Century"/>
          <w:sz w:val="28"/>
          <w:szCs w:val="28"/>
        </w:rPr>
        <w:t>Автосалон</w:t>
      </w:r>
      <w:r w:rsidR="008269F0" w:rsidRPr="008269F0">
        <w:rPr>
          <w:sz w:val="28"/>
          <w:szCs w:val="28"/>
        </w:rPr>
        <w:t>», расположенном в городе Иркутске</w:t>
      </w:r>
      <w:r w:rsidRPr="008269F0">
        <w:rPr>
          <w:sz w:val="28"/>
          <w:szCs w:val="28"/>
        </w:rPr>
        <w:t>. В рамках этой предметной области необходимо автоматизировать следующие аспекты:</w:t>
      </w:r>
    </w:p>
    <w:p w14:paraId="2A122F7C" w14:textId="160AC698" w:rsidR="00863979" w:rsidRPr="000506B9" w:rsidRDefault="00863979" w:rsidP="00F83EDA">
      <w:pPr>
        <w:pStyle w:val="a5"/>
        <w:numPr>
          <w:ilvl w:val="0"/>
          <w:numId w:val="6"/>
        </w:numPr>
        <w:spacing w:line="360" w:lineRule="auto"/>
        <w:ind w:left="1077" w:hanging="357"/>
        <w:jc w:val="both"/>
        <w:textAlignment w:val="baseline"/>
        <w:rPr>
          <w:color w:val="000000" w:themeColor="text1"/>
          <w:sz w:val="28"/>
          <w:szCs w:val="28"/>
        </w:rPr>
      </w:pPr>
      <w:r w:rsidRPr="000506B9">
        <w:rPr>
          <w:color w:val="000000" w:themeColor="text1"/>
          <w:sz w:val="28"/>
          <w:szCs w:val="28"/>
        </w:rPr>
        <w:t xml:space="preserve">Управление </w:t>
      </w:r>
      <w:r w:rsidR="008269F0" w:rsidRPr="000506B9">
        <w:rPr>
          <w:color w:val="000000" w:themeColor="text1"/>
          <w:sz w:val="28"/>
          <w:szCs w:val="28"/>
        </w:rPr>
        <w:t xml:space="preserve">информацией о </w:t>
      </w:r>
      <w:r w:rsidR="000506B9" w:rsidRPr="000506B9">
        <w:rPr>
          <w:color w:val="000000" w:themeColor="text1"/>
          <w:sz w:val="28"/>
          <w:szCs w:val="28"/>
        </w:rPr>
        <w:t>автомобилях</w:t>
      </w:r>
      <w:r w:rsidRPr="000506B9">
        <w:rPr>
          <w:color w:val="000000" w:themeColor="text1"/>
          <w:sz w:val="28"/>
          <w:szCs w:val="28"/>
        </w:rPr>
        <w:t>:</w:t>
      </w:r>
    </w:p>
    <w:p w14:paraId="16B4838A" w14:textId="4E34E040" w:rsidR="00863979" w:rsidRPr="000506B9" w:rsidRDefault="004D2BD9" w:rsidP="00835A6D">
      <w:pPr>
        <w:pStyle w:val="af7"/>
        <w:numPr>
          <w:ilvl w:val="0"/>
          <w:numId w:val="4"/>
        </w:numPr>
        <w:rPr>
          <w:color w:val="000000" w:themeColor="text1"/>
        </w:rPr>
      </w:pPr>
      <w:r w:rsidRPr="000506B9">
        <w:rPr>
          <w:color w:val="000000" w:themeColor="text1"/>
        </w:rPr>
        <w:t>с</w:t>
      </w:r>
      <w:r w:rsidR="008269F0" w:rsidRPr="000506B9">
        <w:rPr>
          <w:color w:val="000000" w:themeColor="text1"/>
        </w:rPr>
        <w:t xml:space="preserve">правочник </w:t>
      </w:r>
      <w:r w:rsidR="000506B9" w:rsidRPr="000506B9">
        <w:rPr>
          <w:color w:val="000000" w:themeColor="text1"/>
        </w:rPr>
        <w:t>автомобили</w:t>
      </w:r>
      <w:r w:rsidR="008269F0" w:rsidRPr="000506B9">
        <w:rPr>
          <w:color w:val="000000" w:themeColor="text1"/>
        </w:rPr>
        <w:t xml:space="preserve"> (</w:t>
      </w:r>
      <w:r w:rsidR="000506B9" w:rsidRPr="000506B9">
        <w:rPr>
          <w:color w:val="000000" w:themeColor="text1"/>
          <w:lang w:val="en-US"/>
        </w:rPr>
        <w:t>VIN</w:t>
      </w:r>
      <w:r w:rsidR="000506B9" w:rsidRPr="000506B9">
        <w:rPr>
          <w:color w:val="000000" w:themeColor="text1"/>
        </w:rPr>
        <w:t xml:space="preserve"> номер, Марка, Модель Страна-изготовитель, Цвет, Наличие на складе</w:t>
      </w:r>
      <w:r w:rsidR="008269F0" w:rsidRPr="000506B9">
        <w:rPr>
          <w:color w:val="000000" w:themeColor="text1"/>
        </w:rPr>
        <w:t>)</w:t>
      </w:r>
      <w:r w:rsidR="00835A6D" w:rsidRPr="000506B9">
        <w:rPr>
          <w:color w:val="000000" w:themeColor="text1"/>
        </w:rPr>
        <w:t>;</w:t>
      </w:r>
    </w:p>
    <w:p w14:paraId="7A97C679" w14:textId="77777777" w:rsidR="000506B9" w:rsidRPr="000506B9" w:rsidRDefault="004D2BD9" w:rsidP="00835A6D">
      <w:pPr>
        <w:pStyle w:val="af7"/>
        <w:numPr>
          <w:ilvl w:val="0"/>
          <w:numId w:val="4"/>
        </w:numPr>
        <w:rPr>
          <w:color w:val="000000" w:themeColor="text1"/>
        </w:rPr>
      </w:pPr>
      <w:r w:rsidRPr="000506B9">
        <w:rPr>
          <w:color w:val="000000" w:themeColor="text1"/>
        </w:rPr>
        <w:lastRenderedPageBreak/>
        <w:t>с</w:t>
      </w:r>
      <w:r w:rsidR="008269F0" w:rsidRPr="000506B9">
        <w:rPr>
          <w:color w:val="000000" w:themeColor="text1"/>
        </w:rPr>
        <w:t xml:space="preserve">правочник </w:t>
      </w:r>
      <w:r w:rsidR="000506B9" w:rsidRPr="000506B9">
        <w:rPr>
          <w:color w:val="000000" w:themeColor="text1"/>
        </w:rPr>
        <w:t>марок и моделей автомобилей;</w:t>
      </w:r>
    </w:p>
    <w:p w14:paraId="58D21B8E" w14:textId="3EC1F21F" w:rsidR="008269F0" w:rsidRPr="000506B9" w:rsidRDefault="000506B9" w:rsidP="00835A6D">
      <w:pPr>
        <w:pStyle w:val="af7"/>
        <w:numPr>
          <w:ilvl w:val="0"/>
          <w:numId w:val="4"/>
        </w:numPr>
        <w:rPr>
          <w:color w:val="000000" w:themeColor="text1"/>
        </w:rPr>
      </w:pPr>
      <w:r w:rsidRPr="000506B9">
        <w:rPr>
          <w:color w:val="000000" w:themeColor="text1"/>
        </w:rPr>
        <w:t>справочник технические характеристики (Марка авто, Модель авто, Тип кузова, Количество дверей, Тип двигателя, Расположение двигателя)</w:t>
      </w:r>
      <w:r w:rsidR="00863979" w:rsidRPr="000506B9">
        <w:rPr>
          <w:color w:val="000000" w:themeColor="text1"/>
        </w:rPr>
        <w:t>.</w:t>
      </w:r>
    </w:p>
    <w:p w14:paraId="3EDD38B3" w14:textId="350AC4CC" w:rsidR="00863979" w:rsidRPr="00210D06" w:rsidRDefault="000557E4" w:rsidP="00F83EDA">
      <w:pPr>
        <w:pStyle w:val="a5"/>
        <w:numPr>
          <w:ilvl w:val="0"/>
          <w:numId w:val="6"/>
        </w:numPr>
        <w:spacing w:line="360" w:lineRule="auto"/>
        <w:ind w:left="1077" w:hanging="357"/>
        <w:jc w:val="both"/>
        <w:textAlignment w:val="baseline"/>
        <w:rPr>
          <w:color w:val="000000" w:themeColor="text1"/>
          <w:sz w:val="28"/>
          <w:szCs w:val="28"/>
        </w:rPr>
      </w:pPr>
      <w:r w:rsidRPr="00210D06">
        <w:rPr>
          <w:color w:val="000000" w:themeColor="text1"/>
          <w:sz w:val="28"/>
          <w:szCs w:val="28"/>
        </w:rPr>
        <w:t xml:space="preserve">Работа с </w:t>
      </w:r>
      <w:r w:rsidR="000506B9" w:rsidRPr="00210D06">
        <w:rPr>
          <w:color w:val="000000" w:themeColor="text1"/>
          <w:sz w:val="28"/>
          <w:szCs w:val="28"/>
        </w:rPr>
        <w:t>клиентами</w:t>
      </w:r>
      <w:r w:rsidRPr="00210D06">
        <w:rPr>
          <w:color w:val="000000" w:themeColor="text1"/>
          <w:sz w:val="28"/>
          <w:szCs w:val="28"/>
        </w:rPr>
        <w:t xml:space="preserve"> и </w:t>
      </w:r>
      <w:r w:rsidR="000506B9" w:rsidRPr="00210D06">
        <w:rPr>
          <w:color w:val="000000" w:themeColor="text1"/>
          <w:sz w:val="28"/>
          <w:szCs w:val="28"/>
        </w:rPr>
        <w:t>продажами</w:t>
      </w:r>
      <w:r w:rsidR="00863979" w:rsidRPr="00210D06">
        <w:rPr>
          <w:color w:val="000000" w:themeColor="text1"/>
          <w:sz w:val="28"/>
          <w:szCs w:val="28"/>
        </w:rPr>
        <w:t>:</w:t>
      </w:r>
    </w:p>
    <w:p w14:paraId="47D5017F" w14:textId="3071F9F2" w:rsidR="00863979" w:rsidRPr="00210D06" w:rsidRDefault="004D2BD9" w:rsidP="00F83EDA">
      <w:pPr>
        <w:pStyle w:val="af7"/>
        <w:numPr>
          <w:ilvl w:val="0"/>
          <w:numId w:val="8"/>
        </w:numPr>
        <w:rPr>
          <w:color w:val="000000" w:themeColor="text1"/>
        </w:rPr>
      </w:pPr>
      <w:r w:rsidRPr="00210D06">
        <w:rPr>
          <w:color w:val="000000" w:themeColor="text1"/>
        </w:rPr>
        <w:t>р</w:t>
      </w:r>
      <w:r w:rsidR="000557E4" w:rsidRPr="00210D06">
        <w:rPr>
          <w:color w:val="000000" w:themeColor="text1"/>
        </w:rPr>
        <w:t xml:space="preserve">егистрация и хранение данных о </w:t>
      </w:r>
      <w:r w:rsidR="000506B9" w:rsidRPr="00210D06">
        <w:rPr>
          <w:color w:val="000000" w:themeColor="text1"/>
        </w:rPr>
        <w:t>клиентах</w:t>
      </w:r>
      <w:r w:rsidR="00835A6D" w:rsidRPr="00210D06">
        <w:rPr>
          <w:color w:val="000000" w:themeColor="text1"/>
        </w:rPr>
        <w:t>;</w:t>
      </w:r>
    </w:p>
    <w:p w14:paraId="51A73024" w14:textId="0F508628" w:rsidR="00863979" w:rsidRPr="00210D06" w:rsidRDefault="000506B9" w:rsidP="00F83EDA">
      <w:pPr>
        <w:pStyle w:val="af7"/>
        <w:numPr>
          <w:ilvl w:val="0"/>
          <w:numId w:val="8"/>
        </w:numPr>
        <w:rPr>
          <w:color w:val="000000" w:themeColor="text1"/>
        </w:rPr>
      </w:pPr>
      <w:r w:rsidRPr="00210D06">
        <w:rPr>
          <w:color w:val="000000" w:themeColor="text1"/>
        </w:rPr>
        <w:t xml:space="preserve">оформление </w:t>
      </w:r>
      <w:r w:rsidR="00210D06" w:rsidRPr="00210D06">
        <w:rPr>
          <w:color w:val="000000" w:themeColor="text1"/>
        </w:rPr>
        <w:t>документов о продажах</w:t>
      </w:r>
      <w:r w:rsidR="00835A6D" w:rsidRPr="00210D06">
        <w:rPr>
          <w:color w:val="000000" w:themeColor="text1"/>
        </w:rPr>
        <w:t>;</w:t>
      </w:r>
    </w:p>
    <w:p w14:paraId="011F31E0" w14:textId="21D3789F" w:rsidR="000557E4" w:rsidRPr="00210D06" w:rsidRDefault="004D2BD9" w:rsidP="00F83EDA">
      <w:pPr>
        <w:pStyle w:val="af7"/>
        <w:numPr>
          <w:ilvl w:val="0"/>
          <w:numId w:val="8"/>
        </w:numPr>
        <w:rPr>
          <w:color w:val="000000" w:themeColor="text1"/>
        </w:rPr>
      </w:pPr>
      <w:r w:rsidRPr="00210D06">
        <w:rPr>
          <w:color w:val="000000" w:themeColor="text1"/>
        </w:rPr>
        <w:t>и</w:t>
      </w:r>
      <w:r w:rsidR="000557E4" w:rsidRPr="00210D06">
        <w:rPr>
          <w:color w:val="000000" w:themeColor="text1"/>
        </w:rPr>
        <w:t>стория заказов и покупок каждого клиента</w:t>
      </w:r>
      <w:r w:rsidR="00835A6D" w:rsidRPr="00210D06">
        <w:rPr>
          <w:color w:val="000000" w:themeColor="text1"/>
        </w:rPr>
        <w:t>.</w:t>
      </w:r>
    </w:p>
    <w:p w14:paraId="28905F8C" w14:textId="77777777" w:rsidR="00863979" w:rsidRPr="00210D06" w:rsidRDefault="00863979" w:rsidP="00F83EDA">
      <w:pPr>
        <w:pStyle w:val="a5"/>
        <w:numPr>
          <w:ilvl w:val="0"/>
          <w:numId w:val="6"/>
        </w:numPr>
        <w:spacing w:line="360" w:lineRule="auto"/>
        <w:ind w:left="1077" w:hanging="357"/>
        <w:jc w:val="both"/>
        <w:textAlignment w:val="baseline"/>
        <w:rPr>
          <w:color w:val="000000" w:themeColor="text1"/>
          <w:sz w:val="28"/>
          <w:szCs w:val="28"/>
        </w:rPr>
      </w:pPr>
      <w:r w:rsidRPr="00210D06">
        <w:rPr>
          <w:color w:val="000000" w:themeColor="text1"/>
          <w:sz w:val="28"/>
          <w:szCs w:val="28"/>
        </w:rPr>
        <w:t>Формирование отчётности:</w:t>
      </w:r>
    </w:p>
    <w:p w14:paraId="4232FA6E" w14:textId="19EBD81B" w:rsidR="00075BCB" w:rsidRPr="00210D06" w:rsidRDefault="004D2BD9" w:rsidP="00F83EDA">
      <w:pPr>
        <w:pStyle w:val="af7"/>
        <w:numPr>
          <w:ilvl w:val="0"/>
          <w:numId w:val="9"/>
        </w:numPr>
        <w:rPr>
          <w:color w:val="000000" w:themeColor="text1"/>
        </w:rPr>
      </w:pPr>
      <w:r w:rsidRPr="00210D06">
        <w:rPr>
          <w:color w:val="000000" w:themeColor="text1"/>
        </w:rPr>
        <w:t>о</w:t>
      </w:r>
      <w:r w:rsidR="00C61FFF" w:rsidRPr="00210D06">
        <w:rPr>
          <w:color w:val="000000" w:themeColor="text1"/>
        </w:rPr>
        <w:t xml:space="preserve">тчеты </w:t>
      </w:r>
      <w:r w:rsidR="00210D06" w:rsidRPr="00210D06">
        <w:rPr>
          <w:color w:val="000000" w:themeColor="text1"/>
        </w:rPr>
        <w:t>п</w:t>
      </w:r>
      <w:r w:rsidR="00C61FFF" w:rsidRPr="00210D06">
        <w:rPr>
          <w:color w:val="000000" w:themeColor="text1"/>
        </w:rPr>
        <w:t xml:space="preserve">о </w:t>
      </w:r>
      <w:r w:rsidR="00210D06" w:rsidRPr="00210D06">
        <w:rPr>
          <w:color w:val="000000" w:themeColor="text1"/>
        </w:rPr>
        <w:t>продажам.</w:t>
      </w:r>
    </w:p>
    <w:p w14:paraId="355C3B1F" w14:textId="77777777" w:rsidR="00472B84" w:rsidRPr="008B1BED" w:rsidRDefault="00472B84" w:rsidP="00472B84">
      <w:pPr>
        <w:pStyle w:val="af7"/>
        <w:ind w:left="720"/>
      </w:pPr>
    </w:p>
    <w:p w14:paraId="38BE1D3C" w14:textId="77777777" w:rsidR="00075BCB" w:rsidRPr="008B1BED" w:rsidRDefault="00075BCB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0" w:name="_Toc216948025"/>
      <w:r>
        <w:rPr>
          <w:rFonts w:eastAsia="Century"/>
        </w:rPr>
        <w:t xml:space="preserve">1.4.2. </w:t>
      </w:r>
      <w:r w:rsidRPr="008B1BED">
        <w:rPr>
          <w:rFonts w:eastAsia="Century"/>
        </w:rPr>
        <w:t>Описание входных и выходных данных</w:t>
      </w:r>
      <w:bookmarkEnd w:id="10"/>
    </w:p>
    <w:p w14:paraId="70746760" w14:textId="77777777" w:rsidR="00075BCB" w:rsidRDefault="00075BCB" w:rsidP="00075BCB">
      <w:pPr>
        <w:pStyle w:val="a7"/>
      </w:pPr>
      <w:r>
        <w:t>Исходя из характеристики предметной области, входной информацией для данной работы являются:</w:t>
      </w:r>
    </w:p>
    <w:p w14:paraId="19EAFE04" w14:textId="6F77EF39" w:rsidR="00075BCB" w:rsidRPr="002D16F1" w:rsidRDefault="00210D06" w:rsidP="00F83EDA">
      <w:pPr>
        <w:pStyle w:val="a7"/>
        <w:numPr>
          <w:ilvl w:val="0"/>
          <w:numId w:val="20"/>
        </w:numPr>
      </w:pPr>
      <w:r w:rsidRPr="002D16F1">
        <w:t>данные об автомобили</w:t>
      </w:r>
      <w:r w:rsidR="00075BCB" w:rsidRPr="002D16F1">
        <w:t>, отображенные в таблице 1</w:t>
      </w:r>
      <w:r w:rsidR="00D567D6" w:rsidRPr="002D16F1">
        <w:t>;</w:t>
      </w:r>
    </w:p>
    <w:p w14:paraId="3E0639E1" w14:textId="1821AFCC" w:rsidR="00D567D6" w:rsidRPr="002D16F1" w:rsidRDefault="00210D06" w:rsidP="00F83EDA">
      <w:pPr>
        <w:pStyle w:val="a7"/>
        <w:numPr>
          <w:ilvl w:val="0"/>
          <w:numId w:val="20"/>
        </w:numPr>
      </w:pPr>
      <w:r w:rsidRPr="002D16F1">
        <w:t>технические характеристики</w:t>
      </w:r>
      <w:r w:rsidR="00D567D6" w:rsidRPr="002D16F1">
        <w:t>, отображенные в таблице 1.2;</w:t>
      </w:r>
    </w:p>
    <w:p w14:paraId="2DC4ED20" w14:textId="0DC82F39" w:rsidR="00D567D6" w:rsidRPr="002D16F1" w:rsidRDefault="00D567D6" w:rsidP="00F83EDA">
      <w:pPr>
        <w:pStyle w:val="a7"/>
        <w:numPr>
          <w:ilvl w:val="0"/>
          <w:numId w:val="20"/>
        </w:numPr>
      </w:pPr>
      <w:r w:rsidRPr="002D16F1">
        <w:t>данные о пользователях, отображенные в таблице 1.3;</w:t>
      </w:r>
    </w:p>
    <w:p w14:paraId="08AA7178" w14:textId="117C734D" w:rsidR="00D567D6" w:rsidRPr="002D16F1" w:rsidRDefault="00D567D6" w:rsidP="00F83EDA">
      <w:pPr>
        <w:pStyle w:val="a7"/>
        <w:numPr>
          <w:ilvl w:val="0"/>
          <w:numId w:val="20"/>
        </w:numPr>
      </w:pPr>
      <w:r w:rsidRPr="002D16F1">
        <w:t>данные о пассажирах</w:t>
      </w:r>
      <w:r w:rsidR="00AD4C0C" w:rsidRPr="002D16F1">
        <w:t>, отображенные в таблице 1.</w:t>
      </w:r>
      <w:r w:rsidR="002D16F1" w:rsidRPr="002D16F1">
        <w:t>4</w:t>
      </w:r>
      <w:r w:rsidR="00AD4C0C" w:rsidRPr="002D16F1">
        <w:t>.</w:t>
      </w:r>
    </w:p>
    <w:p w14:paraId="15542691" w14:textId="785B55B8" w:rsidR="00FC25DB" w:rsidRPr="002D16F1" w:rsidRDefault="00FC25DB" w:rsidP="009008C9">
      <w:pPr>
        <w:pStyle w:val="af5"/>
        <w:keepNext/>
        <w:spacing w:after="0"/>
        <w:rPr>
          <w:i w:val="0"/>
          <w:color w:val="000000" w:themeColor="text1"/>
          <w:sz w:val="28"/>
          <w:szCs w:val="28"/>
        </w:rPr>
      </w:pPr>
      <w:r w:rsidRPr="002D16F1">
        <w:rPr>
          <w:i w:val="0"/>
          <w:color w:val="000000" w:themeColor="text1"/>
          <w:sz w:val="28"/>
          <w:szCs w:val="28"/>
        </w:rPr>
        <w:t xml:space="preserve">Таблица </w:t>
      </w:r>
      <w:r w:rsidR="009008C9" w:rsidRPr="002D16F1">
        <w:rPr>
          <w:i w:val="0"/>
          <w:color w:val="000000" w:themeColor="text1"/>
          <w:sz w:val="28"/>
          <w:szCs w:val="28"/>
        </w:rPr>
        <w:t>1</w:t>
      </w:r>
      <w:r w:rsidR="002A481C" w:rsidRPr="002D16F1">
        <w:rPr>
          <w:i w:val="0"/>
          <w:color w:val="000000" w:themeColor="text1"/>
          <w:sz w:val="28"/>
          <w:szCs w:val="28"/>
        </w:rPr>
        <w:t xml:space="preserve"> – </w:t>
      </w:r>
      <w:r w:rsidRPr="002D16F1">
        <w:rPr>
          <w:i w:val="0"/>
          <w:color w:val="000000" w:themeColor="text1"/>
          <w:sz w:val="28"/>
          <w:szCs w:val="28"/>
        </w:rPr>
        <w:t>Данные о</w:t>
      </w:r>
      <w:r w:rsidR="00210D06" w:rsidRPr="002D16F1">
        <w:rPr>
          <w:i w:val="0"/>
          <w:color w:val="000000" w:themeColor="text1"/>
          <w:sz w:val="28"/>
          <w:szCs w:val="28"/>
        </w:rPr>
        <w:t>б</w:t>
      </w:r>
      <w:r w:rsidRPr="002D16F1">
        <w:rPr>
          <w:i w:val="0"/>
          <w:color w:val="000000" w:themeColor="text1"/>
          <w:sz w:val="28"/>
          <w:szCs w:val="28"/>
        </w:rPr>
        <w:t xml:space="preserve"> </w:t>
      </w:r>
      <w:r w:rsidR="00210D06" w:rsidRPr="002D16F1">
        <w:rPr>
          <w:i w:val="0"/>
          <w:color w:val="000000" w:themeColor="text1"/>
          <w:sz w:val="28"/>
          <w:szCs w:val="28"/>
        </w:rPr>
        <w:t>автомобилях</w:t>
      </w:r>
    </w:p>
    <w:tbl>
      <w:tblPr>
        <w:tblStyle w:val="a4"/>
        <w:tblW w:w="9618" w:type="dxa"/>
        <w:tblLook w:val="04A0" w:firstRow="1" w:lastRow="0" w:firstColumn="1" w:lastColumn="0" w:noHBand="0" w:noVBand="1"/>
      </w:tblPr>
      <w:tblGrid>
        <w:gridCol w:w="1596"/>
        <w:gridCol w:w="1801"/>
        <w:gridCol w:w="1985"/>
        <w:gridCol w:w="1701"/>
        <w:gridCol w:w="1205"/>
        <w:gridCol w:w="1330"/>
      </w:tblGrid>
      <w:tr w:rsidR="002D16F1" w:rsidRPr="002D16F1" w14:paraId="4D5132EE" w14:textId="01E003DA" w:rsidTr="00AC5927">
        <w:trPr>
          <w:trHeight w:val="631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A908" w14:textId="0EA1EAF9" w:rsidR="0048292F" w:rsidRPr="002D16F1" w:rsidRDefault="00210D06" w:rsidP="00AC5927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  <w:lang w:val="en-US"/>
              </w:rPr>
              <w:t xml:space="preserve">VIN </w:t>
            </w:r>
            <w:r w:rsidRPr="002D16F1">
              <w:rPr>
                <w:sz w:val="24"/>
              </w:rPr>
              <w:t>номер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47FFB" w14:textId="3BDCB072" w:rsidR="0048292F" w:rsidRPr="002D16F1" w:rsidRDefault="00210D06" w:rsidP="00C55B1B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Марка автомобиля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A57C" w14:textId="6A22A226" w:rsidR="0048292F" w:rsidRPr="002D16F1" w:rsidRDefault="00210D06" w:rsidP="00AC5927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Модель автомобиля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7611" w14:textId="3C8F4964" w:rsidR="0048292F" w:rsidRPr="002D16F1" w:rsidRDefault="00210D06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Страна-изготовитель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4115" w14:textId="4A8C9808" w:rsidR="0048292F" w:rsidRPr="002D16F1" w:rsidRDefault="00210D06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Наличие на складе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81E3" w14:textId="472C5956" w:rsidR="0048292F" w:rsidRPr="002D16F1" w:rsidRDefault="00210D06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Цвет автомобиля</w:t>
            </w:r>
          </w:p>
        </w:tc>
      </w:tr>
      <w:tr w:rsidR="0048292F" w:rsidRPr="002D16F1" w14:paraId="632F460A" w14:textId="5083A414" w:rsidTr="00AC5927">
        <w:trPr>
          <w:trHeight w:val="321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BC9D" w14:textId="77777777" w:rsidR="0048292F" w:rsidRPr="002D16F1" w:rsidRDefault="0048292F" w:rsidP="001E4913">
            <w:pPr>
              <w:pStyle w:val="a7"/>
              <w:spacing w:line="240" w:lineRule="auto"/>
              <w:ind w:firstLine="0"/>
              <w:rPr>
                <w:sz w:val="24"/>
                <w:highlight w:val="yellow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98F2" w14:textId="77777777" w:rsidR="0048292F" w:rsidRPr="002D16F1" w:rsidRDefault="0048292F" w:rsidP="001E4913">
            <w:pPr>
              <w:pStyle w:val="a7"/>
              <w:spacing w:line="240" w:lineRule="auto"/>
              <w:ind w:firstLine="0"/>
              <w:rPr>
                <w:sz w:val="24"/>
                <w:highlight w:val="yellow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4173" w14:textId="77777777" w:rsidR="0048292F" w:rsidRPr="002D16F1" w:rsidRDefault="0048292F" w:rsidP="001E4913">
            <w:pPr>
              <w:pStyle w:val="a7"/>
              <w:spacing w:line="240" w:lineRule="auto"/>
              <w:ind w:firstLine="0"/>
              <w:rPr>
                <w:sz w:val="24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A1D4" w14:textId="77777777" w:rsidR="0048292F" w:rsidRPr="002D16F1" w:rsidRDefault="0048292F" w:rsidP="001E4913">
            <w:pPr>
              <w:pStyle w:val="a7"/>
              <w:spacing w:line="240" w:lineRule="auto"/>
              <w:ind w:firstLine="0"/>
              <w:rPr>
                <w:sz w:val="24"/>
                <w:highlight w:val="yellow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80AE" w14:textId="77777777" w:rsidR="0048292F" w:rsidRPr="002D16F1" w:rsidRDefault="0048292F" w:rsidP="001E4913">
            <w:pPr>
              <w:pStyle w:val="a7"/>
              <w:spacing w:line="240" w:lineRule="auto"/>
              <w:ind w:firstLine="0"/>
              <w:rPr>
                <w:sz w:val="24"/>
                <w:highlight w:val="yellow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7017" w14:textId="77777777" w:rsidR="0048292F" w:rsidRPr="002D16F1" w:rsidRDefault="0048292F" w:rsidP="001E4913">
            <w:pPr>
              <w:pStyle w:val="a7"/>
              <w:spacing w:line="240" w:lineRule="auto"/>
              <w:ind w:firstLine="0"/>
              <w:rPr>
                <w:sz w:val="24"/>
                <w:highlight w:val="yellow"/>
              </w:rPr>
            </w:pPr>
          </w:p>
        </w:tc>
      </w:tr>
    </w:tbl>
    <w:p w14:paraId="544EE2A8" w14:textId="77777777" w:rsidR="00FC25DB" w:rsidRPr="002D16F1" w:rsidRDefault="00FC25DB" w:rsidP="00D567D6">
      <w:pPr>
        <w:pStyle w:val="af7"/>
        <w:rPr>
          <w:color w:val="000000" w:themeColor="text1"/>
          <w:highlight w:val="yellow"/>
        </w:rPr>
      </w:pPr>
    </w:p>
    <w:p w14:paraId="3F11DE1D" w14:textId="34199638" w:rsidR="00541E9E" w:rsidRPr="002D16F1" w:rsidRDefault="00541E9E" w:rsidP="009008C9">
      <w:pPr>
        <w:pStyle w:val="af5"/>
        <w:keepNext/>
        <w:spacing w:after="0"/>
        <w:rPr>
          <w:i w:val="0"/>
          <w:color w:val="000000" w:themeColor="text1"/>
          <w:sz w:val="28"/>
          <w:szCs w:val="28"/>
        </w:rPr>
      </w:pPr>
      <w:r w:rsidRPr="002D16F1">
        <w:rPr>
          <w:i w:val="0"/>
          <w:color w:val="000000" w:themeColor="text1"/>
          <w:sz w:val="28"/>
          <w:szCs w:val="28"/>
        </w:rPr>
        <w:t xml:space="preserve">Таблица </w:t>
      </w:r>
      <w:r w:rsidR="00FC25DB" w:rsidRPr="002D16F1">
        <w:rPr>
          <w:i w:val="0"/>
          <w:color w:val="000000" w:themeColor="text1"/>
          <w:sz w:val="28"/>
          <w:szCs w:val="28"/>
        </w:rPr>
        <w:t>1</w:t>
      </w:r>
      <w:r w:rsidRPr="002D16F1">
        <w:rPr>
          <w:i w:val="0"/>
          <w:noProof/>
          <w:color w:val="000000" w:themeColor="text1"/>
          <w:sz w:val="28"/>
          <w:szCs w:val="28"/>
        </w:rPr>
        <w:t xml:space="preserve">.2 </w:t>
      </w:r>
      <w:r w:rsidR="009F453F" w:rsidRPr="002D16F1">
        <w:rPr>
          <w:i w:val="0"/>
          <w:color w:val="000000" w:themeColor="text1"/>
          <w:sz w:val="28"/>
          <w:szCs w:val="28"/>
        </w:rPr>
        <w:t xml:space="preserve">– </w:t>
      </w:r>
      <w:r w:rsidR="002D16F1" w:rsidRPr="002D16F1">
        <w:rPr>
          <w:i w:val="0"/>
          <w:noProof/>
          <w:color w:val="000000" w:themeColor="text1"/>
          <w:sz w:val="28"/>
          <w:szCs w:val="28"/>
        </w:rPr>
        <w:t>Технические характеристики</w:t>
      </w:r>
    </w:p>
    <w:tbl>
      <w:tblPr>
        <w:tblStyle w:val="a4"/>
        <w:tblW w:w="9604" w:type="dxa"/>
        <w:tblLook w:val="04A0" w:firstRow="1" w:lastRow="0" w:firstColumn="1" w:lastColumn="0" w:noHBand="0" w:noVBand="1"/>
      </w:tblPr>
      <w:tblGrid>
        <w:gridCol w:w="1601"/>
        <w:gridCol w:w="1733"/>
        <w:gridCol w:w="1449"/>
        <w:gridCol w:w="1425"/>
        <w:gridCol w:w="1132"/>
        <w:gridCol w:w="1132"/>
        <w:gridCol w:w="1132"/>
      </w:tblGrid>
      <w:tr w:rsidR="002D16F1" w:rsidRPr="002D16F1" w14:paraId="7B6E71DC" w14:textId="6EB9EF15" w:rsidTr="002D16F1">
        <w:trPr>
          <w:trHeight w:val="380"/>
        </w:trPr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6EA5" w14:textId="660DEFF1" w:rsidR="002D16F1" w:rsidRPr="002D16F1" w:rsidRDefault="002D16F1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Марка автомобиля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E65D1" w14:textId="15006CE4" w:rsidR="002D16F1" w:rsidRPr="002D16F1" w:rsidRDefault="002D16F1" w:rsidP="00C55B1B">
            <w:pPr>
              <w:pStyle w:val="a7"/>
              <w:widowControl w:val="0"/>
              <w:tabs>
                <w:tab w:val="left" w:pos="510"/>
                <w:tab w:val="center" w:pos="835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Модель автомобиля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BCB2D" w14:textId="7FA68FC7" w:rsidR="002D16F1" w:rsidRPr="002D16F1" w:rsidRDefault="002D16F1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Тип кузова</w:t>
            </w:r>
          </w:p>
        </w:tc>
        <w:tc>
          <w:tcPr>
            <w:tcW w:w="1425" w:type="dxa"/>
          </w:tcPr>
          <w:p w14:paraId="45EB634B" w14:textId="6DB6E31A" w:rsidR="002D16F1" w:rsidRPr="002D16F1" w:rsidRDefault="002D16F1" w:rsidP="005637A7">
            <w:pPr>
              <w:jc w:val="center"/>
              <w:rPr>
                <w:color w:val="000000" w:themeColor="text1"/>
              </w:rPr>
            </w:pPr>
            <w:r w:rsidRPr="002D16F1">
              <w:rPr>
                <w:color w:val="000000" w:themeColor="text1"/>
              </w:rPr>
              <w:t>Количество дверей</w:t>
            </w:r>
          </w:p>
        </w:tc>
        <w:tc>
          <w:tcPr>
            <w:tcW w:w="1132" w:type="dxa"/>
          </w:tcPr>
          <w:p w14:paraId="6E15D9E2" w14:textId="2DF0EB36" w:rsidR="002D16F1" w:rsidRPr="002D16F1" w:rsidRDefault="002D16F1" w:rsidP="005637A7">
            <w:pPr>
              <w:jc w:val="center"/>
              <w:rPr>
                <w:color w:val="000000" w:themeColor="text1"/>
              </w:rPr>
            </w:pPr>
            <w:r w:rsidRPr="002D16F1">
              <w:rPr>
                <w:color w:val="000000" w:themeColor="text1"/>
              </w:rPr>
              <w:t>Количество мест</w:t>
            </w:r>
          </w:p>
        </w:tc>
        <w:tc>
          <w:tcPr>
            <w:tcW w:w="1132" w:type="dxa"/>
          </w:tcPr>
          <w:p w14:paraId="5754AA9C" w14:textId="72E2AA0E" w:rsidR="002D16F1" w:rsidRPr="002D16F1" w:rsidRDefault="002D16F1" w:rsidP="005637A7">
            <w:pPr>
              <w:jc w:val="center"/>
              <w:rPr>
                <w:color w:val="000000" w:themeColor="text1"/>
              </w:rPr>
            </w:pPr>
            <w:r w:rsidRPr="002D16F1">
              <w:rPr>
                <w:color w:val="000000" w:themeColor="text1"/>
              </w:rPr>
              <w:t>Тип двигателя</w:t>
            </w:r>
          </w:p>
        </w:tc>
        <w:tc>
          <w:tcPr>
            <w:tcW w:w="1132" w:type="dxa"/>
          </w:tcPr>
          <w:p w14:paraId="66221815" w14:textId="78766E53" w:rsidR="002D16F1" w:rsidRPr="002D16F1" w:rsidRDefault="002D16F1" w:rsidP="005637A7">
            <w:pPr>
              <w:jc w:val="center"/>
              <w:rPr>
                <w:color w:val="000000" w:themeColor="text1"/>
              </w:rPr>
            </w:pPr>
            <w:r w:rsidRPr="002D16F1">
              <w:rPr>
                <w:color w:val="000000" w:themeColor="text1"/>
              </w:rPr>
              <w:t>Расположение двигателя</w:t>
            </w:r>
          </w:p>
        </w:tc>
      </w:tr>
      <w:tr w:rsidR="002D16F1" w:rsidRPr="002D16F1" w14:paraId="6442DD31" w14:textId="17E5BE7F" w:rsidTr="002D16F1">
        <w:trPr>
          <w:trHeight w:val="367"/>
        </w:trPr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F025" w14:textId="77777777" w:rsidR="002D16F1" w:rsidRPr="002D16F1" w:rsidRDefault="002D16F1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9296" w14:textId="77777777" w:rsidR="002D16F1" w:rsidRPr="002D16F1" w:rsidRDefault="002D16F1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1EB5" w14:textId="77777777" w:rsidR="002D16F1" w:rsidRPr="002D16F1" w:rsidRDefault="002D16F1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425" w:type="dxa"/>
          </w:tcPr>
          <w:p w14:paraId="108CBA64" w14:textId="77777777" w:rsidR="002D16F1" w:rsidRPr="002D16F1" w:rsidRDefault="002D16F1">
            <w:pPr>
              <w:rPr>
                <w:color w:val="000000" w:themeColor="text1"/>
              </w:rPr>
            </w:pPr>
          </w:p>
        </w:tc>
        <w:tc>
          <w:tcPr>
            <w:tcW w:w="1132" w:type="dxa"/>
          </w:tcPr>
          <w:p w14:paraId="63C9CCC6" w14:textId="77777777" w:rsidR="002D16F1" w:rsidRPr="002D16F1" w:rsidRDefault="002D16F1">
            <w:pPr>
              <w:rPr>
                <w:color w:val="000000" w:themeColor="text1"/>
              </w:rPr>
            </w:pPr>
          </w:p>
        </w:tc>
        <w:tc>
          <w:tcPr>
            <w:tcW w:w="1132" w:type="dxa"/>
          </w:tcPr>
          <w:p w14:paraId="4FC1C270" w14:textId="77777777" w:rsidR="002D16F1" w:rsidRPr="002D16F1" w:rsidRDefault="002D16F1">
            <w:pPr>
              <w:rPr>
                <w:color w:val="000000" w:themeColor="text1"/>
              </w:rPr>
            </w:pPr>
          </w:p>
        </w:tc>
        <w:tc>
          <w:tcPr>
            <w:tcW w:w="1132" w:type="dxa"/>
          </w:tcPr>
          <w:p w14:paraId="574D1BDA" w14:textId="77777777" w:rsidR="002D16F1" w:rsidRPr="002D16F1" w:rsidRDefault="002D16F1">
            <w:pPr>
              <w:rPr>
                <w:color w:val="000000" w:themeColor="text1"/>
              </w:rPr>
            </w:pPr>
          </w:p>
        </w:tc>
      </w:tr>
    </w:tbl>
    <w:p w14:paraId="24791607" w14:textId="77777777" w:rsidR="00FC25DB" w:rsidRPr="002D16F1" w:rsidRDefault="00FC25DB" w:rsidP="00D567D6">
      <w:pPr>
        <w:pStyle w:val="af7"/>
        <w:rPr>
          <w:color w:val="000000" w:themeColor="text1"/>
          <w:highlight w:val="yellow"/>
        </w:rPr>
      </w:pPr>
    </w:p>
    <w:p w14:paraId="1E9769B2" w14:textId="57434688" w:rsidR="00F62660" w:rsidRPr="002D16F1" w:rsidRDefault="00F62660" w:rsidP="009008C9">
      <w:pPr>
        <w:pStyle w:val="aa"/>
        <w:rPr>
          <w:szCs w:val="28"/>
        </w:rPr>
      </w:pPr>
      <w:r w:rsidRPr="002D16F1">
        <w:rPr>
          <w:szCs w:val="28"/>
        </w:rPr>
        <w:t xml:space="preserve">Таблица 1.3 – Данные о </w:t>
      </w:r>
      <w:r w:rsidR="000E30F3" w:rsidRPr="002D16F1">
        <w:rPr>
          <w:szCs w:val="28"/>
        </w:rPr>
        <w:t>пользователях</w:t>
      </w:r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1839"/>
        <w:gridCol w:w="1762"/>
        <w:gridCol w:w="1434"/>
        <w:gridCol w:w="1514"/>
        <w:gridCol w:w="1538"/>
        <w:gridCol w:w="1541"/>
      </w:tblGrid>
      <w:tr w:rsidR="002D16F1" w:rsidRPr="002D16F1" w14:paraId="3646868B" w14:textId="39888349" w:rsidTr="002D16F1">
        <w:trPr>
          <w:trHeight w:val="321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9D31" w14:textId="349B93CE" w:rsidR="002D16F1" w:rsidRPr="002D16F1" w:rsidRDefault="002D16F1" w:rsidP="00F62660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 xml:space="preserve">Код 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3E3C" w14:textId="7D668527" w:rsidR="002D16F1" w:rsidRPr="002D16F1" w:rsidRDefault="002D16F1" w:rsidP="0048292F">
            <w:pPr>
              <w:pStyle w:val="a7"/>
              <w:widowControl w:val="0"/>
              <w:tabs>
                <w:tab w:val="left" w:pos="510"/>
                <w:tab w:val="center" w:pos="835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ФИО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882D" w14:textId="505BA727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Дата рождения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710A" w14:textId="402E0632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Логин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192B" w14:textId="1227177F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Пароль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4988" w14:textId="1FDC892C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Роль</w:t>
            </w:r>
          </w:p>
        </w:tc>
      </w:tr>
      <w:tr w:rsidR="002D16F1" w:rsidRPr="002D16F1" w14:paraId="3B90B86A" w14:textId="290EC139" w:rsidTr="002D16F1">
        <w:trPr>
          <w:trHeight w:val="309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4A47" w14:textId="77777777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6016" w14:textId="77777777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7F7C" w14:textId="77777777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DAC0" w14:textId="4F650249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2DAC" w14:textId="77777777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60E1" w14:textId="77777777" w:rsidR="002D16F1" w:rsidRPr="002D16F1" w:rsidRDefault="002D16F1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</w:tr>
    </w:tbl>
    <w:p w14:paraId="2C7FB866" w14:textId="77777777" w:rsidR="00FC25DB" w:rsidRDefault="00FC25DB" w:rsidP="00D567D6">
      <w:pPr>
        <w:pStyle w:val="af7"/>
        <w:rPr>
          <w:color w:val="000000" w:themeColor="text1"/>
          <w:highlight w:val="yellow"/>
        </w:rPr>
      </w:pPr>
    </w:p>
    <w:p w14:paraId="66600559" w14:textId="77777777" w:rsidR="006F064F" w:rsidRPr="002D16F1" w:rsidRDefault="006F064F" w:rsidP="00D567D6">
      <w:pPr>
        <w:pStyle w:val="af7"/>
        <w:rPr>
          <w:color w:val="000000" w:themeColor="text1"/>
          <w:highlight w:val="yellow"/>
        </w:rPr>
      </w:pPr>
    </w:p>
    <w:p w14:paraId="0BF4C21E" w14:textId="0E0272ED" w:rsidR="000E30F3" w:rsidRPr="002D16F1" w:rsidRDefault="000E30F3" w:rsidP="00F12769">
      <w:pPr>
        <w:pStyle w:val="aa"/>
        <w:rPr>
          <w:szCs w:val="28"/>
        </w:rPr>
      </w:pPr>
      <w:r w:rsidRPr="002D16F1">
        <w:rPr>
          <w:szCs w:val="28"/>
        </w:rPr>
        <w:lastRenderedPageBreak/>
        <w:t xml:space="preserve">Таблица 1.5 – Данные о </w:t>
      </w:r>
      <w:r w:rsidR="00B76164" w:rsidRPr="002D16F1">
        <w:rPr>
          <w:szCs w:val="28"/>
        </w:rPr>
        <w:t>пассажирах</w:t>
      </w:r>
    </w:p>
    <w:tbl>
      <w:tblPr>
        <w:tblStyle w:val="a4"/>
        <w:tblW w:w="9760" w:type="dxa"/>
        <w:tblLook w:val="04A0" w:firstRow="1" w:lastRow="0" w:firstColumn="1" w:lastColumn="0" w:noHBand="0" w:noVBand="1"/>
      </w:tblPr>
      <w:tblGrid>
        <w:gridCol w:w="1838"/>
        <w:gridCol w:w="992"/>
        <w:gridCol w:w="1843"/>
        <w:gridCol w:w="1985"/>
        <w:gridCol w:w="2126"/>
        <w:gridCol w:w="976"/>
      </w:tblGrid>
      <w:tr w:rsidR="002D16F1" w:rsidRPr="002D16F1" w14:paraId="30DCE965" w14:textId="1D70C762" w:rsidTr="00B76164">
        <w:trPr>
          <w:trHeight w:val="61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9F09" w14:textId="0178C3F9" w:rsidR="0048292F" w:rsidRPr="002D16F1" w:rsidRDefault="0048292F" w:rsidP="00B76164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 xml:space="preserve">Код </w:t>
            </w:r>
            <w:r w:rsidR="00B76164" w:rsidRPr="002D16F1">
              <w:rPr>
                <w:sz w:val="24"/>
              </w:rPr>
              <w:t>пассажира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791" w14:textId="27EFAFA1" w:rsidR="0048292F" w:rsidRPr="002D16F1" w:rsidRDefault="0048292F" w:rsidP="00F75DE2">
            <w:pPr>
              <w:pStyle w:val="a7"/>
              <w:widowControl w:val="0"/>
              <w:tabs>
                <w:tab w:val="left" w:pos="510"/>
                <w:tab w:val="center" w:pos="835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ФИО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23B5" w14:textId="1CDF2FDF" w:rsidR="0048292F" w:rsidRPr="002D16F1" w:rsidRDefault="00B76164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Тип документа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D563" w14:textId="527EA8A5" w:rsidR="0048292F" w:rsidRPr="002D16F1" w:rsidRDefault="00B76164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Серия документа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9FBC" w14:textId="21E9FA66" w:rsidR="0048292F" w:rsidRPr="002D16F1" w:rsidRDefault="00B76164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2D16F1">
              <w:rPr>
                <w:sz w:val="24"/>
              </w:rPr>
              <w:t>Номер документа</w:t>
            </w:r>
          </w:p>
        </w:tc>
        <w:tc>
          <w:tcPr>
            <w:tcW w:w="976" w:type="dxa"/>
          </w:tcPr>
          <w:p w14:paraId="2FE38180" w14:textId="77777777" w:rsidR="00B76164" w:rsidRPr="002D16F1" w:rsidRDefault="00B76164" w:rsidP="00B76164">
            <w:pPr>
              <w:jc w:val="center"/>
              <w:rPr>
                <w:color w:val="000000" w:themeColor="text1"/>
              </w:rPr>
            </w:pPr>
            <w:r w:rsidRPr="002D16F1">
              <w:rPr>
                <w:color w:val="000000" w:themeColor="text1"/>
              </w:rPr>
              <w:t>Номер</w:t>
            </w:r>
          </w:p>
          <w:p w14:paraId="0A9DB4AD" w14:textId="022F55CC" w:rsidR="00B76164" w:rsidRPr="002D16F1" w:rsidRDefault="00B76164" w:rsidP="00B76164">
            <w:pPr>
              <w:jc w:val="center"/>
              <w:rPr>
                <w:color w:val="000000" w:themeColor="text1"/>
              </w:rPr>
            </w:pPr>
            <w:r w:rsidRPr="002D16F1">
              <w:rPr>
                <w:color w:val="000000" w:themeColor="text1"/>
              </w:rPr>
              <w:t>рейса</w:t>
            </w:r>
          </w:p>
        </w:tc>
      </w:tr>
      <w:tr w:rsidR="002D16F1" w:rsidRPr="002D16F1" w14:paraId="6A4252ED" w14:textId="5F28FB8E" w:rsidTr="00B76164">
        <w:trPr>
          <w:trHeight w:val="31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489" w14:textId="45EBCD49" w:rsidR="0048292F" w:rsidRPr="002D16F1" w:rsidRDefault="0048292F" w:rsidP="00D567D6">
            <w:pPr>
              <w:pStyle w:val="a7"/>
              <w:widowControl w:val="0"/>
              <w:autoSpaceDE w:val="0"/>
              <w:autoSpaceDN w:val="0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4220" w14:textId="77777777" w:rsidR="0048292F" w:rsidRPr="002D16F1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B4F8" w14:textId="77777777" w:rsidR="0048292F" w:rsidRPr="002D16F1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64CA" w14:textId="77777777" w:rsidR="0048292F" w:rsidRPr="002D16F1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6B6D" w14:textId="77777777" w:rsidR="0048292F" w:rsidRPr="002D16F1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976" w:type="dxa"/>
          </w:tcPr>
          <w:p w14:paraId="424764F5" w14:textId="77777777" w:rsidR="00B76164" w:rsidRPr="002D16F1" w:rsidRDefault="00B76164">
            <w:pPr>
              <w:rPr>
                <w:color w:val="000000" w:themeColor="text1"/>
              </w:rPr>
            </w:pPr>
          </w:p>
        </w:tc>
      </w:tr>
    </w:tbl>
    <w:p w14:paraId="2E54EDA7" w14:textId="77777777" w:rsidR="00472B84" w:rsidRPr="00B7100D" w:rsidRDefault="00472B84" w:rsidP="00D567D6">
      <w:pPr>
        <w:pStyle w:val="a7"/>
        <w:ind w:firstLine="0"/>
        <w:rPr>
          <w:color w:val="FF0000"/>
        </w:rPr>
      </w:pPr>
    </w:p>
    <w:p w14:paraId="174384FF" w14:textId="7DD71C52" w:rsidR="00075BCB" w:rsidRPr="002D16F1" w:rsidRDefault="00075BCB" w:rsidP="00D567D6">
      <w:pPr>
        <w:pStyle w:val="a7"/>
        <w:ind w:firstLine="0"/>
      </w:pPr>
      <w:r w:rsidRPr="002D16F1">
        <w:t>Выходные данные</w:t>
      </w:r>
      <w:r w:rsidR="008D70ED" w:rsidRPr="002D16F1">
        <w:t xml:space="preserve"> моего проекта</w:t>
      </w:r>
      <w:r w:rsidRPr="002D16F1">
        <w:t>:</w:t>
      </w:r>
    </w:p>
    <w:p w14:paraId="1451F318" w14:textId="11FB34E1" w:rsidR="00075BCB" w:rsidRPr="002D16F1" w:rsidRDefault="00F3592E" w:rsidP="00F83EDA">
      <w:pPr>
        <w:pStyle w:val="a7"/>
        <w:numPr>
          <w:ilvl w:val="0"/>
          <w:numId w:val="13"/>
        </w:numPr>
      </w:pPr>
      <w:r w:rsidRPr="002D16F1">
        <w:t>Отчёт</w:t>
      </w:r>
      <w:r w:rsidR="00075BCB" w:rsidRPr="002D16F1">
        <w:t>:</w:t>
      </w:r>
    </w:p>
    <w:p w14:paraId="02C53B70" w14:textId="57AF729B" w:rsidR="002F6551" w:rsidRPr="002D16F1" w:rsidRDefault="002D16F1" w:rsidP="00F83EDA">
      <w:pPr>
        <w:pStyle w:val="af7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Отчет по продажам</w:t>
      </w:r>
      <w:r w:rsidR="0064333C" w:rsidRPr="002D16F1">
        <w:rPr>
          <w:color w:val="000000" w:themeColor="text1"/>
        </w:rPr>
        <w:t>.</w:t>
      </w:r>
    </w:p>
    <w:p w14:paraId="5E23A973" w14:textId="77777777" w:rsidR="00472B84" w:rsidRPr="002768CE" w:rsidRDefault="00472B84" w:rsidP="00472B84">
      <w:pPr>
        <w:pStyle w:val="af7"/>
        <w:ind w:left="720"/>
      </w:pPr>
    </w:p>
    <w:p w14:paraId="4C0C747A" w14:textId="2ED7E476" w:rsidR="00075BCB" w:rsidRPr="0074233D" w:rsidRDefault="00237A6D" w:rsidP="00472B84">
      <w:pPr>
        <w:pStyle w:val="2"/>
        <w:spacing w:before="0" w:after="0" w:line="360" w:lineRule="auto"/>
        <w:rPr>
          <w:color w:val="000000" w:themeColor="text1"/>
        </w:rPr>
      </w:pPr>
      <w:bookmarkStart w:id="11" w:name="_Toc216948026"/>
      <w:r w:rsidRPr="0074233D">
        <w:rPr>
          <w:color w:val="000000" w:themeColor="text1"/>
        </w:rPr>
        <w:t xml:space="preserve">1.5. </w:t>
      </w:r>
      <w:r w:rsidR="00075BCB" w:rsidRPr="0074233D">
        <w:rPr>
          <w:color w:val="000000" w:themeColor="text1"/>
        </w:rPr>
        <w:t>Функциональная структура объекта автоматизации</w:t>
      </w:r>
      <w:bookmarkEnd w:id="11"/>
    </w:p>
    <w:p w14:paraId="14DD3AFF" w14:textId="6D5FADC1" w:rsidR="00075BCB" w:rsidRDefault="008D70ED" w:rsidP="00D567D6">
      <w:pPr>
        <w:pStyle w:val="a7"/>
      </w:pPr>
      <w:r w:rsidRPr="00D669F7">
        <w:t xml:space="preserve">В ходе </w:t>
      </w:r>
      <w:r w:rsidR="00F91ACD" w:rsidRPr="00D669F7">
        <w:t>предпроектного</w:t>
      </w:r>
      <w:r w:rsidRPr="00D669F7">
        <w:t xml:space="preserve"> обследования и анализа собранных материалов проводится изучение функциональной с</w:t>
      </w:r>
      <w:r w:rsidR="00D669F7" w:rsidRPr="00D669F7">
        <w:t xml:space="preserve">труктуры объекта автоматизации </w:t>
      </w:r>
      <w:r w:rsidR="0061643B">
        <w:t>–</w:t>
      </w:r>
      <w:r w:rsidR="00D669F7" w:rsidRPr="00D669F7">
        <w:t xml:space="preserve"> </w:t>
      </w:r>
      <w:r w:rsidR="002D16F1">
        <w:t>автосалон</w:t>
      </w:r>
      <w:r w:rsidR="0061643B">
        <w:t xml:space="preserve"> «</w:t>
      </w:r>
      <w:r w:rsidR="00395E4E" w:rsidRPr="00395E4E">
        <w:rPr>
          <w:rFonts w:eastAsia="Century"/>
          <w:szCs w:val="28"/>
        </w:rPr>
        <w:t>Автосалон</w:t>
      </w:r>
      <w:r w:rsidR="0061643B">
        <w:t>». Это включает выделение обеспечивающих и функциональных подсистем, состоящих из комплексов задач, отдельных задач и управленческих процедур. Задачи и их комплексы взаимосвязаны как функционально, так и информационно: данные, введенные в одной подсистеме, используются в других. Решение задач осуществляется на системных принципах в рамках единой АИС «</w:t>
      </w:r>
      <w:r w:rsidR="00395E4E" w:rsidRPr="00395E4E">
        <w:rPr>
          <w:rFonts w:eastAsia="Century"/>
          <w:szCs w:val="28"/>
        </w:rPr>
        <w:t>Автосалон</w:t>
      </w:r>
      <w:r w:rsidR="0061643B">
        <w:t xml:space="preserve">», имеющей сквозное </w:t>
      </w:r>
      <w:r w:rsidR="0061643B" w:rsidRPr="00601AC2">
        <w:t>информационное, программное и эргономическое обеспечение.</w:t>
      </w:r>
    </w:p>
    <w:p w14:paraId="7DB64169" w14:textId="3509FF6F" w:rsidR="0038418A" w:rsidRPr="002D16F1" w:rsidRDefault="0038418A" w:rsidP="00F83EDA">
      <w:pPr>
        <w:pStyle w:val="a7"/>
        <w:numPr>
          <w:ilvl w:val="0"/>
          <w:numId w:val="10"/>
        </w:numPr>
      </w:pPr>
      <w:r w:rsidRPr="002D16F1">
        <w:t>Функциональная подсистема "</w:t>
      </w:r>
      <w:r w:rsidR="002D16F1" w:rsidRPr="002D16F1">
        <w:t>Информация об автомобилях</w:t>
      </w:r>
      <w:r w:rsidRPr="002D16F1">
        <w:t>":</w:t>
      </w:r>
    </w:p>
    <w:p w14:paraId="3A167975" w14:textId="5AF51265" w:rsidR="0038418A" w:rsidRPr="002D16F1" w:rsidRDefault="002D16F1" w:rsidP="00F83EDA">
      <w:pPr>
        <w:pStyle w:val="a7"/>
        <w:numPr>
          <w:ilvl w:val="0"/>
          <w:numId w:val="11"/>
        </w:numPr>
      </w:pPr>
      <w:r w:rsidRPr="002D16F1">
        <w:t>Подсистема содержит все данные для просмотра и добавления новых автомобилей в систему</w:t>
      </w:r>
      <w:r w:rsidR="002768CE" w:rsidRPr="002D16F1">
        <w:t>.</w:t>
      </w:r>
    </w:p>
    <w:p w14:paraId="570697C7" w14:textId="33D8785C" w:rsidR="0038418A" w:rsidRPr="002D16F1" w:rsidRDefault="0038418A" w:rsidP="00F83EDA">
      <w:pPr>
        <w:pStyle w:val="a7"/>
        <w:numPr>
          <w:ilvl w:val="0"/>
          <w:numId w:val="10"/>
        </w:numPr>
      </w:pPr>
      <w:r w:rsidRPr="002D16F1">
        <w:t>Функциональная подсистема "Продажи":</w:t>
      </w:r>
    </w:p>
    <w:p w14:paraId="426EAEF4" w14:textId="63A6D65F" w:rsidR="002D16F1" w:rsidRPr="002D16F1" w:rsidRDefault="002768CE" w:rsidP="00FE16BA">
      <w:pPr>
        <w:pStyle w:val="a7"/>
        <w:numPr>
          <w:ilvl w:val="0"/>
          <w:numId w:val="11"/>
        </w:numPr>
      </w:pPr>
      <w:r w:rsidRPr="002D16F1">
        <w:t>ф</w:t>
      </w:r>
      <w:r w:rsidR="0038418A" w:rsidRPr="002D16F1">
        <w:t xml:space="preserve">ункционал этой подсистемы позволяет </w:t>
      </w:r>
      <w:r w:rsidR="002D16F1" w:rsidRPr="002D16F1">
        <w:t>продавцу оформить продажи и зарегистрировать новых пользователей.</w:t>
      </w:r>
    </w:p>
    <w:p w14:paraId="31E8075B" w14:textId="5755EFF5" w:rsidR="0038418A" w:rsidRPr="002D16F1" w:rsidRDefault="0038418A" w:rsidP="00F83EDA">
      <w:pPr>
        <w:pStyle w:val="a7"/>
        <w:numPr>
          <w:ilvl w:val="0"/>
          <w:numId w:val="10"/>
        </w:numPr>
      </w:pPr>
      <w:r w:rsidRPr="002D16F1">
        <w:t>Функциональная подсистема "</w:t>
      </w:r>
      <w:r w:rsidR="002D16F1" w:rsidRPr="002D16F1">
        <w:t>Управление сотрудниками</w:t>
      </w:r>
      <w:r w:rsidRPr="002D16F1">
        <w:t>":</w:t>
      </w:r>
    </w:p>
    <w:p w14:paraId="73B2D511" w14:textId="522F3716" w:rsidR="0038418A" w:rsidRPr="002D16F1" w:rsidRDefault="00BA2280" w:rsidP="00F83EDA">
      <w:pPr>
        <w:pStyle w:val="a7"/>
        <w:numPr>
          <w:ilvl w:val="0"/>
          <w:numId w:val="11"/>
        </w:numPr>
      </w:pPr>
      <w:r w:rsidRPr="002D16F1">
        <w:t>п</w:t>
      </w:r>
      <w:r w:rsidR="0038418A" w:rsidRPr="002D16F1">
        <w:t xml:space="preserve">одсистема </w:t>
      </w:r>
      <w:r w:rsidR="002D16F1" w:rsidRPr="002D16F1">
        <w:t>обеспечивает простую работу с пользователями АИС</w:t>
      </w:r>
      <w:r w:rsidR="0038418A" w:rsidRPr="002D16F1">
        <w:t>.</w:t>
      </w:r>
    </w:p>
    <w:p w14:paraId="13DA99B4" w14:textId="77777777" w:rsidR="00472B84" w:rsidRPr="002D16F1" w:rsidRDefault="00472B84">
      <w:pPr>
        <w:rPr>
          <w:rFonts w:eastAsia="Calibri"/>
          <w:color w:val="000000" w:themeColor="text1"/>
          <w:sz w:val="28"/>
          <w:lang w:eastAsia="en-US"/>
        </w:rPr>
      </w:pPr>
      <w:r w:rsidRPr="002D16F1">
        <w:rPr>
          <w:color w:val="000000" w:themeColor="text1"/>
        </w:rPr>
        <w:br w:type="page"/>
      </w:r>
    </w:p>
    <w:p w14:paraId="29447DA0" w14:textId="54DCAB4B" w:rsidR="00FC25DB" w:rsidRPr="00FC25DB" w:rsidRDefault="00075BCB" w:rsidP="00472B84">
      <w:pPr>
        <w:pStyle w:val="2"/>
        <w:spacing w:before="0" w:after="0" w:line="360" w:lineRule="auto"/>
      </w:pPr>
      <w:bookmarkStart w:id="12" w:name="_Toc216948027"/>
      <w:r>
        <w:lastRenderedPageBreak/>
        <w:t xml:space="preserve">1.6. </w:t>
      </w:r>
      <w:r w:rsidRPr="008B1BED">
        <w:t>Информационная модель объекта автоматизации</w:t>
      </w:r>
      <w:bookmarkEnd w:id="12"/>
    </w:p>
    <w:p w14:paraId="639BF99E" w14:textId="77777777" w:rsidR="00075BCB" w:rsidRDefault="00075BCB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3" w:name="_Toc216948028"/>
      <w:r>
        <w:rPr>
          <w:rFonts w:eastAsia="Century"/>
        </w:rPr>
        <w:t xml:space="preserve">1.6.1. </w:t>
      </w:r>
      <w:r w:rsidRPr="001672FA">
        <w:rPr>
          <w:rFonts w:eastAsia="Century"/>
        </w:rPr>
        <w:t>Диаграмма вариантов использования</w:t>
      </w:r>
      <w:bookmarkEnd w:id="13"/>
    </w:p>
    <w:p w14:paraId="7A17F514" w14:textId="45A9E366" w:rsidR="000E2129" w:rsidRPr="00832696" w:rsidRDefault="00F91ACD" w:rsidP="000E2129">
      <w:pPr>
        <w:pStyle w:val="a7"/>
        <w:rPr>
          <w:bCs/>
          <w:shd w:val="clear" w:color="auto" w:fill="FFFFFF"/>
        </w:rPr>
      </w:pPr>
      <w:r w:rsidRPr="00832696">
        <w:rPr>
          <w:bCs/>
          <w:shd w:val="clear" w:color="auto" w:fill="FFFFFF"/>
        </w:rPr>
        <w:t xml:space="preserve">Диаграмма </w:t>
      </w:r>
      <w:r w:rsidR="000E2129" w:rsidRPr="00832696">
        <w:rPr>
          <w:bCs/>
          <w:shd w:val="clear" w:color="auto" w:fill="FFFFFF"/>
        </w:rPr>
        <w:t xml:space="preserve">вариантов использования </w:t>
      </w:r>
      <w:r w:rsidR="00832696" w:rsidRPr="00832696">
        <w:rPr>
          <w:bCs/>
          <w:shd w:val="clear" w:color="auto" w:fill="FFFFFF"/>
        </w:rPr>
        <w:t>представляет собой UML-модель, отражающую функциональные возможности АИС «</w:t>
      </w:r>
      <w:r w:rsidR="00395E4E">
        <w:rPr>
          <w:bCs/>
          <w:shd w:val="clear" w:color="auto" w:fill="FFFFFF"/>
        </w:rPr>
        <w:t>Автосалон</w:t>
      </w:r>
      <w:r w:rsidR="00832696" w:rsidRPr="00832696">
        <w:rPr>
          <w:bCs/>
          <w:shd w:val="clear" w:color="auto" w:fill="FFFFFF"/>
        </w:rPr>
        <w:t xml:space="preserve">» с точки зрения взаимодействия пользователей (акторов) и системы. Цель диаграммы </w:t>
      </w:r>
      <w:r w:rsidR="00651868">
        <w:t xml:space="preserve">– </w:t>
      </w:r>
      <w:r w:rsidR="00832696" w:rsidRPr="00832696">
        <w:rPr>
          <w:bCs/>
          <w:shd w:val="clear" w:color="auto" w:fill="FFFFFF"/>
        </w:rPr>
        <w:t>формализовать и визуализировать основные сценарии работы ролей (продавец, менеджер, администратор) в рамках утверждённого перечня задач (п. 6 задания) и функциональных требований (п. 4.2 ТЗ).</w:t>
      </w:r>
    </w:p>
    <w:p w14:paraId="17DB60AE" w14:textId="4CB93F00" w:rsidR="000E2129" w:rsidRPr="00832696" w:rsidRDefault="000E2129" w:rsidP="00472B84">
      <w:pPr>
        <w:pStyle w:val="a7"/>
        <w:rPr>
          <w:bCs/>
          <w:shd w:val="clear" w:color="auto" w:fill="FFFFFF"/>
        </w:rPr>
      </w:pPr>
      <w:r w:rsidRPr="00832696">
        <w:rPr>
          <w:bCs/>
          <w:shd w:val="clear" w:color="auto" w:fill="FFFFFF"/>
        </w:rPr>
        <w:t>Основные элементы диаграммы:</w:t>
      </w:r>
    </w:p>
    <w:p w14:paraId="79B2C694" w14:textId="4236A9AD" w:rsidR="000E2129" w:rsidRPr="00832696" w:rsidRDefault="00BA2280" w:rsidP="00F83EDA">
      <w:pPr>
        <w:pStyle w:val="a7"/>
        <w:numPr>
          <w:ilvl w:val="0"/>
          <w:numId w:val="16"/>
        </w:numPr>
        <w:rPr>
          <w:bCs/>
          <w:shd w:val="clear" w:color="auto" w:fill="FFFFFF"/>
        </w:rPr>
      </w:pPr>
      <w:r w:rsidRPr="00832696">
        <w:rPr>
          <w:bCs/>
          <w:shd w:val="clear" w:color="auto" w:fill="FFFFFF"/>
        </w:rPr>
        <w:t>а</w:t>
      </w:r>
      <w:r w:rsidR="000E2129" w:rsidRPr="00832696">
        <w:rPr>
          <w:bCs/>
          <w:shd w:val="clear" w:color="auto" w:fill="FFFFFF"/>
        </w:rPr>
        <w:t>кторы – это роли, от имени которых осуществляется взаимодействие с системой</w:t>
      </w:r>
      <w:r w:rsidRPr="00832696">
        <w:rPr>
          <w:bCs/>
          <w:shd w:val="clear" w:color="auto" w:fill="FFFFFF"/>
        </w:rPr>
        <w:t>;</w:t>
      </w:r>
    </w:p>
    <w:p w14:paraId="15490DFC" w14:textId="27D5362C" w:rsidR="000E2129" w:rsidRPr="00832696" w:rsidRDefault="00BA2280" w:rsidP="00F83EDA">
      <w:pPr>
        <w:pStyle w:val="a7"/>
        <w:numPr>
          <w:ilvl w:val="0"/>
          <w:numId w:val="16"/>
        </w:numPr>
        <w:rPr>
          <w:bCs/>
          <w:shd w:val="clear" w:color="auto" w:fill="FFFFFF"/>
        </w:rPr>
      </w:pPr>
      <w:r w:rsidRPr="00832696">
        <w:rPr>
          <w:bCs/>
          <w:shd w:val="clear" w:color="auto" w:fill="FFFFFF"/>
        </w:rPr>
        <w:t>в</w:t>
      </w:r>
      <w:r w:rsidR="000E2129" w:rsidRPr="00832696">
        <w:rPr>
          <w:bCs/>
          <w:shd w:val="clear" w:color="auto" w:fill="FFFFFF"/>
        </w:rPr>
        <w:t>арианты использования (</w:t>
      </w:r>
      <w:r w:rsidR="000E2129" w:rsidRPr="00832696">
        <w:rPr>
          <w:bCs/>
          <w:shd w:val="clear" w:color="auto" w:fill="FFFFFF"/>
          <w:lang w:val="en-US"/>
        </w:rPr>
        <w:t>Use</w:t>
      </w:r>
      <w:r w:rsidR="000E2129" w:rsidRPr="00832696">
        <w:rPr>
          <w:bCs/>
          <w:shd w:val="clear" w:color="auto" w:fill="FFFFFF"/>
        </w:rPr>
        <w:t xml:space="preserve"> </w:t>
      </w:r>
      <w:r w:rsidR="000E2129" w:rsidRPr="00832696">
        <w:rPr>
          <w:bCs/>
          <w:shd w:val="clear" w:color="auto" w:fill="FFFFFF"/>
          <w:lang w:val="en-US"/>
        </w:rPr>
        <w:t>Case</w:t>
      </w:r>
      <w:r w:rsidR="000E2129" w:rsidRPr="00832696">
        <w:rPr>
          <w:bCs/>
          <w:shd w:val="clear" w:color="auto" w:fill="FFFFFF"/>
        </w:rPr>
        <w:t>) – это отдельные функциональные задачи, реализуемые системой и дающие измеримый результат для актора.</w:t>
      </w:r>
    </w:p>
    <w:p w14:paraId="44885975" w14:textId="0CE3D84B" w:rsidR="000E2129" w:rsidRPr="00832696" w:rsidRDefault="000E2129" w:rsidP="000E2129">
      <w:pPr>
        <w:pStyle w:val="a7"/>
        <w:rPr>
          <w:bCs/>
          <w:shd w:val="clear" w:color="auto" w:fill="FFFFFF"/>
        </w:rPr>
      </w:pPr>
      <w:r w:rsidRPr="00832696">
        <w:rPr>
          <w:bCs/>
          <w:shd w:val="clear" w:color="auto" w:fill="FFFFFF"/>
        </w:rPr>
        <w:t>Связь между акторами и вариантами использования показывают, какие именно действия вправе выполнять те или иные пользователи</w:t>
      </w:r>
      <w:r w:rsidR="00472B84" w:rsidRPr="00832696">
        <w:rPr>
          <w:bCs/>
          <w:shd w:val="clear" w:color="auto" w:fill="FFFFFF"/>
        </w:rPr>
        <w:t>.</w:t>
      </w:r>
    </w:p>
    <w:p w14:paraId="17F9781D" w14:textId="68B50417" w:rsidR="000E2129" w:rsidRPr="00832696" w:rsidRDefault="000E2129" w:rsidP="000E2129">
      <w:pPr>
        <w:pStyle w:val="a7"/>
        <w:rPr>
          <w:bCs/>
          <w:shd w:val="clear" w:color="auto" w:fill="FFFFFF"/>
        </w:rPr>
      </w:pPr>
      <w:r w:rsidRPr="00832696">
        <w:rPr>
          <w:bCs/>
          <w:shd w:val="clear" w:color="auto" w:fill="FFFFFF"/>
        </w:rPr>
        <w:t>Каждый вариант использования соответствует конкретному сервису системы и описывает типичный сценарий достижения цели.</w:t>
      </w:r>
    </w:p>
    <w:p w14:paraId="036ACA3D" w14:textId="1FFFFA40" w:rsidR="000E2129" w:rsidRPr="00832696" w:rsidRDefault="000E2129" w:rsidP="000E2129">
      <w:pPr>
        <w:pStyle w:val="a7"/>
        <w:rPr>
          <w:bCs/>
          <w:shd w:val="clear" w:color="auto" w:fill="FFFFFF"/>
        </w:rPr>
      </w:pPr>
      <w:r w:rsidRPr="00832696">
        <w:rPr>
          <w:bCs/>
          <w:shd w:val="clear" w:color="auto" w:fill="FFFFFF"/>
        </w:rPr>
        <w:t>Пример диаграммы вариантов использования для ИС «</w:t>
      </w:r>
      <w:r w:rsidR="00395E4E">
        <w:rPr>
          <w:bCs/>
          <w:shd w:val="clear" w:color="auto" w:fill="FFFFFF"/>
        </w:rPr>
        <w:t>Автосалон</w:t>
      </w:r>
      <w:r w:rsidRPr="00832696">
        <w:rPr>
          <w:bCs/>
          <w:shd w:val="clear" w:color="auto" w:fill="FFFFFF"/>
        </w:rPr>
        <w:t>» представлен на рисунке 1.2.</w:t>
      </w:r>
    </w:p>
    <w:p w14:paraId="1E9A1253" w14:textId="77777777" w:rsidR="000E2129" w:rsidRPr="000E2129" w:rsidRDefault="000E2129" w:rsidP="000E2129">
      <w:pPr>
        <w:pStyle w:val="a7"/>
        <w:ind w:firstLine="0"/>
        <w:rPr>
          <w:bCs/>
          <w:shd w:val="clear" w:color="auto" w:fill="FFFFFF"/>
        </w:rPr>
      </w:pPr>
    </w:p>
    <w:p w14:paraId="3F18E3BF" w14:textId="1C998B07" w:rsidR="00075BCB" w:rsidRPr="001822D6" w:rsidRDefault="00832696" w:rsidP="00957A42">
      <w:pPr>
        <w:spacing w:line="360" w:lineRule="auto"/>
        <w:jc w:val="center"/>
        <w:rPr>
          <w:rFonts w:eastAsia="Century"/>
        </w:rPr>
      </w:pPr>
      <w:r w:rsidRPr="00832696">
        <w:rPr>
          <w:noProof/>
          <w:sz w:val="28"/>
          <w:szCs w:val="28"/>
        </w:rPr>
        <w:lastRenderedPageBreak/>
        <w:drawing>
          <wp:inline distT="0" distB="0" distL="0" distR="0" wp14:anchorId="34C18686" wp14:editId="7F528A88">
            <wp:extent cx="6120130" cy="4380230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696">
        <w:rPr>
          <w:noProof/>
          <w:sz w:val="28"/>
          <w:szCs w:val="28"/>
        </w:rPr>
        <w:t xml:space="preserve"> </w:t>
      </w:r>
      <w:r w:rsidR="00075BCB" w:rsidRPr="00835FA9">
        <w:rPr>
          <w:noProof/>
          <w:sz w:val="28"/>
          <w:szCs w:val="28"/>
        </w:rPr>
        <w:t xml:space="preserve">Рисунок 1.2 – Диаграмма </w:t>
      </w:r>
      <w:r w:rsidR="00075BCB" w:rsidRPr="00835FA9">
        <w:rPr>
          <w:sz w:val="28"/>
          <w:szCs w:val="28"/>
        </w:rPr>
        <w:t>вариантов использования</w:t>
      </w:r>
    </w:p>
    <w:p w14:paraId="5A1C4FE1" w14:textId="61C02673" w:rsidR="00075BCB" w:rsidRPr="00EA2F83" w:rsidRDefault="00AB6C87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4" w:name="_Toc216948029"/>
      <w:r>
        <w:rPr>
          <w:rFonts w:eastAsia="Century"/>
        </w:rPr>
        <w:t>1.6.2</w:t>
      </w:r>
      <w:r w:rsidR="00075BCB" w:rsidRPr="00EA2F83">
        <w:rPr>
          <w:rFonts w:eastAsia="Century"/>
        </w:rPr>
        <w:t>. Диаграмма деятельности</w:t>
      </w:r>
      <w:bookmarkEnd w:id="14"/>
    </w:p>
    <w:p w14:paraId="78157FA8" w14:textId="127AD627" w:rsidR="00873B5C" w:rsidRPr="00FE16BA" w:rsidRDefault="00873B5C" w:rsidP="00FE16BA">
      <w:pPr>
        <w:pStyle w:val="a7"/>
      </w:pPr>
      <w:r w:rsidRPr="00873B5C">
        <w:t xml:space="preserve">Диаграмма деятельности (Activity Diagram) </w:t>
      </w:r>
      <w:r w:rsidR="0090553C">
        <w:t>–</w:t>
      </w:r>
      <w:r w:rsidR="0090553C" w:rsidRPr="0090553C">
        <w:t xml:space="preserve"> </w:t>
      </w:r>
      <w:r w:rsidRPr="00873B5C">
        <w:t>это UML-диаграмма, предназначенная для визуального представления последовательности действий в рамках конкретного бизнес-процесса. Она отражает логику выполнения операций:</w:t>
      </w:r>
    </w:p>
    <w:p w14:paraId="6BCF50AE" w14:textId="77777777" w:rsidR="00873B5C" w:rsidRPr="00873B5C" w:rsidRDefault="00873B5C" w:rsidP="00F83EDA">
      <w:pPr>
        <w:pStyle w:val="a7"/>
        <w:numPr>
          <w:ilvl w:val="0"/>
          <w:numId w:val="7"/>
        </w:numPr>
        <w:ind w:left="714" w:hanging="357"/>
      </w:pPr>
      <w:r w:rsidRPr="00873B5C">
        <w:t>какие действия выполняются и в каком порядке;</w:t>
      </w:r>
    </w:p>
    <w:p w14:paraId="0B571EC5" w14:textId="77777777" w:rsidR="00873B5C" w:rsidRPr="00873B5C" w:rsidRDefault="00873B5C" w:rsidP="00F83EDA">
      <w:pPr>
        <w:pStyle w:val="a7"/>
        <w:numPr>
          <w:ilvl w:val="0"/>
          <w:numId w:val="7"/>
        </w:numPr>
        <w:ind w:left="714" w:hanging="357"/>
      </w:pPr>
      <w:r w:rsidRPr="00873B5C">
        <w:t>где возникают условия ветвления (например, выбор способа оплаты: наличные / безналичные / кредит / трейд-ин);</w:t>
      </w:r>
    </w:p>
    <w:p w14:paraId="28443346" w14:textId="77777777" w:rsidR="00873B5C" w:rsidRPr="00873B5C" w:rsidRDefault="00873B5C" w:rsidP="00F83EDA">
      <w:pPr>
        <w:pStyle w:val="a7"/>
        <w:numPr>
          <w:ilvl w:val="0"/>
          <w:numId w:val="7"/>
        </w:numPr>
        <w:ind w:left="714" w:hanging="357"/>
      </w:pPr>
      <w:r w:rsidRPr="00873B5C">
        <w:t>где осуществляется параллельная или совместная работа нескольких ролей (продавец, менеджер, бухгалтер);</w:t>
      </w:r>
    </w:p>
    <w:p w14:paraId="5B6FD7C0" w14:textId="77777777" w:rsidR="00873B5C" w:rsidRPr="00873B5C" w:rsidRDefault="00873B5C" w:rsidP="00F83EDA">
      <w:pPr>
        <w:pStyle w:val="a7"/>
        <w:numPr>
          <w:ilvl w:val="0"/>
          <w:numId w:val="7"/>
        </w:numPr>
        <w:ind w:left="714" w:hanging="357"/>
      </w:pPr>
      <w:r w:rsidRPr="00873B5C">
        <w:t>как происходит завершение процесса (успешное оформление продажи или отмена заявки).</w:t>
      </w:r>
    </w:p>
    <w:p w14:paraId="4291B431" w14:textId="6ABA8FF1" w:rsidR="00873B5C" w:rsidRPr="00873B5C" w:rsidRDefault="00873B5C" w:rsidP="00873B5C">
      <w:pPr>
        <w:pStyle w:val="a7"/>
      </w:pPr>
      <w:r w:rsidRPr="00873B5C">
        <w:lastRenderedPageBreak/>
        <w:t>В отличие от диаграммы вариантов использования, которая фокусируется на внешнем взаимодействии акторов с системой, диаграмма деятельности детализирует внутреннюю логику реализации сценария, включая принятие решений, итерации и синхронизацию потоков</w:t>
      </w:r>
      <w:r>
        <w:t>.</w:t>
      </w:r>
    </w:p>
    <w:p w14:paraId="6507F2EC" w14:textId="64D37BFE" w:rsidR="00D27C87" w:rsidRPr="00873B5C" w:rsidRDefault="00472B84" w:rsidP="00873B5C">
      <w:pPr>
        <w:pStyle w:val="a7"/>
        <w:rPr>
          <w:rFonts w:eastAsia="Century"/>
          <w:szCs w:val="28"/>
        </w:rPr>
      </w:pPr>
      <w:r w:rsidRPr="00873B5C">
        <w:rPr>
          <w:rFonts w:eastAsia="Century"/>
          <w:szCs w:val="28"/>
        </w:rPr>
        <w:t>В рамках этой курсового проекта</w:t>
      </w:r>
      <w:r w:rsidR="00D27C87" w:rsidRPr="00873B5C">
        <w:rPr>
          <w:rFonts w:eastAsia="Century"/>
          <w:szCs w:val="28"/>
        </w:rPr>
        <w:t xml:space="preserve"> диаграммы деятельности построена для ключевого бизнес-процесса – оформление </w:t>
      </w:r>
      <w:r w:rsidR="00873B5C" w:rsidRPr="00873B5C">
        <w:rPr>
          <w:rFonts w:eastAsia="Century"/>
          <w:szCs w:val="28"/>
        </w:rPr>
        <w:t>продажи автомобиля</w:t>
      </w:r>
      <w:r w:rsidR="00D27C87" w:rsidRPr="00873B5C">
        <w:rPr>
          <w:rFonts w:eastAsia="Century"/>
          <w:szCs w:val="28"/>
        </w:rPr>
        <w:t>. Пример диаграммы приведен на рисунке 1.</w:t>
      </w:r>
      <w:r w:rsidR="00873B5C">
        <w:rPr>
          <w:rFonts w:eastAsia="Century"/>
          <w:szCs w:val="28"/>
        </w:rPr>
        <w:t>3</w:t>
      </w:r>
      <w:r w:rsidR="00D27C87" w:rsidRPr="00873B5C">
        <w:rPr>
          <w:rFonts w:eastAsia="Century"/>
          <w:szCs w:val="28"/>
        </w:rPr>
        <w:t>.</w:t>
      </w:r>
    </w:p>
    <w:p w14:paraId="240EB4C7" w14:textId="040B254E" w:rsidR="001822D6" w:rsidRPr="00CE17A2" w:rsidRDefault="00873B5C" w:rsidP="001822D6">
      <w:pPr>
        <w:spacing w:line="360" w:lineRule="auto"/>
        <w:jc w:val="center"/>
        <w:rPr>
          <w:noProof/>
          <w:highlight w:val="yellow"/>
        </w:rPr>
      </w:pPr>
      <w:r w:rsidRPr="00873B5C">
        <w:rPr>
          <w:noProof/>
        </w:rPr>
        <w:drawing>
          <wp:inline distT="0" distB="0" distL="0" distR="0" wp14:anchorId="3AA2DDCE" wp14:editId="54942F9B">
            <wp:extent cx="3107128" cy="6459471"/>
            <wp:effectExtent l="0" t="0" r="444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430" cy="66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D678" w14:textId="53F32400" w:rsidR="00472B84" w:rsidRDefault="008F2882" w:rsidP="00651868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1.3</w:t>
      </w:r>
      <w:r w:rsidR="00075BCB" w:rsidRPr="00835FA9">
        <w:rPr>
          <w:noProof/>
          <w:sz w:val="28"/>
          <w:szCs w:val="28"/>
        </w:rPr>
        <w:t xml:space="preserve"> – Диаграмма деятельности</w:t>
      </w:r>
    </w:p>
    <w:p w14:paraId="0E733EBE" w14:textId="61C899D2" w:rsidR="00075BCB" w:rsidRPr="00075BCB" w:rsidRDefault="00AB6C87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5" w:name="_Toc216948030"/>
      <w:r>
        <w:rPr>
          <w:rFonts w:eastAsia="Century"/>
        </w:rPr>
        <w:lastRenderedPageBreak/>
        <w:t>1.6.3</w:t>
      </w:r>
      <w:r w:rsidR="00075BCB">
        <w:rPr>
          <w:rFonts w:eastAsia="Century"/>
        </w:rPr>
        <w:t xml:space="preserve">. </w:t>
      </w:r>
      <w:r w:rsidR="00075BCB" w:rsidRPr="00075BCB">
        <w:rPr>
          <w:rFonts w:eastAsia="Century"/>
        </w:rPr>
        <w:t>ER</w:t>
      </w:r>
      <w:r w:rsidR="00611271">
        <w:rPr>
          <w:rFonts w:eastAsia="Century"/>
          <w:lang w:val="en-US"/>
        </w:rPr>
        <w:t>D</w:t>
      </w:r>
      <w:r w:rsidR="00A72CDB">
        <w:rPr>
          <w:rFonts w:eastAsia="Century"/>
        </w:rPr>
        <w:t>-</w:t>
      </w:r>
      <w:r w:rsidR="00075BCB" w:rsidRPr="00075BCB">
        <w:rPr>
          <w:rFonts w:eastAsia="Century"/>
        </w:rPr>
        <w:t>Диаграмма</w:t>
      </w:r>
      <w:bookmarkEnd w:id="15"/>
    </w:p>
    <w:p w14:paraId="60B33F9E" w14:textId="6506E381" w:rsidR="00FE41FD" w:rsidRPr="00FE16BA" w:rsidRDefault="00FE41FD" w:rsidP="00FE16BA">
      <w:pPr>
        <w:pStyle w:val="a7"/>
      </w:pPr>
      <w:r w:rsidRPr="00FE41FD">
        <w:t xml:space="preserve">ERD-диаграмма (Entity-Relationship Diagram) </w:t>
      </w:r>
      <w:r w:rsidR="0090553C">
        <w:t>–</w:t>
      </w:r>
      <w:r w:rsidR="0090553C" w:rsidRPr="0090553C">
        <w:t xml:space="preserve"> </w:t>
      </w:r>
      <w:r w:rsidRPr="00FE41FD">
        <w:t>графическая модель физической структуры реляционной базы данных АИС «</w:t>
      </w:r>
      <w:r w:rsidR="00395E4E">
        <w:t>Автосалон</w:t>
      </w:r>
      <w:r w:rsidRPr="00FE41FD">
        <w:t>», отражающая сущности, их атрибуты и связи между ними. Диаграмма строится на основе информационных объектов, перечисленных в Таблице 5.1 ТЗ (Товары, Клиенты, Сотрудники, ТехническиеХарактеристики, Продажи), и учитывает требования к хранению и целостности данных (п. 4.3.2 ТЗ).</w:t>
      </w:r>
    </w:p>
    <w:p w14:paraId="763AA828" w14:textId="052F7396" w:rsidR="00075BCB" w:rsidRPr="00B7100D" w:rsidRDefault="00FE41FD" w:rsidP="00FE41FD">
      <w:pPr>
        <w:pStyle w:val="a7"/>
        <w:rPr>
          <w:color w:val="FF0000"/>
        </w:rPr>
      </w:pPr>
      <w:r w:rsidRPr="00FE41FD">
        <w:t xml:space="preserve">Диаграмма служит основой для разработки объектов метаданных конфигурации (справочники, документы, регистры сведений) и соответствует требованию п. 4 задания: «Создать ERD диаграмму физической модели БД, в которой отразить деятельность ИС </w:t>
      </w:r>
      <w:r w:rsidR="00455FBF">
        <w:t>«</w:t>
      </w:r>
      <w:r w:rsidRPr="00FE41FD">
        <w:t>Автосалон</w:t>
      </w:r>
      <w:r w:rsidR="00455FBF">
        <w:t>»</w:t>
      </w:r>
      <w:r w:rsidRPr="00FE41FD">
        <w:t>»</w:t>
      </w:r>
      <w:r w:rsidR="00455FBF" w:rsidRPr="00455FBF">
        <w:t>.</w:t>
      </w:r>
      <w:r>
        <w:rPr>
          <w:color w:val="FF0000"/>
        </w:rPr>
        <w:t xml:space="preserve"> </w:t>
      </w:r>
      <w:r w:rsidR="00E025ED" w:rsidRPr="00FE41FD">
        <w:t xml:space="preserve">Пример </w:t>
      </w:r>
      <w:r w:rsidR="00075BCB" w:rsidRPr="00FE41FD">
        <w:t>ER</w:t>
      </w:r>
      <w:r w:rsidR="004261FE" w:rsidRPr="00FE41FD">
        <w:rPr>
          <w:lang w:val="en-US"/>
        </w:rPr>
        <w:t>D</w:t>
      </w:r>
      <w:r w:rsidR="00EF0189" w:rsidRPr="00FE41FD">
        <w:t>-</w:t>
      </w:r>
      <w:r w:rsidR="00075BCB" w:rsidRPr="00FE41FD">
        <w:t>диаграмм</w:t>
      </w:r>
      <w:r w:rsidR="00E025ED" w:rsidRPr="00FE41FD">
        <w:t>ы</w:t>
      </w:r>
      <w:r w:rsidR="00075BCB" w:rsidRPr="00FE41FD">
        <w:t xml:space="preserve"> </w:t>
      </w:r>
      <w:r w:rsidR="00E025ED" w:rsidRPr="00FE41FD">
        <w:t>для ИС «</w:t>
      </w:r>
      <w:r w:rsidR="00395E4E">
        <w:t>Автосалон</w:t>
      </w:r>
      <w:r w:rsidR="00E025ED" w:rsidRPr="00FE41FD">
        <w:t xml:space="preserve">» </w:t>
      </w:r>
      <w:r w:rsidR="00075BCB" w:rsidRPr="00FE41FD">
        <w:t>показан на рисунке 1.</w:t>
      </w:r>
      <w:r w:rsidR="00455FBF">
        <w:t>4</w:t>
      </w:r>
      <w:r w:rsidR="00075BCB" w:rsidRPr="00FE41FD">
        <w:t>.</w:t>
      </w:r>
    </w:p>
    <w:p w14:paraId="59237C1E" w14:textId="223165B7" w:rsidR="00075BCB" w:rsidRDefault="000C6940" w:rsidP="00835FA9">
      <w:pPr>
        <w:jc w:val="center"/>
        <w:rPr>
          <w:noProof/>
          <w:sz w:val="28"/>
          <w:szCs w:val="28"/>
        </w:rPr>
      </w:pPr>
      <w:r w:rsidRPr="000C6940">
        <w:rPr>
          <w:noProof/>
          <w:sz w:val="28"/>
          <w:szCs w:val="28"/>
        </w:rPr>
        <w:drawing>
          <wp:inline distT="0" distB="0" distL="0" distR="0" wp14:anchorId="1766A788" wp14:editId="5835C773">
            <wp:extent cx="6120130" cy="3398520"/>
            <wp:effectExtent l="0" t="0" r="127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940">
        <w:rPr>
          <w:noProof/>
          <w:sz w:val="28"/>
          <w:szCs w:val="28"/>
        </w:rPr>
        <w:t xml:space="preserve"> </w:t>
      </w:r>
      <w:r w:rsidR="008F2882">
        <w:rPr>
          <w:noProof/>
          <w:sz w:val="28"/>
          <w:szCs w:val="28"/>
        </w:rPr>
        <w:t>Рисунок 1.4</w:t>
      </w:r>
      <w:r w:rsidR="00075BCB" w:rsidRPr="00835FA9">
        <w:rPr>
          <w:noProof/>
          <w:sz w:val="28"/>
          <w:szCs w:val="28"/>
        </w:rPr>
        <w:t xml:space="preserve"> – ER</w:t>
      </w:r>
      <w:r w:rsidR="00781436" w:rsidRPr="00835FA9">
        <w:rPr>
          <w:noProof/>
          <w:sz w:val="28"/>
          <w:szCs w:val="28"/>
          <w:lang w:val="en-US"/>
        </w:rPr>
        <w:t>D</w:t>
      </w:r>
      <w:r w:rsidR="00781436" w:rsidRPr="00835FA9">
        <w:rPr>
          <w:noProof/>
          <w:sz w:val="28"/>
          <w:szCs w:val="28"/>
        </w:rPr>
        <w:t>-д</w:t>
      </w:r>
      <w:r w:rsidR="00075BCB" w:rsidRPr="00835FA9">
        <w:rPr>
          <w:noProof/>
          <w:sz w:val="28"/>
          <w:szCs w:val="28"/>
        </w:rPr>
        <w:t>иаграмма</w:t>
      </w:r>
    </w:p>
    <w:p w14:paraId="4F4D0099" w14:textId="581CC8EB" w:rsidR="008E1811" w:rsidRDefault="008E1811" w:rsidP="00835FA9">
      <w:pPr>
        <w:jc w:val="center"/>
        <w:rPr>
          <w:noProof/>
          <w:sz w:val="28"/>
          <w:szCs w:val="28"/>
        </w:rPr>
      </w:pPr>
    </w:p>
    <w:p w14:paraId="13429856" w14:textId="5B9C08AB" w:rsidR="00237A6D" w:rsidRPr="00FE16BA" w:rsidRDefault="00AB6C87" w:rsidP="00DC4269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6" w:name="_Toc216948031"/>
      <w:r>
        <w:rPr>
          <w:rFonts w:eastAsia="Century"/>
        </w:rPr>
        <w:t>1.6.4</w:t>
      </w:r>
      <w:r w:rsidR="00237A6D">
        <w:rPr>
          <w:rFonts w:eastAsia="Century"/>
        </w:rPr>
        <w:t xml:space="preserve">. </w:t>
      </w:r>
      <w:r w:rsidR="00FE16BA">
        <w:rPr>
          <w:rFonts w:eastAsia="Century"/>
          <w:lang w:val="en-US"/>
        </w:rPr>
        <w:t>BPMN</w:t>
      </w:r>
      <w:r w:rsidR="00FE16BA" w:rsidRPr="006F064F">
        <w:rPr>
          <w:rFonts w:eastAsia="Century"/>
        </w:rPr>
        <w:t xml:space="preserve"> </w:t>
      </w:r>
      <w:r w:rsidR="00FE16BA">
        <w:rPr>
          <w:rFonts w:eastAsia="Century"/>
        </w:rPr>
        <w:t>диаграмма</w:t>
      </w:r>
      <w:bookmarkEnd w:id="16"/>
    </w:p>
    <w:p w14:paraId="2E5F4A9F" w14:textId="0C056FC0" w:rsidR="00E07004" w:rsidRPr="00E07004" w:rsidRDefault="00E07004" w:rsidP="00FE16BA">
      <w:pPr>
        <w:pStyle w:val="a7"/>
      </w:pPr>
      <w:r w:rsidRPr="00E07004">
        <w:t xml:space="preserve">BPMN (Business Process Model and Notation) </w:t>
      </w:r>
      <w:r w:rsidR="0090553C">
        <w:t>–</w:t>
      </w:r>
      <w:r w:rsidR="0090553C" w:rsidRPr="0090553C">
        <w:t xml:space="preserve"> </w:t>
      </w:r>
      <w:r w:rsidRPr="00E07004">
        <w:t>это стандартизированная графическая нотация, предназначенная для визуального моделирования бизнес-</w:t>
      </w:r>
      <w:r w:rsidRPr="00E07004">
        <w:lastRenderedPageBreak/>
        <w:t>процессов. Используется на этапе анализа и проектирования для описания логики, последовательности и взаимодействия участников в рамках сквозных операций организации.</w:t>
      </w:r>
    </w:p>
    <w:p w14:paraId="182F46FC" w14:textId="18E92796" w:rsidR="00E07004" w:rsidRPr="00E07004" w:rsidRDefault="00E07004" w:rsidP="00FE16BA">
      <w:pPr>
        <w:pStyle w:val="a7"/>
      </w:pPr>
      <w:r w:rsidRPr="00E07004">
        <w:t>Основное назначение BPMN в проекте АИС «</w:t>
      </w:r>
      <w:r w:rsidR="00395E4E">
        <w:t>Автосалон</w:t>
      </w:r>
      <w:r w:rsidRPr="00E07004">
        <w:t xml:space="preserve">» </w:t>
      </w:r>
      <w:r w:rsidR="0090553C">
        <w:t>–</w:t>
      </w:r>
      <w:r w:rsidR="0090553C" w:rsidRPr="0090553C">
        <w:t xml:space="preserve"> </w:t>
      </w:r>
      <w:r w:rsidRPr="00E07004">
        <w:t>формализация ключевых процессов автосалона (например, «Оформление продажи автомобиля») с учётом ролей, условий, временных параметров и интеграционных точек.</w:t>
      </w:r>
    </w:p>
    <w:p w14:paraId="5818CBC3" w14:textId="668730E7" w:rsidR="00E07004" w:rsidRPr="00E07004" w:rsidRDefault="00E07004" w:rsidP="00C8678D">
      <w:pPr>
        <w:pStyle w:val="a7"/>
      </w:pPr>
      <w:r w:rsidRPr="00E07004">
        <w:t>Основные компоненты BPMN-диаграммы включают:</w:t>
      </w:r>
    </w:p>
    <w:p w14:paraId="4A4DE9E1" w14:textId="39DF3828" w:rsidR="00E07004" w:rsidRPr="00E07004" w:rsidRDefault="00E07004" w:rsidP="00F83EDA">
      <w:pPr>
        <w:pStyle w:val="a7"/>
        <w:numPr>
          <w:ilvl w:val="0"/>
          <w:numId w:val="35"/>
        </w:numPr>
      </w:pPr>
      <w:r w:rsidRPr="00E07004">
        <w:t xml:space="preserve">Потоки управления (Sequence Flow) </w:t>
      </w:r>
      <w:r w:rsidR="0090553C">
        <w:t>–</w:t>
      </w:r>
      <w:r w:rsidR="0090553C" w:rsidRPr="0090553C">
        <w:t xml:space="preserve"> </w:t>
      </w:r>
      <w:r w:rsidRPr="00E07004">
        <w:t>последовательность выполнения действий;</w:t>
      </w:r>
    </w:p>
    <w:p w14:paraId="2A12481D" w14:textId="46A63839" w:rsidR="00E07004" w:rsidRPr="00E07004" w:rsidRDefault="00E07004" w:rsidP="00F83EDA">
      <w:pPr>
        <w:pStyle w:val="a7"/>
        <w:numPr>
          <w:ilvl w:val="0"/>
          <w:numId w:val="35"/>
        </w:numPr>
      </w:pPr>
      <w:r w:rsidRPr="00E07004">
        <w:t xml:space="preserve">Задачи (Task) </w:t>
      </w:r>
      <w:r w:rsidR="0090553C">
        <w:t>–</w:t>
      </w:r>
      <w:r w:rsidR="0090553C" w:rsidRPr="0090553C">
        <w:t xml:space="preserve"> </w:t>
      </w:r>
      <w:r w:rsidRPr="00E07004">
        <w:t>атомарные операции (например, «Проверить наличие автомобиля на складе», «Оформить договор купли-продажи»);</w:t>
      </w:r>
    </w:p>
    <w:p w14:paraId="1A653F2E" w14:textId="4915D7F7" w:rsidR="00E07004" w:rsidRPr="00E07004" w:rsidRDefault="00E07004" w:rsidP="00F83EDA">
      <w:pPr>
        <w:pStyle w:val="a7"/>
        <w:numPr>
          <w:ilvl w:val="0"/>
          <w:numId w:val="35"/>
        </w:numPr>
      </w:pPr>
      <w:r w:rsidRPr="00E07004">
        <w:t xml:space="preserve">Шлюзы (Gateway) </w:t>
      </w:r>
      <w:r w:rsidR="0090553C">
        <w:t>–</w:t>
      </w:r>
      <w:r w:rsidR="0090553C" w:rsidRPr="0090553C">
        <w:t xml:space="preserve"> </w:t>
      </w:r>
      <w:r w:rsidRPr="00E07004">
        <w:t>точки ветвления и слияния потоков (например, выбор способа оплаты: наличные / безналичные / кредит / трейд-ин);</w:t>
      </w:r>
    </w:p>
    <w:p w14:paraId="3935757E" w14:textId="67B11B80" w:rsidR="00E07004" w:rsidRPr="00E07004" w:rsidRDefault="00E07004" w:rsidP="00F83EDA">
      <w:pPr>
        <w:pStyle w:val="a7"/>
        <w:numPr>
          <w:ilvl w:val="0"/>
          <w:numId w:val="35"/>
        </w:numPr>
      </w:pPr>
      <w:r w:rsidRPr="00E07004">
        <w:t xml:space="preserve">Участники (Pools &amp; Lanes) </w:t>
      </w:r>
      <w:r w:rsidR="006F064F">
        <w:t>–</w:t>
      </w:r>
      <w:r w:rsidRPr="00E07004">
        <w:t xml:space="preserve"> ролевые зоны, отражающие ответственность (например: Продавец, Менеджер, Бухгалтерия);</w:t>
      </w:r>
    </w:p>
    <w:p w14:paraId="52E93BF0" w14:textId="30669751" w:rsidR="00E07004" w:rsidRPr="00E07004" w:rsidRDefault="00E07004" w:rsidP="00F83EDA">
      <w:pPr>
        <w:pStyle w:val="a7"/>
        <w:numPr>
          <w:ilvl w:val="0"/>
          <w:numId w:val="35"/>
        </w:numPr>
      </w:pPr>
      <w:r w:rsidRPr="00E07004">
        <w:t xml:space="preserve">События (Event) </w:t>
      </w:r>
      <w:r w:rsidR="0090553C">
        <w:t>–</w:t>
      </w:r>
      <w:r w:rsidR="0090553C" w:rsidRPr="0090553C">
        <w:t xml:space="preserve"> </w:t>
      </w:r>
      <w:r w:rsidRPr="00E07004">
        <w:t>триггеры начала, промежуточных действий или завершения процесса (Старт: «Поступила заявка от клиента», Конец: «Сделка завершена, документы переданы»).</w:t>
      </w:r>
    </w:p>
    <w:p w14:paraId="0A5E5422" w14:textId="02D324F9" w:rsidR="00E07004" w:rsidRPr="00E07004" w:rsidRDefault="00E07004" w:rsidP="00E07004">
      <w:pPr>
        <w:pStyle w:val="a7"/>
      </w:pPr>
      <w:r w:rsidRPr="00E07004">
        <w:t>BPMN применяется для:</w:t>
      </w:r>
    </w:p>
    <w:p w14:paraId="5FCE40D7" w14:textId="77777777" w:rsidR="00E07004" w:rsidRPr="00E07004" w:rsidRDefault="00E07004" w:rsidP="00F83EDA">
      <w:pPr>
        <w:pStyle w:val="a7"/>
        <w:numPr>
          <w:ilvl w:val="0"/>
          <w:numId w:val="36"/>
        </w:numPr>
      </w:pPr>
      <w:r w:rsidRPr="00E07004">
        <w:t>выявления узких мест и избыточных операций в существующих процессах;</w:t>
      </w:r>
    </w:p>
    <w:p w14:paraId="069A638E" w14:textId="77777777" w:rsidR="00E07004" w:rsidRPr="00E07004" w:rsidRDefault="00E07004" w:rsidP="00F83EDA">
      <w:pPr>
        <w:pStyle w:val="a7"/>
        <w:numPr>
          <w:ilvl w:val="0"/>
          <w:numId w:val="36"/>
        </w:numPr>
      </w:pPr>
      <w:r w:rsidRPr="00E07004">
        <w:t>согласования бизнес-логики между заказчиком и разработчиком;</w:t>
      </w:r>
    </w:p>
    <w:p w14:paraId="6BEA0431" w14:textId="508812CF" w:rsidR="00E07004" w:rsidRPr="00E07004" w:rsidRDefault="00E07004" w:rsidP="00F83EDA">
      <w:pPr>
        <w:pStyle w:val="a7"/>
        <w:numPr>
          <w:ilvl w:val="0"/>
          <w:numId w:val="36"/>
        </w:numPr>
      </w:pPr>
      <w:r w:rsidRPr="00E07004">
        <w:t xml:space="preserve">обеспечения корректной реализации процессов в конфигурации 1С:Предприятие 8.3 (в частности </w:t>
      </w:r>
      <w:r w:rsidR="0090553C">
        <w:t>–</w:t>
      </w:r>
      <w:r w:rsidR="0090553C" w:rsidRPr="0090553C">
        <w:t xml:space="preserve"> </w:t>
      </w:r>
      <w:r w:rsidRPr="00E07004">
        <w:t>с использованием бизнес-процессов и маршрутов);</w:t>
      </w:r>
    </w:p>
    <w:p w14:paraId="6202DF7D" w14:textId="10C21253" w:rsidR="00E07004" w:rsidRPr="00E07004" w:rsidRDefault="00E07004" w:rsidP="00F83EDA">
      <w:pPr>
        <w:pStyle w:val="a7"/>
        <w:numPr>
          <w:ilvl w:val="0"/>
          <w:numId w:val="36"/>
        </w:numPr>
      </w:pPr>
      <w:r w:rsidRPr="00E07004">
        <w:t xml:space="preserve">формирования основы для тестирования и документирования (п. 6 ТЗ </w:t>
      </w:r>
      <w:r w:rsidR="0090553C">
        <w:t>–</w:t>
      </w:r>
      <w:r w:rsidR="0090553C" w:rsidRPr="00E07004">
        <w:t xml:space="preserve"> </w:t>
      </w:r>
      <w:r w:rsidR="0090553C" w:rsidRPr="0090553C">
        <w:t xml:space="preserve"> </w:t>
      </w:r>
      <w:r w:rsidRPr="00E07004">
        <w:t>«Программа и методика испытаний»).</w:t>
      </w:r>
      <w:r w:rsidR="00703AAB" w:rsidRPr="00E07004">
        <w:t xml:space="preserve"> </w:t>
      </w:r>
    </w:p>
    <w:p w14:paraId="1DD5EFC8" w14:textId="77777777" w:rsidR="00E07004" w:rsidRPr="00E07004" w:rsidRDefault="00E07004" w:rsidP="00E07004">
      <w:pPr>
        <w:pStyle w:val="a7"/>
        <w:ind w:left="720" w:firstLine="0"/>
      </w:pPr>
    </w:p>
    <w:p w14:paraId="3A0704FE" w14:textId="2344B4B9" w:rsidR="006B0F31" w:rsidRPr="00E07004" w:rsidRDefault="00703AAB" w:rsidP="00E07004">
      <w:pPr>
        <w:pStyle w:val="a7"/>
        <w:ind w:left="720" w:firstLine="0"/>
      </w:pPr>
      <w:r w:rsidRPr="00E07004">
        <w:t xml:space="preserve">Диаграмма </w:t>
      </w:r>
      <w:r w:rsidR="00957A42" w:rsidRPr="00E07004">
        <w:t>представлена</w:t>
      </w:r>
      <w:r w:rsidRPr="00E07004">
        <w:t xml:space="preserve"> на рисунке 1.6.</w:t>
      </w:r>
    </w:p>
    <w:p w14:paraId="0021A3B2" w14:textId="707BA9A7" w:rsidR="00703AAB" w:rsidRDefault="00E07004" w:rsidP="00EA5DF8">
      <w:pPr>
        <w:pStyle w:val="a7"/>
        <w:ind w:firstLine="0"/>
      </w:pPr>
      <w:r w:rsidRPr="00E07004">
        <w:rPr>
          <w:noProof/>
          <w:lang w:eastAsia="ru-RU"/>
        </w:rPr>
        <w:lastRenderedPageBreak/>
        <w:drawing>
          <wp:inline distT="0" distB="0" distL="0" distR="0" wp14:anchorId="53286B92" wp14:editId="03E40B7D">
            <wp:extent cx="6120130" cy="2746375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4032" w14:textId="721216BF" w:rsidR="00703AAB" w:rsidRDefault="008F2882" w:rsidP="00B63683">
      <w:pPr>
        <w:pStyle w:val="a7"/>
        <w:spacing w:line="240" w:lineRule="auto"/>
        <w:jc w:val="center"/>
        <w:rPr>
          <w:szCs w:val="28"/>
        </w:rPr>
      </w:pPr>
      <w:r>
        <w:rPr>
          <w:szCs w:val="28"/>
        </w:rPr>
        <w:t>Рисунок 1.5</w:t>
      </w:r>
      <w:r w:rsidR="00703AAB" w:rsidRPr="00D857B5">
        <w:rPr>
          <w:szCs w:val="28"/>
        </w:rPr>
        <w:t xml:space="preserve"> – Нотация Чена</w:t>
      </w:r>
    </w:p>
    <w:p w14:paraId="305EF273" w14:textId="77777777" w:rsidR="00DC4269" w:rsidRDefault="00DC4269" w:rsidP="00B63683">
      <w:pPr>
        <w:pStyle w:val="a7"/>
        <w:spacing w:line="240" w:lineRule="auto"/>
        <w:jc w:val="center"/>
        <w:rPr>
          <w:szCs w:val="28"/>
        </w:rPr>
      </w:pPr>
    </w:p>
    <w:p w14:paraId="415D7047" w14:textId="148821FF" w:rsidR="00075BCB" w:rsidRPr="008B1BED" w:rsidRDefault="00075BCB" w:rsidP="00DC4269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7" w:name="_Toc216948032"/>
      <w:r>
        <w:rPr>
          <w:rFonts w:eastAsia="Century"/>
        </w:rPr>
        <w:t>1.6.</w:t>
      </w:r>
      <w:r w:rsidR="00AB6C87">
        <w:rPr>
          <w:rFonts w:eastAsia="Century"/>
        </w:rPr>
        <w:t>5</w:t>
      </w:r>
      <w:r>
        <w:rPr>
          <w:rFonts w:eastAsia="Century"/>
        </w:rPr>
        <w:t xml:space="preserve">. </w:t>
      </w:r>
      <w:r w:rsidRPr="008B1BED">
        <w:rPr>
          <w:rFonts w:eastAsia="Century"/>
        </w:rPr>
        <w:t>Диаграмма IDEF0</w:t>
      </w:r>
      <w:r w:rsidRPr="002B46BB">
        <w:rPr>
          <w:rFonts w:eastAsia="Century"/>
        </w:rPr>
        <w:t xml:space="preserve">, </w:t>
      </w:r>
      <w:r w:rsidRPr="008B1BED">
        <w:rPr>
          <w:rFonts w:eastAsia="Century"/>
        </w:rPr>
        <w:t>IDEF1X</w:t>
      </w:r>
      <w:bookmarkEnd w:id="17"/>
    </w:p>
    <w:p w14:paraId="2C585EC4" w14:textId="2BAD7596" w:rsidR="00E07004" w:rsidRPr="00E07004" w:rsidRDefault="00E07004" w:rsidP="00E07004">
      <w:pPr>
        <w:pStyle w:val="a7"/>
      </w:pPr>
      <w:r w:rsidRPr="00E07004">
        <w:t xml:space="preserve">Диаграмма IDEF0 </w:t>
      </w:r>
      <w:r w:rsidR="0090553C">
        <w:t>–</w:t>
      </w:r>
      <w:r w:rsidR="0090553C" w:rsidRPr="0090553C">
        <w:t xml:space="preserve"> </w:t>
      </w:r>
      <w:r w:rsidRPr="00E07004">
        <w:t>метод функционального моделирования, применяемый на этапе анализа и проектирования для структуризации деятельности автосалона. В рамках проекта используется для декомпозиции ключевых бизнес-процессов на иерархию взаимосвязанных функций. Каждая функция отображается в виде прямоугольного блока, а информационные, управляющие, материальные и механизм-связи (ICOM-потоки).</w:t>
      </w:r>
    </w:p>
    <w:p w14:paraId="6C5019FE" w14:textId="78EF5A5C" w:rsidR="001822D6" w:rsidRPr="00E07004" w:rsidRDefault="00E07004" w:rsidP="00E07004">
      <w:pPr>
        <w:pStyle w:val="a7"/>
      </w:pPr>
      <w:r w:rsidRPr="00E07004">
        <w:t xml:space="preserve">Диаграмма IDEF1X </w:t>
      </w:r>
      <w:r w:rsidR="0090553C">
        <w:t>–</w:t>
      </w:r>
      <w:r w:rsidR="0090553C" w:rsidRPr="0090553C">
        <w:t xml:space="preserve"> </w:t>
      </w:r>
      <w:r w:rsidRPr="00E07004">
        <w:t>стандарт инфологического (концептуального) проектирования реляционных баз данных, обеспечивающий строгую семантическую и структурную целостность модели. Применяется в проекте для верификации корректности ERD-диаграммы и формализации связей между сущностями на основе требований к данным (Таблица 5.1 ТЗ). Она служит промежуточным звеном между концептуальной (нотация Чена) и физической (ERD) моделями БД, обеспечивая соответствие требованиям п. 4 задания и гарантируя нормализацию данных до 3НФ.</w:t>
      </w:r>
      <w:r w:rsidR="00075BCB" w:rsidRPr="00E07004">
        <w:t xml:space="preserve">Диаграммы </w:t>
      </w:r>
      <w:r w:rsidR="00075BCB" w:rsidRPr="00E07004">
        <w:rPr>
          <w:lang w:val="en-US"/>
        </w:rPr>
        <w:t>IDEF</w:t>
      </w:r>
      <w:r w:rsidR="00075BCB" w:rsidRPr="00E07004">
        <w:t xml:space="preserve">0, </w:t>
      </w:r>
      <w:r w:rsidR="00075BCB" w:rsidRPr="00E07004">
        <w:rPr>
          <w:lang w:val="en-US"/>
        </w:rPr>
        <w:t>IDEF</w:t>
      </w:r>
      <w:r w:rsidR="00075BCB" w:rsidRPr="00E07004">
        <w:t>1</w:t>
      </w:r>
      <w:r w:rsidR="00075BCB" w:rsidRPr="00E07004">
        <w:rPr>
          <w:lang w:val="en-US"/>
        </w:rPr>
        <w:t>X</w:t>
      </w:r>
      <w:r w:rsidR="00EC133C" w:rsidRPr="00E07004">
        <w:t xml:space="preserve"> для ИС «</w:t>
      </w:r>
      <w:r w:rsidR="00395E4E">
        <w:t>Автосалон</w:t>
      </w:r>
      <w:r w:rsidR="00EC133C" w:rsidRPr="00E07004">
        <w:t>»</w:t>
      </w:r>
      <w:r w:rsidR="00075BCB" w:rsidRPr="00E07004">
        <w:t xml:space="preserve"> </w:t>
      </w:r>
      <w:r w:rsidR="00EC133C" w:rsidRPr="00E07004">
        <w:t>приведены</w:t>
      </w:r>
      <w:r w:rsidR="00075BCB" w:rsidRPr="00E07004">
        <w:t xml:space="preserve"> на рисунках 1.6, 1.7.</w:t>
      </w:r>
    </w:p>
    <w:p w14:paraId="200E515E" w14:textId="638014BB" w:rsidR="00DC4269" w:rsidRPr="001822D6" w:rsidRDefault="00103B9D" w:rsidP="00103B9D">
      <w:pPr>
        <w:pStyle w:val="a7"/>
        <w:ind w:firstLine="0"/>
        <w:jc w:val="center"/>
      </w:pPr>
      <w:r w:rsidRPr="00103B9D">
        <w:rPr>
          <w:noProof/>
          <w:lang w:eastAsia="ru-RU"/>
        </w:rPr>
        <w:lastRenderedPageBreak/>
        <w:drawing>
          <wp:inline distT="0" distB="0" distL="0" distR="0" wp14:anchorId="43A83634" wp14:editId="1F29D3D0">
            <wp:extent cx="2905265" cy="418358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9094" cy="42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26D3" w14:textId="245AA9FF" w:rsidR="00075BCB" w:rsidRPr="001822D6" w:rsidRDefault="00075BCB" w:rsidP="006F064F">
      <w:pPr>
        <w:spacing w:line="360" w:lineRule="auto"/>
        <w:jc w:val="center"/>
        <w:rPr>
          <w:noProof/>
        </w:rPr>
      </w:pPr>
      <w:r w:rsidRPr="00B63683">
        <w:rPr>
          <w:noProof/>
          <w:sz w:val="28"/>
          <w:szCs w:val="28"/>
        </w:rPr>
        <w:t>Рисунок 1.</w:t>
      </w:r>
      <w:r w:rsidR="008F2882" w:rsidRPr="0036090E">
        <w:rPr>
          <w:noProof/>
          <w:sz w:val="28"/>
          <w:szCs w:val="28"/>
        </w:rPr>
        <w:t>6</w:t>
      </w:r>
      <w:r w:rsidRPr="00B63683">
        <w:rPr>
          <w:noProof/>
          <w:sz w:val="28"/>
          <w:szCs w:val="28"/>
        </w:rPr>
        <w:t xml:space="preserve"> – Диаграмма IDEF0</w:t>
      </w:r>
    </w:p>
    <w:p w14:paraId="79C743A4" w14:textId="176A891B" w:rsidR="00075BCB" w:rsidRDefault="00103B9D" w:rsidP="00103B9D">
      <w:pPr>
        <w:pStyle w:val="a7"/>
        <w:ind w:firstLine="0"/>
        <w:jc w:val="center"/>
      </w:pPr>
      <w:r w:rsidRPr="00103B9D">
        <w:rPr>
          <w:noProof/>
          <w:lang w:eastAsia="ru-RU"/>
        </w:rPr>
        <w:drawing>
          <wp:inline distT="0" distB="0" distL="0" distR="0" wp14:anchorId="6D1A83FB" wp14:editId="21248B26">
            <wp:extent cx="5866725" cy="4238432"/>
            <wp:effectExtent l="0" t="0" r="127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466" cy="42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3B1A" w14:textId="65DFD89B" w:rsidR="00075BCB" w:rsidRPr="008811E1" w:rsidRDefault="00075BCB" w:rsidP="008811E1">
      <w:pPr>
        <w:jc w:val="center"/>
        <w:rPr>
          <w:rFonts w:eastAsia="Century"/>
        </w:rPr>
      </w:pPr>
      <w:r w:rsidRPr="00B63683">
        <w:rPr>
          <w:noProof/>
          <w:sz w:val="28"/>
          <w:szCs w:val="28"/>
        </w:rPr>
        <w:t>Рисунок 1.</w:t>
      </w:r>
      <w:r w:rsidR="008F2882" w:rsidRPr="0036090E">
        <w:rPr>
          <w:noProof/>
          <w:sz w:val="28"/>
          <w:szCs w:val="28"/>
        </w:rPr>
        <w:t>7</w:t>
      </w:r>
      <w:r w:rsidRPr="00B63683">
        <w:rPr>
          <w:noProof/>
          <w:sz w:val="28"/>
          <w:szCs w:val="28"/>
        </w:rPr>
        <w:t xml:space="preserve"> – Диаграмма IDEF1</w:t>
      </w:r>
      <w:r w:rsidR="001A3DB4" w:rsidRPr="00B63683">
        <w:rPr>
          <w:noProof/>
          <w:sz w:val="28"/>
          <w:szCs w:val="28"/>
          <w:lang w:val="en-US"/>
        </w:rPr>
        <w:t>X</w:t>
      </w:r>
    </w:p>
    <w:p w14:paraId="6AE7B30A" w14:textId="434585D0" w:rsidR="006B0F31" w:rsidRPr="00DC4269" w:rsidRDefault="00323711" w:rsidP="00472B84">
      <w:pPr>
        <w:pStyle w:val="1"/>
        <w:spacing w:before="120"/>
        <w:rPr>
          <w:sz w:val="28"/>
          <w:szCs w:val="28"/>
        </w:rPr>
      </w:pPr>
      <w:bookmarkStart w:id="18" w:name="_Toc216948033"/>
      <w:r w:rsidRPr="00DC4269">
        <w:rPr>
          <w:sz w:val="28"/>
          <w:szCs w:val="28"/>
        </w:rPr>
        <w:lastRenderedPageBreak/>
        <w:t>2</w:t>
      </w:r>
      <w:r w:rsidR="00075BCB" w:rsidRPr="00DC4269">
        <w:rPr>
          <w:sz w:val="28"/>
          <w:szCs w:val="28"/>
        </w:rPr>
        <w:t>.</w:t>
      </w:r>
      <w:r w:rsidRPr="00DC4269">
        <w:rPr>
          <w:sz w:val="28"/>
          <w:szCs w:val="28"/>
        </w:rPr>
        <w:t xml:space="preserve"> Практическая часть</w:t>
      </w:r>
      <w:bookmarkEnd w:id="5"/>
      <w:bookmarkEnd w:id="18"/>
    </w:p>
    <w:p w14:paraId="0636EDEB" w14:textId="77777777" w:rsidR="00192DE2" w:rsidRPr="008B1BED" w:rsidRDefault="00192DE2" w:rsidP="008811E1">
      <w:pPr>
        <w:tabs>
          <w:tab w:val="left" w:pos="567"/>
        </w:tabs>
        <w:spacing w:line="360" w:lineRule="auto"/>
        <w:ind w:left="360"/>
        <w:contextualSpacing/>
        <w:jc w:val="both"/>
        <w:rPr>
          <w:rFonts w:eastAsia="Century"/>
          <w:vanish/>
          <w:sz w:val="28"/>
          <w:szCs w:val="28"/>
        </w:rPr>
      </w:pPr>
    </w:p>
    <w:p w14:paraId="0211AED5" w14:textId="7B6CE09D" w:rsidR="00A373C1" w:rsidRPr="009178ED" w:rsidRDefault="00075BCB" w:rsidP="00472B84">
      <w:pPr>
        <w:pStyle w:val="2"/>
        <w:spacing w:after="0" w:line="360" w:lineRule="auto"/>
        <w:rPr>
          <w:szCs w:val="28"/>
        </w:rPr>
      </w:pPr>
      <w:bookmarkStart w:id="19" w:name="_Toc216948034"/>
      <w:r w:rsidRPr="009178ED">
        <w:rPr>
          <w:szCs w:val="28"/>
        </w:rPr>
        <w:t xml:space="preserve">2.1. </w:t>
      </w:r>
      <w:r w:rsidR="00323711" w:rsidRPr="009178ED">
        <w:rPr>
          <w:szCs w:val="28"/>
        </w:rPr>
        <w:t xml:space="preserve">Структура </w:t>
      </w:r>
      <w:r w:rsidR="00A373C1" w:rsidRPr="009178ED">
        <w:rPr>
          <w:szCs w:val="28"/>
        </w:rPr>
        <w:t>СУБД: информационной базы и конфигурации</w:t>
      </w:r>
      <w:bookmarkEnd w:id="19"/>
    </w:p>
    <w:p w14:paraId="1EE611B8" w14:textId="41072AB7" w:rsidR="00A373C1" w:rsidRPr="009178ED" w:rsidRDefault="00A373C1" w:rsidP="00472B84">
      <w:pPr>
        <w:spacing w:line="360" w:lineRule="auto"/>
        <w:ind w:firstLine="709"/>
        <w:rPr>
          <w:sz w:val="28"/>
          <w:szCs w:val="28"/>
        </w:rPr>
      </w:pPr>
      <w:r w:rsidRPr="009178ED">
        <w:rPr>
          <w:sz w:val="28"/>
          <w:szCs w:val="28"/>
        </w:rPr>
        <w:t>В платформе 1С: Предприятие 8.3 выделяют два взаимосвязанных понятия:</w:t>
      </w:r>
    </w:p>
    <w:p w14:paraId="73620555" w14:textId="50AA15CC" w:rsidR="00A373C1" w:rsidRPr="00103B9D" w:rsidRDefault="00A373C1" w:rsidP="00F83EDA">
      <w:pPr>
        <w:pStyle w:val="a5"/>
        <w:numPr>
          <w:ilvl w:val="3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03B9D">
        <w:rPr>
          <w:color w:val="000000" w:themeColor="text1"/>
          <w:sz w:val="28"/>
          <w:szCs w:val="28"/>
        </w:rPr>
        <w:t>Конфигурация – описание структуры и логики работы системы: набор объектов метаданных, определяющих функционал, интерфейс и бизнес-правила. Конфигурация разрабатывается в Конфигураторе и не содержит реальных данных.</w:t>
      </w:r>
    </w:p>
    <w:p w14:paraId="25482432" w14:textId="267DFA85" w:rsidR="009B0E58" w:rsidRPr="004B3016" w:rsidRDefault="00A373C1" w:rsidP="004B3016">
      <w:pPr>
        <w:pStyle w:val="a5"/>
        <w:numPr>
          <w:ilvl w:val="3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03B9D">
        <w:rPr>
          <w:color w:val="000000" w:themeColor="text1"/>
          <w:sz w:val="28"/>
          <w:szCs w:val="28"/>
        </w:rPr>
        <w:t>Информационная база</w:t>
      </w:r>
      <w:r w:rsidR="001A2231" w:rsidRPr="00103B9D">
        <w:rPr>
          <w:color w:val="000000" w:themeColor="text1"/>
          <w:sz w:val="28"/>
          <w:szCs w:val="28"/>
        </w:rPr>
        <w:t xml:space="preserve"> (ИБ)</w:t>
      </w:r>
      <w:r w:rsidR="00F42FA0" w:rsidRPr="00103B9D">
        <w:rPr>
          <w:color w:val="000000" w:themeColor="text1"/>
          <w:sz w:val="28"/>
          <w:szCs w:val="28"/>
        </w:rPr>
        <w:t xml:space="preserve"> </w:t>
      </w:r>
      <w:r w:rsidRPr="00103B9D">
        <w:rPr>
          <w:color w:val="000000" w:themeColor="text1"/>
          <w:sz w:val="28"/>
          <w:szCs w:val="28"/>
        </w:rPr>
        <w:t>– рабочая среда системы, где хранятся и обрабатываются конкр</w:t>
      </w:r>
      <w:r w:rsidR="00ED0AD2" w:rsidRPr="00103B9D">
        <w:rPr>
          <w:color w:val="000000" w:themeColor="text1"/>
          <w:sz w:val="28"/>
          <w:szCs w:val="28"/>
        </w:rPr>
        <w:t xml:space="preserve">етные данные. </w:t>
      </w:r>
      <w:r w:rsidR="009B0E58" w:rsidRPr="00103B9D">
        <w:rPr>
          <w:color w:val="000000" w:themeColor="text1"/>
          <w:sz w:val="28"/>
          <w:szCs w:val="28"/>
        </w:rPr>
        <w:t>Для ИС «</w:t>
      </w:r>
      <w:r w:rsidR="00395E4E">
        <w:rPr>
          <w:color w:val="000000" w:themeColor="text1"/>
          <w:sz w:val="28"/>
          <w:szCs w:val="28"/>
        </w:rPr>
        <w:t>Автосалон</w:t>
      </w:r>
      <w:r w:rsidR="009B0E58" w:rsidRPr="00103B9D">
        <w:rPr>
          <w:color w:val="000000" w:themeColor="text1"/>
          <w:sz w:val="28"/>
          <w:szCs w:val="28"/>
        </w:rPr>
        <w:t xml:space="preserve">» разработана собственная конфигурация, соответствующая предметной области </w:t>
      </w:r>
      <w:r w:rsidR="004B3016">
        <w:rPr>
          <w:color w:val="000000" w:themeColor="text1"/>
          <w:sz w:val="28"/>
          <w:szCs w:val="28"/>
        </w:rPr>
        <w:t>продажа автомобилей</w:t>
      </w:r>
      <w:bookmarkStart w:id="20" w:name="_GoBack"/>
      <w:bookmarkEnd w:id="20"/>
      <w:r w:rsidR="009B0E58" w:rsidRPr="004B3016">
        <w:rPr>
          <w:color w:val="000000" w:themeColor="text1"/>
          <w:sz w:val="28"/>
          <w:szCs w:val="28"/>
        </w:rPr>
        <w:t>.</w:t>
      </w:r>
    </w:p>
    <w:p w14:paraId="79C0E076" w14:textId="65DE8714" w:rsidR="00240736" w:rsidRPr="009178ED" w:rsidRDefault="00075BCB" w:rsidP="00472B84">
      <w:pPr>
        <w:pStyle w:val="2"/>
        <w:spacing w:before="0" w:after="0" w:line="360" w:lineRule="auto"/>
        <w:rPr>
          <w:szCs w:val="28"/>
        </w:rPr>
      </w:pPr>
      <w:bookmarkStart w:id="21" w:name="_Toc216948035"/>
      <w:r w:rsidRPr="009178ED">
        <w:rPr>
          <w:szCs w:val="28"/>
        </w:rPr>
        <w:t xml:space="preserve">2.2. </w:t>
      </w:r>
      <w:r w:rsidR="009B0E58" w:rsidRPr="009178ED">
        <w:rPr>
          <w:szCs w:val="28"/>
        </w:rPr>
        <w:t>Справочники</w:t>
      </w:r>
      <w:bookmarkEnd w:id="21"/>
    </w:p>
    <w:p w14:paraId="296A18E7" w14:textId="5CB00727" w:rsidR="00046076" w:rsidRDefault="009B0E58" w:rsidP="00046076">
      <w:pPr>
        <w:spacing w:line="360" w:lineRule="auto"/>
        <w:ind w:firstLine="709"/>
        <w:rPr>
          <w:sz w:val="28"/>
          <w:szCs w:val="28"/>
        </w:rPr>
      </w:pPr>
      <w:r w:rsidRPr="009178ED">
        <w:rPr>
          <w:sz w:val="28"/>
          <w:szCs w:val="28"/>
        </w:rPr>
        <w:t>Справочники предназначены для хранения статичной информации, используемой в работе системы. В ИС «</w:t>
      </w:r>
      <w:r w:rsidR="00395E4E" w:rsidRPr="00395E4E">
        <w:rPr>
          <w:sz w:val="28"/>
          <w:szCs w:val="28"/>
        </w:rPr>
        <w:t>Автосалон</w:t>
      </w:r>
      <w:r w:rsidRPr="009178ED">
        <w:rPr>
          <w:sz w:val="28"/>
          <w:szCs w:val="28"/>
        </w:rPr>
        <w:t xml:space="preserve">» реализованы следующие </w:t>
      </w:r>
      <w:r w:rsidR="00F47DD3" w:rsidRPr="009178ED">
        <w:rPr>
          <w:sz w:val="28"/>
          <w:szCs w:val="28"/>
        </w:rPr>
        <w:t>пять справочников</w:t>
      </w:r>
      <w:r w:rsidRPr="009178ED">
        <w:rPr>
          <w:sz w:val="28"/>
          <w:szCs w:val="28"/>
        </w:rPr>
        <w:t xml:space="preserve">, </w:t>
      </w:r>
      <w:r w:rsidR="00F47DD3" w:rsidRPr="009178ED">
        <w:rPr>
          <w:sz w:val="28"/>
          <w:szCs w:val="28"/>
        </w:rPr>
        <w:t>для хранения определенных категорий информации</w:t>
      </w:r>
      <w:r w:rsidRPr="009178ED">
        <w:rPr>
          <w:sz w:val="28"/>
          <w:szCs w:val="28"/>
        </w:rPr>
        <w:t>:</w:t>
      </w:r>
    </w:p>
    <w:p w14:paraId="53E74AD5" w14:textId="1E8C4BFC" w:rsidR="00AF48A3" w:rsidRPr="00046076" w:rsidRDefault="00046076" w:rsidP="00046076">
      <w:pPr>
        <w:pStyle w:val="a5"/>
        <w:numPr>
          <w:ilvl w:val="6"/>
          <w:numId w:val="6"/>
        </w:numPr>
        <w:spacing w:line="360" w:lineRule="auto"/>
        <w:ind w:left="714" w:hanging="357"/>
        <w:rPr>
          <w:color w:val="000000" w:themeColor="text1"/>
          <w:sz w:val="28"/>
          <w:szCs w:val="28"/>
        </w:rPr>
      </w:pPr>
      <w:r w:rsidRPr="00046076">
        <w:rPr>
          <w:color w:val="000000" w:themeColor="text1"/>
          <w:sz w:val="28"/>
          <w:szCs w:val="28"/>
        </w:rPr>
        <w:t>Модели авто</w:t>
      </w:r>
      <w:r w:rsidR="005C6C90">
        <w:rPr>
          <w:color w:val="000000" w:themeColor="text1"/>
          <w:sz w:val="28"/>
          <w:szCs w:val="28"/>
        </w:rPr>
        <w:t>мобилей</w:t>
      </w:r>
    </w:p>
    <w:p w14:paraId="7741C4AE" w14:textId="434D9250" w:rsidR="00046076" w:rsidRPr="00046076" w:rsidRDefault="00046076" w:rsidP="00046076">
      <w:pPr>
        <w:pStyle w:val="a5"/>
        <w:numPr>
          <w:ilvl w:val="6"/>
          <w:numId w:val="6"/>
        </w:numPr>
        <w:spacing w:line="360" w:lineRule="auto"/>
        <w:ind w:left="714" w:hanging="357"/>
        <w:rPr>
          <w:color w:val="000000" w:themeColor="text1"/>
          <w:sz w:val="28"/>
          <w:szCs w:val="28"/>
        </w:rPr>
      </w:pPr>
      <w:r w:rsidRPr="00046076">
        <w:rPr>
          <w:color w:val="000000" w:themeColor="text1"/>
          <w:sz w:val="28"/>
          <w:szCs w:val="28"/>
        </w:rPr>
        <w:t>Технические характеристики</w:t>
      </w:r>
    </w:p>
    <w:p w14:paraId="11F2DEF5" w14:textId="622F42FD" w:rsidR="00046076" w:rsidRDefault="00046076" w:rsidP="00046076">
      <w:pPr>
        <w:pStyle w:val="a5"/>
        <w:numPr>
          <w:ilvl w:val="6"/>
          <w:numId w:val="6"/>
        </w:numPr>
        <w:spacing w:line="360" w:lineRule="auto"/>
        <w:ind w:left="714" w:hanging="357"/>
        <w:rPr>
          <w:color w:val="000000" w:themeColor="text1"/>
          <w:sz w:val="28"/>
          <w:szCs w:val="28"/>
        </w:rPr>
      </w:pPr>
      <w:r w:rsidRPr="00046076">
        <w:rPr>
          <w:color w:val="000000" w:themeColor="text1"/>
          <w:sz w:val="28"/>
          <w:szCs w:val="28"/>
        </w:rPr>
        <w:t>Марки авто</w:t>
      </w:r>
      <w:r w:rsidR="005C6C90">
        <w:rPr>
          <w:color w:val="000000" w:themeColor="text1"/>
          <w:sz w:val="28"/>
          <w:szCs w:val="28"/>
        </w:rPr>
        <w:t>мобилей</w:t>
      </w:r>
    </w:p>
    <w:p w14:paraId="4A29C085" w14:textId="69116529" w:rsidR="005C6C90" w:rsidRPr="005C6C90" w:rsidRDefault="005C6C90" w:rsidP="005C6C90">
      <w:pPr>
        <w:pStyle w:val="a5"/>
        <w:numPr>
          <w:ilvl w:val="6"/>
          <w:numId w:val="6"/>
        </w:numPr>
        <w:spacing w:line="360" w:lineRule="auto"/>
        <w:ind w:left="714" w:hanging="357"/>
        <w:rPr>
          <w:color w:val="000000" w:themeColor="text1"/>
          <w:sz w:val="28"/>
          <w:szCs w:val="28"/>
        </w:rPr>
      </w:pPr>
      <w:r w:rsidRPr="00046076">
        <w:rPr>
          <w:color w:val="000000" w:themeColor="text1"/>
          <w:sz w:val="28"/>
          <w:szCs w:val="28"/>
        </w:rPr>
        <w:t>Клиенты</w:t>
      </w:r>
    </w:p>
    <w:p w14:paraId="4038DF30" w14:textId="5BD0EE1A" w:rsidR="00046076" w:rsidRPr="00046076" w:rsidRDefault="00046076" w:rsidP="00046076">
      <w:pPr>
        <w:pStyle w:val="a5"/>
        <w:numPr>
          <w:ilvl w:val="6"/>
          <w:numId w:val="6"/>
        </w:numPr>
        <w:spacing w:line="360" w:lineRule="auto"/>
        <w:ind w:left="714" w:hanging="357"/>
        <w:rPr>
          <w:color w:val="000000" w:themeColor="text1"/>
          <w:sz w:val="28"/>
          <w:szCs w:val="28"/>
        </w:rPr>
      </w:pPr>
      <w:r w:rsidRPr="00046076">
        <w:rPr>
          <w:color w:val="000000" w:themeColor="text1"/>
          <w:sz w:val="28"/>
          <w:szCs w:val="28"/>
        </w:rPr>
        <w:t>Сотрудники</w:t>
      </w:r>
    </w:p>
    <w:p w14:paraId="794B5187" w14:textId="71E22EFC" w:rsidR="00046076" w:rsidRPr="00046076" w:rsidRDefault="00046076" w:rsidP="00046076">
      <w:pPr>
        <w:pStyle w:val="a5"/>
        <w:numPr>
          <w:ilvl w:val="6"/>
          <w:numId w:val="6"/>
        </w:numPr>
        <w:spacing w:line="360" w:lineRule="auto"/>
        <w:ind w:left="714" w:hanging="357"/>
        <w:rPr>
          <w:color w:val="000000" w:themeColor="text1"/>
          <w:sz w:val="28"/>
          <w:szCs w:val="28"/>
        </w:rPr>
      </w:pPr>
      <w:r w:rsidRPr="00046076">
        <w:rPr>
          <w:color w:val="000000" w:themeColor="text1"/>
          <w:sz w:val="28"/>
          <w:szCs w:val="28"/>
        </w:rPr>
        <w:t>Автомобили</w:t>
      </w:r>
    </w:p>
    <w:p w14:paraId="0D316D9D" w14:textId="346BC271" w:rsidR="00046076" w:rsidRPr="00046076" w:rsidRDefault="00046076" w:rsidP="00046076">
      <w:pPr>
        <w:pStyle w:val="a5"/>
        <w:numPr>
          <w:ilvl w:val="6"/>
          <w:numId w:val="6"/>
        </w:numPr>
        <w:spacing w:line="360" w:lineRule="auto"/>
        <w:ind w:left="714" w:hanging="357"/>
        <w:rPr>
          <w:color w:val="000000" w:themeColor="text1"/>
          <w:sz w:val="28"/>
          <w:szCs w:val="28"/>
        </w:rPr>
      </w:pPr>
      <w:r w:rsidRPr="00046076">
        <w:rPr>
          <w:color w:val="000000" w:themeColor="text1"/>
          <w:sz w:val="28"/>
          <w:szCs w:val="28"/>
        </w:rPr>
        <w:t>Страны-изготовители</w:t>
      </w:r>
    </w:p>
    <w:p w14:paraId="34A1AB48" w14:textId="5377EE2A" w:rsidR="00AF48A3" w:rsidRPr="00AF48A3" w:rsidRDefault="00AF48A3" w:rsidP="00AF48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таблицах 2.1-2.</w:t>
      </w:r>
      <w:r w:rsidR="00046076">
        <w:rPr>
          <w:sz w:val="28"/>
          <w:szCs w:val="28"/>
        </w:rPr>
        <w:t>7</w:t>
      </w:r>
      <w:r>
        <w:rPr>
          <w:sz w:val="28"/>
          <w:szCs w:val="28"/>
        </w:rPr>
        <w:t xml:space="preserve"> приведена структура данных, приведенных справочников. </w:t>
      </w:r>
    </w:p>
    <w:p w14:paraId="4E5F8B85" w14:textId="20AEFB2C" w:rsidR="009F0D57" w:rsidRPr="0063412D" w:rsidRDefault="009F0D57" w:rsidP="0063412D">
      <w:pPr>
        <w:pStyle w:val="a7"/>
        <w:spacing w:line="240" w:lineRule="auto"/>
        <w:ind w:firstLine="0"/>
        <w:rPr>
          <w:szCs w:val="28"/>
        </w:rPr>
      </w:pPr>
      <w:r w:rsidRPr="0063412D">
        <w:rPr>
          <w:szCs w:val="28"/>
        </w:rPr>
        <w:t>Таблица 2</w:t>
      </w:r>
      <w:r w:rsidR="00810939">
        <w:rPr>
          <w:szCs w:val="28"/>
        </w:rPr>
        <w:t>.1</w:t>
      </w:r>
      <w:r w:rsidRPr="0063412D">
        <w:rPr>
          <w:szCs w:val="28"/>
        </w:rPr>
        <w:t xml:space="preserve"> – </w:t>
      </w:r>
      <w:r w:rsidR="005C6C90">
        <w:rPr>
          <w:szCs w:val="28"/>
        </w:rPr>
        <w:t>Модели автомобилей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B1D84" w14:paraId="69520403" w14:textId="77777777" w:rsidTr="004B1D84">
        <w:tc>
          <w:tcPr>
            <w:tcW w:w="4672" w:type="dxa"/>
          </w:tcPr>
          <w:p w14:paraId="2A20C725" w14:textId="5FCE0BE2" w:rsidR="004B1D84" w:rsidRDefault="004B1D84" w:rsidP="0063412D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4684A245" w14:textId="75E890D7" w:rsidR="004B1D84" w:rsidRDefault="004B1D84" w:rsidP="0063412D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4B1D84" w14:paraId="2B17DF7A" w14:textId="77777777" w:rsidTr="004B1D84">
        <w:tc>
          <w:tcPr>
            <w:tcW w:w="4672" w:type="dxa"/>
          </w:tcPr>
          <w:p w14:paraId="0A70C3DB" w14:textId="7C6CB6E8" w:rsidR="004B1D84" w:rsidRPr="00B43424" w:rsidRDefault="000460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4672" w:type="dxa"/>
          </w:tcPr>
          <w:p w14:paraId="23165717" w14:textId="62E851B6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4B1D84" w14:paraId="6CC58AB0" w14:textId="77777777" w:rsidTr="004B1D84">
        <w:tc>
          <w:tcPr>
            <w:tcW w:w="4672" w:type="dxa"/>
          </w:tcPr>
          <w:p w14:paraId="4DE52828" w14:textId="144BF8E9" w:rsidR="004B1D84" w:rsidRDefault="000460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Код</w:t>
            </w:r>
          </w:p>
        </w:tc>
        <w:tc>
          <w:tcPr>
            <w:tcW w:w="4672" w:type="dxa"/>
          </w:tcPr>
          <w:p w14:paraId="6B426264" w14:textId="44F0424C" w:rsidR="004B1D84" w:rsidRDefault="000460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Число</w:t>
            </w:r>
          </w:p>
        </w:tc>
      </w:tr>
      <w:tr w:rsidR="004B1D84" w14:paraId="2AEB360F" w14:textId="77777777" w:rsidTr="004B1D84">
        <w:tc>
          <w:tcPr>
            <w:tcW w:w="4672" w:type="dxa"/>
          </w:tcPr>
          <w:p w14:paraId="71668595" w14:textId="08AC8D52" w:rsidR="004B1D84" w:rsidRDefault="000460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Владелец</w:t>
            </w:r>
          </w:p>
        </w:tc>
        <w:tc>
          <w:tcPr>
            <w:tcW w:w="4672" w:type="dxa"/>
          </w:tcPr>
          <w:p w14:paraId="051FAAE1" w14:textId="0F6567E6" w:rsidR="004B1D84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Справочник.Ссылка.МаркиАвто</w:t>
            </w:r>
          </w:p>
        </w:tc>
      </w:tr>
    </w:tbl>
    <w:p w14:paraId="4945E71D" w14:textId="77777777" w:rsidR="00F47DD3" w:rsidRDefault="00F47DD3" w:rsidP="00F47DD3">
      <w:pPr>
        <w:pStyle w:val="a7"/>
        <w:ind w:firstLine="0"/>
        <w:rPr>
          <w:sz w:val="24"/>
        </w:rPr>
      </w:pPr>
    </w:p>
    <w:p w14:paraId="023275B1" w14:textId="0F247C7F" w:rsidR="00F47DD3" w:rsidRPr="0063412D" w:rsidRDefault="00F47DD3" w:rsidP="0063412D">
      <w:pPr>
        <w:pStyle w:val="a7"/>
        <w:spacing w:line="240" w:lineRule="auto"/>
        <w:ind w:firstLine="0"/>
        <w:rPr>
          <w:szCs w:val="28"/>
        </w:rPr>
      </w:pPr>
      <w:r w:rsidRPr="0063412D">
        <w:rPr>
          <w:szCs w:val="28"/>
        </w:rPr>
        <w:t>Таблица 2.2</w:t>
      </w:r>
      <w:r w:rsidR="00810939">
        <w:rPr>
          <w:szCs w:val="28"/>
        </w:rPr>
        <w:t xml:space="preserve"> </w:t>
      </w:r>
      <w:r w:rsidRPr="0063412D">
        <w:rPr>
          <w:szCs w:val="28"/>
        </w:rPr>
        <w:t xml:space="preserve">– </w:t>
      </w:r>
      <w:r w:rsidR="005C6C90">
        <w:rPr>
          <w:szCs w:val="28"/>
        </w:rPr>
        <w:t>Технические характеристики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47DD3" w14:paraId="3E6DF63D" w14:textId="77777777" w:rsidTr="00F47DD3">
        <w:tc>
          <w:tcPr>
            <w:tcW w:w="4672" w:type="dxa"/>
          </w:tcPr>
          <w:p w14:paraId="7A331DB5" w14:textId="3D3DE458" w:rsidR="00F47DD3" w:rsidRPr="003D7106" w:rsidRDefault="00F47DD3" w:rsidP="0063412D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lastRenderedPageBreak/>
              <w:t>Реквизит</w:t>
            </w:r>
          </w:p>
        </w:tc>
        <w:tc>
          <w:tcPr>
            <w:tcW w:w="4672" w:type="dxa"/>
          </w:tcPr>
          <w:p w14:paraId="1607A5BD" w14:textId="335EE5D2" w:rsidR="00F47DD3" w:rsidRPr="003D7106" w:rsidRDefault="00F47DD3" w:rsidP="0063412D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t>Тип данных</w:t>
            </w:r>
          </w:p>
        </w:tc>
      </w:tr>
      <w:tr w:rsidR="00F47DD3" w14:paraId="25ABA4DA" w14:textId="77777777" w:rsidTr="00F47DD3">
        <w:tc>
          <w:tcPr>
            <w:tcW w:w="4672" w:type="dxa"/>
          </w:tcPr>
          <w:p w14:paraId="1B8C4CF1" w14:textId="615966DB" w:rsidR="00F47DD3" w:rsidRPr="003D7106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МаркаАвто</w:t>
            </w:r>
          </w:p>
        </w:tc>
        <w:tc>
          <w:tcPr>
            <w:tcW w:w="4672" w:type="dxa"/>
          </w:tcPr>
          <w:p w14:paraId="707077AA" w14:textId="6B396430" w:rsidR="00F47DD3" w:rsidRPr="003D7106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Справочник.Ссылка.МаркиАвто</w:t>
            </w:r>
          </w:p>
        </w:tc>
      </w:tr>
      <w:tr w:rsidR="005C6C90" w14:paraId="219298D0" w14:textId="77777777" w:rsidTr="00F47DD3">
        <w:tc>
          <w:tcPr>
            <w:tcW w:w="4672" w:type="dxa"/>
          </w:tcPr>
          <w:p w14:paraId="44E00ED8" w14:textId="32902C8B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МодельАвто</w:t>
            </w:r>
          </w:p>
        </w:tc>
        <w:tc>
          <w:tcPr>
            <w:tcW w:w="4672" w:type="dxa"/>
          </w:tcPr>
          <w:p w14:paraId="62A65187" w14:textId="3B82B6CA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Справочник.Ссылка.Товары</w:t>
            </w:r>
          </w:p>
        </w:tc>
      </w:tr>
      <w:tr w:rsidR="005C6C90" w14:paraId="0A003310" w14:textId="77777777" w:rsidTr="00F47DD3">
        <w:tc>
          <w:tcPr>
            <w:tcW w:w="4672" w:type="dxa"/>
          </w:tcPr>
          <w:p w14:paraId="0FFD2534" w14:textId="276F2CA7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ТипКузова</w:t>
            </w:r>
          </w:p>
        </w:tc>
        <w:tc>
          <w:tcPr>
            <w:tcW w:w="4672" w:type="dxa"/>
          </w:tcPr>
          <w:p w14:paraId="7D88F3DC" w14:textId="7C55C49B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Строка</w:t>
            </w:r>
          </w:p>
        </w:tc>
      </w:tr>
      <w:tr w:rsidR="005C6C90" w14:paraId="758C6573" w14:textId="77777777" w:rsidTr="00F47DD3">
        <w:tc>
          <w:tcPr>
            <w:tcW w:w="4672" w:type="dxa"/>
          </w:tcPr>
          <w:p w14:paraId="41A3FCF5" w14:textId="403FBF7B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КоличествоДверей</w:t>
            </w:r>
          </w:p>
        </w:tc>
        <w:tc>
          <w:tcPr>
            <w:tcW w:w="4672" w:type="dxa"/>
          </w:tcPr>
          <w:p w14:paraId="4B2C1773" w14:textId="6E22ECFC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Число</w:t>
            </w:r>
          </w:p>
        </w:tc>
      </w:tr>
      <w:tr w:rsidR="005C6C90" w14:paraId="28B91059" w14:textId="77777777" w:rsidTr="00F47DD3">
        <w:tc>
          <w:tcPr>
            <w:tcW w:w="4672" w:type="dxa"/>
          </w:tcPr>
          <w:p w14:paraId="261CE257" w14:textId="2D4633B8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КоличествоМест</w:t>
            </w:r>
          </w:p>
        </w:tc>
        <w:tc>
          <w:tcPr>
            <w:tcW w:w="4672" w:type="dxa"/>
          </w:tcPr>
          <w:p w14:paraId="3D23FD4C" w14:textId="4C51C2F8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Число</w:t>
            </w:r>
          </w:p>
        </w:tc>
      </w:tr>
      <w:tr w:rsidR="005C6C90" w14:paraId="0FAD6809" w14:textId="77777777" w:rsidTr="00F47DD3">
        <w:tc>
          <w:tcPr>
            <w:tcW w:w="4672" w:type="dxa"/>
          </w:tcPr>
          <w:p w14:paraId="5EB4E199" w14:textId="248DF47D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ТипДвигателя</w:t>
            </w:r>
          </w:p>
        </w:tc>
        <w:tc>
          <w:tcPr>
            <w:tcW w:w="4672" w:type="dxa"/>
          </w:tcPr>
          <w:p w14:paraId="5C3F9E6B" w14:textId="556BC8F6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5C6C90" w14:paraId="5DFACBE9" w14:textId="77777777" w:rsidTr="00F47DD3">
        <w:tc>
          <w:tcPr>
            <w:tcW w:w="4672" w:type="dxa"/>
          </w:tcPr>
          <w:p w14:paraId="0A7CC9BC" w14:textId="57056047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РасположениеДвигателя</w:t>
            </w:r>
          </w:p>
        </w:tc>
        <w:tc>
          <w:tcPr>
            <w:tcW w:w="4672" w:type="dxa"/>
          </w:tcPr>
          <w:p w14:paraId="7053E811" w14:textId="5970CBBD" w:rsidR="005C6C90" w:rsidRPr="003D7106" w:rsidRDefault="005C6C90" w:rsidP="005C6C90">
            <w:pPr>
              <w:pStyle w:val="a7"/>
              <w:ind w:firstLine="0"/>
              <w:rPr>
                <w:sz w:val="24"/>
              </w:rPr>
            </w:pPr>
            <w:r w:rsidRPr="005C6C90">
              <w:rPr>
                <w:sz w:val="24"/>
              </w:rPr>
              <w:t>ПеречислениеСсылка.РасположениеДвигателя</w:t>
            </w:r>
          </w:p>
        </w:tc>
      </w:tr>
    </w:tbl>
    <w:p w14:paraId="6465AFB4" w14:textId="77777777" w:rsidR="009F0D57" w:rsidRDefault="009F0D57" w:rsidP="009F0D57">
      <w:pPr>
        <w:pStyle w:val="a7"/>
        <w:ind w:firstLine="0"/>
        <w:rPr>
          <w:sz w:val="24"/>
        </w:rPr>
      </w:pPr>
    </w:p>
    <w:p w14:paraId="2C8FBEB8" w14:textId="00A87F99" w:rsidR="00F47DD3" w:rsidRPr="00CA4C83" w:rsidRDefault="00F47DD3" w:rsidP="00CA4C83">
      <w:pPr>
        <w:pStyle w:val="a7"/>
        <w:spacing w:line="240" w:lineRule="auto"/>
        <w:ind w:firstLine="0"/>
        <w:rPr>
          <w:szCs w:val="28"/>
        </w:rPr>
      </w:pPr>
      <w:r w:rsidRPr="00CA4C83">
        <w:rPr>
          <w:szCs w:val="28"/>
        </w:rPr>
        <w:t>Таблица 2.</w:t>
      </w:r>
      <w:r w:rsidR="00B43424" w:rsidRPr="00CA4C83">
        <w:rPr>
          <w:szCs w:val="28"/>
        </w:rPr>
        <w:t>3</w:t>
      </w:r>
      <w:r w:rsidRPr="00CA4C83">
        <w:rPr>
          <w:szCs w:val="28"/>
        </w:rPr>
        <w:t xml:space="preserve"> – </w:t>
      </w:r>
      <w:r w:rsidR="005C6C90">
        <w:rPr>
          <w:szCs w:val="28"/>
        </w:rPr>
        <w:t>Марки автомобилей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C164B" w14:paraId="15CCEA89" w14:textId="77777777" w:rsidTr="003C164B">
        <w:tc>
          <w:tcPr>
            <w:tcW w:w="4672" w:type="dxa"/>
          </w:tcPr>
          <w:p w14:paraId="01114FD2" w14:textId="7ACA09BF" w:rsidR="003C164B" w:rsidRPr="003D7106" w:rsidRDefault="003C164B" w:rsidP="00CA4C83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102FD361" w14:textId="6C1469C7" w:rsidR="003C164B" w:rsidRPr="003D7106" w:rsidRDefault="003C164B" w:rsidP="00CA4C83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t>Тип данных</w:t>
            </w:r>
          </w:p>
        </w:tc>
      </w:tr>
      <w:tr w:rsidR="003C164B" w14:paraId="6442A6E1" w14:textId="77777777" w:rsidTr="003C164B">
        <w:tc>
          <w:tcPr>
            <w:tcW w:w="4672" w:type="dxa"/>
          </w:tcPr>
          <w:p w14:paraId="714E54E2" w14:textId="7FC43671" w:rsidR="003C164B" w:rsidRPr="003D7106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КодМарки</w:t>
            </w:r>
          </w:p>
        </w:tc>
        <w:tc>
          <w:tcPr>
            <w:tcW w:w="4672" w:type="dxa"/>
          </w:tcPr>
          <w:p w14:paraId="651B52C1" w14:textId="00703A9B" w:rsidR="003C164B" w:rsidRPr="003D7106" w:rsidRDefault="003C164B" w:rsidP="009F0D57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Число</w:t>
            </w:r>
          </w:p>
        </w:tc>
      </w:tr>
      <w:tr w:rsidR="003C164B" w14:paraId="5344897D" w14:textId="77777777" w:rsidTr="003C164B">
        <w:tc>
          <w:tcPr>
            <w:tcW w:w="4672" w:type="dxa"/>
          </w:tcPr>
          <w:p w14:paraId="6C08EDBD" w14:textId="4D3692C9" w:rsidR="003C164B" w:rsidRPr="003D7106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Нименование</w:t>
            </w:r>
          </w:p>
        </w:tc>
        <w:tc>
          <w:tcPr>
            <w:tcW w:w="4672" w:type="dxa"/>
          </w:tcPr>
          <w:p w14:paraId="2D9549FF" w14:textId="63983D7A" w:rsidR="003C164B" w:rsidRPr="003D7106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793B76" w14:paraId="59113544" w14:textId="77777777" w:rsidTr="003C164B">
        <w:tc>
          <w:tcPr>
            <w:tcW w:w="4672" w:type="dxa"/>
          </w:tcPr>
          <w:p w14:paraId="1000190B" w14:textId="79FFE647" w:rsidR="00793B76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СтранаИзготовитель</w:t>
            </w:r>
          </w:p>
        </w:tc>
        <w:tc>
          <w:tcPr>
            <w:tcW w:w="4672" w:type="dxa"/>
          </w:tcPr>
          <w:p w14:paraId="6ECD67BA" w14:textId="25C58CDF" w:rsidR="00793B76" w:rsidRDefault="00793B76" w:rsidP="009F0D57">
            <w:pPr>
              <w:pStyle w:val="a7"/>
              <w:ind w:firstLine="0"/>
              <w:rPr>
                <w:sz w:val="24"/>
              </w:rPr>
            </w:pPr>
            <w:r w:rsidRPr="00793B76">
              <w:rPr>
                <w:sz w:val="24"/>
              </w:rPr>
              <w:t>СправочникСсылка.СтраныИзготовители</w:t>
            </w:r>
          </w:p>
        </w:tc>
      </w:tr>
    </w:tbl>
    <w:p w14:paraId="19C02FCF" w14:textId="77777777" w:rsidR="00F47DD3" w:rsidRDefault="00F47DD3" w:rsidP="009F0D57">
      <w:pPr>
        <w:pStyle w:val="a7"/>
        <w:ind w:firstLine="0"/>
        <w:rPr>
          <w:sz w:val="24"/>
        </w:rPr>
      </w:pPr>
    </w:p>
    <w:p w14:paraId="34239828" w14:textId="1BD24AAC" w:rsidR="000902E2" w:rsidRPr="003D7106" w:rsidRDefault="000902E2" w:rsidP="003D7106">
      <w:pPr>
        <w:pStyle w:val="a7"/>
        <w:spacing w:line="240" w:lineRule="auto"/>
        <w:ind w:firstLine="0"/>
        <w:rPr>
          <w:szCs w:val="28"/>
        </w:rPr>
      </w:pPr>
      <w:r w:rsidRPr="003D7106">
        <w:rPr>
          <w:szCs w:val="28"/>
        </w:rPr>
        <w:t>Таблица 2.</w:t>
      </w:r>
      <w:r w:rsidR="00B43424" w:rsidRPr="003D7106">
        <w:rPr>
          <w:szCs w:val="28"/>
        </w:rPr>
        <w:t>4</w:t>
      </w:r>
      <w:r w:rsidRPr="003D7106">
        <w:rPr>
          <w:szCs w:val="28"/>
        </w:rPr>
        <w:t xml:space="preserve"> – </w:t>
      </w:r>
      <w:r w:rsidR="005C6C90">
        <w:rPr>
          <w:szCs w:val="28"/>
        </w:rPr>
        <w:t>Клиенты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902E2" w14:paraId="07977B38" w14:textId="77777777" w:rsidTr="000902E2">
        <w:tc>
          <w:tcPr>
            <w:tcW w:w="4672" w:type="dxa"/>
          </w:tcPr>
          <w:p w14:paraId="49AD4BB0" w14:textId="7201F224" w:rsidR="000902E2" w:rsidRDefault="000902E2" w:rsidP="005B2D3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183D6D51" w14:textId="28E4BDB9" w:rsidR="000902E2" w:rsidRDefault="000902E2" w:rsidP="005B2D3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0902E2" w14:paraId="4CF731BB" w14:textId="77777777" w:rsidTr="000902E2">
        <w:tc>
          <w:tcPr>
            <w:tcW w:w="4672" w:type="dxa"/>
          </w:tcPr>
          <w:p w14:paraId="595ECF0F" w14:textId="6A4F17DA" w:rsidR="000902E2" w:rsidRDefault="000902E2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ФИО</w:t>
            </w:r>
          </w:p>
        </w:tc>
        <w:tc>
          <w:tcPr>
            <w:tcW w:w="4672" w:type="dxa"/>
          </w:tcPr>
          <w:p w14:paraId="253A69BD" w14:textId="4779C51B" w:rsidR="000902E2" w:rsidRDefault="000902E2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0902E2" w14:paraId="44C8FD21" w14:textId="77777777" w:rsidTr="000902E2">
        <w:tc>
          <w:tcPr>
            <w:tcW w:w="4672" w:type="dxa"/>
          </w:tcPr>
          <w:p w14:paraId="423BA402" w14:textId="0868475B" w:rsidR="000902E2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ДомашнийАдрес</w:t>
            </w:r>
          </w:p>
        </w:tc>
        <w:tc>
          <w:tcPr>
            <w:tcW w:w="4672" w:type="dxa"/>
          </w:tcPr>
          <w:p w14:paraId="050FA8BD" w14:textId="42C0FADC" w:rsidR="000902E2" w:rsidRDefault="005C6C90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5C6C90" w14:paraId="0307A65B" w14:textId="77777777" w:rsidTr="000902E2">
        <w:tc>
          <w:tcPr>
            <w:tcW w:w="4672" w:type="dxa"/>
          </w:tcPr>
          <w:p w14:paraId="7123FC0B" w14:textId="3233B5C4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СерияДокумента</w:t>
            </w:r>
          </w:p>
        </w:tc>
        <w:tc>
          <w:tcPr>
            <w:tcW w:w="4672" w:type="dxa"/>
          </w:tcPr>
          <w:p w14:paraId="0C891C19" w14:textId="04D0E49E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5C6C90" w14:paraId="1F53BC68" w14:textId="77777777" w:rsidTr="000902E2">
        <w:tc>
          <w:tcPr>
            <w:tcW w:w="4672" w:type="dxa"/>
          </w:tcPr>
          <w:p w14:paraId="6DA3A3BE" w14:textId="5CDF2EA7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НомерДокумента</w:t>
            </w:r>
          </w:p>
        </w:tc>
        <w:tc>
          <w:tcPr>
            <w:tcW w:w="4672" w:type="dxa"/>
          </w:tcPr>
          <w:p w14:paraId="39CD982D" w14:textId="790DB1C7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5C6C90" w14:paraId="5E531701" w14:textId="77777777" w:rsidTr="000902E2">
        <w:tc>
          <w:tcPr>
            <w:tcW w:w="4672" w:type="dxa"/>
          </w:tcPr>
          <w:p w14:paraId="6A6FB540" w14:textId="7C0BC3A2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НомерТелефона</w:t>
            </w:r>
          </w:p>
        </w:tc>
        <w:tc>
          <w:tcPr>
            <w:tcW w:w="4672" w:type="dxa"/>
          </w:tcPr>
          <w:p w14:paraId="5A893F6D" w14:textId="4658CCF2" w:rsidR="005C6C90" w:rsidRDefault="005C6C90" w:rsidP="005C6C90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</w:tbl>
    <w:p w14:paraId="7C145C3D" w14:textId="77777777" w:rsidR="000902E2" w:rsidRDefault="000902E2" w:rsidP="009F0D57">
      <w:pPr>
        <w:pStyle w:val="a7"/>
        <w:ind w:firstLine="0"/>
        <w:rPr>
          <w:sz w:val="24"/>
        </w:rPr>
      </w:pPr>
    </w:p>
    <w:p w14:paraId="6414804E" w14:textId="3A902822" w:rsidR="0049478F" w:rsidRPr="003D7106" w:rsidRDefault="0049478F" w:rsidP="003D7106">
      <w:pPr>
        <w:pStyle w:val="a7"/>
        <w:spacing w:line="240" w:lineRule="auto"/>
        <w:ind w:firstLine="0"/>
        <w:rPr>
          <w:szCs w:val="28"/>
        </w:rPr>
      </w:pPr>
      <w:r w:rsidRPr="003D7106">
        <w:rPr>
          <w:szCs w:val="28"/>
        </w:rPr>
        <w:t>Таблица 2.</w:t>
      </w:r>
      <w:r w:rsidR="00B43424" w:rsidRPr="003D7106">
        <w:rPr>
          <w:szCs w:val="28"/>
        </w:rPr>
        <w:t>5</w:t>
      </w:r>
      <w:r w:rsidRPr="003D7106">
        <w:rPr>
          <w:szCs w:val="28"/>
        </w:rPr>
        <w:t xml:space="preserve"> – </w:t>
      </w:r>
      <w:r w:rsidR="005C6C90">
        <w:rPr>
          <w:szCs w:val="28"/>
        </w:rPr>
        <w:t>Сотрудники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9478F" w14:paraId="1C402778" w14:textId="77777777" w:rsidTr="0049478F">
        <w:tc>
          <w:tcPr>
            <w:tcW w:w="4672" w:type="dxa"/>
          </w:tcPr>
          <w:p w14:paraId="6043000A" w14:textId="7E4D0F2D" w:rsidR="0049478F" w:rsidRDefault="0049478F" w:rsidP="00AE07C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05655A26" w14:textId="1BF3C3FB" w:rsidR="0049478F" w:rsidRDefault="0049478F" w:rsidP="00AE07C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49478F" w14:paraId="4E599BCE" w14:textId="77777777" w:rsidTr="0049478F">
        <w:tc>
          <w:tcPr>
            <w:tcW w:w="4672" w:type="dxa"/>
          </w:tcPr>
          <w:p w14:paraId="6436DAE4" w14:textId="352AC4EB" w:rsidR="0049478F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ФИО</w:t>
            </w:r>
          </w:p>
        </w:tc>
        <w:tc>
          <w:tcPr>
            <w:tcW w:w="4672" w:type="dxa"/>
          </w:tcPr>
          <w:p w14:paraId="277854CA" w14:textId="240CF475" w:rsidR="0049478F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49478F" w14:paraId="52E9EFA4" w14:textId="77777777" w:rsidTr="0049478F">
        <w:tc>
          <w:tcPr>
            <w:tcW w:w="4672" w:type="dxa"/>
          </w:tcPr>
          <w:p w14:paraId="5EBB002E" w14:textId="1A13284D" w:rsidR="0049478F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ДатаРождения</w:t>
            </w:r>
          </w:p>
        </w:tc>
        <w:tc>
          <w:tcPr>
            <w:tcW w:w="4672" w:type="dxa"/>
          </w:tcPr>
          <w:p w14:paraId="4702D674" w14:textId="5F1D5859" w:rsidR="0049478F" w:rsidRDefault="00793B76" w:rsidP="0049478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49478F" w14:paraId="46C8F998" w14:textId="77777777" w:rsidTr="0049478F">
        <w:tc>
          <w:tcPr>
            <w:tcW w:w="4672" w:type="dxa"/>
          </w:tcPr>
          <w:p w14:paraId="739B35B3" w14:textId="4644F07C" w:rsidR="0049478F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Должность</w:t>
            </w:r>
          </w:p>
        </w:tc>
        <w:tc>
          <w:tcPr>
            <w:tcW w:w="4672" w:type="dxa"/>
          </w:tcPr>
          <w:p w14:paraId="24680D0A" w14:textId="10DBF2A7" w:rsidR="0049478F" w:rsidRDefault="00793B76" w:rsidP="009F0D57">
            <w:pPr>
              <w:pStyle w:val="a7"/>
              <w:ind w:firstLine="0"/>
              <w:rPr>
                <w:sz w:val="24"/>
              </w:rPr>
            </w:pPr>
            <w:r w:rsidRPr="00793B76">
              <w:rPr>
                <w:sz w:val="24"/>
              </w:rPr>
              <w:t>ПеречислениеСсылка.Роли</w:t>
            </w:r>
          </w:p>
        </w:tc>
      </w:tr>
      <w:tr w:rsidR="00793B76" w14:paraId="42E833A9" w14:textId="77777777" w:rsidTr="0049478F">
        <w:tc>
          <w:tcPr>
            <w:tcW w:w="4672" w:type="dxa"/>
          </w:tcPr>
          <w:p w14:paraId="1783AFD1" w14:textId="3178A06C" w:rsidR="00793B76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Логин</w:t>
            </w:r>
          </w:p>
        </w:tc>
        <w:tc>
          <w:tcPr>
            <w:tcW w:w="4672" w:type="dxa"/>
          </w:tcPr>
          <w:p w14:paraId="31FC9B8D" w14:textId="23935AA7" w:rsidR="00793B76" w:rsidRPr="00793B76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793B76" w14:paraId="0FA1814A" w14:textId="77777777" w:rsidTr="0049478F">
        <w:tc>
          <w:tcPr>
            <w:tcW w:w="4672" w:type="dxa"/>
          </w:tcPr>
          <w:p w14:paraId="6112A027" w14:textId="50C5E040" w:rsidR="00793B76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Пароль</w:t>
            </w:r>
          </w:p>
        </w:tc>
        <w:tc>
          <w:tcPr>
            <w:tcW w:w="4672" w:type="dxa"/>
          </w:tcPr>
          <w:p w14:paraId="2296D621" w14:textId="574B4BE9" w:rsidR="00793B76" w:rsidRPr="00793B76" w:rsidRDefault="00793B76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793B76" w14:paraId="69C2D5A0" w14:textId="77777777" w:rsidTr="0049478F">
        <w:tc>
          <w:tcPr>
            <w:tcW w:w="4672" w:type="dxa"/>
          </w:tcPr>
          <w:p w14:paraId="41E9AA6E" w14:textId="09AE8822" w:rsidR="00793B76" w:rsidRDefault="00793B76" w:rsidP="00793B76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УникальныйИдентификатор</w:t>
            </w:r>
          </w:p>
        </w:tc>
        <w:tc>
          <w:tcPr>
            <w:tcW w:w="4672" w:type="dxa"/>
          </w:tcPr>
          <w:p w14:paraId="3C3C20CB" w14:textId="123FA365" w:rsidR="00793B76" w:rsidRPr="00793B76" w:rsidRDefault="00793B76" w:rsidP="00793B76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Уникальный идентификатор</w:t>
            </w:r>
          </w:p>
        </w:tc>
      </w:tr>
    </w:tbl>
    <w:p w14:paraId="02F9A7D7" w14:textId="3EA889D8" w:rsidR="0039010B" w:rsidRDefault="0039010B" w:rsidP="009B0E58"/>
    <w:p w14:paraId="2C454028" w14:textId="77777777" w:rsidR="006F064F" w:rsidRDefault="006F064F" w:rsidP="00793B76">
      <w:pPr>
        <w:pStyle w:val="a7"/>
        <w:spacing w:line="240" w:lineRule="auto"/>
        <w:ind w:firstLine="0"/>
        <w:rPr>
          <w:szCs w:val="28"/>
        </w:rPr>
      </w:pPr>
    </w:p>
    <w:p w14:paraId="179FCC3A" w14:textId="680F4133" w:rsidR="00793B76" w:rsidRPr="003D7106" w:rsidRDefault="00793B76" w:rsidP="00793B76">
      <w:pPr>
        <w:pStyle w:val="a7"/>
        <w:spacing w:line="240" w:lineRule="auto"/>
        <w:ind w:firstLine="0"/>
        <w:rPr>
          <w:szCs w:val="28"/>
        </w:rPr>
      </w:pPr>
      <w:r w:rsidRPr="003D7106">
        <w:rPr>
          <w:szCs w:val="28"/>
        </w:rPr>
        <w:t>Таблица 2.</w:t>
      </w:r>
      <w:r>
        <w:rPr>
          <w:szCs w:val="28"/>
        </w:rPr>
        <w:t>6</w:t>
      </w:r>
      <w:r w:rsidRPr="003D7106">
        <w:rPr>
          <w:szCs w:val="28"/>
        </w:rPr>
        <w:t xml:space="preserve"> – </w:t>
      </w:r>
      <w:r>
        <w:rPr>
          <w:szCs w:val="28"/>
        </w:rPr>
        <w:t>Автомобили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93B76" w14:paraId="76EB387D" w14:textId="77777777" w:rsidTr="00B54B5E">
        <w:tc>
          <w:tcPr>
            <w:tcW w:w="4672" w:type="dxa"/>
          </w:tcPr>
          <w:p w14:paraId="686A8FD4" w14:textId="77777777" w:rsidR="00793B76" w:rsidRDefault="00793B76" w:rsidP="00B54B5E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Реквизит</w:t>
            </w:r>
          </w:p>
        </w:tc>
        <w:tc>
          <w:tcPr>
            <w:tcW w:w="4672" w:type="dxa"/>
          </w:tcPr>
          <w:p w14:paraId="5B1CB226" w14:textId="77777777" w:rsidR="00793B76" w:rsidRDefault="00793B76" w:rsidP="00B54B5E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793B76" w14:paraId="5B011787" w14:textId="77777777" w:rsidTr="00B54B5E">
        <w:tc>
          <w:tcPr>
            <w:tcW w:w="4672" w:type="dxa"/>
          </w:tcPr>
          <w:p w14:paraId="38E307B3" w14:textId="402D7B34" w:rsidR="00793B76" w:rsidRP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VIN</w:t>
            </w:r>
            <w:r>
              <w:rPr>
                <w:sz w:val="24"/>
              </w:rPr>
              <w:t>Номер</w:t>
            </w:r>
          </w:p>
        </w:tc>
        <w:tc>
          <w:tcPr>
            <w:tcW w:w="4672" w:type="dxa"/>
          </w:tcPr>
          <w:p w14:paraId="78AB3444" w14:textId="77777777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793B76" w14:paraId="60BBAF02" w14:textId="77777777" w:rsidTr="00B54B5E">
        <w:tc>
          <w:tcPr>
            <w:tcW w:w="4672" w:type="dxa"/>
          </w:tcPr>
          <w:p w14:paraId="53F07593" w14:textId="3FE8794F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Страна-Изготовитель</w:t>
            </w:r>
          </w:p>
        </w:tc>
        <w:tc>
          <w:tcPr>
            <w:tcW w:w="4672" w:type="dxa"/>
          </w:tcPr>
          <w:p w14:paraId="4ADB78F2" w14:textId="6DFDA95A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 w:rsidRPr="00793B76">
              <w:rPr>
                <w:sz w:val="24"/>
              </w:rPr>
              <w:t>СправочникСсылка.СтраныИзготовители</w:t>
            </w:r>
          </w:p>
        </w:tc>
      </w:tr>
      <w:tr w:rsidR="00793B76" w14:paraId="11155E20" w14:textId="77777777" w:rsidTr="00B54B5E">
        <w:tc>
          <w:tcPr>
            <w:tcW w:w="4672" w:type="dxa"/>
          </w:tcPr>
          <w:p w14:paraId="1B35CA6D" w14:textId="036C387A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Цвет</w:t>
            </w:r>
          </w:p>
        </w:tc>
        <w:tc>
          <w:tcPr>
            <w:tcW w:w="4672" w:type="dxa"/>
          </w:tcPr>
          <w:p w14:paraId="79A3843F" w14:textId="0703B63C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793B76" w14:paraId="725ADE1F" w14:textId="77777777" w:rsidTr="00B54B5E">
        <w:tc>
          <w:tcPr>
            <w:tcW w:w="4672" w:type="dxa"/>
          </w:tcPr>
          <w:p w14:paraId="7BC8A133" w14:textId="7FE3E836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НаличиеНаСкладе</w:t>
            </w:r>
          </w:p>
        </w:tc>
        <w:tc>
          <w:tcPr>
            <w:tcW w:w="4672" w:type="dxa"/>
          </w:tcPr>
          <w:p w14:paraId="5ADD2ED7" w14:textId="1F5727F0" w:rsidR="00793B76" w:rsidRP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Булево</w:t>
            </w:r>
          </w:p>
        </w:tc>
      </w:tr>
      <w:tr w:rsidR="00793B76" w14:paraId="72E0AF16" w14:textId="77777777" w:rsidTr="00B54B5E">
        <w:tc>
          <w:tcPr>
            <w:tcW w:w="4672" w:type="dxa"/>
          </w:tcPr>
          <w:p w14:paraId="23083A4F" w14:textId="1871B3B0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Марка</w:t>
            </w:r>
          </w:p>
        </w:tc>
        <w:tc>
          <w:tcPr>
            <w:tcW w:w="4672" w:type="dxa"/>
          </w:tcPr>
          <w:p w14:paraId="0DB1A3AC" w14:textId="1DA9DBD0" w:rsidR="00793B76" w:rsidRP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СправочникСсылка.МаркиАвто</w:t>
            </w:r>
          </w:p>
        </w:tc>
      </w:tr>
      <w:tr w:rsidR="00793B76" w14:paraId="2F21EB35" w14:textId="77777777" w:rsidTr="00B54B5E">
        <w:tc>
          <w:tcPr>
            <w:tcW w:w="4672" w:type="dxa"/>
          </w:tcPr>
          <w:p w14:paraId="30A9C246" w14:textId="29F5D4F9" w:rsid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Модель</w:t>
            </w:r>
          </w:p>
        </w:tc>
        <w:tc>
          <w:tcPr>
            <w:tcW w:w="4672" w:type="dxa"/>
          </w:tcPr>
          <w:p w14:paraId="7B8EC4D4" w14:textId="1862820C" w:rsidR="00793B76" w:rsidRPr="00793B76" w:rsidRDefault="00793B76" w:rsidP="00B54B5E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СправочникСсылка.Товар</w:t>
            </w:r>
          </w:p>
        </w:tc>
      </w:tr>
    </w:tbl>
    <w:p w14:paraId="767C7AE6" w14:textId="45F56AD8" w:rsidR="0039010B" w:rsidRDefault="0039010B" w:rsidP="009B0E58"/>
    <w:p w14:paraId="01D11CF5" w14:textId="77777777" w:rsidR="0039010B" w:rsidRPr="009B0E58" w:rsidRDefault="0039010B" w:rsidP="009B0E58"/>
    <w:p w14:paraId="30C7B435" w14:textId="78AA268B" w:rsidR="00323711" w:rsidRPr="00667022" w:rsidRDefault="00075BCB" w:rsidP="009D0BF8">
      <w:pPr>
        <w:pStyle w:val="2"/>
        <w:rPr>
          <w:szCs w:val="28"/>
        </w:rPr>
      </w:pPr>
      <w:bookmarkStart w:id="22" w:name="_Toc216948036"/>
      <w:r w:rsidRPr="00667022">
        <w:rPr>
          <w:szCs w:val="28"/>
        </w:rPr>
        <w:t xml:space="preserve">2.3. </w:t>
      </w:r>
      <w:r w:rsidR="003B58FC" w:rsidRPr="00667022">
        <w:rPr>
          <w:szCs w:val="28"/>
        </w:rPr>
        <w:t>Документы</w:t>
      </w:r>
      <w:bookmarkEnd w:id="22"/>
    </w:p>
    <w:p w14:paraId="5CDF4564" w14:textId="5EC99252" w:rsidR="00AD5764" w:rsidRPr="00667022" w:rsidRDefault="00AD5764" w:rsidP="00D260A0">
      <w:pPr>
        <w:spacing w:line="360" w:lineRule="auto"/>
        <w:ind w:firstLine="709"/>
        <w:jc w:val="both"/>
        <w:rPr>
          <w:sz w:val="28"/>
          <w:szCs w:val="28"/>
        </w:rPr>
      </w:pPr>
      <w:r w:rsidRPr="00667022">
        <w:rPr>
          <w:sz w:val="28"/>
          <w:szCs w:val="28"/>
        </w:rPr>
        <w:t>Документы отражают факты хозяйственной деятельности и управляют изменением данных в регистрах. В конфигурации реализованы два ключевых документа:</w:t>
      </w:r>
    </w:p>
    <w:p w14:paraId="47F3475C" w14:textId="6C6403B3" w:rsidR="00B43424" w:rsidRPr="00793B76" w:rsidRDefault="00192E01" w:rsidP="00AF3C06">
      <w:pPr>
        <w:pStyle w:val="a5"/>
        <w:numPr>
          <w:ilvl w:val="0"/>
          <w:numId w:val="1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793B76">
        <w:rPr>
          <w:color w:val="000000" w:themeColor="text1"/>
          <w:sz w:val="28"/>
          <w:szCs w:val="28"/>
        </w:rPr>
        <w:t>Для оформления билета при фактической оплате бронирования был сделан документ «Продажа». Табличная часть необходима для формирования нескольки</w:t>
      </w:r>
      <w:r w:rsidR="00450661" w:rsidRPr="00793B76">
        <w:rPr>
          <w:color w:val="000000" w:themeColor="text1"/>
          <w:sz w:val="28"/>
          <w:szCs w:val="28"/>
        </w:rPr>
        <w:t>х билетов в одном заказе. Его</w:t>
      </w:r>
      <w:r w:rsidRPr="00793B76">
        <w:rPr>
          <w:color w:val="000000" w:themeColor="text1"/>
          <w:sz w:val="28"/>
          <w:szCs w:val="28"/>
        </w:rPr>
        <w:t xml:space="preserve"> структура приведена в</w:t>
      </w:r>
      <w:r w:rsidR="0098350E" w:rsidRPr="00793B76">
        <w:rPr>
          <w:color w:val="000000" w:themeColor="text1"/>
          <w:sz w:val="28"/>
          <w:szCs w:val="28"/>
        </w:rPr>
        <w:t xml:space="preserve"> таблице 2.</w:t>
      </w:r>
      <w:r w:rsidR="00793B76" w:rsidRPr="00793B76">
        <w:rPr>
          <w:color w:val="000000" w:themeColor="text1"/>
          <w:sz w:val="28"/>
          <w:szCs w:val="28"/>
        </w:rPr>
        <w:t>6</w:t>
      </w:r>
    </w:p>
    <w:p w14:paraId="51DFF035" w14:textId="36918C63" w:rsidR="00AF3C06" w:rsidRPr="005B2D35" w:rsidRDefault="0098350E" w:rsidP="005B2D35">
      <w:pPr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793B76">
        <w:rPr>
          <w:sz w:val="28"/>
          <w:szCs w:val="28"/>
        </w:rPr>
        <w:t>6</w:t>
      </w:r>
      <w:r w:rsidR="005B2D35" w:rsidRPr="005B2D35">
        <w:rPr>
          <w:sz w:val="28"/>
          <w:szCs w:val="28"/>
        </w:rPr>
        <w:t xml:space="preserve"> – Документ </w:t>
      </w:r>
      <w:r w:rsidR="005B2D35" w:rsidRPr="000E3709">
        <w:rPr>
          <w:color w:val="000000" w:themeColor="text1"/>
          <w:sz w:val="28"/>
          <w:szCs w:val="28"/>
        </w:rPr>
        <w:t>«Продаж</w:t>
      </w:r>
      <w:r w:rsidR="000E3709" w:rsidRPr="000E3709">
        <w:rPr>
          <w:color w:val="000000" w:themeColor="text1"/>
          <w:sz w:val="28"/>
          <w:szCs w:val="28"/>
        </w:rPr>
        <w:t>и</w:t>
      </w:r>
      <w:r w:rsidR="005B2D35" w:rsidRPr="000E3709">
        <w:rPr>
          <w:color w:val="000000" w:themeColor="text1"/>
          <w:sz w:val="28"/>
          <w:szCs w:val="28"/>
        </w:rPr>
        <w:t>»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7343DB" w14:paraId="43D40236" w14:textId="77777777" w:rsidTr="008E1239">
        <w:tc>
          <w:tcPr>
            <w:tcW w:w="3261" w:type="dxa"/>
          </w:tcPr>
          <w:p w14:paraId="4E979C54" w14:textId="1222EEF5" w:rsidR="007343DB" w:rsidRDefault="00A6489D" w:rsidP="001958DB">
            <w:pPr>
              <w:pStyle w:val="a5"/>
              <w:spacing w:line="360" w:lineRule="auto"/>
              <w:ind w:left="0"/>
              <w:jc w:val="center"/>
            </w:pPr>
            <w:r>
              <w:t>Реквизит</w:t>
            </w:r>
          </w:p>
        </w:tc>
        <w:tc>
          <w:tcPr>
            <w:tcW w:w="6095" w:type="dxa"/>
          </w:tcPr>
          <w:p w14:paraId="29552E0A" w14:textId="696AB1F1" w:rsidR="007343DB" w:rsidRDefault="00A6489D" w:rsidP="001958DB">
            <w:pPr>
              <w:pStyle w:val="a5"/>
              <w:spacing w:line="360" w:lineRule="auto"/>
              <w:ind w:left="0"/>
              <w:jc w:val="center"/>
            </w:pPr>
            <w:r>
              <w:t>Тип данных</w:t>
            </w:r>
          </w:p>
        </w:tc>
      </w:tr>
      <w:tr w:rsidR="007343DB" w14:paraId="7A5F9D12" w14:textId="77777777" w:rsidTr="008E1239">
        <w:tc>
          <w:tcPr>
            <w:tcW w:w="3261" w:type="dxa"/>
          </w:tcPr>
          <w:p w14:paraId="37659D85" w14:textId="455D8F9A" w:rsidR="007343DB" w:rsidRDefault="00A6489D" w:rsidP="007343DB">
            <w:pPr>
              <w:pStyle w:val="a5"/>
              <w:spacing w:line="360" w:lineRule="auto"/>
              <w:ind w:left="0"/>
            </w:pPr>
            <w:r>
              <w:t>ДатаПродажи</w:t>
            </w:r>
          </w:p>
        </w:tc>
        <w:tc>
          <w:tcPr>
            <w:tcW w:w="6095" w:type="dxa"/>
          </w:tcPr>
          <w:p w14:paraId="5058D13B" w14:textId="0112F87D" w:rsidR="007343DB" w:rsidRDefault="00A6489D" w:rsidP="00A6489D">
            <w:pPr>
              <w:pStyle w:val="a5"/>
              <w:spacing w:line="360" w:lineRule="auto"/>
              <w:ind w:left="0"/>
            </w:pPr>
            <w:r>
              <w:t>Дата</w:t>
            </w:r>
          </w:p>
        </w:tc>
      </w:tr>
      <w:tr w:rsidR="007343DB" w14:paraId="74A4BF76" w14:textId="77777777" w:rsidTr="008E1239">
        <w:tc>
          <w:tcPr>
            <w:tcW w:w="3261" w:type="dxa"/>
          </w:tcPr>
          <w:p w14:paraId="4119B72C" w14:textId="16264EFD" w:rsidR="007343DB" w:rsidRDefault="002735C0" w:rsidP="007343DB">
            <w:pPr>
              <w:pStyle w:val="a5"/>
              <w:spacing w:line="360" w:lineRule="auto"/>
              <w:ind w:left="0"/>
            </w:pPr>
            <w:r>
              <w:t>Сотрудник</w:t>
            </w:r>
          </w:p>
        </w:tc>
        <w:tc>
          <w:tcPr>
            <w:tcW w:w="6095" w:type="dxa"/>
          </w:tcPr>
          <w:p w14:paraId="1294E1BD" w14:textId="1FFF335B" w:rsidR="007343DB" w:rsidRDefault="002735C0" w:rsidP="007343DB">
            <w:pPr>
              <w:pStyle w:val="a5"/>
              <w:spacing w:line="360" w:lineRule="auto"/>
              <w:ind w:left="0"/>
            </w:pPr>
            <w:r w:rsidRPr="002735C0">
              <w:t>СправочникСсылка.Сотрудники</w:t>
            </w:r>
          </w:p>
        </w:tc>
      </w:tr>
      <w:tr w:rsidR="007343DB" w14:paraId="2E18E94C" w14:textId="77777777" w:rsidTr="008E1239">
        <w:tc>
          <w:tcPr>
            <w:tcW w:w="3261" w:type="dxa"/>
          </w:tcPr>
          <w:p w14:paraId="6F520DB9" w14:textId="6CA2A3C1" w:rsidR="007343DB" w:rsidRDefault="002735C0" w:rsidP="007343DB">
            <w:pPr>
              <w:pStyle w:val="a5"/>
              <w:spacing w:line="360" w:lineRule="auto"/>
              <w:ind w:left="0"/>
            </w:pPr>
            <w:r>
              <w:t>Клиент</w:t>
            </w:r>
          </w:p>
        </w:tc>
        <w:tc>
          <w:tcPr>
            <w:tcW w:w="6095" w:type="dxa"/>
          </w:tcPr>
          <w:p w14:paraId="39E555CA" w14:textId="76FC7276" w:rsidR="007343DB" w:rsidRDefault="00A6489D" w:rsidP="007343DB">
            <w:pPr>
              <w:pStyle w:val="a5"/>
              <w:spacing w:line="360" w:lineRule="auto"/>
              <w:ind w:left="0"/>
            </w:pPr>
            <w:r>
              <w:t>СправочникСсылка.</w:t>
            </w:r>
            <w:r w:rsidR="002735C0">
              <w:t>Клиенты</w:t>
            </w:r>
          </w:p>
        </w:tc>
      </w:tr>
      <w:tr w:rsidR="007109BE" w14:paraId="184E6774" w14:textId="77777777" w:rsidTr="00D567D6">
        <w:tc>
          <w:tcPr>
            <w:tcW w:w="9356" w:type="dxa"/>
            <w:gridSpan w:val="2"/>
          </w:tcPr>
          <w:p w14:paraId="102FE41A" w14:textId="63F7DCCF" w:rsidR="007109BE" w:rsidRDefault="007109BE" w:rsidP="007109BE">
            <w:pPr>
              <w:pStyle w:val="a5"/>
              <w:spacing w:line="360" w:lineRule="auto"/>
              <w:ind w:left="0"/>
              <w:jc w:val="center"/>
            </w:pPr>
            <w:r>
              <w:t>Табличная часть «</w:t>
            </w:r>
            <w:r w:rsidR="002735C0">
              <w:t>ДанныеОПродаже</w:t>
            </w:r>
            <w:r>
              <w:t>»</w:t>
            </w:r>
          </w:p>
        </w:tc>
      </w:tr>
      <w:tr w:rsidR="007109BE" w14:paraId="45330778" w14:textId="77777777" w:rsidTr="008E1239">
        <w:tc>
          <w:tcPr>
            <w:tcW w:w="3261" w:type="dxa"/>
          </w:tcPr>
          <w:p w14:paraId="7A8EDD68" w14:textId="4D959D8A" w:rsidR="007109BE" w:rsidRDefault="002735C0" w:rsidP="007343DB">
            <w:pPr>
              <w:pStyle w:val="a5"/>
              <w:spacing w:line="360" w:lineRule="auto"/>
              <w:ind w:left="0"/>
            </w:pPr>
            <w:r>
              <w:t>СтранаИзготовитель</w:t>
            </w:r>
          </w:p>
        </w:tc>
        <w:tc>
          <w:tcPr>
            <w:tcW w:w="6095" w:type="dxa"/>
          </w:tcPr>
          <w:p w14:paraId="55D0C56F" w14:textId="6698277E" w:rsidR="007109BE" w:rsidRDefault="002735C0" w:rsidP="007343DB">
            <w:pPr>
              <w:pStyle w:val="a5"/>
              <w:spacing w:line="360" w:lineRule="auto"/>
              <w:ind w:left="0"/>
            </w:pPr>
            <w:r w:rsidRPr="002735C0">
              <w:t>СправочникСсылка.СтраныИзготовители</w:t>
            </w:r>
          </w:p>
        </w:tc>
      </w:tr>
      <w:tr w:rsidR="007109BE" w14:paraId="097A2000" w14:textId="77777777" w:rsidTr="008E1239">
        <w:tc>
          <w:tcPr>
            <w:tcW w:w="3261" w:type="dxa"/>
          </w:tcPr>
          <w:p w14:paraId="696B7E02" w14:textId="2CBC1E66" w:rsidR="007109BE" w:rsidRDefault="002735C0" w:rsidP="007343DB">
            <w:pPr>
              <w:pStyle w:val="a5"/>
              <w:spacing w:line="360" w:lineRule="auto"/>
              <w:ind w:left="0"/>
            </w:pPr>
            <w:r>
              <w:t>Марка</w:t>
            </w:r>
          </w:p>
        </w:tc>
        <w:tc>
          <w:tcPr>
            <w:tcW w:w="6095" w:type="dxa"/>
          </w:tcPr>
          <w:p w14:paraId="5BCE03F1" w14:textId="1704992B" w:rsidR="007109BE" w:rsidRDefault="002735C0" w:rsidP="007343DB">
            <w:pPr>
              <w:pStyle w:val="a5"/>
              <w:spacing w:line="360" w:lineRule="auto"/>
              <w:ind w:left="0"/>
            </w:pPr>
            <w:r w:rsidRPr="002735C0">
              <w:t>СправочникСсылка.МаркиАвто</w:t>
            </w:r>
          </w:p>
        </w:tc>
      </w:tr>
      <w:tr w:rsidR="007109BE" w14:paraId="67C422BE" w14:textId="77777777" w:rsidTr="008E1239">
        <w:tc>
          <w:tcPr>
            <w:tcW w:w="3261" w:type="dxa"/>
          </w:tcPr>
          <w:p w14:paraId="74474333" w14:textId="03AFA974" w:rsidR="007109BE" w:rsidRDefault="002735C0" w:rsidP="007343DB">
            <w:pPr>
              <w:pStyle w:val="a5"/>
              <w:spacing w:line="360" w:lineRule="auto"/>
              <w:ind w:left="0"/>
            </w:pPr>
            <w:r>
              <w:t>Модель</w:t>
            </w:r>
          </w:p>
        </w:tc>
        <w:tc>
          <w:tcPr>
            <w:tcW w:w="6095" w:type="dxa"/>
          </w:tcPr>
          <w:p w14:paraId="6CE9FE0D" w14:textId="51BB6D68" w:rsidR="007109BE" w:rsidRDefault="002735C0" w:rsidP="007343DB">
            <w:pPr>
              <w:pStyle w:val="a5"/>
              <w:spacing w:line="360" w:lineRule="auto"/>
              <w:ind w:left="0"/>
            </w:pPr>
            <w:r w:rsidRPr="002735C0">
              <w:t>СправочникСсылка.Товар</w:t>
            </w:r>
          </w:p>
        </w:tc>
      </w:tr>
      <w:tr w:rsidR="002735C0" w14:paraId="7D5FE67F" w14:textId="77777777" w:rsidTr="008E1239">
        <w:tc>
          <w:tcPr>
            <w:tcW w:w="3261" w:type="dxa"/>
          </w:tcPr>
          <w:p w14:paraId="6683534F" w14:textId="42EB9549" w:rsidR="002735C0" w:rsidRDefault="002735C0" w:rsidP="007343DB">
            <w:pPr>
              <w:pStyle w:val="a5"/>
              <w:spacing w:line="360" w:lineRule="auto"/>
              <w:ind w:left="0"/>
            </w:pPr>
            <w:r>
              <w:t>Доставка</w:t>
            </w:r>
          </w:p>
        </w:tc>
        <w:tc>
          <w:tcPr>
            <w:tcW w:w="6095" w:type="dxa"/>
          </w:tcPr>
          <w:p w14:paraId="571FE34D" w14:textId="022BE58F" w:rsidR="002735C0" w:rsidRDefault="002735C0" w:rsidP="007343DB">
            <w:pPr>
              <w:pStyle w:val="a5"/>
              <w:spacing w:line="360" w:lineRule="auto"/>
              <w:ind w:left="0"/>
            </w:pPr>
            <w:r>
              <w:t>Булево</w:t>
            </w:r>
          </w:p>
        </w:tc>
      </w:tr>
      <w:tr w:rsidR="002735C0" w14:paraId="45F6E10D" w14:textId="77777777" w:rsidTr="008E1239">
        <w:tc>
          <w:tcPr>
            <w:tcW w:w="3261" w:type="dxa"/>
          </w:tcPr>
          <w:p w14:paraId="221DD163" w14:textId="6A89DCAB" w:rsidR="002735C0" w:rsidRDefault="002735C0" w:rsidP="007343DB">
            <w:pPr>
              <w:pStyle w:val="a5"/>
              <w:spacing w:line="360" w:lineRule="auto"/>
              <w:ind w:left="0"/>
            </w:pPr>
            <w:r>
              <w:t>ВидОплаты</w:t>
            </w:r>
          </w:p>
        </w:tc>
        <w:tc>
          <w:tcPr>
            <w:tcW w:w="6095" w:type="dxa"/>
          </w:tcPr>
          <w:p w14:paraId="6CF67517" w14:textId="5EC5718A" w:rsidR="002735C0" w:rsidRDefault="002735C0" w:rsidP="007343DB">
            <w:pPr>
              <w:pStyle w:val="a5"/>
              <w:spacing w:line="360" w:lineRule="auto"/>
              <w:ind w:left="0"/>
            </w:pPr>
            <w:r w:rsidRPr="002735C0">
              <w:t>ПеречислениеСсылка.СпособОплаты</w:t>
            </w:r>
          </w:p>
        </w:tc>
      </w:tr>
      <w:tr w:rsidR="002735C0" w14:paraId="0A3EE781" w14:textId="77777777" w:rsidTr="008E1239">
        <w:tc>
          <w:tcPr>
            <w:tcW w:w="3261" w:type="dxa"/>
          </w:tcPr>
          <w:p w14:paraId="052C8A94" w14:textId="4C917ED1" w:rsidR="002735C0" w:rsidRDefault="002735C0" w:rsidP="007343DB">
            <w:pPr>
              <w:pStyle w:val="a5"/>
              <w:spacing w:line="360" w:lineRule="auto"/>
              <w:ind w:left="0"/>
            </w:pPr>
            <w:r>
              <w:t>Количество</w:t>
            </w:r>
          </w:p>
        </w:tc>
        <w:tc>
          <w:tcPr>
            <w:tcW w:w="6095" w:type="dxa"/>
          </w:tcPr>
          <w:p w14:paraId="18CCF77B" w14:textId="6942E6F5" w:rsidR="002735C0" w:rsidRDefault="004E7166" w:rsidP="007343DB">
            <w:pPr>
              <w:pStyle w:val="a5"/>
              <w:spacing w:line="360" w:lineRule="auto"/>
              <w:ind w:left="0"/>
            </w:pPr>
            <w:r>
              <w:t>Число</w:t>
            </w:r>
          </w:p>
        </w:tc>
      </w:tr>
      <w:tr w:rsidR="002735C0" w14:paraId="60DB0717" w14:textId="77777777" w:rsidTr="008E1239">
        <w:tc>
          <w:tcPr>
            <w:tcW w:w="3261" w:type="dxa"/>
          </w:tcPr>
          <w:p w14:paraId="214069F7" w14:textId="1AB80178" w:rsidR="002735C0" w:rsidRDefault="002735C0" w:rsidP="007343DB">
            <w:pPr>
              <w:pStyle w:val="a5"/>
              <w:spacing w:line="360" w:lineRule="auto"/>
              <w:ind w:left="0"/>
            </w:pPr>
            <w:r>
              <w:t>Стоимость</w:t>
            </w:r>
          </w:p>
        </w:tc>
        <w:tc>
          <w:tcPr>
            <w:tcW w:w="6095" w:type="dxa"/>
          </w:tcPr>
          <w:p w14:paraId="3F2DF349" w14:textId="4B8AB791" w:rsidR="002735C0" w:rsidRDefault="004E7166" w:rsidP="007343DB">
            <w:pPr>
              <w:pStyle w:val="a5"/>
              <w:spacing w:line="360" w:lineRule="auto"/>
              <w:ind w:left="0"/>
            </w:pPr>
            <w:r>
              <w:t>Число</w:t>
            </w:r>
          </w:p>
        </w:tc>
      </w:tr>
      <w:tr w:rsidR="002735C0" w14:paraId="20964653" w14:textId="77777777" w:rsidTr="008E1239">
        <w:tc>
          <w:tcPr>
            <w:tcW w:w="3261" w:type="dxa"/>
          </w:tcPr>
          <w:p w14:paraId="71E144AA" w14:textId="2C763B84" w:rsidR="002735C0" w:rsidRDefault="002735C0" w:rsidP="007343DB">
            <w:pPr>
              <w:pStyle w:val="a5"/>
              <w:spacing w:line="360" w:lineRule="auto"/>
              <w:ind w:left="0"/>
            </w:pPr>
            <w:r>
              <w:t>Сумма</w:t>
            </w:r>
          </w:p>
        </w:tc>
        <w:tc>
          <w:tcPr>
            <w:tcW w:w="6095" w:type="dxa"/>
          </w:tcPr>
          <w:p w14:paraId="6A141C80" w14:textId="34E3C5FD" w:rsidR="002735C0" w:rsidRDefault="004E7166" w:rsidP="007343DB">
            <w:pPr>
              <w:pStyle w:val="a5"/>
              <w:spacing w:line="360" w:lineRule="auto"/>
              <w:ind w:left="0"/>
            </w:pPr>
            <w:r>
              <w:t>Число</w:t>
            </w:r>
          </w:p>
        </w:tc>
      </w:tr>
      <w:tr w:rsidR="007343DB" w14:paraId="367E154F" w14:textId="77777777" w:rsidTr="008E123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356" w:type="dxa"/>
            <w:gridSpan w:val="2"/>
            <w:tcBorders>
              <w:top w:val="single" w:sz="4" w:space="0" w:color="auto"/>
            </w:tcBorders>
          </w:tcPr>
          <w:p w14:paraId="58D9CC43" w14:textId="77777777" w:rsidR="007343DB" w:rsidRDefault="007343DB" w:rsidP="007343DB">
            <w:pPr>
              <w:pStyle w:val="a5"/>
              <w:spacing w:line="360" w:lineRule="auto"/>
              <w:ind w:left="0"/>
            </w:pPr>
          </w:p>
        </w:tc>
      </w:tr>
    </w:tbl>
    <w:p w14:paraId="0CD2E709" w14:textId="7C3E8FCD" w:rsidR="00192DE2" w:rsidRDefault="00075BCB" w:rsidP="009D0BF8">
      <w:pPr>
        <w:pStyle w:val="2"/>
      </w:pPr>
      <w:bookmarkStart w:id="23" w:name="_Toc216948037"/>
      <w:r w:rsidRPr="009D0BF8">
        <w:lastRenderedPageBreak/>
        <w:t xml:space="preserve">2.4. </w:t>
      </w:r>
      <w:r w:rsidR="003B58FC">
        <w:t>Регистры</w:t>
      </w:r>
      <w:bookmarkEnd w:id="23"/>
    </w:p>
    <w:p w14:paraId="7E50C911" w14:textId="03BB4F8F" w:rsidR="003B58FC" w:rsidRPr="00667022" w:rsidRDefault="003B58FC" w:rsidP="00AF48A3">
      <w:pPr>
        <w:spacing w:line="360" w:lineRule="auto"/>
        <w:ind w:firstLine="360"/>
        <w:jc w:val="both"/>
        <w:rPr>
          <w:sz w:val="28"/>
          <w:szCs w:val="28"/>
        </w:rPr>
      </w:pPr>
      <w:r w:rsidRPr="00667022">
        <w:rPr>
          <w:sz w:val="28"/>
          <w:szCs w:val="28"/>
        </w:rPr>
        <w:t>Регистры обеспечивают накопление и учет данных во времени. В конфигурации ИС «</w:t>
      </w:r>
      <w:r w:rsidR="00395E4E" w:rsidRPr="00395E4E">
        <w:rPr>
          <w:sz w:val="28"/>
          <w:szCs w:val="28"/>
        </w:rPr>
        <w:t>Автосалон</w:t>
      </w:r>
      <w:r w:rsidRPr="00667022">
        <w:rPr>
          <w:sz w:val="28"/>
          <w:szCs w:val="28"/>
        </w:rPr>
        <w:t>» для накопления используются»:</w:t>
      </w:r>
    </w:p>
    <w:p w14:paraId="2903260E" w14:textId="1D5A523E" w:rsidR="005A618D" w:rsidRPr="004E7166" w:rsidRDefault="005A618D" w:rsidP="00F83EDA">
      <w:pPr>
        <w:pStyle w:val="a5"/>
        <w:numPr>
          <w:ilvl w:val="0"/>
          <w:numId w:val="15"/>
        </w:numPr>
        <w:spacing w:line="360" w:lineRule="auto"/>
        <w:ind w:left="714" w:hanging="357"/>
        <w:jc w:val="both"/>
        <w:rPr>
          <w:color w:val="000000" w:themeColor="text1"/>
          <w:sz w:val="28"/>
          <w:szCs w:val="28"/>
        </w:rPr>
      </w:pPr>
      <w:r w:rsidRPr="00667022">
        <w:rPr>
          <w:sz w:val="28"/>
          <w:szCs w:val="28"/>
        </w:rPr>
        <w:t>Для учета истории</w:t>
      </w:r>
      <w:r w:rsidR="004E7166">
        <w:rPr>
          <w:sz w:val="28"/>
          <w:szCs w:val="28"/>
        </w:rPr>
        <w:t xml:space="preserve"> изменения и вывода актуальной цены</w:t>
      </w:r>
      <w:r w:rsidRPr="00667022">
        <w:rPr>
          <w:sz w:val="28"/>
          <w:szCs w:val="28"/>
        </w:rPr>
        <w:t xml:space="preserve"> сделан регистр </w:t>
      </w:r>
      <w:r w:rsidRPr="004E7166">
        <w:rPr>
          <w:color w:val="000000" w:themeColor="text1"/>
          <w:sz w:val="28"/>
          <w:szCs w:val="28"/>
        </w:rPr>
        <w:t>«</w:t>
      </w:r>
      <w:r w:rsidR="004E7166" w:rsidRPr="004E7166">
        <w:rPr>
          <w:color w:val="000000" w:themeColor="text1"/>
          <w:sz w:val="28"/>
          <w:szCs w:val="28"/>
        </w:rPr>
        <w:t>Цены</w:t>
      </w:r>
      <w:r w:rsidRPr="004E7166">
        <w:rPr>
          <w:color w:val="000000" w:themeColor="text1"/>
          <w:sz w:val="28"/>
          <w:szCs w:val="28"/>
        </w:rPr>
        <w:t>».</w:t>
      </w:r>
      <w:r w:rsidR="00D567D6" w:rsidRPr="004E7166">
        <w:rPr>
          <w:color w:val="000000" w:themeColor="text1"/>
          <w:sz w:val="28"/>
          <w:szCs w:val="28"/>
        </w:rPr>
        <w:t xml:space="preserve"> Его структу</w:t>
      </w:r>
      <w:r w:rsidR="008218A4" w:rsidRPr="004E7166">
        <w:rPr>
          <w:color w:val="000000" w:themeColor="text1"/>
          <w:sz w:val="28"/>
          <w:szCs w:val="28"/>
        </w:rPr>
        <w:t>ра представлена в таблице 2.</w:t>
      </w:r>
      <w:r w:rsidR="004E7166" w:rsidRPr="004E7166">
        <w:rPr>
          <w:color w:val="000000" w:themeColor="text1"/>
          <w:sz w:val="28"/>
          <w:szCs w:val="28"/>
        </w:rPr>
        <w:t>8</w:t>
      </w:r>
    </w:p>
    <w:p w14:paraId="13B19A84" w14:textId="06F07EC4" w:rsidR="00903EFF" w:rsidRPr="001958DB" w:rsidRDefault="0098350E" w:rsidP="001958DB">
      <w:pPr>
        <w:rPr>
          <w:sz w:val="28"/>
          <w:szCs w:val="28"/>
        </w:rPr>
      </w:pPr>
      <w:r>
        <w:rPr>
          <w:sz w:val="28"/>
          <w:szCs w:val="28"/>
        </w:rPr>
        <w:t>Таблица 2.</w:t>
      </w:r>
      <w:r>
        <w:rPr>
          <w:sz w:val="28"/>
          <w:szCs w:val="28"/>
          <w:lang w:val="en-US"/>
        </w:rPr>
        <w:t>8</w:t>
      </w:r>
      <w:r w:rsidR="001958DB" w:rsidRPr="001958DB">
        <w:rPr>
          <w:sz w:val="28"/>
          <w:szCs w:val="28"/>
        </w:rPr>
        <w:t xml:space="preserve"> – Регистр накопления </w:t>
      </w:r>
      <w:r w:rsidR="001958DB" w:rsidRPr="0090553C">
        <w:rPr>
          <w:color w:val="000000" w:themeColor="text1"/>
          <w:sz w:val="28"/>
          <w:szCs w:val="28"/>
        </w:rPr>
        <w:t>«</w:t>
      </w:r>
      <w:r w:rsidR="004E7166" w:rsidRPr="0090553C">
        <w:rPr>
          <w:color w:val="000000" w:themeColor="text1"/>
          <w:sz w:val="28"/>
          <w:szCs w:val="28"/>
        </w:rPr>
        <w:t>Цены</w:t>
      </w:r>
      <w:r w:rsidR="001958DB" w:rsidRPr="0090553C">
        <w:rPr>
          <w:color w:val="000000" w:themeColor="text1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4246"/>
      </w:tblGrid>
      <w:tr w:rsidR="00903EFF" w14:paraId="18DD78ED" w14:textId="77777777" w:rsidTr="00B832B4">
        <w:tc>
          <w:tcPr>
            <w:tcW w:w="2122" w:type="dxa"/>
          </w:tcPr>
          <w:p w14:paraId="1F817D04" w14:textId="77777777" w:rsidR="00903EFF" w:rsidRDefault="00903EFF" w:rsidP="00B832B4">
            <w:r>
              <w:t>Данные регистра</w:t>
            </w:r>
          </w:p>
        </w:tc>
        <w:tc>
          <w:tcPr>
            <w:tcW w:w="2976" w:type="dxa"/>
          </w:tcPr>
          <w:p w14:paraId="45A5CBBC" w14:textId="77777777" w:rsidR="00903EFF" w:rsidRDefault="00903EFF" w:rsidP="001958DB">
            <w:pPr>
              <w:jc w:val="center"/>
            </w:pPr>
            <w:r>
              <w:t>Имя</w:t>
            </w:r>
          </w:p>
        </w:tc>
        <w:tc>
          <w:tcPr>
            <w:tcW w:w="4246" w:type="dxa"/>
          </w:tcPr>
          <w:p w14:paraId="0485B781" w14:textId="77777777" w:rsidR="00903EFF" w:rsidRDefault="00903EFF" w:rsidP="001958DB">
            <w:pPr>
              <w:jc w:val="center"/>
            </w:pPr>
            <w:r>
              <w:t>Тип</w:t>
            </w:r>
          </w:p>
        </w:tc>
      </w:tr>
      <w:tr w:rsidR="00903EFF" w14:paraId="320F9970" w14:textId="77777777" w:rsidTr="00B832B4">
        <w:tc>
          <w:tcPr>
            <w:tcW w:w="2122" w:type="dxa"/>
          </w:tcPr>
          <w:p w14:paraId="0374E442" w14:textId="77777777" w:rsidR="00903EFF" w:rsidRDefault="00903EFF" w:rsidP="00B832B4">
            <w:r>
              <w:t>Измерения</w:t>
            </w:r>
          </w:p>
        </w:tc>
        <w:tc>
          <w:tcPr>
            <w:tcW w:w="2976" w:type="dxa"/>
          </w:tcPr>
          <w:p w14:paraId="36656862" w14:textId="40225B53" w:rsidR="00903EFF" w:rsidRDefault="000E3709" w:rsidP="00B832B4">
            <w:r>
              <w:t>Номенклатура</w:t>
            </w:r>
          </w:p>
        </w:tc>
        <w:tc>
          <w:tcPr>
            <w:tcW w:w="4246" w:type="dxa"/>
          </w:tcPr>
          <w:p w14:paraId="6B62381D" w14:textId="3970FE8D" w:rsidR="00903EFF" w:rsidRDefault="000E3709" w:rsidP="00B832B4">
            <w:r w:rsidRPr="000E3709">
              <w:t>СправочникСсылка.Товар</w:t>
            </w:r>
          </w:p>
        </w:tc>
      </w:tr>
      <w:tr w:rsidR="00903EFF" w14:paraId="5128A20E" w14:textId="77777777" w:rsidTr="00B832B4">
        <w:tc>
          <w:tcPr>
            <w:tcW w:w="2122" w:type="dxa"/>
          </w:tcPr>
          <w:p w14:paraId="64E81813" w14:textId="5DCECC4F" w:rsidR="00903EFF" w:rsidRDefault="000E3709" w:rsidP="00B832B4">
            <w:r>
              <w:t>Цена</w:t>
            </w:r>
          </w:p>
        </w:tc>
        <w:tc>
          <w:tcPr>
            <w:tcW w:w="2976" w:type="dxa"/>
          </w:tcPr>
          <w:p w14:paraId="36F06ABE" w14:textId="5FFBA9B7" w:rsidR="00903EFF" w:rsidRDefault="000E3709" w:rsidP="00B832B4">
            <w:r>
              <w:t>Цена</w:t>
            </w:r>
          </w:p>
        </w:tc>
        <w:tc>
          <w:tcPr>
            <w:tcW w:w="4246" w:type="dxa"/>
          </w:tcPr>
          <w:p w14:paraId="403BCCB2" w14:textId="77777777" w:rsidR="00903EFF" w:rsidRDefault="00903EFF" w:rsidP="00B832B4">
            <w:r>
              <w:t>Число</w:t>
            </w:r>
          </w:p>
        </w:tc>
      </w:tr>
    </w:tbl>
    <w:p w14:paraId="56923055" w14:textId="77777777" w:rsidR="003E5B1D" w:rsidRPr="005A618D" w:rsidRDefault="003E5B1D" w:rsidP="005A618D">
      <w:pPr>
        <w:rPr>
          <w:sz w:val="28"/>
          <w:szCs w:val="28"/>
        </w:rPr>
      </w:pPr>
    </w:p>
    <w:p w14:paraId="1004BAA9" w14:textId="452151AD" w:rsidR="00FD2FC2" w:rsidRDefault="00FD2FC2" w:rsidP="003B58FC"/>
    <w:p w14:paraId="53748C33" w14:textId="2CCAE096" w:rsidR="00762076" w:rsidRDefault="00C8678D" w:rsidP="00C8678D">
      <w:pPr>
        <w:pStyle w:val="2"/>
        <w:numPr>
          <w:ilvl w:val="1"/>
          <w:numId w:val="42"/>
        </w:numPr>
        <w:rPr>
          <w:szCs w:val="28"/>
        </w:rPr>
      </w:pPr>
      <w:r>
        <w:rPr>
          <w:szCs w:val="28"/>
        </w:rPr>
        <w:t xml:space="preserve"> </w:t>
      </w:r>
      <w:bookmarkStart w:id="24" w:name="_Toc216948038"/>
      <w:r w:rsidR="00B832B4" w:rsidRPr="00EC2855">
        <w:rPr>
          <w:szCs w:val="28"/>
        </w:rPr>
        <w:t>Отчеты</w:t>
      </w:r>
      <w:bookmarkEnd w:id="24"/>
    </w:p>
    <w:p w14:paraId="1DD34DC5" w14:textId="5951EBAE" w:rsidR="00762076" w:rsidRDefault="00762076" w:rsidP="0076207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Отчеты формируют аналитическую и управленческую информацию на основе данных из регистров и справочников. В конфигурации присутству</w:t>
      </w:r>
      <w:r w:rsidR="000E3709">
        <w:rPr>
          <w:sz w:val="28"/>
          <w:szCs w:val="28"/>
        </w:rPr>
        <w:t>ю</w:t>
      </w:r>
      <w:r>
        <w:rPr>
          <w:sz w:val="28"/>
          <w:szCs w:val="28"/>
        </w:rPr>
        <w:t>т следующи</w:t>
      </w:r>
      <w:r w:rsidR="000E3709">
        <w:rPr>
          <w:sz w:val="28"/>
          <w:szCs w:val="28"/>
        </w:rPr>
        <w:t>е</w:t>
      </w:r>
      <w:r>
        <w:rPr>
          <w:sz w:val="28"/>
          <w:szCs w:val="28"/>
        </w:rPr>
        <w:t xml:space="preserve"> отчет</w:t>
      </w:r>
      <w:r w:rsidR="000E3709">
        <w:rPr>
          <w:sz w:val="28"/>
          <w:szCs w:val="28"/>
        </w:rPr>
        <w:t>ы</w:t>
      </w:r>
      <w:r>
        <w:rPr>
          <w:sz w:val="28"/>
          <w:szCs w:val="28"/>
        </w:rPr>
        <w:t>:</w:t>
      </w:r>
    </w:p>
    <w:p w14:paraId="35610A60" w14:textId="3B2220DC" w:rsidR="00762076" w:rsidRDefault="00762076" w:rsidP="00AF48A3">
      <w:pPr>
        <w:ind w:firstLine="708"/>
        <w:rPr>
          <w:sz w:val="28"/>
          <w:szCs w:val="28"/>
        </w:rPr>
      </w:pPr>
      <w:r w:rsidRPr="00E157ED">
        <w:rPr>
          <w:sz w:val="28"/>
          <w:szCs w:val="28"/>
        </w:rPr>
        <w:t xml:space="preserve"> </w:t>
      </w:r>
      <w:r w:rsidR="00C8678D">
        <w:rPr>
          <w:sz w:val="28"/>
          <w:szCs w:val="28"/>
        </w:rPr>
        <w:t>Схема компановки данных отчета «Информация по товарам» представлена на рисунке</w:t>
      </w:r>
      <w:r w:rsidR="008218A4" w:rsidRPr="000E3709">
        <w:rPr>
          <w:color w:val="000000" w:themeColor="text1"/>
          <w:sz w:val="28"/>
          <w:szCs w:val="28"/>
        </w:rPr>
        <w:t xml:space="preserve"> 2.</w:t>
      </w:r>
      <w:r w:rsidR="00C8678D">
        <w:rPr>
          <w:color w:val="000000" w:themeColor="text1"/>
          <w:sz w:val="28"/>
          <w:szCs w:val="28"/>
        </w:rPr>
        <w:t>1:</w:t>
      </w:r>
    </w:p>
    <w:p w14:paraId="5769EC41" w14:textId="20FDE069" w:rsidR="00762076" w:rsidRDefault="000E3709" w:rsidP="00762076">
      <w:pPr>
        <w:rPr>
          <w:sz w:val="28"/>
          <w:szCs w:val="28"/>
        </w:rPr>
      </w:pPr>
      <w:r w:rsidRPr="000E3709">
        <w:rPr>
          <w:noProof/>
          <w:sz w:val="28"/>
          <w:szCs w:val="28"/>
        </w:rPr>
        <w:drawing>
          <wp:inline distT="0" distB="0" distL="0" distR="0" wp14:anchorId="4696CF8C" wp14:editId="1916CAFA">
            <wp:extent cx="5486400" cy="3944311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0835" cy="40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ADBE" w14:textId="4CCC5E11" w:rsidR="00762076" w:rsidRDefault="008218A4" w:rsidP="00762076">
      <w:pPr>
        <w:pStyle w:val="a7"/>
        <w:jc w:val="center"/>
        <w:rPr>
          <w:noProof/>
        </w:rPr>
      </w:pPr>
      <w:r w:rsidRPr="000E3709">
        <w:rPr>
          <w:noProof/>
        </w:rPr>
        <w:t xml:space="preserve">Рисунок 2.1 </w:t>
      </w:r>
      <w:r w:rsidR="00762076" w:rsidRPr="000E3709">
        <w:rPr>
          <w:noProof/>
        </w:rPr>
        <w:t>– ОСКД отчета «</w:t>
      </w:r>
      <w:r w:rsidR="000E3709" w:rsidRPr="000E3709">
        <w:rPr>
          <w:noProof/>
        </w:rPr>
        <w:t>Информация об автомобилях</w:t>
      </w:r>
      <w:r w:rsidR="00762076" w:rsidRPr="000E3709">
        <w:rPr>
          <w:noProof/>
        </w:rPr>
        <w:t>»</w:t>
      </w:r>
    </w:p>
    <w:p w14:paraId="57417EFA" w14:textId="06B11DA2" w:rsidR="000E3709" w:rsidRDefault="000E3709" w:rsidP="00762076">
      <w:pPr>
        <w:pStyle w:val="a7"/>
        <w:jc w:val="center"/>
        <w:rPr>
          <w:noProof/>
        </w:rPr>
      </w:pPr>
    </w:p>
    <w:p w14:paraId="4968A4ED" w14:textId="46AFE554" w:rsidR="000E3709" w:rsidRPr="00C8678D" w:rsidRDefault="00C8678D" w:rsidP="00C8678D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Схема компановки данных отчета «</w:t>
      </w:r>
      <w:r>
        <w:rPr>
          <w:noProof/>
        </w:rPr>
        <w:t>Отчет по продажам</w:t>
      </w:r>
      <w:r>
        <w:rPr>
          <w:sz w:val="28"/>
          <w:szCs w:val="28"/>
        </w:rPr>
        <w:t>» представлена на рисунке</w:t>
      </w:r>
      <w:r w:rsidRPr="000E3709">
        <w:rPr>
          <w:color w:val="000000" w:themeColor="text1"/>
          <w:sz w:val="28"/>
          <w:szCs w:val="28"/>
        </w:rPr>
        <w:t xml:space="preserve"> 2.</w:t>
      </w:r>
      <w:r>
        <w:rPr>
          <w:color w:val="000000" w:themeColor="text1"/>
          <w:sz w:val="28"/>
          <w:szCs w:val="28"/>
        </w:rPr>
        <w:t>2:</w:t>
      </w:r>
    </w:p>
    <w:p w14:paraId="6B68635D" w14:textId="0D7FE586" w:rsidR="000E3709" w:rsidRPr="000E3709" w:rsidRDefault="000E3709" w:rsidP="000E3709">
      <w:pPr>
        <w:pStyle w:val="a7"/>
        <w:ind w:left="-284" w:firstLine="0"/>
        <w:jc w:val="center"/>
        <w:rPr>
          <w:noProof/>
        </w:rPr>
      </w:pPr>
      <w:r w:rsidRPr="000E3709">
        <w:rPr>
          <w:noProof/>
          <w:lang w:eastAsia="ru-RU"/>
        </w:rPr>
        <w:drawing>
          <wp:inline distT="0" distB="0" distL="0" distR="0" wp14:anchorId="7E950A63" wp14:editId="55B44F5F">
            <wp:extent cx="6120130" cy="439991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25F9" w14:textId="726D3910" w:rsidR="000E3709" w:rsidRDefault="000E3709" w:rsidP="000E3709">
      <w:pPr>
        <w:pStyle w:val="a7"/>
        <w:jc w:val="center"/>
        <w:rPr>
          <w:noProof/>
        </w:rPr>
      </w:pPr>
      <w:r w:rsidRPr="000E3709">
        <w:rPr>
          <w:noProof/>
        </w:rPr>
        <w:t>Рисунок 2.</w:t>
      </w:r>
      <w:r>
        <w:rPr>
          <w:noProof/>
        </w:rPr>
        <w:t>2</w:t>
      </w:r>
      <w:r w:rsidRPr="000E3709">
        <w:rPr>
          <w:noProof/>
        </w:rPr>
        <w:t xml:space="preserve"> – ОСКД отчета «</w:t>
      </w:r>
      <w:r>
        <w:rPr>
          <w:noProof/>
        </w:rPr>
        <w:t>Отчет по продажам</w:t>
      </w:r>
      <w:r w:rsidRPr="000E3709">
        <w:rPr>
          <w:noProof/>
        </w:rPr>
        <w:t>»</w:t>
      </w:r>
    </w:p>
    <w:p w14:paraId="72A59592" w14:textId="1F1C8D7B" w:rsidR="00762076" w:rsidRPr="00762076" w:rsidRDefault="00762076" w:rsidP="008811E1">
      <w:pPr>
        <w:rPr>
          <w:rFonts w:eastAsia="Calibri"/>
          <w:noProof/>
          <w:color w:val="000000" w:themeColor="text1"/>
          <w:sz w:val="28"/>
          <w:lang w:eastAsia="en-US"/>
        </w:rPr>
      </w:pPr>
    </w:p>
    <w:p w14:paraId="23C55D31" w14:textId="6E61273D" w:rsidR="00762076" w:rsidRDefault="00C8678D" w:rsidP="00C8678D">
      <w:pPr>
        <w:pStyle w:val="2"/>
        <w:numPr>
          <w:ilvl w:val="1"/>
          <w:numId w:val="42"/>
        </w:numPr>
        <w:rPr>
          <w:szCs w:val="28"/>
        </w:rPr>
      </w:pPr>
      <w:r>
        <w:rPr>
          <w:szCs w:val="28"/>
        </w:rPr>
        <w:t xml:space="preserve"> </w:t>
      </w:r>
      <w:bookmarkStart w:id="25" w:name="_Toc216948039"/>
      <w:r w:rsidR="00762076">
        <w:rPr>
          <w:szCs w:val="28"/>
        </w:rPr>
        <w:t>Интерфейсы пользователей</w:t>
      </w:r>
      <w:bookmarkEnd w:id="25"/>
    </w:p>
    <w:p w14:paraId="633DE27A" w14:textId="304305F8" w:rsidR="00762076" w:rsidRPr="003D7584" w:rsidRDefault="00762076" w:rsidP="00B22AE1">
      <w:pPr>
        <w:spacing w:line="360" w:lineRule="auto"/>
        <w:ind w:firstLine="709"/>
        <w:jc w:val="both"/>
        <w:rPr>
          <w:rFonts w:eastAsia="Calibri"/>
          <w:color w:val="000000" w:themeColor="text1"/>
          <w:sz w:val="28"/>
          <w:szCs w:val="28"/>
        </w:rPr>
      </w:pPr>
      <w:r w:rsidRPr="003D7584">
        <w:rPr>
          <w:rFonts w:eastAsia="Calibri"/>
          <w:color w:val="000000" w:themeColor="text1"/>
          <w:sz w:val="28"/>
          <w:szCs w:val="28"/>
        </w:rPr>
        <w:t>В ИС «</w:t>
      </w:r>
      <w:r w:rsidR="00395E4E" w:rsidRPr="00395E4E">
        <w:rPr>
          <w:rFonts w:eastAsia="Calibri"/>
          <w:color w:val="000000" w:themeColor="text1"/>
          <w:sz w:val="28"/>
          <w:szCs w:val="28"/>
        </w:rPr>
        <w:t>Автосалон</w:t>
      </w:r>
      <w:r w:rsidRPr="003D7584">
        <w:rPr>
          <w:rFonts w:eastAsia="Calibri"/>
          <w:color w:val="000000" w:themeColor="text1"/>
          <w:sz w:val="28"/>
          <w:szCs w:val="28"/>
        </w:rPr>
        <w:t xml:space="preserve">» реализована ролевая модель доступа, состоящая из трёх пользователей – администратора, менеджера и </w:t>
      </w:r>
      <w:r w:rsidR="003D7584">
        <w:rPr>
          <w:rFonts w:eastAsia="Calibri"/>
          <w:color w:val="000000" w:themeColor="text1"/>
          <w:sz w:val="28"/>
          <w:szCs w:val="28"/>
        </w:rPr>
        <w:t>продавца</w:t>
      </w:r>
      <w:r w:rsidRPr="003D7584">
        <w:rPr>
          <w:rFonts w:eastAsia="Calibri"/>
          <w:color w:val="000000" w:themeColor="text1"/>
          <w:sz w:val="28"/>
          <w:szCs w:val="28"/>
        </w:rPr>
        <w:t>. Это позволяет разделить зоны ответственности и распределить функциональные задачи в соответствии с должностными обязанностями</w:t>
      </w:r>
      <w:r w:rsidR="006E29D1" w:rsidRPr="003D7584">
        <w:rPr>
          <w:rFonts w:eastAsia="Calibri"/>
          <w:color w:val="000000" w:themeColor="text1"/>
          <w:sz w:val="28"/>
          <w:szCs w:val="28"/>
        </w:rPr>
        <w:t>.</w:t>
      </w:r>
    </w:p>
    <w:p w14:paraId="111F272E" w14:textId="1772FEDB" w:rsidR="00762076" w:rsidRPr="003D7584" w:rsidRDefault="00762076" w:rsidP="00B22AE1">
      <w:pPr>
        <w:spacing w:line="360" w:lineRule="auto"/>
        <w:ind w:firstLine="709"/>
        <w:jc w:val="both"/>
        <w:rPr>
          <w:rFonts w:eastAsia="Calibri"/>
          <w:color w:val="000000" w:themeColor="text1"/>
          <w:sz w:val="28"/>
          <w:szCs w:val="28"/>
        </w:rPr>
      </w:pPr>
      <w:r w:rsidRPr="003D7584">
        <w:rPr>
          <w:rFonts w:eastAsia="Calibri"/>
          <w:color w:val="000000" w:themeColor="text1"/>
          <w:sz w:val="28"/>
          <w:szCs w:val="28"/>
        </w:rPr>
        <w:t>Для входа в систему необходимо пройти аутентификацию, указав логин и пароль соответствующей учетной записи. После успешной авторизации интерфейс адаптируется под роль пользователя:</w:t>
      </w:r>
      <w:r w:rsidR="006E29D1" w:rsidRPr="003D7584">
        <w:rPr>
          <w:rFonts w:eastAsia="Calibri"/>
          <w:color w:val="000000" w:themeColor="text1"/>
          <w:sz w:val="28"/>
          <w:szCs w:val="28"/>
        </w:rPr>
        <w:t xml:space="preserve"> отображаются только те подсистемы и команды, к которым у него есть доступ.</w:t>
      </w:r>
    </w:p>
    <w:p w14:paraId="31A7D4C7" w14:textId="23996A4B" w:rsidR="006E29D1" w:rsidRPr="003D7584" w:rsidRDefault="006E29D1" w:rsidP="00B22AE1">
      <w:pPr>
        <w:spacing w:line="360" w:lineRule="auto"/>
        <w:ind w:firstLine="709"/>
        <w:jc w:val="both"/>
        <w:rPr>
          <w:rFonts w:eastAsia="Calibri"/>
          <w:color w:val="000000" w:themeColor="text1"/>
          <w:sz w:val="28"/>
          <w:szCs w:val="28"/>
        </w:rPr>
      </w:pPr>
      <w:r w:rsidRPr="003D7584">
        <w:rPr>
          <w:rFonts w:eastAsia="Calibri"/>
          <w:color w:val="000000" w:themeColor="text1"/>
          <w:sz w:val="28"/>
          <w:szCs w:val="28"/>
        </w:rPr>
        <w:lastRenderedPageBreak/>
        <w:t>У администратора – полные права (настройка справочников, управление пользователями, доступ ко всем отчётам). У менеджера и продавца – ограниченные полномочия, соответствующие их функциональным задачам (например, продавец может оформлять заказы, но не редактировать справочники)</w:t>
      </w:r>
      <w:r w:rsidR="00B47393" w:rsidRPr="003D7584">
        <w:rPr>
          <w:rFonts w:eastAsia="Calibri"/>
          <w:color w:val="000000" w:themeColor="text1"/>
          <w:sz w:val="28"/>
          <w:szCs w:val="28"/>
        </w:rPr>
        <w:t>.</w:t>
      </w:r>
    </w:p>
    <w:p w14:paraId="2A0CBE48" w14:textId="31E8CFC4" w:rsidR="006E29D1" w:rsidRPr="003D7584" w:rsidRDefault="006E29D1" w:rsidP="006E29D1">
      <w:pPr>
        <w:spacing w:line="360" w:lineRule="auto"/>
        <w:ind w:firstLine="709"/>
        <w:rPr>
          <w:rFonts w:eastAsia="Calibri"/>
          <w:color w:val="000000" w:themeColor="text1"/>
          <w:sz w:val="28"/>
          <w:szCs w:val="28"/>
        </w:rPr>
      </w:pPr>
      <w:r w:rsidRPr="003D7584">
        <w:rPr>
          <w:rFonts w:eastAsia="Calibri"/>
          <w:color w:val="000000" w:themeColor="text1"/>
          <w:sz w:val="28"/>
          <w:szCs w:val="28"/>
        </w:rPr>
        <w:t>Внешний вид главного окна ИС в зависимости от роли пользоват</w:t>
      </w:r>
      <w:r w:rsidR="008218A4" w:rsidRPr="003D7584">
        <w:rPr>
          <w:rFonts w:eastAsia="Calibri"/>
          <w:color w:val="000000" w:themeColor="text1"/>
          <w:sz w:val="28"/>
          <w:szCs w:val="28"/>
        </w:rPr>
        <w:t>еля представлен на рисунке 2</w:t>
      </w:r>
      <w:r w:rsidR="003D7584" w:rsidRPr="003D7584">
        <w:rPr>
          <w:rFonts w:eastAsia="Calibri"/>
          <w:color w:val="000000" w:themeColor="text1"/>
          <w:sz w:val="28"/>
          <w:szCs w:val="28"/>
        </w:rPr>
        <w:t>.3</w:t>
      </w:r>
    </w:p>
    <w:p w14:paraId="6AC8AC61" w14:textId="7327B02F" w:rsidR="006E29D1" w:rsidRPr="00762076" w:rsidRDefault="003D7584" w:rsidP="006E29D1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 w:rsidRPr="003D7584">
        <w:rPr>
          <w:rFonts w:eastAsia="Calibri"/>
          <w:noProof/>
          <w:sz w:val="28"/>
          <w:szCs w:val="28"/>
        </w:rPr>
        <w:drawing>
          <wp:inline distT="0" distB="0" distL="0" distR="0" wp14:anchorId="549EF881" wp14:editId="71B04966">
            <wp:extent cx="4533900" cy="3657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EA3A" w14:textId="16F4D901" w:rsidR="008429F1" w:rsidRPr="006E29D1" w:rsidRDefault="008218A4" w:rsidP="006E29D1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</w:t>
      </w:r>
      <w:r w:rsidR="003D7584" w:rsidRPr="003D7584">
        <w:rPr>
          <w:rFonts w:eastAsia="Century"/>
          <w:bCs/>
          <w:szCs w:val="28"/>
        </w:rPr>
        <w:t>3</w:t>
      </w:r>
      <w:r w:rsidR="006E29D1">
        <w:rPr>
          <w:rFonts w:eastAsia="Century"/>
          <w:bCs/>
          <w:szCs w:val="28"/>
        </w:rPr>
        <w:t xml:space="preserve"> – Окно авторизации пользователей</w:t>
      </w:r>
    </w:p>
    <w:p w14:paraId="6D0214D2" w14:textId="54888C2E" w:rsidR="008429F1" w:rsidRDefault="008429F1" w:rsidP="008218A4">
      <w:pPr>
        <w:pStyle w:val="a7"/>
        <w:ind w:firstLine="0"/>
        <w:rPr>
          <w:rFonts w:eastAsia="Century"/>
          <w:b/>
          <w:szCs w:val="28"/>
        </w:rPr>
      </w:pPr>
    </w:p>
    <w:p w14:paraId="2D877834" w14:textId="063C235A" w:rsidR="003D7584" w:rsidRPr="000A30E9" w:rsidRDefault="003D7584" w:rsidP="000A30E9">
      <w:pPr>
        <w:pStyle w:val="a7"/>
        <w:rPr>
          <w:rFonts w:eastAsia="Century"/>
          <w:bCs/>
          <w:szCs w:val="28"/>
        </w:rPr>
      </w:pPr>
      <w:r w:rsidRPr="000A30E9">
        <w:rPr>
          <w:rFonts w:eastAsia="Century"/>
          <w:bCs/>
          <w:szCs w:val="28"/>
        </w:rPr>
        <w:t>В системе реализована ролевая модель доступа, обеспечивающая персонализацию пользовательской среды в соответствии с должностными обязанностями. В зависимости от назначенной роли (администратор, менеджер, продавец) пользователь получает доступ только к тем модулям, формам и командам, которые необходимы для выполнения его функциональных задач. Такой подход исключает перегрузку интерфейса несущественными элементами и повышает удобство и безопасность эксплуатации системы.</w:t>
      </w:r>
    </w:p>
    <w:p w14:paraId="263542FB" w14:textId="00B9620C" w:rsidR="003D7584" w:rsidRPr="000A30E9" w:rsidRDefault="003D7584" w:rsidP="003D7584">
      <w:pPr>
        <w:pStyle w:val="a7"/>
        <w:rPr>
          <w:rFonts w:eastAsia="Century"/>
          <w:bCs/>
          <w:szCs w:val="28"/>
        </w:rPr>
      </w:pPr>
      <w:r w:rsidRPr="000A30E9">
        <w:rPr>
          <w:rFonts w:eastAsia="Century"/>
          <w:bCs/>
          <w:szCs w:val="28"/>
        </w:rPr>
        <w:t>Соответственно, рабочие столы пользователей различаются по структуре, составу подсистем и набору доступных действий. На рисунках 2.4–2.</w:t>
      </w:r>
      <w:r w:rsidR="000A30E9" w:rsidRPr="000A30E9">
        <w:rPr>
          <w:rFonts w:eastAsia="Century"/>
          <w:bCs/>
          <w:szCs w:val="28"/>
        </w:rPr>
        <w:t>6</w:t>
      </w:r>
      <w:r w:rsidRPr="000A30E9">
        <w:rPr>
          <w:rFonts w:eastAsia="Century"/>
          <w:bCs/>
          <w:szCs w:val="28"/>
        </w:rPr>
        <w:t xml:space="preserve"> приведены примеры персональных интерфейсов, иллюстрирующие адаптацию АИС </w:t>
      </w:r>
      <w:r w:rsidRPr="000A30E9">
        <w:rPr>
          <w:rFonts w:eastAsia="Century"/>
          <w:bCs/>
          <w:szCs w:val="28"/>
        </w:rPr>
        <w:lastRenderedPageBreak/>
        <w:t>«</w:t>
      </w:r>
      <w:r w:rsidR="00395E4E">
        <w:rPr>
          <w:rFonts w:eastAsia="Century"/>
          <w:bCs/>
          <w:szCs w:val="28"/>
        </w:rPr>
        <w:t>Автосалон</w:t>
      </w:r>
      <w:r w:rsidRPr="000A30E9">
        <w:rPr>
          <w:rFonts w:eastAsia="Century"/>
          <w:bCs/>
          <w:szCs w:val="28"/>
        </w:rPr>
        <w:t xml:space="preserve">» под функциональные потребности каждой роли </w:t>
      </w:r>
      <w:r w:rsidR="0090553C">
        <w:t xml:space="preserve">– </w:t>
      </w:r>
      <w:r w:rsidRPr="000A30E9">
        <w:rPr>
          <w:rFonts w:eastAsia="Century"/>
          <w:bCs/>
          <w:szCs w:val="28"/>
        </w:rPr>
        <w:t>в соответствии с требованиями п. 7–8 задания и п. 4.1 ТЗ.</w:t>
      </w:r>
    </w:p>
    <w:p w14:paraId="08BD4EAF" w14:textId="77777777" w:rsidR="003D7584" w:rsidRDefault="003D7584" w:rsidP="003D7584">
      <w:pPr>
        <w:pStyle w:val="a7"/>
        <w:rPr>
          <w:rFonts w:eastAsia="Century"/>
          <w:bCs/>
          <w:color w:val="FF0000"/>
          <w:szCs w:val="28"/>
        </w:rPr>
      </w:pPr>
    </w:p>
    <w:p w14:paraId="57AA93AE" w14:textId="5E7F85D9" w:rsidR="008429F1" w:rsidRPr="000A30E9" w:rsidRDefault="000A30E9" w:rsidP="003D7584">
      <w:pPr>
        <w:pStyle w:val="a7"/>
        <w:ind w:firstLine="0"/>
        <w:jc w:val="center"/>
        <w:rPr>
          <w:rFonts w:eastAsia="Century"/>
          <w:b/>
          <w:szCs w:val="28"/>
        </w:rPr>
      </w:pPr>
      <w:r w:rsidRPr="000A30E9">
        <w:rPr>
          <w:rFonts w:eastAsia="Century"/>
          <w:b/>
          <w:noProof/>
          <w:szCs w:val="28"/>
          <w:lang w:eastAsia="ru-RU"/>
        </w:rPr>
        <w:drawing>
          <wp:inline distT="0" distB="0" distL="0" distR="0" wp14:anchorId="5D3EB8F6" wp14:editId="1A983FE1">
            <wp:extent cx="6120130" cy="3398520"/>
            <wp:effectExtent l="0" t="0" r="127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7D51" w14:textId="15E26CFC" w:rsidR="00F57AED" w:rsidRDefault="008218A4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</w:t>
      </w:r>
      <w:r w:rsidR="000A30E9">
        <w:rPr>
          <w:rFonts w:eastAsia="Century"/>
          <w:bCs/>
          <w:szCs w:val="28"/>
        </w:rPr>
        <w:t>4</w:t>
      </w:r>
      <w:r w:rsidR="00F57AED">
        <w:rPr>
          <w:rFonts w:eastAsia="Century"/>
          <w:bCs/>
          <w:szCs w:val="28"/>
        </w:rPr>
        <w:t xml:space="preserve"> – Рабочий стол администратора</w:t>
      </w:r>
    </w:p>
    <w:p w14:paraId="59567123" w14:textId="643F21A8" w:rsidR="00F57AED" w:rsidRDefault="00F57AED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</w:p>
    <w:p w14:paraId="64FB10FB" w14:textId="7DFAB359" w:rsidR="00F57AED" w:rsidRDefault="000A30E9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 w:rsidRPr="000A30E9">
        <w:rPr>
          <w:rFonts w:eastAsia="Century"/>
          <w:bCs/>
          <w:noProof/>
          <w:szCs w:val="28"/>
          <w:lang w:eastAsia="ru-RU"/>
        </w:rPr>
        <w:drawing>
          <wp:inline distT="0" distB="0" distL="0" distR="0" wp14:anchorId="15BF5D16" wp14:editId="09590E8A">
            <wp:extent cx="6120130" cy="3815715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C32D" w14:textId="28B0E0F8" w:rsidR="00F57AED" w:rsidRDefault="008218A4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</w:t>
      </w:r>
      <w:r w:rsidR="000A30E9">
        <w:rPr>
          <w:rFonts w:eastAsia="Century"/>
          <w:bCs/>
          <w:szCs w:val="28"/>
        </w:rPr>
        <w:t>5</w:t>
      </w:r>
      <w:r w:rsidR="00F57AED">
        <w:rPr>
          <w:rFonts w:eastAsia="Century"/>
          <w:bCs/>
          <w:szCs w:val="28"/>
        </w:rPr>
        <w:t>– Рабочий стол менеджера</w:t>
      </w:r>
    </w:p>
    <w:p w14:paraId="5DA67F0F" w14:textId="77777777" w:rsidR="000A30E9" w:rsidRDefault="000A30E9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</w:p>
    <w:p w14:paraId="0B288062" w14:textId="0CFD69C2" w:rsidR="00F57AED" w:rsidRDefault="000A30E9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 w:rsidRPr="000A30E9">
        <w:rPr>
          <w:rFonts w:eastAsia="Century"/>
          <w:bCs/>
          <w:noProof/>
          <w:szCs w:val="28"/>
          <w:lang w:eastAsia="ru-RU"/>
        </w:rPr>
        <w:lastRenderedPageBreak/>
        <w:drawing>
          <wp:inline distT="0" distB="0" distL="0" distR="0" wp14:anchorId="70CEE285" wp14:editId="73450935">
            <wp:extent cx="6120130" cy="3398520"/>
            <wp:effectExtent l="0" t="0" r="127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DBC2" w14:textId="38821541" w:rsidR="00F57AED" w:rsidRDefault="008218A4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</w:t>
      </w:r>
      <w:r w:rsidR="00C8678D">
        <w:rPr>
          <w:rFonts w:eastAsia="Century"/>
          <w:bCs/>
          <w:szCs w:val="28"/>
        </w:rPr>
        <w:t>6</w:t>
      </w:r>
      <w:r w:rsidR="00F57AED">
        <w:rPr>
          <w:rFonts w:eastAsia="Century"/>
          <w:bCs/>
          <w:szCs w:val="28"/>
        </w:rPr>
        <w:t xml:space="preserve"> – Рабочий стол </w:t>
      </w:r>
      <w:r w:rsidR="000A30E9">
        <w:rPr>
          <w:rFonts w:eastAsia="Century"/>
          <w:bCs/>
          <w:szCs w:val="28"/>
        </w:rPr>
        <w:t>Продавца</w:t>
      </w:r>
    </w:p>
    <w:p w14:paraId="0973C90D" w14:textId="23CC2716" w:rsidR="00F57AED" w:rsidRPr="00F57AED" w:rsidRDefault="00F57AED" w:rsidP="00F57AED">
      <w:pPr>
        <w:rPr>
          <w:rFonts w:eastAsia="Century"/>
          <w:bCs/>
          <w:color w:val="000000" w:themeColor="text1"/>
          <w:sz w:val="28"/>
          <w:szCs w:val="28"/>
          <w:lang w:eastAsia="en-US"/>
        </w:rPr>
      </w:pPr>
      <w:r>
        <w:rPr>
          <w:rFonts w:eastAsia="Century"/>
          <w:bCs/>
          <w:szCs w:val="28"/>
        </w:rPr>
        <w:br w:type="page"/>
      </w:r>
    </w:p>
    <w:p w14:paraId="5ED23999" w14:textId="1840EBC6" w:rsidR="00F13287" w:rsidRPr="00917001" w:rsidRDefault="00F13287" w:rsidP="00075BCB">
      <w:pPr>
        <w:pStyle w:val="1"/>
        <w:spacing w:line="360" w:lineRule="auto"/>
      </w:pPr>
      <w:bookmarkStart w:id="26" w:name="_Toc165825074"/>
      <w:bookmarkStart w:id="27" w:name="_Toc216948040"/>
      <w:r>
        <w:lastRenderedPageBreak/>
        <w:t>ЗАКЛЮЧЕНИЕ</w:t>
      </w:r>
      <w:bookmarkEnd w:id="26"/>
      <w:bookmarkEnd w:id="27"/>
    </w:p>
    <w:p w14:paraId="151A6901" w14:textId="22726115" w:rsidR="005579A0" w:rsidRPr="005579A0" w:rsidRDefault="005579A0" w:rsidP="005579A0">
      <w:pPr>
        <w:pStyle w:val="a7"/>
      </w:pPr>
      <w:r w:rsidRPr="005579A0">
        <w:t>В рамках курсового проекта была разработана автоматизированная информационная система автосалона «</w:t>
      </w:r>
      <w:r w:rsidR="00395E4E">
        <w:t>Автосалон</w:t>
      </w:r>
      <w:r w:rsidRPr="005579A0">
        <w:t>» на платформе 1С:Предприятие 8.3. Реализация системы позволила повысить операционную эффективность бизнеса, улучшить качество клиентского сервиса и обеспечить структурированное ведение учёта автомобилей, сделок и отчётности.</w:t>
      </w:r>
    </w:p>
    <w:p w14:paraId="43688093" w14:textId="4199294D" w:rsidR="005579A0" w:rsidRPr="005579A0" w:rsidRDefault="005579A0" w:rsidP="005579A0">
      <w:pPr>
        <w:pStyle w:val="a7"/>
      </w:pPr>
      <w:r w:rsidRPr="005579A0">
        <w:t>В результате проектирования и внедрения АИС достигнуты следующие ключевые результаты:</w:t>
      </w:r>
    </w:p>
    <w:p w14:paraId="1B1958C7" w14:textId="77777777" w:rsidR="005579A0" w:rsidRPr="005579A0" w:rsidRDefault="005579A0" w:rsidP="005579A0">
      <w:pPr>
        <w:pStyle w:val="a7"/>
        <w:numPr>
          <w:ilvl w:val="0"/>
          <w:numId w:val="38"/>
        </w:numPr>
      </w:pPr>
      <w:r w:rsidRPr="005579A0">
        <w:t>Сокращение времени обслуживания клиентов:</w:t>
      </w:r>
    </w:p>
    <w:p w14:paraId="136EF08D" w14:textId="2BD23EFF" w:rsidR="005579A0" w:rsidRPr="005579A0" w:rsidRDefault="005579A0" w:rsidP="005579A0">
      <w:pPr>
        <w:pStyle w:val="a7"/>
      </w:pPr>
      <w:r w:rsidRPr="005579A0">
        <w:t>Автоматизация процессов поиска автомобиля по марке и модели, проверки наличия на складе, расчёта стоимости и оформления продажи позволила снизить среднее время обработки заявки. Мгновенное отображение актуальных данных (цена, характеристики, наличие) способствует оперативному подбору подходящего автомобиля и ускоряет принятие решения клиентом.</w:t>
      </w:r>
    </w:p>
    <w:p w14:paraId="6FB9EEE8" w14:textId="77777777" w:rsidR="005579A0" w:rsidRPr="005579A0" w:rsidRDefault="005579A0" w:rsidP="005579A0">
      <w:pPr>
        <w:pStyle w:val="a7"/>
        <w:numPr>
          <w:ilvl w:val="0"/>
          <w:numId w:val="38"/>
        </w:numPr>
      </w:pPr>
      <w:r w:rsidRPr="005579A0">
        <w:t>Оптимизация учёта автомобилей, клиентов и сделок:</w:t>
      </w:r>
    </w:p>
    <w:p w14:paraId="4B0F2AE6" w14:textId="208CC6CE" w:rsidR="005579A0" w:rsidRPr="005579A0" w:rsidRDefault="005579A0" w:rsidP="005579A0">
      <w:pPr>
        <w:pStyle w:val="a7"/>
      </w:pPr>
      <w:r w:rsidRPr="005579A0">
        <w:t>Единая структурированная база данных (включая справочники Товары, Клиенты, ТехническиеХарактеристики, документ Продажи) обеспечивает целостность и непротиворечивость информации. Устранено дублирование записей, минимизированы ошибки при вводе данных, усилен контроль за движением товарных остатков.</w:t>
      </w:r>
    </w:p>
    <w:p w14:paraId="1FED93B2" w14:textId="77777777" w:rsidR="005579A0" w:rsidRPr="005579A0" w:rsidRDefault="005579A0" w:rsidP="005579A0">
      <w:pPr>
        <w:pStyle w:val="a7"/>
        <w:numPr>
          <w:ilvl w:val="0"/>
          <w:numId w:val="38"/>
        </w:numPr>
      </w:pPr>
      <w:r w:rsidRPr="005579A0">
        <w:t>Повышение качества финансового и аналитического управления:</w:t>
      </w:r>
    </w:p>
    <w:p w14:paraId="7847DAD8" w14:textId="77777777" w:rsidR="005579A0" w:rsidRPr="005579A0" w:rsidRDefault="005579A0" w:rsidP="005579A0">
      <w:pPr>
        <w:pStyle w:val="a7"/>
      </w:pPr>
      <w:r w:rsidRPr="005579A0">
        <w:t>Автоматический расчёт суммы сделки с учётом выбранных опций (доставка, способ оплаты), формирование финансовой сводки по маркам и общей выручке, а также ведение журнала продаж дают руководству объективную картину деятельности автосалона и позволяют принимать управленческие решения на основе достоверных данных.</w:t>
      </w:r>
    </w:p>
    <w:p w14:paraId="77A37FBC" w14:textId="77777777" w:rsidR="005579A0" w:rsidRPr="005579A0" w:rsidRDefault="005579A0" w:rsidP="005579A0">
      <w:pPr>
        <w:pStyle w:val="a7"/>
        <w:numPr>
          <w:ilvl w:val="0"/>
          <w:numId w:val="38"/>
        </w:numPr>
      </w:pPr>
      <w:r w:rsidRPr="005579A0">
        <w:t>Обеспечение информационной безопасности:</w:t>
      </w:r>
    </w:p>
    <w:p w14:paraId="56684575" w14:textId="77777777" w:rsidR="005579A0" w:rsidRPr="005579A0" w:rsidRDefault="005579A0" w:rsidP="005579A0">
      <w:pPr>
        <w:pStyle w:val="a7"/>
      </w:pPr>
      <w:r w:rsidRPr="005579A0">
        <w:t xml:space="preserve">В соответствии с требованиями п. 4.1 и п. 4.3.6 ТЗ реализована ролевая модель доступа с обязательной аутентификацией по логину/паролю. Персональные </w:t>
      </w:r>
      <w:r w:rsidRPr="005579A0">
        <w:lastRenderedPageBreak/>
        <w:t>данные клиентов (ФИО, паспортные данные, контакты) защищены от несанкционированного доступа в соответствии с ФЗ-152 «О персональных данных».</w:t>
      </w:r>
    </w:p>
    <w:p w14:paraId="793D8493" w14:textId="77777777" w:rsidR="005579A0" w:rsidRPr="005579A0" w:rsidRDefault="005579A0" w:rsidP="005579A0">
      <w:pPr>
        <w:pStyle w:val="a7"/>
        <w:numPr>
          <w:ilvl w:val="0"/>
          <w:numId w:val="38"/>
        </w:numPr>
        <w:ind w:left="714" w:hanging="357"/>
      </w:pPr>
      <w:r w:rsidRPr="005579A0">
        <w:t>Повышение удовлетворённости персонала и клиентов:</w:t>
      </w:r>
    </w:p>
    <w:p w14:paraId="4813EAE5" w14:textId="6F858742" w:rsidR="005579A0" w:rsidRPr="005579A0" w:rsidRDefault="005579A0" w:rsidP="005579A0">
      <w:pPr>
        <w:pStyle w:val="a7"/>
      </w:pPr>
      <w:r w:rsidRPr="005579A0">
        <w:t xml:space="preserve">Автоматизация рутинных операций (ввод данных, поиск, формирование отчётов) высвобождает время сотрудников для работы с клиентами. Персонализированные интерфейсы (п. 7–8 задания) повышают удобство взаимодействия с системой, а оперативность и прозрачность обслуживания </w:t>
      </w:r>
      <w:r w:rsidR="00C8678D" w:rsidRPr="00C8678D">
        <w:t xml:space="preserve">– </w:t>
      </w:r>
      <w:r w:rsidRPr="005579A0">
        <w:t>лояльность клиентов.</w:t>
      </w:r>
    </w:p>
    <w:p w14:paraId="157CB1FD" w14:textId="293CBB69" w:rsidR="00F13287" w:rsidRDefault="005579A0" w:rsidP="005579A0">
      <w:pPr>
        <w:pStyle w:val="a7"/>
        <w:rPr>
          <w:rFonts w:eastAsia="Symbol"/>
          <w:b/>
          <w:color w:val="000000"/>
          <w:szCs w:val="28"/>
        </w:rPr>
      </w:pPr>
      <w:r w:rsidRPr="005579A0">
        <w:t>Таким образом, внедрение АИС «</w:t>
      </w:r>
      <w:r w:rsidR="00395E4E">
        <w:t>Автосалон</w:t>
      </w:r>
      <w:r w:rsidRPr="005579A0">
        <w:t>» на платформе 1С:Предприятие 8.3 стало стратегически важным шагом в цифровой трансформации автосалона, обеспечив рост эффективности, устойчивость бизнес-процессов и соответствие современным требованиям к управлению информационными и финансовыми ресурсами.</w:t>
      </w:r>
      <w:r w:rsidR="00F13287">
        <w:rPr>
          <w:rFonts w:eastAsia="Symbol"/>
          <w:b/>
          <w:color w:val="000000"/>
          <w:szCs w:val="28"/>
        </w:rPr>
        <w:br w:type="page"/>
      </w:r>
    </w:p>
    <w:p w14:paraId="6BC4F3AD" w14:textId="53D53BC7" w:rsidR="002F29EE" w:rsidRPr="00500018" w:rsidRDefault="002F29EE" w:rsidP="00075BCB">
      <w:pPr>
        <w:pStyle w:val="1"/>
        <w:spacing w:line="360" w:lineRule="auto"/>
        <w:rPr>
          <w:sz w:val="36"/>
        </w:rPr>
      </w:pPr>
      <w:bookmarkStart w:id="28" w:name="_Toc161258788"/>
      <w:bookmarkStart w:id="29" w:name="_Toc161986657"/>
      <w:bookmarkStart w:id="30" w:name="_Toc165825075"/>
      <w:bookmarkStart w:id="31" w:name="_Toc216948041"/>
      <w:r w:rsidRPr="00500018">
        <w:lastRenderedPageBreak/>
        <w:t>СПИСОК ОПРЕДЕЛЕНИЙ И СОКРАЩЕНИЙ</w:t>
      </w:r>
      <w:bookmarkEnd w:id="28"/>
      <w:bookmarkEnd w:id="29"/>
      <w:bookmarkEnd w:id="30"/>
      <w:bookmarkEnd w:id="31"/>
    </w:p>
    <w:p w14:paraId="7DC51999" w14:textId="77777777" w:rsidR="002F29EE" w:rsidRPr="005579A0" w:rsidRDefault="002F29EE" w:rsidP="00D567D6">
      <w:pPr>
        <w:spacing w:line="360" w:lineRule="auto"/>
        <w:jc w:val="both"/>
        <w:rPr>
          <w:rFonts w:eastAsia="Calibri"/>
          <w:color w:val="000000" w:themeColor="text1"/>
          <w:sz w:val="28"/>
        </w:rPr>
      </w:pPr>
      <w:r w:rsidRPr="005579A0">
        <w:rPr>
          <w:rFonts w:eastAsia="Calibri"/>
          <w:color w:val="000000" w:themeColor="text1"/>
          <w:sz w:val="28"/>
        </w:rPr>
        <w:t>БД – база данных</w:t>
      </w:r>
    </w:p>
    <w:p w14:paraId="0D73F633" w14:textId="77777777" w:rsidR="002F29EE" w:rsidRPr="005579A0" w:rsidRDefault="002F29EE" w:rsidP="00D567D6">
      <w:pPr>
        <w:spacing w:line="360" w:lineRule="auto"/>
        <w:jc w:val="both"/>
        <w:rPr>
          <w:rFonts w:eastAsia="Calibri"/>
          <w:color w:val="000000" w:themeColor="text1"/>
          <w:sz w:val="28"/>
        </w:rPr>
      </w:pPr>
      <w:r w:rsidRPr="005579A0">
        <w:rPr>
          <w:rFonts w:eastAsia="Calibri"/>
          <w:color w:val="000000" w:themeColor="text1"/>
          <w:sz w:val="28"/>
        </w:rPr>
        <w:t>СУБД – система управления базами данных</w:t>
      </w:r>
    </w:p>
    <w:p w14:paraId="2EBD83EE" w14:textId="03366CA6" w:rsidR="002F29EE" w:rsidRPr="006F064F" w:rsidRDefault="002F29EE" w:rsidP="00D567D6">
      <w:pPr>
        <w:spacing w:line="360" w:lineRule="auto"/>
        <w:jc w:val="both"/>
        <w:rPr>
          <w:rFonts w:eastAsia="Calibri"/>
          <w:color w:val="000000" w:themeColor="text1"/>
          <w:sz w:val="28"/>
        </w:rPr>
      </w:pPr>
      <w:r w:rsidRPr="005579A0">
        <w:rPr>
          <w:rFonts w:eastAsia="Calibri"/>
          <w:color w:val="000000" w:themeColor="text1"/>
          <w:sz w:val="28"/>
        </w:rPr>
        <w:t>Т</w:t>
      </w:r>
      <w:r w:rsidR="00C8678D">
        <w:rPr>
          <w:rFonts w:eastAsia="Calibri"/>
          <w:color w:val="000000" w:themeColor="text1"/>
          <w:sz w:val="28"/>
        </w:rPr>
        <w:t>З</w:t>
      </w:r>
      <w:r w:rsidRPr="005579A0">
        <w:rPr>
          <w:rFonts w:eastAsia="Calibri"/>
          <w:color w:val="000000" w:themeColor="text1"/>
          <w:sz w:val="28"/>
        </w:rPr>
        <w:t xml:space="preserve"> – </w:t>
      </w:r>
      <w:r w:rsidR="00C8678D">
        <w:rPr>
          <w:rFonts w:eastAsia="Calibri"/>
          <w:color w:val="000000" w:themeColor="text1"/>
          <w:sz w:val="28"/>
        </w:rPr>
        <w:t>Техническое задание</w:t>
      </w:r>
    </w:p>
    <w:p w14:paraId="2B593FBD" w14:textId="4FAE5C51" w:rsidR="00F42FA0" w:rsidRPr="005579A0" w:rsidRDefault="00F42FA0" w:rsidP="00D567D6">
      <w:pPr>
        <w:spacing w:line="360" w:lineRule="auto"/>
        <w:jc w:val="both"/>
        <w:rPr>
          <w:rFonts w:eastAsia="Calibri"/>
          <w:color w:val="000000" w:themeColor="text1"/>
          <w:sz w:val="28"/>
        </w:rPr>
      </w:pPr>
      <w:r w:rsidRPr="005579A0">
        <w:rPr>
          <w:rFonts w:eastAsia="Calibri"/>
          <w:color w:val="000000" w:themeColor="text1"/>
          <w:sz w:val="28"/>
        </w:rPr>
        <w:t>ИБ – информационная безопасность</w:t>
      </w:r>
    </w:p>
    <w:p w14:paraId="377B195A" w14:textId="77777777" w:rsidR="002F29EE" w:rsidRPr="005579A0" w:rsidRDefault="002F29EE" w:rsidP="00D567D6">
      <w:pPr>
        <w:spacing w:line="360" w:lineRule="auto"/>
        <w:jc w:val="both"/>
        <w:rPr>
          <w:rFonts w:eastAsia="Calibri"/>
          <w:color w:val="000000" w:themeColor="text1"/>
          <w:sz w:val="28"/>
        </w:rPr>
      </w:pPr>
      <w:r w:rsidRPr="005579A0">
        <w:rPr>
          <w:rFonts w:eastAsia="Calibri"/>
          <w:color w:val="000000" w:themeColor="text1"/>
          <w:sz w:val="28"/>
        </w:rPr>
        <w:t>ОСКД – основная схема компоновки данных</w:t>
      </w:r>
    </w:p>
    <w:p w14:paraId="3093BA15" w14:textId="7AC007FE" w:rsidR="00B22AE1" w:rsidRPr="005579A0" w:rsidRDefault="00D567D6" w:rsidP="00D567D6">
      <w:pPr>
        <w:tabs>
          <w:tab w:val="left" w:pos="567"/>
        </w:tabs>
        <w:spacing w:line="360" w:lineRule="auto"/>
        <w:contextualSpacing/>
        <w:jc w:val="both"/>
        <w:rPr>
          <w:rStyle w:val="ab"/>
          <w:lang w:val="en-US"/>
        </w:rPr>
      </w:pPr>
      <w:r w:rsidRPr="005579A0">
        <w:rPr>
          <w:rFonts w:eastAsia="Century"/>
          <w:color w:val="000000" w:themeColor="text1"/>
          <w:sz w:val="28"/>
          <w:szCs w:val="28"/>
        </w:rPr>
        <w:t>С</w:t>
      </w:r>
      <w:r w:rsidRPr="005579A0">
        <w:rPr>
          <w:rFonts w:eastAsia="Century"/>
          <w:color w:val="000000" w:themeColor="text1"/>
          <w:sz w:val="28"/>
          <w:szCs w:val="28"/>
          <w:lang w:val="en-US"/>
        </w:rPr>
        <w:t xml:space="preserve">RM </w:t>
      </w:r>
      <w:r w:rsidR="006F064F" w:rsidRPr="006F064F">
        <w:rPr>
          <w:rFonts w:eastAsia="Century"/>
          <w:color w:val="000000" w:themeColor="text1"/>
          <w:sz w:val="28"/>
          <w:szCs w:val="28"/>
          <w:lang w:val="en-US"/>
        </w:rPr>
        <w:t>–</w:t>
      </w:r>
      <w:r w:rsidRPr="005579A0">
        <w:rPr>
          <w:rFonts w:eastAsia="Century"/>
          <w:color w:val="000000" w:themeColor="text1"/>
          <w:sz w:val="28"/>
          <w:szCs w:val="28"/>
          <w:lang w:val="en-US"/>
        </w:rPr>
        <w:t xml:space="preserve"> </w:t>
      </w:r>
      <w:r w:rsidRPr="005579A0">
        <w:rPr>
          <w:rStyle w:val="ab"/>
          <w:lang w:val="en-US"/>
        </w:rPr>
        <w:t>Customer Relationship Management</w:t>
      </w:r>
    </w:p>
    <w:p w14:paraId="0777DBAD" w14:textId="6D75A63D" w:rsidR="00B22AE1" w:rsidRPr="005579A0" w:rsidRDefault="00B22AE1" w:rsidP="00D567D6">
      <w:pPr>
        <w:tabs>
          <w:tab w:val="left" w:pos="567"/>
        </w:tabs>
        <w:spacing w:line="360" w:lineRule="auto"/>
        <w:contextualSpacing/>
        <w:jc w:val="both"/>
        <w:rPr>
          <w:rStyle w:val="ab"/>
          <w:lang w:val="en-US"/>
        </w:rPr>
      </w:pPr>
      <w:r w:rsidRPr="005579A0">
        <w:rPr>
          <w:rStyle w:val="ab"/>
          <w:lang w:val="en-US"/>
        </w:rPr>
        <w:t xml:space="preserve">UML </w:t>
      </w:r>
      <w:r w:rsidR="006F064F" w:rsidRPr="006F064F">
        <w:rPr>
          <w:rStyle w:val="ab"/>
          <w:lang w:val="en-US"/>
        </w:rPr>
        <w:t>–</w:t>
      </w:r>
      <w:r w:rsidR="00867952" w:rsidRPr="005579A0">
        <w:rPr>
          <w:rStyle w:val="ab"/>
          <w:lang w:val="en-US"/>
        </w:rPr>
        <w:t xml:space="preserve"> </w:t>
      </w:r>
      <w:hyperlink r:id="rId21" w:history="1">
        <w:r w:rsidR="00867952" w:rsidRPr="005579A0">
          <w:rPr>
            <w:rStyle w:val="ab"/>
            <w:lang w:val="en-US"/>
          </w:rPr>
          <w:t>Unified Modeling Language</w:t>
        </w:r>
      </w:hyperlink>
    </w:p>
    <w:p w14:paraId="08886E03" w14:textId="1D05ED93" w:rsidR="000D3B06" w:rsidRPr="00D567D6" w:rsidRDefault="000D3B06" w:rsidP="00D567D6">
      <w:pPr>
        <w:tabs>
          <w:tab w:val="left" w:pos="567"/>
        </w:tabs>
        <w:spacing w:line="360" w:lineRule="auto"/>
        <w:contextualSpacing/>
        <w:jc w:val="both"/>
        <w:rPr>
          <w:rFonts w:eastAsia="Century"/>
          <w:b/>
          <w:sz w:val="28"/>
          <w:szCs w:val="28"/>
          <w:lang w:val="en-US"/>
        </w:rPr>
      </w:pPr>
      <w:r w:rsidRPr="00D567D6">
        <w:rPr>
          <w:rFonts w:eastAsia="Century"/>
          <w:b/>
          <w:sz w:val="28"/>
          <w:szCs w:val="28"/>
          <w:lang w:val="en-US"/>
        </w:rPr>
        <w:br w:type="page"/>
      </w:r>
    </w:p>
    <w:p w14:paraId="4E0636A9" w14:textId="77777777" w:rsidR="009A0ADC" w:rsidRDefault="009A0ADC" w:rsidP="009A0ADC">
      <w:pPr>
        <w:spacing w:after="160"/>
        <w:jc w:val="center"/>
        <w:rPr>
          <w:sz w:val="28"/>
          <w:szCs w:val="28"/>
        </w:rPr>
      </w:pPr>
      <w:r w:rsidRPr="00916CCA">
        <w:rPr>
          <w:sz w:val="28"/>
          <w:szCs w:val="28"/>
        </w:rPr>
        <w:lastRenderedPageBreak/>
        <w:t>СПИСОК ИСПОЛЬЗУЕМЫХ ИСТОЧНИКОВ</w:t>
      </w:r>
    </w:p>
    <w:p w14:paraId="45800374" w14:textId="58C04B2D" w:rsidR="00E70FF9" w:rsidRPr="00E70FF9" w:rsidRDefault="00E70FF9" w:rsidP="00E70FF9">
      <w:pPr>
        <w:pStyle w:val="a5"/>
        <w:numPr>
          <w:ilvl w:val="0"/>
          <w:numId w:val="39"/>
        </w:numPr>
        <w:tabs>
          <w:tab w:val="left" w:pos="567"/>
        </w:tabs>
        <w:spacing w:line="360" w:lineRule="auto"/>
        <w:rPr>
          <w:rFonts w:eastAsia="Symbol"/>
          <w:bCs/>
          <w:color w:val="000000"/>
          <w:sz w:val="28"/>
          <w:szCs w:val="28"/>
        </w:rPr>
      </w:pPr>
      <w:r w:rsidRPr="00E70FF9">
        <w:rPr>
          <w:rFonts w:eastAsia="Symbol"/>
          <w:bCs/>
          <w:color w:val="000000"/>
          <w:sz w:val="28"/>
          <w:szCs w:val="28"/>
        </w:rPr>
        <w:t xml:space="preserve">Балданова Т. С., Лобсанова О. А. Введение в 1С: Предприятие 8: учебно-методическое пособие.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Улан-Удэ: БГУ, 2019.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149 с.</w:t>
      </w:r>
    </w:p>
    <w:p w14:paraId="5B11511B" w14:textId="28D3963E" w:rsidR="00E70FF9" w:rsidRPr="00E70FF9" w:rsidRDefault="00E70FF9" w:rsidP="00E70FF9">
      <w:pPr>
        <w:pStyle w:val="a5"/>
        <w:numPr>
          <w:ilvl w:val="0"/>
          <w:numId w:val="39"/>
        </w:numPr>
        <w:tabs>
          <w:tab w:val="left" w:pos="567"/>
        </w:tabs>
        <w:spacing w:line="360" w:lineRule="auto"/>
        <w:rPr>
          <w:rFonts w:eastAsia="Symbol"/>
          <w:bCs/>
          <w:color w:val="000000"/>
          <w:sz w:val="28"/>
          <w:szCs w:val="28"/>
        </w:rPr>
      </w:pPr>
      <w:r w:rsidRPr="00E70FF9">
        <w:rPr>
          <w:rFonts w:eastAsia="Symbol"/>
          <w:bCs/>
          <w:color w:val="000000"/>
          <w:sz w:val="28"/>
          <w:szCs w:val="28"/>
        </w:rPr>
        <w:t xml:space="preserve">Буланов Г. А. [и др.] Программирование в 1С: учебно-методическое пособие.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М.: МТУСИ, 2024.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21 с.</w:t>
      </w:r>
    </w:p>
    <w:p w14:paraId="42615C17" w14:textId="30364F66" w:rsidR="00E70FF9" w:rsidRPr="00E70FF9" w:rsidRDefault="00E70FF9" w:rsidP="00E70FF9">
      <w:pPr>
        <w:pStyle w:val="a5"/>
        <w:numPr>
          <w:ilvl w:val="0"/>
          <w:numId w:val="39"/>
        </w:numPr>
        <w:tabs>
          <w:tab w:val="left" w:pos="567"/>
        </w:tabs>
        <w:spacing w:line="360" w:lineRule="auto"/>
        <w:rPr>
          <w:rFonts w:eastAsia="Symbol"/>
          <w:bCs/>
          <w:color w:val="000000"/>
          <w:sz w:val="28"/>
          <w:szCs w:val="28"/>
        </w:rPr>
      </w:pPr>
      <w:r w:rsidRPr="00E70FF9">
        <w:rPr>
          <w:rFonts w:eastAsia="Symbol"/>
          <w:bCs/>
          <w:color w:val="000000"/>
          <w:sz w:val="28"/>
          <w:szCs w:val="28"/>
        </w:rPr>
        <w:t xml:space="preserve">Зуева А. Н. Моделирование бизнес-процессов в нотации BPMN 2.0: учебное пособие.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М.: РТУ МИРЭА, 2021.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105 с.</w:t>
      </w:r>
    </w:p>
    <w:p w14:paraId="2C16ABAF" w14:textId="2B44D51C" w:rsidR="00E70FF9" w:rsidRPr="00E70FF9" w:rsidRDefault="00E70FF9" w:rsidP="00E70FF9">
      <w:pPr>
        <w:pStyle w:val="a5"/>
        <w:numPr>
          <w:ilvl w:val="0"/>
          <w:numId w:val="39"/>
        </w:numPr>
        <w:tabs>
          <w:tab w:val="left" w:pos="567"/>
        </w:tabs>
        <w:spacing w:line="360" w:lineRule="auto"/>
        <w:rPr>
          <w:rFonts w:eastAsia="Symbol"/>
          <w:bCs/>
          <w:color w:val="000000"/>
          <w:sz w:val="28"/>
          <w:szCs w:val="28"/>
        </w:rPr>
      </w:pPr>
      <w:r w:rsidRPr="00E70FF9">
        <w:rPr>
          <w:rFonts w:eastAsia="Symbol"/>
          <w:bCs/>
          <w:color w:val="000000"/>
          <w:sz w:val="28"/>
          <w:szCs w:val="28"/>
        </w:rPr>
        <w:t xml:space="preserve">Лунев А. В. Инструментальные средства для автоматизированных систем обработки информации и управления: учебное пособие.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М.: РТУ МИРЭА, 2023.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203 с.</w:t>
      </w:r>
    </w:p>
    <w:p w14:paraId="7CC51D6E" w14:textId="3402D9EF" w:rsidR="00E70FF9" w:rsidRPr="00E70FF9" w:rsidRDefault="00E70FF9" w:rsidP="00E70FF9">
      <w:pPr>
        <w:pStyle w:val="a5"/>
        <w:numPr>
          <w:ilvl w:val="0"/>
          <w:numId w:val="39"/>
        </w:numPr>
        <w:tabs>
          <w:tab w:val="left" w:pos="567"/>
        </w:tabs>
        <w:spacing w:line="360" w:lineRule="auto"/>
        <w:rPr>
          <w:rFonts w:eastAsia="Symbol"/>
          <w:bCs/>
          <w:color w:val="000000"/>
          <w:sz w:val="28"/>
          <w:szCs w:val="28"/>
        </w:rPr>
      </w:pPr>
      <w:r w:rsidRPr="00E70FF9">
        <w:rPr>
          <w:rFonts w:eastAsia="Symbol"/>
          <w:bCs/>
          <w:color w:val="000000"/>
          <w:sz w:val="28"/>
          <w:szCs w:val="28"/>
        </w:rPr>
        <w:t xml:space="preserve">Родионова Г. А. Компьютерные и информационные технологии в науке и производстве: учебное пособие.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Тула: ТулГУ, 2021.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160 с.</w:t>
      </w:r>
    </w:p>
    <w:p w14:paraId="04799289" w14:textId="48249BA7" w:rsidR="000D3B06" w:rsidRPr="0090553C" w:rsidRDefault="00E70FF9" w:rsidP="00E70FF9">
      <w:pPr>
        <w:pStyle w:val="a5"/>
        <w:numPr>
          <w:ilvl w:val="0"/>
          <w:numId w:val="39"/>
        </w:numPr>
        <w:tabs>
          <w:tab w:val="left" w:pos="567"/>
        </w:tabs>
        <w:spacing w:line="360" w:lineRule="auto"/>
        <w:rPr>
          <w:rFonts w:eastAsia="Symbol"/>
          <w:bCs/>
          <w:color w:val="000000"/>
          <w:sz w:val="28"/>
          <w:szCs w:val="28"/>
        </w:rPr>
      </w:pPr>
      <w:r w:rsidRPr="00E70FF9">
        <w:rPr>
          <w:rFonts w:eastAsia="Symbol"/>
          <w:bCs/>
          <w:color w:val="000000"/>
          <w:sz w:val="28"/>
          <w:szCs w:val="28"/>
        </w:rPr>
        <w:t xml:space="preserve">Широбокова С. Н., Кацупеев А. А. Программирование в среде «1С»: учебное пособие.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Новочеркасск: ЮРГПУ (НПИ), 2024. </w:t>
      </w:r>
      <w:r w:rsidR="006F064F">
        <w:rPr>
          <w:rFonts w:eastAsia="Symbol"/>
          <w:bCs/>
          <w:color w:val="000000"/>
          <w:sz w:val="28"/>
          <w:szCs w:val="28"/>
        </w:rPr>
        <w:t>–</w:t>
      </w:r>
      <w:r w:rsidRPr="00E70FF9">
        <w:rPr>
          <w:rFonts w:eastAsia="Symbol"/>
          <w:bCs/>
          <w:color w:val="000000"/>
          <w:sz w:val="28"/>
          <w:szCs w:val="28"/>
        </w:rPr>
        <w:t xml:space="preserve"> 143 с.</w:t>
      </w:r>
    </w:p>
    <w:sectPr w:rsidR="000D3B06" w:rsidRPr="0090553C" w:rsidSect="00FE16BA">
      <w:footerReference w:type="default" r:id="rId22"/>
      <w:pgSz w:w="11906" w:h="16838" w:code="9"/>
      <w:pgMar w:top="1134" w:right="567" w:bottom="1127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B25AC8" w14:textId="77777777" w:rsidR="001A198A" w:rsidRDefault="001A198A">
      <w:r>
        <w:separator/>
      </w:r>
    </w:p>
  </w:endnote>
  <w:endnote w:type="continuationSeparator" w:id="0">
    <w:p w14:paraId="71FBDD53" w14:textId="77777777" w:rsidR="001A198A" w:rsidRDefault="001A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36167596"/>
      <w:docPartObj>
        <w:docPartGallery w:val="Page Numbers (Bottom of Page)"/>
        <w:docPartUnique/>
      </w:docPartObj>
    </w:sdtPr>
    <w:sdtEndPr/>
    <w:sdtContent>
      <w:p w14:paraId="0E28F74F" w14:textId="3F126918" w:rsidR="00472B84" w:rsidRDefault="00472B8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D00">
          <w:rPr>
            <w:noProof/>
          </w:rPr>
          <w:t>21</w:t>
        </w:r>
        <w:r>
          <w:fldChar w:fldCharType="end"/>
        </w:r>
      </w:p>
    </w:sdtContent>
  </w:sdt>
  <w:p w14:paraId="67E7F0D1" w14:textId="7CC4A2A3" w:rsidR="00472B84" w:rsidRDefault="00472B84" w:rsidP="002C711D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25626D" w14:textId="77777777" w:rsidR="001A198A" w:rsidRDefault="001A198A">
      <w:r>
        <w:separator/>
      </w:r>
    </w:p>
  </w:footnote>
  <w:footnote w:type="continuationSeparator" w:id="0">
    <w:p w14:paraId="13D489D3" w14:textId="77777777" w:rsidR="001A198A" w:rsidRDefault="001A1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5DF3B56"/>
    <w:multiLevelType w:val="multilevel"/>
    <w:tmpl w:val="BC709A66"/>
    <w:lvl w:ilvl="0">
      <w:start w:val="1"/>
      <w:numFmt w:val="bullet"/>
      <w:lvlText w:val="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1891E44"/>
    <w:multiLevelType w:val="hybridMultilevel"/>
    <w:tmpl w:val="7652A144"/>
    <w:lvl w:ilvl="0" w:tplc="0419000F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1D7445E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A078A"/>
    <w:multiLevelType w:val="hybridMultilevel"/>
    <w:tmpl w:val="C2B4F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30383"/>
    <w:multiLevelType w:val="hybridMultilevel"/>
    <w:tmpl w:val="AE6295DC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62EB2"/>
    <w:multiLevelType w:val="hybridMultilevel"/>
    <w:tmpl w:val="0C7C6948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2006E"/>
    <w:multiLevelType w:val="hybridMultilevel"/>
    <w:tmpl w:val="72CC7548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C057A"/>
    <w:multiLevelType w:val="hybridMultilevel"/>
    <w:tmpl w:val="60749CC6"/>
    <w:lvl w:ilvl="0" w:tplc="5E94B912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8403DA"/>
    <w:multiLevelType w:val="multilevel"/>
    <w:tmpl w:val="C99CED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02440F6"/>
    <w:multiLevelType w:val="hybridMultilevel"/>
    <w:tmpl w:val="A1F0E52C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07B8"/>
    <w:multiLevelType w:val="hybridMultilevel"/>
    <w:tmpl w:val="BC78F0C0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B37E8A"/>
    <w:multiLevelType w:val="hybridMultilevel"/>
    <w:tmpl w:val="7D000DC8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5D338E2"/>
    <w:multiLevelType w:val="hybridMultilevel"/>
    <w:tmpl w:val="0F56C97E"/>
    <w:lvl w:ilvl="0" w:tplc="5E94B912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11130E"/>
    <w:multiLevelType w:val="multilevel"/>
    <w:tmpl w:val="E258DFBE"/>
    <w:lvl w:ilvl="0">
      <w:start w:val="1"/>
      <w:numFmt w:val="decimal"/>
      <w:lvlText w:val="%1."/>
      <w:lvlJc w:val="left"/>
      <w:pPr>
        <w:tabs>
          <w:tab w:val="num" w:pos="5"/>
        </w:tabs>
        <w:ind w:left="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"/>
        </w:tabs>
        <w:ind w:left="5" w:firstLine="655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tabs>
          <w:tab w:val="num" w:pos="5"/>
        </w:tabs>
        <w:ind w:left="5" w:firstLine="1375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"/>
        </w:tabs>
        <w:ind w:left="5" w:firstLine="281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5"/>
        </w:tabs>
        <w:ind w:left="5" w:firstLine="353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"/>
        </w:tabs>
        <w:ind w:left="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"/>
        </w:tabs>
        <w:ind w:left="5" w:firstLine="497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"/>
        </w:tabs>
        <w:ind w:left="5" w:firstLine="5695"/>
      </w:pPr>
      <w:rPr>
        <w:rFonts w:hint="default"/>
      </w:rPr>
    </w:lvl>
  </w:abstractNum>
  <w:abstractNum w:abstractNumId="14" w15:restartNumberingAfterBreak="0">
    <w:nsid w:val="278722B5"/>
    <w:multiLevelType w:val="hybridMultilevel"/>
    <w:tmpl w:val="4852C34C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BD36BA6"/>
    <w:multiLevelType w:val="hybridMultilevel"/>
    <w:tmpl w:val="E532447E"/>
    <w:lvl w:ilvl="0" w:tplc="711479E6">
      <w:start w:val="1"/>
      <w:numFmt w:val="decimal"/>
      <w:suff w:val="space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900" w:hanging="360"/>
      </w:pPr>
    </w:lvl>
    <w:lvl w:ilvl="2" w:tplc="0419001B" w:tentative="1">
      <w:start w:val="1"/>
      <w:numFmt w:val="lowerRoman"/>
      <w:lvlText w:val="%3."/>
      <w:lvlJc w:val="right"/>
      <w:pPr>
        <w:ind w:left="6620" w:hanging="180"/>
      </w:pPr>
    </w:lvl>
    <w:lvl w:ilvl="3" w:tplc="0419000F" w:tentative="1">
      <w:start w:val="1"/>
      <w:numFmt w:val="decimal"/>
      <w:lvlText w:val="%4."/>
      <w:lvlJc w:val="left"/>
      <w:pPr>
        <w:ind w:left="7340" w:hanging="360"/>
      </w:pPr>
    </w:lvl>
    <w:lvl w:ilvl="4" w:tplc="04190019" w:tentative="1">
      <w:start w:val="1"/>
      <w:numFmt w:val="lowerLetter"/>
      <w:lvlText w:val="%5."/>
      <w:lvlJc w:val="left"/>
      <w:pPr>
        <w:ind w:left="8060" w:hanging="360"/>
      </w:pPr>
    </w:lvl>
    <w:lvl w:ilvl="5" w:tplc="0419001B" w:tentative="1">
      <w:start w:val="1"/>
      <w:numFmt w:val="lowerRoman"/>
      <w:lvlText w:val="%6."/>
      <w:lvlJc w:val="right"/>
      <w:pPr>
        <w:ind w:left="8780" w:hanging="180"/>
      </w:pPr>
    </w:lvl>
    <w:lvl w:ilvl="6" w:tplc="0419000F" w:tentative="1">
      <w:start w:val="1"/>
      <w:numFmt w:val="decimal"/>
      <w:lvlText w:val="%7."/>
      <w:lvlJc w:val="left"/>
      <w:pPr>
        <w:ind w:left="9500" w:hanging="360"/>
      </w:pPr>
    </w:lvl>
    <w:lvl w:ilvl="7" w:tplc="04190019" w:tentative="1">
      <w:start w:val="1"/>
      <w:numFmt w:val="lowerLetter"/>
      <w:lvlText w:val="%8."/>
      <w:lvlJc w:val="left"/>
      <w:pPr>
        <w:ind w:left="10220" w:hanging="360"/>
      </w:pPr>
    </w:lvl>
    <w:lvl w:ilvl="8" w:tplc="041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6" w15:restartNumberingAfterBreak="0">
    <w:nsid w:val="2C1267F2"/>
    <w:multiLevelType w:val="hybridMultilevel"/>
    <w:tmpl w:val="0C821BF6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131C9"/>
    <w:multiLevelType w:val="hybridMultilevel"/>
    <w:tmpl w:val="F326A1A0"/>
    <w:lvl w:ilvl="0" w:tplc="0419000F">
      <w:start w:val="1"/>
      <w:numFmt w:val="decimal"/>
      <w:lvlText w:val="%1."/>
      <w:lvlJc w:val="left"/>
      <w:pPr>
        <w:ind w:left="660" w:hanging="360"/>
      </w:pPr>
    </w:lvl>
    <w:lvl w:ilvl="1" w:tplc="828A6EF0">
      <w:start w:val="1"/>
      <w:numFmt w:val="decimal"/>
      <w:lvlText w:val="%2)"/>
      <w:lvlJc w:val="left"/>
      <w:pPr>
        <w:ind w:left="139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8" w15:restartNumberingAfterBreak="0">
    <w:nsid w:val="33946DE0"/>
    <w:multiLevelType w:val="hybridMultilevel"/>
    <w:tmpl w:val="FBC69A3E"/>
    <w:lvl w:ilvl="0" w:tplc="5E94B912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502B39"/>
    <w:multiLevelType w:val="hybridMultilevel"/>
    <w:tmpl w:val="CBBECD98"/>
    <w:lvl w:ilvl="0" w:tplc="5E94B912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016012"/>
    <w:multiLevelType w:val="hybridMultilevel"/>
    <w:tmpl w:val="9E82609E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707530"/>
    <w:multiLevelType w:val="hybridMultilevel"/>
    <w:tmpl w:val="1FEC0286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102C62"/>
    <w:multiLevelType w:val="hybridMultilevel"/>
    <w:tmpl w:val="F2FC617E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3A363B"/>
    <w:multiLevelType w:val="hybridMultilevel"/>
    <w:tmpl w:val="7394797E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170258"/>
    <w:multiLevelType w:val="hybridMultilevel"/>
    <w:tmpl w:val="2EC47250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83756"/>
    <w:multiLevelType w:val="multilevel"/>
    <w:tmpl w:val="C99CED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44AB1B7C"/>
    <w:multiLevelType w:val="hybridMultilevel"/>
    <w:tmpl w:val="5964E6F8"/>
    <w:lvl w:ilvl="0" w:tplc="85581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2B1008"/>
    <w:multiLevelType w:val="multilevel"/>
    <w:tmpl w:val="462B1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5C0D43"/>
    <w:multiLevelType w:val="multilevel"/>
    <w:tmpl w:val="CB7E3E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81925F5"/>
    <w:multiLevelType w:val="hybridMultilevel"/>
    <w:tmpl w:val="A858C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C8552C"/>
    <w:multiLevelType w:val="hybridMultilevel"/>
    <w:tmpl w:val="A0B489D8"/>
    <w:lvl w:ilvl="0" w:tplc="5E94B912">
      <w:start w:val="1"/>
      <w:numFmt w:val="bullet"/>
      <w:lvlText w:val="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4A0603BA"/>
    <w:multiLevelType w:val="hybridMultilevel"/>
    <w:tmpl w:val="2AF689E2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0325CD3"/>
    <w:multiLevelType w:val="hybridMultilevel"/>
    <w:tmpl w:val="C9229B22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2D39B3"/>
    <w:multiLevelType w:val="hybridMultilevel"/>
    <w:tmpl w:val="AD68EDC8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570606"/>
    <w:multiLevelType w:val="multilevel"/>
    <w:tmpl w:val="56570606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3267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AED74F4"/>
    <w:multiLevelType w:val="multilevel"/>
    <w:tmpl w:val="E258DFBE"/>
    <w:lvl w:ilvl="0">
      <w:start w:val="1"/>
      <w:numFmt w:val="decimal"/>
      <w:lvlText w:val="%1."/>
      <w:lvlJc w:val="left"/>
      <w:pPr>
        <w:tabs>
          <w:tab w:val="num" w:pos="5"/>
        </w:tabs>
        <w:ind w:left="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"/>
        </w:tabs>
        <w:ind w:left="5" w:firstLine="655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tabs>
          <w:tab w:val="num" w:pos="5"/>
        </w:tabs>
        <w:ind w:left="5" w:firstLine="1375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"/>
        </w:tabs>
        <w:ind w:left="5" w:firstLine="281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5"/>
        </w:tabs>
        <w:ind w:left="5" w:firstLine="353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"/>
        </w:tabs>
        <w:ind w:left="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"/>
        </w:tabs>
        <w:ind w:left="5" w:firstLine="497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"/>
        </w:tabs>
        <w:ind w:left="5" w:firstLine="5695"/>
      </w:pPr>
      <w:rPr>
        <w:rFonts w:hint="default"/>
      </w:rPr>
    </w:lvl>
  </w:abstractNum>
  <w:abstractNum w:abstractNumId="36" w15:restartNumberingAfterBreak="0">
    <w:nsid w:val="5E942069"/>
    <w:multiLevelType w:val="hybridMultilevel"/>
    <w:tmpl w:val="0B4823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E7632E"/>
    <w:multiLevelType w:val="multilevel"/>
    <w:tmpl w:val="6632160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68C21A45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7949D1"/>
    <w:multiLevelType w:val="singleLevel"/>
    <w:tmpl w:val="5E94B912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</w:abstractNum>
  <w:abstractNum w:abstractNumId="40" w15:restartNumberingAfterBreak="0">
    <w:nsid w:val="69E24CBD"/>
    <w:multiLevelType w:val="hybridMultilevel"/>
    <w:tmpl w:val="4E34B2B0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394B80"/>
    <w:multiLevelType w:val="multilevel"/>
    <w:tmpl w:val="4AE465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D5D0B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B4171"/>
    <w:multiLevelType w:val="hybridMultilevel"/>
    <w:tmpl w:val="A0AA2526"/>
    <w:lvl w:ilvl="0" w:tplc="5E94B912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432B02"/>
    <w:multiLevelType w:val="hybridMultilevel"/>
    <w:tmpl w:val="66289C54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E85315"/>
    <w:multiLevelType w:val="hybridMultilevel"/>
    <w:tmpl w:val="E0CA639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7"/>
  </w:num>
  <w:num w:numId="3">
    <w:abstractNumId w:val="0"/>
  </w:num>
  <w:num w:numId="4">
    <w:abstractNumId w:val="39"/>
  </w:num>
  <w:num w:numId="5">
    <w:abstractNumId w:val="17"/>
  </w:num>
  <w:num w:numId="6">
    <w:abstractNumId w:val="13"/>
  </w:num>
  <w:num w:numId="7">
    <w:abstractNumId w:val="2"/>
  </w:num>
  <w:num w:numId="8">
    <w:abstractNumId w:val="33"/>
  </w:num>
  <w:num w:numId="9">
    <w:abstractNumId w:val="40"/>
  </w:num>
  <w:num w:numId="10">
    <w:abstractNumId w:val="3"/>
  </w:num>
  <w:num w:numId="11">
    <w:abstractNumId w:val="7"/>
  </w:num>
  <w:num w:numId="12">
    <w:abstractNumId w:val="20"/>
  </w:num>
  <w:num w:numId="13">
    <w:abstractNumId w:val="29"/>
  </w:num>
  <w:num w:numId="14">
    <w:abstractNumId w:val="15"/>
  </w:num>
  <w:num w:numId="15">
    <w:abstractNumId w:val="28"/>
  </w:num>
  <w:num w:numId="16">
    <w:abstractNumId w:val="6"/>
  </w:num>
  <w:num w:numId="17">
    <w:abstractNumId w:val="44"/>
  </w:num>
  <w:num w:numId="18">
    <w:abstractNumId w:val="24"/>
  </w:num>
  <w:num w:numId="19">
    <w:abstractNumId w:val="9"/>
  </w:num>
  <w:num w:numId="20">
    <w:abstractNumId w:val="26"/>
  </w:num>
  <w:num w:numId="21">
    <w:abstractNumId w:val="22"/>
  </w:num>
  <w:num w:numId="22">
    <w:abstractNumId w:val="14"/>
  </w:num>
  <w:num w:numId="23">
    <w:abstractNumId w:val="11"/>
  </w:num>
  <w:num w:numId="24">
    <w:abstractNumId w:val="31"/>
  </w:num>
  <w:num w:numId="25">
    <w:abstractNumId w:val="12"/>
  </w:num>
  <w:num w:numId="26">
    <w:abstractNumId w:val="21"/>
  </w:num>
  <w:num w:numId="27">
    <w:abstractNumId w:val="23"/>
  </w:num>
  <w:num w:numId="28">
    <w:abstractNumId w:val="18"/>
  </w:num>
  <w:num w:numId="29">
    <w:abstractNumId w:val="32"/>
  </w:num>
  <w:num w:numId="30">
    <w:abstractNumId w:val="43"/>
  </w:num>
  <w:num w:numId="31">
    <w:abstractNumId w:val="30"/>
  </w:num>
  <w:num w:numId="32">
    <w:abstractNumId w:val="19"/>
  </w:num>
  <w:num w:numId="33">
    <w:abstractNumId w:val="16"/>
  </w:num>
  <w:num w:numId="34">
    <w:abstractNumId w:val="41"/>
  </w:num>
  <w:num w:numId="35">
    <w:abstractNumId w:val="38"/>
  </w:num>
  <w:num w:numId="36">
    <w:abstractNumId w:val="42"/>
  </w:num>
  <w:num w:numId="37">
    <w:abstractNumId w:val="36"/>
  </w:num>
  <w:num w:numId="38">
    <w:abstractNumId w:val="10"/>
  </w:num>
  <w:num w:numId="39">
    <w:abstractNumId w:val="35"/>
  </w:num>
  <w:num w:numId="40">
    <w:abstractNumId w:val="45"/>
  </w:num>
  <w:num w:numId="41">
    <w:abstractNumId w:val="1"/>
  </w:num>
  <w:num w:numId="42">
    <w:abstractNumId w:val="8"/>
  </w:num>
  <w:num w:numId="43">
    <w:abstractNumId w:val="4"/>
  </w:num>
  <w:num w:numId="44">
    <w:abstractNumId w:val="5"/>
  </w:num>
  <w:num w:numId="45">
    <w:abstractNumId w:val="25"/>
  </w:num>
  <w:num w:numId="46">
    <w:abstractNumId w:val="3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B64"/>
    <w:rsid w:val="00006D09"/>
    <w:rsid w:val="00011138"/>
    <w:rsid w:val="000209BE"/>
    <w:rsid w:val="0002254B"/>
    <w:rsid w:val="00027E43"/>
    <w:rsid w:val="00027EBE"/>
    <w:rsid w:val="00042973"/>
    <w:rsid w:val="00046076"/>
    <w:rsid w:val="000478E9"/>
    <w:rsid w:val="000506B9"/>
    <w:rsid w:val="000557E4"/>
    <w:rsid w:val="00065AAB"/>
    <w:rsid w:val="00075BCB"/>
    <w:rsid w:val="00081296"/>
    <w:rsid w:val="00081555"/>
    <w:rsid w:val="00086B02"/>
    <w:rsid w:val="000902E2"/>
    <w:rsid w:val="000917D2"/>
    <w:rsid w:val="000947BE"/>
    <w:rsid w:val="000A2825"/>
    <w:rsid w:val="000A30E9"/>
    <w:rsid w:val="000A3B62"/>
    <w:rsid w:val="000A5C3F"/>
    <w:rsid w:val="000B1B64"/>
    <w:rsid w:val="000B4CF5"/>
    <w:rsid w:val="000B7F27"/>
    <w:rsid w:val="000C5153"/>
    <w:rsid w:val="000C5859"/>
    <w:rsid w:val="000C5D13"/>
    <w:rsid w:val="000C5F37"/>
    <w:rsid w:val="000C6940"/>
    <w:rsid w:val="000D1DA1"/>
    <w:rsid w:val="000D3B06"/>
    <w:rsid w:val="000D67C4"/>
    <w:rsid w:val="000E2129"/>
    <w:rsid w:val="000E30F3"/>
    <w:rsid w:val="000E3709"/>
    <w:rsid w:val="000E426B"/>
    <w:rsid w:val="000E4486"/>
    <w:rsid w:val="000E4691"/>
    <w:rsid w:val="000E657D"/>
    <w:rsid w:val="000F1795"/>
    <w:rsid w:val="000F7BDD"/>
    <w:rsid w:val="00101C0A"/>
    <w:rsid w:val="00103B9D"/>
    <w:rsid w:val="001117AC"/>
    <w:rsid w:val="00123794"/>
    <w:rsid w:val="0013054E"/>
    <w:rsid w:val="00134126"/>
    <w:rsid w:val="001672FA"/>
    <w:rsid w:val="001750CE"/>
    <w:rsid w:val="00177C2D"/>
    <w:rsid w:val="00180B5D"/>
    <w:rsid w:val="001822D6"/>
    <w:rsid w:val="00185203"/>
    <w:rsid w:val="001872F8"/>
    <w:rsid w:val="001879DE"/>
    <w:rsid w:val="00192DE2"/>
    <w:rsid w:val="00192E01"/>
    <w:rsid w:val="00193926"/>
    <w:rsid w:val="001958DB"/>
    <w:rsid w:val="00197F46"/>
    <w:rsid w:val="001A198A"/>
    <w:rsid w:val="001A1A88"/>
    <w:rsid w:val="001A1B7F"/>
    <w:rsid w:val="001A2231"/>
    <w:rsid w:val="001A3DB4"/>
    <w:rsid w:val="001A5072"/>
    <w:rsid w:val="001A5621"/>
    <w:rsid w:val="001A6FEE"/>
    <w:rsid w:val="001A7376"/>
    <w:rsid w:val="001B3334"/>
    <w:rsid w:val="001B4071"/>
    <w:rsid w:val="001B51F0"/>
    <w:rsid w:val="001C6359"/>
    <w:rsid w:val="001C69B9"/>
    <w:rsid w:val="001D324C"/>
    <w:rsid w:val="001D5755"/>
    <w:rsid w:val="001D7039"/>
    <w:rsid w:val="001E4913"/>
    <w:rsid w:val="001E607A"/>
    <w:rsid w:val="001F3627"/>
    <w:rsid w:val="002000E8"/>
    <w:rsid w:val="00204238"/>
    <w:rsid w:val="00210D06"/>
    <w:rsid w:val="00221D03"/>
    <w:rsid w:val="00222285"/>
    <w:rsid w:val="002222BF"/>
    <w:rsid w:val="00223DBB"/>
    <w:rsid w:val="00225EDA"/>
    <w:rsid w:val="002303F3"/>
    <w:rsid w:val="00232190"/>
    <w:rsid w:val="00232BF9"/>
    <w:rsid w:val="00237A6D"/>
    <w:rsid w:val="00240736"/>
    <w:rsid w:val="002441F5"/>
    <w:rsid w:val="0024613B"/>
    <w:rsid w:val="0026679C"/>
    <w:rsid w:val="00266C64"/>
    <w:rsid w:val="00270A39"/>
    <w:rsid w:val="002735C0"/>
    <w:rsid w:val="002748DA"/>
    <w:rsid w:val="002768CE"/>
    <w:rsid w:val="0028306F"/>
    <w:rsid w:val="00285AAD"/>
    <w:rsid w:val="00285C15"/>
    <w:rsid w:val="00290292"/>
    <w:rsid w:val="00291C7A"/>
    <w:rsid w:val="00294FC5"/>
    <w:rsid w:val="002A1BB3"/>
    <w:rsid w:val="002A481C"/>
    <w:rsid w:val="002A4C1E"/>
    <w:rsid w:val="002A5583"/>
    <w:rsid w:val="002B46BB"/>
    <w:rsid w:val="002C40C3"/>
    <w:rsid w:val="002C6582"/>
    <w:rsid w:val="002C711D"/>
    <w:rsid w:val="002D16F1"/>
    <w:rsid w:val="002D23C9"/>
    <w:rsid w:val="002D3BB7"/>
    <w:rsid w:val="002D6E8B"/>
    <w:rsid w:val="002E4927"/>
    <w:rsid w:val="002F2380"/>
    <w:rsid w:val="002F29EE"/>
    <w:rsid w:val="002F6551"/>
    <w:rsid w:val="002F7ACA"/>
    <w:rsid w:val="002F7E9D"/>
    <w:rsid w:val="003137F3"/>
    <w:rsid w:val="00320971"/>
    <w:rsid w:val="00323711"/>
    <w:rsid w:val="00323EE1"/>
    <w:rsid w:val="00327A83"/>
    <w:rsid w:val="00332507"/>
    <w:rsid w:val="00335D17"/>
    <w:rsid w:val="00341C0F"/>
    <w:rsid w:val="00342599"/>
    <w:rsid w:val="00351B76"/>
    <w:rsid w:val="0036090E"/>
    <w:rsid w:val="003706D6"/>
    <w:rsid w:val="00372365"/>
    <w:rsid w:val="00380E86"/>
    <w:rsid w:val="00381D7A"/>
    <w:rsid w:val="0038418A"/>
    <w:rsid w:val="003866E2"/>
    <w:rsid w:val="0039010B"/>
    <w:rsid w:val="00390D7A"/>
    <w:rsid w:val="00391F98"/>
    <w:rsid w:val="00392962"/>
    <w:rsid w:val="00395E4E"/>
    <w:rsid w:val="003A13C3"/>
    <w:rsid w:val="003B58FC"/>
    <w:rsid w:val="003C164B"/>
    <w:rsid w:val="003C422F"/>
    <w:rsid w:val="003C4803"/>
    <w:rsid w:val="003D5684"/>
    <w:rsid w:val="003D6423"/>
    <w:rsid w:val="003D7106"/>
    <w:rsid w:val="003D7584"/>
    <w:rsid w:val="003E5B1D"/>
    <w:rsid w:val="003F06C2"/>
    <w:rsid w:val="003F5394"/>
    <w:rsid w:val="00403416"/>
    <w:rsid w:val="0041442D"/>
    <w:rsid w:val="0041620E"/>
    <w:rsid w:val="004261FE"/>
    <w:rsid w:val="00430613"/>
    <w:rsid w:val="00431FA1"/>
    <w:rsid w:val="00437E9A"/>
    <w:rsid w:val="00442505"/>
    <w:rsid w:val="00445711"/>
    <w:rsid w:val="00445BB9"/>
    <w:rsid w:val="0044788B"/>
    <w:rsid w:val="00450661"/>
    <w:rsid w:val="00451F33"/>
    <w:rsid w:val="00455FBF"/>
    <w:rsid w:val="00457263"/>
    <w:rsid w:val="00460F69"/>
    <w:rsid w:val="00472B84"/>
    <w:rsid w:val="00472FBF"/>
    <w:rsid w:val="0048292F"/>
    <w:rsid w:val="00483646"/>
    <w:rsid w:val="00487CE3"/>
    <w:rsid w:val="0049478F"/>
    <w:rsid w:val="00496CC1"/>
    <w:rsid w:val="004A023A"/>
    <w:rsid w:val="004A04A6"/>
    <w:rsid w:val="004A7A7F"/>
    <w:rsid w:val="004B1D84"/>
    <w:rsid w:val="004B2438"/>
    <w:rsid w:val="004B3016"/>
    <w:rsid w:val="004B4873"/>
    <w:rsid w:val="004B48FF"/>
    <w:rsid w:val="004B7594"/>
    <w:rsid w:val="004B7738"/>
    <w:rsid w:val="004C2334"/>
    <w:rsid w:val="004C36CD"/>
    <w:rsid w:val="004C7FB1"/>
    <w:rsid w:val="004D2BD9"/>
    <w:rsid w:val="004D30DC"/>
    <w:rsid w:val="004E4951"/>
    <w:rsid w:val="004E63DD"/>
    <w:rsid w:val="004E7166"/>
    <w:rsid w:val="004F5AED"/>
    <w:rsid w:val="004F6817"/>
    <w:rsid w:val="005138DB"/>
    <w:rsid w:val="0051494D"/>
    <w:rsid w:val="005152A6"/>
    <w:rsid w:val="00525C5B"/>
    <w:rsid w:val="00525DEF"/>
    <w:rsid w:val="00532911"/>
    <w:rsid w:val="005362DE"/>
    <w:rsid w:val="0054006B"/>
    <w:rsid w:val="00541E9E"/>
    <w:rsid w:val="0054323B"/>
    <w:rsid w:val="00543E49"/>
    <w:rsid w:val="00546B4A"/>
    <w:rsid w:val="00554E6E"/>
    <w:rsid w:val="005579A0"/>
    <w:rsid w:val="005637A7"/>
    <w:rsid w:val="005708A4"/>
    <w:rsid w:val="00572DD8"/>
    <w:rsid w:val="00575D35"/>
    <w:rsid w:val="00577D6A"/>
    <w:rsid w:val="00581A7F"/>
    <w:rsid w:val="005917F3"/>
    <w:rsid w:val="005965C2"/>
    <w:rsid w:val="0059729C"/>
    <w:rsid w:val="005A618D"/>
    <w:rsid w:val="005B2D35"/>
    <w:rsid w:val="005B3114"/>
    <w:rsid w:val="005C30E7"/>
    <w:rsid w:val="005C6C90"/>
    <w:rsid w:val="005D1F6E"/>
    <w:rsid w:val="005E0954"/>
    <w:rsid w:val="005F479D"/>
    <w:rsid w:val="005F60FD"/>
    <w:rsid w:val="00601AC2"/>
    <w:rsid w:val="0060503C"/>
    <w:rsid w:val="00611271"/>
    <w:rsid w:val="0061643B"/>
    <w:rsid w:val="00631F70"/>
    <w:rsid w:val="0063412D"/>
    <w:rsid w:val="0064333C"/>
    <w:rsid w:val="00651868"/>
    <w:rsid w:val="0065236C"/>
    <w:rsid w:val="0065579F"/>
    <w:rsid w:val="006560A0"/>
    <w:rsid w:val="00657C9C"/>
    <w:rsid w:val="00661906"/>
    <w:rsid w:val="00662386"/>
    <w:rsid w:val="00667022"/>
    <w:rsid w:val="00671021"/>
    <w:rsid w:val="0068007D"/>
    <w:rsid w:val="00682FEC"/>
    <w:rsid w:val="006845E2"/>
    <w:rsid w:val="006913F1"/>
    <w:rsid w:val="006B0ED5"/>
    <w:rsid w:val="006B0F31"/>
    <w:rsid w:val="006C386E"/>
    <w:rsid w:val="006C57AE"/>
    <w:rsid w:val="006E042D"/>
    <w:rsid w:val="006E29D1"/>
    <w:rsid w:val="006F064F"/>
    <w:rsid w:val="006F225B"/>
    <w:rsid w:val="006F6385"/>
    <w:rsid w:val="00703AAB"/>
    <w:rsid w:val="007042C7"/>
    <w:rsid w:val="007109BE"/>
    <w:rsid w:val="00714784"/>
    <w:rsid w:val="007343DB"/>
    <w:rsid w:val="00736712"/>
    <w:rsid w:val="0074233D"/>
    <w:rsid w:val="00742901"/>
    <w:rsid w:val="007455E0"/>
    <w:rsid w:val="00751741"/>
    <w:rsid w:val="0075185B"/>
    <w:rsid w:val="00762076"/>
    <w:rsid w:val="00767D71"/>
    <w:rsid w:val="007763C8"/>
    <w:rsid w:val="00776BDE"/>
    <w:rsid w:val="00777227"/>
    <w:rsid w:val="00780E2C"/>
    <w:rsid w:val="00781436"/>
    <w:rsid w:val="007819E6"/>
    <w:rsid w:val="0078521C"/>
    <w:rsid w:val="00787AB6"/>
    <w:rsid w:val="0079351D"/>
    <w:rsid w:val="00793B76"/>
    <w:rsid w:val="007A0B33"/>
    <w:rsid w:val="007B11EA"/>
    <w:rsid w:val="007C5C00"/>
    <w:rsid w:val="007C72DA"/>
    <w:rsid w:val="007D1CBD"/>
    <w:rsid w:val="007D2EDE"/>
    <w:rsid w:val="007D3935"/>
    <w:rsid w:val="007D6E91"/>
    <w:rsid w:val="00800490"/>
    <w:rsid w:val="00807C61"/>
    <w:rsid w:val="00810939"/>
    <w:rsid w:val="0081295A"/>
    <w:rsid w:val="0082116E"/>
    <w:rsid w:val="008218A4"/>
    <w:rsid w:val="00821E23"/>
    <w:rsid w:val="00821EE5"/>
    <w:rsid w:val="00822B3F"/>
    <w:rsid w:val="008269F0"/>
    <w:rsid w:val="00826D27"/>
    <w:rsid w:val="00830169"/>
    <w:rsid w:val="00832696"/>
    <w:rsid w:val="008338D4"/>
    <w:rsid w:val="00835A6D"/>
    <w:rsid w:val="00835FA9"/>
    <w:rsid w:val="008427F3"/>
    <w:rsid w:val="008429F1"/>
    <w:rsid w:val="00843A8B"/>
    <w:rsid w:val="00845112"/>
    <w:rsid w:val="00846872"/>
    <w:rsid w:val="00854024"/>
    <w:rsid w:val="00854681"/>
    <w:rsid w:val="00860199"/>
    <w:rsid w:val="00863979"/>
    <w:rsid w:val="00864D58"/>
    <w:rsid w:val="00867952"/>
    <w:rsid w:val="00873B5C"/>
    <w:rsid w:val="00875D1D"/>
    <w:rsid w:val="008811E1"/>
    <w:rsid w:val="0088271B"/>
    <w:rsid w:val="008908C0"/>
    <w:rsid w:val="008952CA"/>
    <w:rsid w:val="008A08E9"/>
    <w:rsid w:val="008B1BED"/>
    <w:rsid w:val="008B6C9F"/>
    <w:rsid w:val="008B78A1"/>
    <w:rsid w:val="008C027C"/>
    <w:rsid w:val="008D0DA1"/>
    <w:rsid w:val="008D22D7"/>
    <w:rsid w:val="008D38BC"/>
    <w:rsid w:val="008D70ED"/>
    <w:rsid w:val="008D7913"/>
    <w:rsid w:val="008E0BD1"/>
    <w:rsid w:val="008E1239"/>
    <w:rsid w:val="008E1811"/>
    <w:rsid w:val="008E7DE0"/>
    <w:rsid w:val="008F2882"/>
    <w:rsid w:val="008F323B"/>
    <w:rsid w:val="008F4DB7"/>
    <w:rsid w:val="008F6167"/>
    <w:rsid w:val="009008C9"/>
    <w:rsid w:val="00901C4E"/>
    <w:rsid w:val="00903EFF"/>
    <w:rsid w:val="0090553C"/>
    <w:rsid w:val="00907A04"/>
    <w:rsid w:val="00912BEB"/>
    <w:rsid w:val="009178ED"/>
    <w:rsid w:val="00921985"/>
    <w:rsid w:val="0092398C"/>
    <w:rsid w:val="00930AFB"/>
    <w:rsid w:val="009338A2"/>
    <w:rsid w:val="00945614"/>
    <w:rsid w:val="00950DC0"/>
    <w:rsid w:val="00954490"/>
    <w:rsid w:val="00954B56"/>
    <w:rsid w:val="00957A42"/>
    <w:rsid w:val="0096476E"/>
    <w:rsid w:val="009743A8"/>
    <w:rsid w:val="0098350E"/>
    <w:rsid w:val="009A0ADC"/>
    <w:rsid w:val="009A1216"/>
    <w:rsid w:val="009A1B1B"/>
    <w:rsid w:val="009A7051"/>
    <w:rsid w:val="009B0E58"/>
    <w:rsid w:val="009B16C2"/>
    <w:rsid w:val="009B65FD"/>
    <w:rsid w:val="009C0399"/>
    <w:rsid w:val="009C4AB4"/>
    <w:rsid w:val="009C7D4F"/>
    <w:rsid w:val="009D0186"/>
    <w:rsid w:val="009D0BF8"/>
    <w:rsid w:val="009E0358"/>
    <w:rsid w:val="009E40CF"/>
    <w:rsid w:val="009E4B2A"/>
    <w:rsid w:val="009E6E59"/>
    <w:rsid w:val="009E7A85"/>
    <w:rsid w:val="009F0D57"/>
    <w:rsid w:val="009F453F"/>
    <w:rsid w:val="009F58FA"/>
    <w:rsid w:val="00A00982"/>
    <w:rsid w:val="00A034DA"/>
    <w:rsid w:val="00A11B4A"/>
    <w:rsid w:val="00A173E8"/>
    <w:rsid w:val="00A206F7"/>
    <w:rsid w:val="00A2534C"/>
    <w:rsid w:val="00A31B5D"/>
    <w:rsid w:val="00A37262"/>
    <w:rsid w:val="00A373C1"/>
    <w:rsid w:val="00A41549"/>
    <w:rsid w:val="00A42958"/>
    <w:rsid w:val="00A463E0"/>
    <w:rsid w:val="00A50E78"/>
    <w:rsid w:val="00A543F8"/>
    <w:rsid w:val="00A55FDA"/>
    <w:rsid w:val="00A57295"/>
    <w:rsid w:val="00A572E5"/>
    <w:rsid w:val="00A573D1"/>
    <w:rsid w:val="00A62E0B"/>
    <w:rsid w:val="00A64065"/>
    <w:rsid w:val="00A6489D"/>
    <w:rsid w:val="00A656C2"/>
    <w:rsid w:val="00A66875"/>
    <w:rsid w:val="00A67F78"/>
    <w:rsid w:val="00A722FA"/>
    <w:rsid w:val="00A72CDB"/>
    <w:rsid w:val="00A74885"/>
    <w:rsid w:val="00A8020D"/>
    <w:rsid w:val="00A81DE3"/>
    <w:rsid w:val="00A877B6"/>
    <w:rsid w:val="00AA0992"/>
    <w:rsid w:val="00AA3CC5"/>
    <w:rsid w:val="00AA430A"/>
    <w:rsid w:val="00AA521C"/>
    <w:rsid w:val="00AB6C87"/>
    <w:rsid w:val="00AC5054"/>
    <w:rsid w:val="00AC5927"/>
    <w:rsid w:val="00AD4C0C"/>
    <w:rsid w:val="00AD5764"/>
    <w:rsid w:val="00AE07C5"/>
    <w:rsid w:val="00AE24AF"/>
    <w:rsid w:val="00AE3D4E"/>
    <w:rsid w:val="00AE7A27"/>
    <w:rsid w:val="00AF3C06"/>
    <w:rsid w:val="00AF48A3"/>
    <w:rsid w:val="00AF5E87"/>
    <w:rsid w:val="00B0490C"/>
    <w:rsid w:val="00B106AE"/>
    <w:rsid w:val="00B14497"/>
    <w:rsid w:val="00B22AE1"/>
    <w:rsid w:val="00B23D83"/>
    <w:rsid w:val="00B311E5"/>
    <w:rsid w:val="00B40181"/>
    <w:rsid w:val="00B40DCB"/>
    <w:rsid w:val="00B43424"/>
    <w:rsid w:val="00B47393"/>
    <w:rsid w:val="00B63683"/>
    <w:rsid w:val="00B67AC9"/>
    <w:rsid w:val="00B7100D"/>
    <w:rsid w:val="00B76164"/>
    <w:rsid w:val="00B832B4"/>
    <w:rsid w:val="00B839EA"/>
    <w:rsid w:val="00B83C33"/>
    <w:rsid w:val="00B8521F"/>
    <w:rsid w:val="00B92D87"/>
    <w:rsid w:val="00B94DC6"/>
    <w:rsid w:val="00B9675C"/>
    <w:rsid w:val="00B97868"/>
    <w:rsid w:val="00BA0F60"/>
    <w:rsid w:val="00BA1C85"/>
    <w:rsid w:val="00BA2280"/>
    <w:rsid w:val="00BA6D00"/>
    <w:rsid w:val="00BA7818"/>
    <w:rsid w:val="00BB0834"/>
    <w:rsid w:val="00BB4F58"/>
    <w:rsid w:val="00BB70BE"/>
    <w:rsid w:val="00BB712E"/>
    <w:rsid w:val="00BC1B9D"/>
    <w:rsid w:val="00BC4216"/>
    <w:rsid w:val="00BD4A3E"/>
    <w:rsid w:val="00BF6319"/>
    <w:rsid w:val="00BF6561"/>
    <w:rsid w:val="00BF7EE0"/>
    <w:rsid w:val="00C00CF7"/>
    <w:rsid w:val="00C06B16"/>
    <w:rsid w:val="00C07B59"/>
    <w:rsid w:val="00C126F4"/>
    <w:rsid w:val="00C15CA8"/>
    <w:rsid w:val="00C207CB"/>
    <w:rsid w:val="00C210C2"/>
    <w:rsid w:val="00C34966"/>
    <w:rsid w:val="00C43EFF"/>
    <w:rsid w:val="00C46463"/>
    <w:rsid w:val="00C4706F"/>
    <w:rsid w:val="00C55B1B"/>
    <w:rsid w:val="00C5778B"/>
    <w:rsid w:val="00C61A58"/>
    <w:rsid w:val="00C61FFF"/>
    <w:rsid w:val="00C6217C"/>
    <w:rsid w:val="00C65412"/>
    <w:rsid w:val="00C702AF"/>
    <w:rsid w:val="00C7225A"/>
    <w:rsid w:val="00C7305A"/>
    <w:rsid w:val="00C8678D"/>
    <w:rsid w:val="00CA266E"/>
    <w:rsid w:val="00CA2E8C"/>
    <w:rsid w:val="00CA4C83"/>
    <w:rsid w:val="00CC6A90"/>
    <w:rsid w:val="00CD0260"/>
    <w:rsid w:val="00CD28E8"/>
    <w:rsid w:val="00CD6A38"/>
    <w:rsid w:val="00CE05A8"/>
    <w:rsid w:val="00CE17A2"/>
    <w:rsid w:val="00CE5930"/>
    <w:rsid w:val="00CF072C"/>
    <w:rsid w:val="00CF3586"/>
    <w:rsid w:val="00CF7C46"/>
    <w:rsid w:val="00D022D6"/>
    <w:rsid w:val="00D05D64"/>
    <w:rsid w:val="00D15663"/>
    <w:rsid w:val="00D16BAB"/>
    <w:rsid w:val="00D260A0"/>
    <w:rsid w:val="00D26624"/>
    <w:rsid w:val="00D27C87"/>
    <w:rsid w:val="00D30A08"/>
    <w:rsid w:val="00D3372C"/>
    <w:rsid w:val="00D34F5C"/>
    <w:rsid w:val="00D379A8"/>
    <w:rsid w:val="00D423C7"/>
    <w:rsid w:val="00D47131"/>
    <w:rsid w:val="00D54C91"/>
    <w:rsid w:val="00D567D6"/>
    <w:rsid w:val="00D57F6D"/>
    <w:rsid w:val="00D6195B"/>
    <w:rsid w:val="00D65131"/>
    <w:rsid w:val="00D653EB"/>
    <w:rsid w:val="00D658C6"/>
    <w:rsid w:val="00D669F7"/>
    <w:rsid w:val="00D70D49"/>
    <w:rsid w:val="00D71024"/>
    <w:rsid w:val="00D857B5"/>
    <w:rsid w:val="00D8607C"/>
    <w:rsid w:val="00D9268B"/>
    <w:rsid w:val="00D9273A"/>
    <w:rsid w:val="00D94614"/>
    <w:rsid w:val="00DA0B52"/>
    <w:rsid w:val="00DC4269"/>
    <w:rsid w:val="00DC4998"/>
    <w:rsid w:val="00DC6450"/>
    <w:rsid w:val="00DC6A11"/>
    <w:rsid w:val="00DC774B"/>
    <w:rsid w:val="00DD563A"/>
    <w:rsid w:val="00DE0A38"/>
    <w:rsid w:val="00DF7F75"/>
    <w:rsid w:val="00E025ED"/>
    <w:rsid w:val="00E07004"/>
    <w:rsid w:val="00E11D7C"/>
    <w:rsid w:val="00E157ED"/>
    <w:rsid w:val="00E17825"/>
    <w:rsid w:val="00E2569D"/>
    <w:rsid w:val="00E27791"/>
    <w:rsid w:val="00E324D3"/>
    <w:rsid w:val="00E36BA4"/>
    <w:rsid w:val="00E40327"/>
    <w:rsid w:val="00E45EE3"/>
    <w:rsid w:val="00E5047F"/>
    <w:rsid w:val="00E518E7"/>
    <w:rsid w:val="00E52C73"/>
    <w:rsid w:val="00E5404A"/>
    <w:rsid w:val="00E56066"/>
    <w:rsid w:val="00E66F04"/>
    <w:rsid w:val="00E70FF9"/>
    <w:rsid w:val="00E83739"/>
    <w:rsid w:val="00E869C2"/>
    <w:rsid w:val="00E90874"/>
    <w:rsid w:val="00E91B10"/>
    <w:rsid w:val="00E957D7"/>
    <w:rsid w:val="00E969A0"/>
    <w:rsid w:val="00E96E2E"/>
    <w:rsid w:val="00EA0633"/>
    <w:rsid w:val="00EA26FE"/>
    <w:rsid w:val="00EA2F83"/>
    <w:rsid w:val="00EA5DF8"/>
    <w:rsid w:val="00EA5ED2"/>
    <w:rsid w:val="00EC133C"/>
    <w:rsid w:val="00EC2855"/>
    <w:rsid w:val="00EC68D9"/>
    <w:rsid w:val="00ED0AD2"/>
    <w:rsid w:val="00ED6707"/>
    <w:rsid w:val="00EE3577"/>
    <w:rsid w:val="00EF0189"/>
    <w:rsid w:val="00EF1706"/>
    <w:rsid w:val="00F0289C"/>
    <w:rsid w:val="00F04C11"/>
    <w:rsid w:val="00F12769"/>
    <w:rsid w:val="00F13287"/>
    <w:rsid w:val="00F166A1"/>
    <w:rsid w:val="00F17727"/>
    <w:rsid w:val="00F22382"/>
    <w:rsid w:val="00F33FB0"/>
    <w:rsid w:val="00F35140"/>
    <w:rsid w:val="00F3592E"/>
    <w:rsid w:val="00F42FA0"/>
    <w:rsid w:val="00F47DD3"/>
    <w:rsid w:val="00F520ED"/>
    <w:rsid w:val="00F53298"/>
    <w:rsid w:val="00F57373"/>
    <w:rsid w:val="00F57AED"/>
    <w:rsid w:val="00F61899"/>
    <w:rsid w:val="00F62660"/>
    <w:rsid w:val="00F7130D"/>
    <w:rsid w:val="00F71DA3"/>
    <w:rsid w:val="00F74E0F"/>
    <w:rsid w:val="00F75A03"/>
    <w:rsid w:val="00F75DE2"/>
    <w:rsid w:val="00F82568"/>
    <w:rsid w:val="00F83EDA"/>
    <w:rsid w:val="00F85931"/>
    <w:rsid w:val="00F91ACD"/>
    <w:rsid w:val="00F945CE"/>
    <w:rsid w:val="00FA096A"/>
    <w:rsid w:val="00FA1964"/>
    <w:rsid w:val="00FA330B"/>
    <w:rsid w:val="00FB6214"/>
    <w:rsid w:val="00FB7DB2"/>
    <w:rsid w:val="00FC25DB"/>
    <w:rsid w:val="00FC38EA"/>
    <w:rsid w:val="00FC7663"/>
    <w:rsid w:val="00FD2FC2"/>
    <w:rsid w:val="00FD77E3"/>
    <w:rsid w:val="00FE16BA"/>
    <w:rsid w:val="00FE41FD"/>
    <w:rsid w:val="00FE640D"/>
    <w:rsid w:val="12047D24"/>
    <w:rsid w:val="181B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59664"/>
  <w15:docId w15:val="{FA8B3D0B-6C7E-4160-AA49-D80A388B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678D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D0BF8"/>
    <w:pPr>
      <w:keepNext/>
      <w:keepLines/>
      <w:spacing w:before="240" w:after="12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aliases w:val="Заголовок 2 уровня"/>
    <w:basedOn w:val="a"/>
    <w:next w:val="a"/>
    <w:link w:val="20"/>
    <w:uiPriority w:val="9"/>
    <w:unhideWhenUsed/>
    <w:qFormat/>
    <w:rsid w:val="009D0BF8"/>
    <w:pPr>
      <w:keepNext/>
      <w:keepLines/>
      <w:spacing w:before="120" w:after="120"/>
      <w:jc w:val="center"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075BCB"/>
    <w:pPr>
      <w:spacing w:before="100" w:beforeAutospacing="1" w:after="100" w:afterAutospacing="1"/>
      <w:outlineLvl w:val="2"/>
    </w:pPr>
    <w:rPr>
      <w:bCs/>
      <w:color w:val="000000" w:themeColor="text1"/>
      <w:sz w:val="28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cjbzfg">
    <w:name w:val="sc-cjbzfg"/>
    <w:basedOn w:val="a"/>
    <w:pPr>
      <w:spacing w:before="100" w:beforeAutospacing="1" w:after="100" w:afterAutospacing="1"/>
    </w:pPr>
  </w:style>
  <w:style w:type="character" w:customStyle="1" w:styleId="sc-ewdcjz">
    <w:name w:val="sc-ewdcjz"/>
    <w:basedOn w:val="a0"/>
  </w:style>
  <w:style w:type="character" w:customStyle="1" w:styleId="30">
    <w:name w:val="Заголовок 3 Знак"/>
    <w:basedOn w:val="a0"/>
    <w:link w:val="3"/>
    <w:uiPriority w:val="9"/>
    <w:rsid w:val="00075BCB"/>
    <w:rPr>
      <w:rFonts w:eastAsia="Times New Roman"/>
      <w:bCs/>
      <w:color w:val="000000" w:themeColor="text1"/>
      <w:sz w:val="28"/>
      <w:szCs w:val="27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customStyle="1" w:styleId="a7">
    <w:name w:val="основной текст"/>
    <w:link w:val="a8"/>
    <w:qFormat/>
    <w:rsid w:val="006B0F31"/>
    <w:pPr>
      <w:tabs>
        <w:tab w:val="left" w:pos="1134"/>
      </w:tabs>
      <w:spacing w:line="360" w:lineRule="auto"/>
      <w:ind w:firstLine="709"/>
      <w:jc w:val="both"/>
    </w:pPr>
    <w:rPr>
      <w:rFonts w:eastAsia="Calibri"/>
      <w:color w:val="000000" w:themeColor="text1"/>
      <w:sz w:val="28"/>
      <w:szCs w:val="24"/>
      <w:lang w:eastAsia="en-US"/>
    </w:rPr>
  </w:style>
  <w:style w:type="paragraph" w:customStyle="1" w:styleId="11">
    <w:name w:val="заголовок1"/>
    <w:link w:val="12"/>
    <w:qFormat/>
    <w:rsid w:val="0026679C"/>
    <w:pPr>
      <w:spacing w:before="240" w:after="120"/>
      <w:jc w:val="center"/>
    </w:pPr>
    <w:rPr>
      <w:rFonts w:eastAsiaTheme="majorEastAsia" w:cstheme="majorBidi"/>
      <w:bCs/>
      <w:color w:val="000000" w:themeColor="text1"/>
      <w:sz w:val="32"/>
      <w:szCs w:val="28"/>
    </w:rPr>
  </w:style>
  <w:style w:type="character" w:customStyle="1" w:styleId="12">
    <w:name w:val="заголовок1 Знак"/>
    <w:basedOn w:val="a0"/>
    <w:link w:val="11"/>
    <w:rsid w:val="0026679C"/>
    <w:rPr>
      <w:rFonts w:eastAsiaTheme="majorEastAsia" w:cstheme="majorBidi"/>
      <w:bCs/>
      <w:color w:val="000000" w:themeColor="text1"/>
      <w:sz w:val="32"/>
      <w:szCs w:val="28"/>
    </w:rPr>
  </w:style>
  <w:style w:type="character" w:styleId="a9">
    <w:name w:val="Hyperlink"/>
    <w:basedOn w:val="a0"/>
    <w:uiPriority w:val="99"/>
    <w:unhideWhenUsed/>
    <w:rsid w:val="0026679C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075BCB"/>
    <w:pPr>
      <w:tabs>
        <w:tab w:val="right" w:leader="dot" w:pos="9628"/>
      </w:tabs>
      <w:spacing w:line="360" w:lineRule="auto"/>
    </w:pPr>
    <w:rPr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26679C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основной текст Знак"/>
    <w:basedOn w:val="a0"/>
    <w:link w:val="a7"/>
    <w:rsid w:val="006B0F31"/>
    <w:rPr>
      <w:rFonts w:eastAsia="Calibri"/>
      <w:color w:val="000000" w:themeColor="text1"/>
      <w:sz w:val="28"/>
      <w:szCs w:val="24"/>
      <w:lang w:eastAsia="en-US"/>
    </w:rPr>
  </w:style>
  <w:style w:type="paragraph" w:customStyle="1" w:styleId="aa">
    <w:name w:val="заг таблицы"/>
    <w:basedOn w:val="a7"/>
    <w:next w:val="a7"/>
    <w:link w:val="ab"/>
    <w:qFormat/>
    <w:rsid w:val="00F75A03"/>
    <w:pPr>
      <w:spacing w:line="240" w:lineRule="auto"/>
      <w:ind w:firstLine="0"/>
      <w:jc w:val="left"/>
    </w:pPr>
  </w:style>
  <w:style w:type="character" w:customStyle="1" w:styleId="ab">
    <w:name w:val="заг таблицы Знак"/>
    <w:basedOn w:val="a8"/>
    <w:link w:val="aa"/>
    <w:rsid w:val="00F75A03"/>
    <w:rPr>
      <w:rFonts w:eastAsia="Calibri"/>
      <w:color w:val="000000" w:themeColor="text1"/>
      <w:sz w:val="28"/>
      <w:szCs w:val="24"/>
      <w:lang w:eastAsia="en-US"/>
    </w:rPr>
  </w:style>
  <w:style w:type="paragraph" w:styleId="ac">
    <w:name w:val="header"/>
    <w:basedOn w:val="a"/>
    <w:link w:val="ad"/>
    <w:uiPriority w:val="99"/>
    <w:unhideWhenUsed/>
    <w:rsid w:val="000E657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E657D"/>
    <w:rPr>
      <w:rFonts w:eastAsia="Times New Roman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0E657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E657D"/>
    <w:rPr>
      <w:rFonts w:eastAsia="Times New Roman"/>
      <w:sz w:val="24"/>
      <w:szCs w:val="24"/>
    </w:rPr>
  </w:style>
  <w:style w:type="paragraph" w:styleId="af0">
    <w:name w:val="Body Text"/>
    <w:basedOn w:val="a"/>
    <w:link w:val="af1"/>
    <w:uiPriority w:val="1"/>
    <w:qFormat/>
    <w:rsid w:val="00B106AE"/>
    <w:pPr>
      <w:widowControl w:val="0"/>
      <w:autoSpaceDE w:val="0"/>
      <w:autoSpaceDN w:val="0"/>
      <w:spacing w:line="360" w:lineRule="auto"/>
      <w:ind w:firstLine="709"/>
    </w:pPr>
    <w:rPr>
      <w:sz w:val="28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B106AE"/>
    <w:rPr>
      <w:rFonts w:eastAsia="Times New Roman"/>
      <w:sz w:val="28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9D0BF8"/>
    <w:rPr>
      <w:rFonts w:eastAsiaTheme="majorEastAsia" w:cstheme="majorBidi"/>
      <w:color w:val="000000" w:themeColor="text1"/>
      <w:sz w:val="32"/>
      <w:szCs w:val="32"/>
    </w:rPr>
  </w:style>
  <w:style w:type="character" w:customStyle="1" w:styleId="22">
    <w:name w:val="Основной текст (2)_"/>
    <w:link w:val="23"/>
    <w:rsid w:val="00B106AE"/>
    <w:rPr>
      <w:sz w:val="28"/>
      <w:szCs w:val="28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B106AE"/>
    <w:pPr>
      <w:widowControl w:val="0"/>
      <w:shd w:val="clear" w:color="auto" w:fill="FFFFFF"/>
      <w:spacing w:line="322" w:lineRule="exact"/>
      <w:ind w:hanging="200"/>
    </w:pPr>
    <w:rPr>
      <w:rFonts w:eastAsia="SimSun"/>
      <w:sz w:val="28"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075BCB"/>
    <w:pPr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075BCB"/>
    <w:pPr>
      <w:spacing w:after="100"/>
      <w:ind w:left="480"/>
    </w:pPr>
  </w:style>
  <w:style w:type="character" w:customStyle="1" w:styleId="20">
    <w:name w:val="Заголовок 2 Знак"/>
    <w:aliases w:val="Заголовок 2 уровня Знак"/>
    <w:basedOn w:val="a0"/>
    <w:link w:val="2"/>
    <w:uiPriority w:val="9"/>
    <w:rsid w:val="009D0BF8"/>
    <w:rPr>
      <w:rFonts w:eastAsiaTheme="majorEastAsia" w:cstheme="majorBidi"/>
      <w:sz w:val="28"/>
      <w:szCs w:val="26"/>
    </w:rPr>
  </w:style>
  <w:style w:type="paragraph" w:styleId="af3">
    <w:name w:val="Balloon Text"/>
    <w:basedOn w:val="a"/>
    <w:link w:val="af4"/>
    <w:uiPriority w:val="99"/>
    <w:semiHidden/>
    <w:unhideWhenUsed/>
    <w:rsid w:val="00075BCB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75BCB"/>
    <w:rPr>
      <w:rFonts w:ascii="Segoe UI" w:eastAsia="Times New Roman" w:hAnsi="Segoe UI" w:cs="Segoe UI"/>
      <w:sz w:val="18"/>
      <w:szCs w:val="18"/>
    </w:rPr>
  </w:style>
  <w:style w:type="paragraph" w:styleId="af5">
    <w:name w:val="caption"/>
    <w:basedOn w:val="a"/>
    <w:next w:val="a"/>
    <w:uiPriority w:val="35"/>
    <w:unhideWhenUsed/>
    <w:qFormat/>
    <w:rsid w:val="004C36C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ite-bracket">
    <w:name w:val="cite-bracket"/>
    <w:basedOn w:val="a0"/>
    <w:rsid w:val="00F91ACD"/>
  </w:style>
  <w:style w:type="character" w:styleId="af6">
    <w:name w:val="Strong"/>
    <w:basedOn w:val="a0"/>
    <w:uiPriority w:val="22"/>
    <w:qFormat/>
    <w:rsid w:val="001A6FEE"/>
    <w:rPr>
      <w:b/>
      <w:bCs/>
    </w:rPr>
  </w:style>
  <w:style w:type="paragraph" w:customStyle="1" w:styleId="af7">
    <w:name w:val="перечесление"/>
    <w:basedOn w:val="a"/>
    <w:link w:val="af8"/>
    <w:qFormat/>
    <w:rsid w:val="00541E9E"/>
    <w:pPr>
      <w:tabs>
        <w:tab w:val="left" w:pos="840"/>
      </w:tabs>
      <w:spacing w:line="360" w:lineRule="auto"/>
      <w:jc w:val="both"/>
      <w:textAlignment w:val="baseline"/>
    </w:pPr>
    <w:rPr>
      <w:sz w:val="28"/>
      <w:szCs w:val="28"/>
    </w:rPr>
  </w:style>
  <w:style w:type="character" w:customStyle="1" w:styleId="af8">
    <w:name w:val="перечесление Знак"/>
    <w:basedOn w:val="a0"/>
    <w:link w:val="af7"/>
    <w:rsid w:val="00541E9E"/>
    <w:rPr>
      <w:rFonts w:eastAsia="Times New Roman"/>
      <w:sz w:val="28"/>
      <w:szCs w:val="28"/>
    </w:rPr>
  </w:style>
  <w:style w:type="character" w:customStyle="1" w:styleId="sc-ejaja">
    <w:name w:val="sc-ejaja"/>
    <w:basedOn w:val="a0"/>
    <w:rsid w:val="008A08E9"/>
  </w:style>
  <w:style w:type="paragraph" w:customStyle="1" w:styleId="sc-fccdlf">
    <w:name w:val="sc-fccdlf"/>
    <w:basedOn w:val="a"/>
    <w:rsid w:val="00830169"/>
    <w:pPr>
      <w:spacing w:before="100" w:beforeAutospacing="1" w:after="100" w:afterAutospacing="1"/>
    </w:pPr>
  </w:style>
  <w:style w:type="character" w:customStyle="1" w:styleId="sc-dshjmm">
    <w:name w:val="sc-dshjmm"/>
    <w:basedOn w:val="a0"/>
    <w:rsid w:val="00830169"/>
  </w:style>
  <w:style w:type="paragraph" w:customStyle="1" w:styleId="sc-gjqsrm">
    <w:name w:val="sc-gjqsrm"/>
    <w:basedOn w:val="a"/>
    <w:rsid w:val="00830169"/>
    <w:pPr>
      <w:spacing w:before="100" w:beforeAutospacing="1" w:after="100" w:afterAutospacing="1"/>
    </w:pPr>
  </w:style>
  <w:style w:type="paragraph" w:customStyle="1" w:styleId="my-0">
    <w:name w:val="my-0"/>
    <w:basedOn w:val="a"/>
    <w:rsid w:val="000A3B62"/>
    <w:pPr>
      <w:spacing w:before="100" w:beforeAutospacing="1" w:after="100" w:afterAutospacing="1"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860199"/>
    <w:rPr>
      <w:color w:val="605E5C"/>
      <w:shd w:val="clear" w:color="auto" w:fill="E1DFDD"/>
    </w:rPr>
  </w:style>
  <w:style w:type="character" w:styleId="af9">
    <w:name w:val="annotation reference"/>
    <w:basedOn w:val="a0"/>
    <w:uiPriority w:val="99"/>
    <w:semiHidden/>
    <w:unhideWhenUsed/>
    <w:rsid w:val="002F7E9D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2F7E9D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2F7E9D"/>
    <w:rPr>
      <w:rFonts w:eastAsia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F7E9D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F7E9D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tif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google.com/search?q=Unified+Modeling+Language&amp;rlz=1C1GCEU_ruRU1092RU1092&amp;oq=uml&amp;gs_lcrp=EgZjaHJvbWUyBggAEEUYOTIHCAEQABiPAtIBBzg3OWowajGoAgCwAgA&amp;sourceid=chrome&amp;ie=UTF-8&amp;ved=2ahUKEwjerPaghreRAxVgCRAIHeJhGGkQgK4QegYIAQgAEA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tif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tif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80940-331D-4A8C-8B08-BA6733894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32</Pages>
  <Words>4794</Words>
  <Characters>27332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ИС</cp:lastModifiedBy>
  <cp:revision>18</cp:revision>
  <dcterms:created xsi:type="dcterms:W3CDTF">2025-12-17T13:55:00Z</dcterms:created>
  <dcterms:modified xsi:type="dcterms:W3CDTF">2025-12-19T01:36:00Z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5891966F42C54008AA8CFC6F9D582736_12</vt:lpwstr>
  </property>
</Properties>
</file>