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50361" w14:textId="77777777" w:rsidR="00EA67CF" w:rsidRDefault="00EA67CF"/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EA67CF" w:rsidRPr="00B92A3B" w14:paraId="6AD63884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358F80F9" w14:textId="77777777" w:rsidR="00EA67CF" w:rsidRPr="00B92A3B" w:rsidRDefault="00EA67CF" w:rsidP="006E5AC2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УТВЕРЖДАЮ</w:t>
            </w:r>
          </w:p>
        </w:tc>
        <w:tc>
          <w:tcPr>
            <w:tcW w:w="4927" w:type="dxa"/>
            <w:vAlign w:val="center"/>
          </w:tcPr>
          <w:p w14:paraId="5D53970A" w14:textId="2E2B391F" w:rsidR="00EA67CF" w:rsidRPr="00B92A3B" w:rsidRDefault="00EA67CF" w:rsidP="006E5AC2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  <w:tr w:rsidR="00EA67CF" w:rsidRPr="00B92A3B" w14:paraId="3D0381F9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5DBF2F26" w14:textId="77777777" w:rsidR="00600102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 w:rsidRPr="004B35E6">
              <w:rPr>
                <w:rFonts w:eastAsia="Calibri"/>
                <w:b/>
                <w:color w:val="auto"/>
                <w:szCs w:val="22"/>
                <w:highlight w:val="yellow"/>
                <w:u w:val="single"/>
                <w:lang w:eastAsia="en-US"/>
              </w:rPr>
              <w:t>Кустов Илья Викторович</w:t>
            </w:r>
          </w:p>
          <w:p w14:paraId="07AB6B08" w14:textId="2CCDDC02" w:rsidR="00600102" w:rsidRDefault="00600102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ФИО</w:t>
            </w:r>
          </w:p>
          <w:p w14:paraId="374310A5" w14:textId="518F37ED" w:rsidR="00EA67CF" w:rsidRPr="009E0A6D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 w:rsidRPr="004B35E6">
              <w:rPr>
                <w:rFonts w:eastAsia="Calibri"/>
                <w:b/>
                <w:color w:val="auto"/>
                <w:szCs w:val="22"/>
                <w:highlight w:val="yellow"/>
                <w:u w:val="single"/>
                <w:lang w:eastAsia="en-US"/>
              </w:rPr>
              <w:t>директор</w:t>
            </w:r>
          </w:p>
          <w:p w14:paraId="22E26AFA" w14:textId="7E616512" w:rsidR="00EA67CF" w:rsidRPr="00B92A3B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должность</w:t>
            </w:r>
          </w:p>
        </w:tc>
        <w:tc>
          <w:tcPr>
            <w:tcW w:w="4927" w:type="dxa"/>
            <w:vAlign w:val="center"/>
          </w:tcPr>
          <w:p w14:paraId="11DF4269" w14:textId="4B3B28B6" w:rsidR="00EA67CF" w:rsidRPr="00B92A3B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6DFA71CB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4A9E0067" w14:textId="428B9399" w:rsidR="00EA67CF" w:rsidRPr="009F1583" w:rsidRDefault="00EA67CF" w:rsidP="006E5AC2">
            <w:pPr>
              <w:ind w:firstLine="0"/>
              <w:jc w:val="center"/>
              <w:rPr>
                <w:rFonts w:asciiTheme="minorHAnsi" w:eastAsia="Calibri" w:hAnsiTheme="minorHAnsi"/>
                <w:b/>
                <w:color w:val="auto"/>
                <w:szCs w:val="22"/>
                <w:u w:val="single"/>
                <w:lang w:eastAsia="en-US"/>
              </w:rPr>
            </w:pPr>
            <w:r w:rsidRPr="009F1583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ООО «</w:t>
            </w:r>
            <w:proofErr w:type="spellStart"/>
            <w:r w:rsidRPr="00600102">
              <w:rPr>
                <w:rFonts w:eastAsia="Calibri"/>
                <w:b/>
                <w:color w:val="auto"/>
                <w:szCs w:val="22"/>
                <w:highlight w:val="yellow"/>
                <w:u w:val="single"/>
                <w:lang w:eastAsia="en-US"/>
              </w:rPr>
              <w:t>Бользуб</w:t>
            </w:r>
            <w:proofErr w:type="spellEnd"/>
            <w:r w:rsidRPr="009F1583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»</w:t>
            </w:r>
          </w:p>
          <w:p w14:paraId="2A824C2E" w14:textId="77777777" w:rsidR="00EA67CF" w:rsidRPr="00B92A3B" w:rsidRDefault="00EA67CF" w:rsidP="006E5AC2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название согласующей организации</w:t>
            </w:r>
          </w:p>
        </w:tc>
        <w:tc>
          <w:tcPr>
            <w:tcW w:w="4927" w:type="dxa"/>
            <w:vAlign w:val="center"/>
          </w:tcPr>
          <w:p w14:paraId="252DED6F" w14:textId="3795AEC7" w:rsidR="00EA67CF" w:rsidRPr="00B92A3B" w:rsidRDefault="00EA67CF" w:rsidP="006E5AC2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4A81E932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3BEC7AF9" w14:textId="77777777" w:rsidR="00EA67CF" w:rsidRPr="00B92A3B" w:rsidRDefault="00EA67CF" w:rsidP="006E5AC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   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___________</w:t>
            </w:r>
            <w:r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/________________/</w:t>
            </w:r>
          </w:p>
          <w:p w14:paraId="7A36709B" w14:textId="77777777" w:rsidR="00EA67CF" w:rsidRPr="00B92A3B" w:rsidRDefault="00EA67CF" w:rsidP="006E5AC2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 xml:space="preserve">       </w:t>
            </w: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подпись                           расшифровка</w:t>
            </w:r>
          </w:p>
        </w:tc>
        <w:tc>
          <w:tcPr>
            <w:tcW w:w="4927" w:type="dxa"/>
            <w:vAlign w:val="center"/>
          </w:tcPr>
          <w:p w14:paraId="0A2BB9C1" w14:textId="045EC7E9" w:rsidR="00EA67CF" w:rsidRPr="00B92A3B" w:rsidRDefault="00EA67CF" w:rsidP="006E5AC2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103B8250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74DBF2F6" w14:textId="3CC2C96D" w:rsidR="00EA67CF" w:rsidRPr="00B92A3B" w:rsidRDefault="00EA67CF" w:rsidP="0060010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«</w:t>
            </w:r>
            <w:r w:rsidR="00600102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15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» </w:t>
            </w:r>
            <w:r w:rsidR="00600102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сентя</w:t>
            </w:r>
            <w:r w:rsidRPr="006B6AC6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бря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20</w:t>
            </w:r>
            <w:r w:rsidRPr="006B6AC6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2</w:t>
            </w:r>
            <w:r w:rsidR="00600102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4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г.</w:t>
            </w:r>
          </w:p>
        </w:tc>
        <w:tc>
          <w:tcPr>
            <w:tcW w:w="4927" w:type="dxa"/>
            <w:vAlign w:val="center"/>
          </w:tcPr>
          <w:p w14:paraId="3504B25E" w14:textId="4327F14A" w:rsidR="00EA67CF" w:rsidRPr="00B92A3B" w:rsidRDefault="00EA67CF" w:rsidP="006E5AC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</w:tbl>
    <w:p w14:paraId="5602F973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4B288812" w14:textId="77777777" w:rsidR="00EA67CF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6CF8E577" w14:textId="77777777" w:rsidR="00EA67CF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2387F8A6" w14:textId="77777777" w:rsidR="00EA67CF" w:rsidRPr="00B92A3B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325AB9DE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  <w:r w:rsidRPr="00B92A3B">
        <w:rPr>
          <w:bCs/>
          <w:caps/>
          <w:color w:val="auto"/>
          <w:szCs w:val="24"/>
          <w:lang w:eastAsia="en-US"/>
        </w:rPr>
        <w:t>АВТОМАТИЗИРОВАННАЯ ИНФОРМАЦИОННАЯ СИСТЕМА</w:t>
      </w:r>
    </w:p>
    <w:p w14:paraId="5D995103" w14:textId="12FBF598" w:rsidR="00F425DB" w:rsidRPr="00382FE6" w:rsidRDefault="00600102" w:rsidP="00F425DB">
      <w:pPr>
        <w:ind w:firstLine="0"/>
        <w:jc w:val="center"/>
        <w:rPr>
          <w:bCs/>
          <w:caps/>
          <w:color w:val="auto"/>
          <w:szCs w:val="24"/>
          <w:u w:val="single"/>
          <w:lang w:eastAsia="en-US"/>
        </w:rPr>
      </w:pPr>
      <w:r w:rsidRPr="00600102">
        <w:rPr>
          <w:bCs/>
          <w:caps/>
          <w:color w:val="auto"/>
          <w:szCs w:val="24"/>
          <w:highlight w:val="yellow"/>
          <w:u w:val="single"/>
          <w:lang w:eastAsia="en-US"/>
        </w:rPr>
        <w:t>ХХХХХХХХХХХХХХХХХХХХХХХХХХХХ</w:t>
      </w:r>
    </w:p>
    <w:p w14:paraId="5DC5D859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vertAlign w:val="superscript"/>
          <w:lang w:eastAsia="en-US"/>
        </w:rPr>
      </w:pPr>
      <w:r w:rsidRPr="00B92A3B">
        <w:rPr>
          <w:bCs/>
          <w:color w:val="auto"/>
          <w:szCs w:val="24"/>
          <w:vertAlign w:val="superscript"/>
          <w:lang w:eastAsia="en-US"/>
        </w:rPr>
        <w:t>наименование</w:t>
      </w:r>
    </w:p>
    <w:p w14:paraId="0A09BCA1" w14:textId="77777777" w:rsidR="00F425DB" w:rsidRPr="00B92A3B" w:rsidRDefault="00F425DB" w:rsidP="00F425DB">
      <w:pPr>
        <w:spacing w:line="360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32962E5A" w14:textId="73B29820" w:rsidR="00F425DB" w:rsidRPr="00B92A3B" w:rsidRDefault="00F425DB" w:rsidP="00F425DB">
      <w:pPr>
        <w:ind w:firstLine="0"/>
        <w:jc w:val="center"/>
        <w:rPr>
          <w:rFonts w:eastAsia="Calibri"/>
          <w:color w:val="auto"/>
          <w:lang w:eastAsia="en-US"/>
        </w:rPr>
      </w:pPr>
      <w:r w:rsidRPr="00B92A3B">
        <w:rPr>
          <w:rFonts w:eastAsia="Calibri"/>
          <w:color w:val="auto"/>
          <w:lang w:eastAsia="en-US"/>
        </w:rPr>
        <w:t xml:space="preserve">АИС </w:t>
      </w:r>
      <w:r w:rsidR="00600102" w:rsidRPr="00600102">
        <w:rPr>
          <w:rFonts w:eastAsia="Calibri"/>
          <w:color w:val="auto"/>
          <w:highlight w:val="yellow"/>
          <w:u w:val="single"/>
          <w:lang w:eastAsia="en-US"/>
        </w:rPr>
        <w:t>ХХХХХХХХХХ</w:t>
      </w:r>
    </w:p>
    <w:p w14:paraId="467CFF92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vertAlign w:val="superscript"/>
          <w:lang w:eastAsia="en-US"/>
        </w:rPr>
      </w:pPr>
      <w:r w:rsidRPr="00B92A3B">
        <w:rPr>
          <w:bCs/>
          <w:color w:val="auto"/>
          <w:szCs w:val="24"/>
          <w:vertAlign w:val="superscript"/>
          <w:lang w:eastAsia="en-US"/>
        </w:rPr>
        <w:t>наименование</w:t>
      </w:r>
    </w:p>
    <w:p w14:paraId="44656BD1" w14:textId="77777777" w:rsidR="00F425DB" w:rsidRPr="00B92A3B" w:rsidRDefault="00F425DB" w:rsidP="00F425DB">
      <w:pPr>
        <w:spacing w:line="360" w:lineRule="auto"/>
        <w:ind w:firstLine="0"/>
        <w:jc w:val="center"/>
        <w:rPr>
          <w:rFonts w:eastAsia="Calibri"/>
          <w:color w:val="auto"/>
          <w:lang w:eastAsia="en-US"/>
        </w:rPr>
      </w:pPr>
    </w:p>
    <w:p w14:paraId="01E5FA5C" w14:textId="77777777" w:rsidR="00F425DB" w:rsidRPr="00B92A3B" w:rsidRDefault="00F425DB" w:rsidP="00F425DB">
      <w:pPr>
        <w:spacing w:line="360" w:lineRule="auto"/>
        <w:ind w:firstLine="0"/>
        <w:jc w:val="center"/>
        <w:rPr>
          <w:rFonts w:eastAsia="Calibri"/>
          <w:color w:val="auto"/>
          <w:lang w:eastAsia="en-US"/>
        </w:rPr>
      </w:pPr>
      <w:r w:rsidRPr="00B92A3B">
        <w:rPr>
          <w:rFonts w:eastAsia="Calibri"/>
          <w:color w:val="auto"/>
          <w:lang w:eastAsia="en-US"/>
        </w:rPr>
        <w:t>ТЕХНИЧЕСКОЕ ЗАДАНИЕ</w:t>
      </w:r>
    </w:p>
    <w:p w14:paraId="6EC24F32" w14:textId="27BF089E" w:rsidR="00F425DB" w:rsidRPr="00B92A3B" w:rsidRDefault="00F425DB" w:rsidP="00F425DB">
      <w:pPr>
        <w:spacing w:line="360" w:lineRule="auto"/>
        <w:ind w:firstLine="0"/>
        <w:jc w:val="center"/>
        <w:rPr>
          <w:bCs/>
          <w:color w:val="auto"/>
          <w:sz w:val="24"/>
          <w:szCs w:val="24"/>
          <w:lang w:eastAsia="en-US"/>
        </w:rPr>
      </w:pPr>
      <w:r w:rsidRPr="00B92A3B">
        <w:rPr>
          <w:bCs/>
          <w:color w:val="auto"/>
          <w:sz w:val="24"/>
          <w:szCs w:val="24"/>
          <w:lang w:eastAsia="en-US"/>
        </w:rPr>
        <w:t>На</w:t>
      </w:r>
      <w:r w:rsidR="00823ACF">
        <w:rPr>
          <w:bCs/>
          <w:color w:val="auto"/>
          <w:sz w:val="24"/>
          <w:szCs w:val="24"/>
          <w:lang w:eastAsia="en-US"/>
        </w:rPr>
        <w:t xml:space="preserve"> </w:t>
      </w:r>
      <w:r w:rsidR="00823ACF" w:rsidRPr="00600102">
        <w:rPr>
          <w:bCs/>
          <w:color w:val="auto"/>
          <w:sz w:val="24"/>
          <w:szCs w:val="24"/>
          <w:highlight w:val="yellow"/>
          <w:lang w:eastAsia="en-US"/>
        </w:rPr>
        <w:t>18</w:t>
      </w:r>
      <w:r w:rsidRPr="00B92A3B">
        <w:rPr>
          <w:bCs/>
          <w:color w:val="auto"/>
          <w:sz w:val="24"/>
          <w:szCs w:val="24"/>
          <w:lang w:eastAsia="en-US"/>
        </w:rPr>
        <w:t xml:space="preserve"> листах</w:t>
      </w:r>
    </w:p>
    <w:p w14:paraId="2F651EB7" w14:textId="328EDFC4" w:rsidR="00F425DB" w:rsidRPr="00B92A3B" w:rsidRDefault="00F425DB" w:rsidP="00F425DB">
      <w:pPr>
        <w:spacing w:line="360" w:lineRule="auto"/>
        <w:ind w:firstLine="0"/>
        <w:jc w:val="center"/>
        <w:rPr>
          <w:bCs/>
          <w:color w:val="auto"/>
          <w:sz w:val="24"/>
          <w:szCs w:val="24"/>
          <w:lang w:eastAsia="en-US"/>
        </w:rPr>
      </w:pPr>
      <w:r w:rsidRPr="00823ACF">
        <w:rPr>
          <w:bCs/>
          <w:color w:val="auto"/>
          <w:sz w:val="24"/>
          <w:szCs w:val="24"/>
          <w:lang w:eastAsia="en-US"/>
        </w:rPr>
        <w:t>Действует с «</w:t>
      </w:r>
      <w:r w:rsidR="00823ACF">
        <w:rPr>
          <w:bCs/>
          <w:color w:val="auto"/>
          <w:sz w:val="24"/>
          <w:szCs w:val="24"/>
          <w:u w:val="single"/>
          <w:lang w:eastAsia="en-US"/>
        </w:rPr>
        <w:t>1</w:t>
      </w:r>
      <w:r w:rsidR="00600102">
        <w:rPr>
          <w:bCs/>
          <w:color w:val="auto"/>
          <w:sz w:val="24"/>
          <w:szCs w:val="24"/>
          <w:u w:val="single"/>
          <w:lang w:eastAsia="en-US"/>
        </w:rPr>
        <w:t>5</w:t>
      </w:r>
      <w:r w:rsidRPr="00823ACF">
        <w:rPr>
          <w:bCs/>
          <w:color w:val="auto"/>
          <w:sz w:val="24"/>
          <w:szCs w:val="24"/>
          <w:lang w:eastAsia="en-US"/>
        </w:rPr>
        <w:t>»</w:t>
      </w:r>
      <w:r w:rsidR="009F1583" w:rsidRPr="00823ACF">
        <w:rPr>
          <w:bCs/>
          <w:color w:val="auto"/>
          <w:sz w:val="24"/>
          <w:szCs w:val="24"/>
          <w:lang w:eastAsia="en-US"/>
        </w:rPr>
        <w:t xml:space="preserve"> </w:t>
      </w:r>
      <w:r w:rsidR="00600102">
        <w:rPr>
          <w:bCs/>
          <w:color w:val="auto"/>
          <w:sz w:val="24"/>
          <w:szCs w:val="24"/>
          <w:u w:val="single"/>
          <w:lang w:eastAsia="en-US"/>
        </w:rPr>
        <w:t>сентя</w:t>
      </w:r>
      <w:r w:rsidR="00823ACF">
        <w:rPr>
          <w:bCs/>
          <w:color w:val="auto"/>
          <w:sz w:val="24"/>
          <w:szCs w:val="24"/>
          <w:u w:val="single"/>
          <w:lang w:eastAsia="en-US"/>
        </w:rPr>
        <w:t>бря</w:t>
      </w:r>
      <w:r w:rsidRPr="00823ACF">
        <w:rPr>
          <w:bCs/>
          <w:color w:val="auto"/>
          <w:sz w:val="24"/>
          <w:szCs w:val="24"/>
          <w:lang w:eastAsia="en-US"/>
        </w:rPr>
        <w:t xml:space="preserve"> 20</w:t>
      </w:r>
      <w:r w:rsidR="00382FE6" w:rsidRPr="00823ACF">
        <w:rPr>
          <w:bCs/>
          <w:color w:val="auto"/>
          <w:sz w:val="24"/>
          <w:szCs w:val="24"/>
          <w:u w:val="single"/>
          <w:lang w:eastAsia="en-US"/>
        </w:rPr>
        <w:t>2</w:t>
      </w:r>
      <w:r w:rsidR="00600102">
        <w:rPr>
          <w:bCs/>
          <w:color w:val="auto"/>
          <w:sz w:val="24"/>
          <w:szCs w:val="24"/>
          <w:u w:val="single"/>
          <w:lang w:eastAsia="en-US"/>
        </w:rPr>
        <w:t>4</w:t>
      </w:r>
      <w:r w:rsidRPr="00823ACF">
        <w:rPr>
          <w:bCs/>
          <w:color w:val="auto"/>
          <w:sz w:val="24"/>
          <w:szCs w:val="24"/>
          <w:lang w:eastAsia="en-US"/>
        </w:rPr>
        <w:t xml:space="preserve"> г.</w:t>
      </w:r>
    </w:p>
    <w:p w14:paraId="55580C19" w14:textId="77777777" w:rsidR="00F425DB" w:rsidRPr="00B92A3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2DD50F13" w14:textId="77777777" w:rsidR="00F425D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61B00645" w14:textId="77777777" w:rsidR="00EA67CF" w:rsidRPr="00B92A3B" w:rsidRDefault="00EA67CF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38ED7203" w14:textId="77777777" w:rsidR="00F425DB" w:rsidRPr="00B92A3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tbl>
      <w:tblPr>
        <w:tblW w:w="2573" w:type="pct"/>
        <w:tblLayout w:type="fixed"/>
        <w:tblLook w:val="0000" w:firstRow="0" w:lastRow="0" w:firstColumn="0" w:lastColumn="0" w:noHBand="0" w:noVBand="0"/>
      </w:tblPr>
      <w:tblGrid>
        <w:gridCol w:w="4960"/>
      </w:tblGrid>
      <w:tr w:rsidR="00F425DB" w:rsidRPr="00B92A3B" w14:paraId="7680D325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083BBAFB" w14:textId="6E606DD6" w:rsidR="00F425DB" w:rsidRPr="00B92A3B" w:rsidRDefault="00F425DB" w:rsidP="00EA67CF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  <w:tr w:rsidR="00F425DB" w:rsidRPr="00B92A3B" w14:paraId="6A5EB6CC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4684A946" w14:textId="04628F4D" w:rsidR="00F425DB" w:rsidRPr="00B92A3B" w:rsidRDefault="00F425DB" w:rsidP="009E0A6D">
            <w:pPr>
              <w:ind w:firstLine="0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6538F225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299C1E08" w14:textId="54202775" w:rsidR="00F425DB" w:rsidRPr="00B92A3B" w:rsidRDefault="00F425DB" w:rsidP="009E0A6D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3AF9AFB6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400FD8B7" w14:textId="70968CF7" w:rsidR="00F425DB" w:rsidRPr="00B92A3B" w:rsidRDefault="00F425DB" w:rsidP="008E3FF4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1EF8DC94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17D69AAF" w14:textId="5AAADB49" w:rsidR="00F425DB" w:rsidRPr="00B92A3B" w:rsidRDefault="00F425DB" w:rsidP="006B6AC6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</w:tbl>
    <w:p w14:paraId="4C32EBA9" w14:textId="77777777" w:rsidR="00F425DB" w:rsidRDefault="00F425DB" w:rsidP="00F425DB">
      <w:pPr>
        <w:rPr>
          <w:b/>
          <w:color w:val="auto"/>
          <w:lang w:val="en-US" w:bidi="ru-RU"/>
        </w:rPr>
      </w:pPr>
      <w:bookmarkStart w:id="0" w:name="_bookmark0"/>
      <w:bookmarkStart w:id="1" w:name="_Toc58984064"/>
      <w:bookmarkEnd w:id="0"/>
      <w:r>
        <w:rPr>
          <w:b/>
          <w:color w:val="auto"/>
          <w:lang w:val="en-US" w:bidi="ru-RU"/>
        </w:rPr>
        <w:br w:type="page"/>
      </w:r>
    </w:p>
    <w:p w14:paraId="5887A0B0" w14:textId="77777777" w:rsidR="00F425DB" w:rsidRPr="004037B4" w:rsidRDefault="00F425DB" w:rsidP="006D0F84">
      <w:pPr>
        <w:pStyle w:val="12"/>
        <w:rPr>
          <w:lang w:bidi="ru-RU"/>
        </w:rPr>
      </w:pPr>
      <w:bookmarkStart w:id="2" w:name="_Toc154579764"/>
      <w:r w:rsidRPr="004037B4">
        <w:rPr>
          <w:lang w:val="en-US" w:bidi="ru-RU"/>
        </w:rPr>
        <w:lastRenderedPageBreak/>
        <w:t>C</w:t>
      </w:r>
      <w:r w:rsidRPr="004037B4">
        <w:rPr>
          <w:lang w:bidi="ru-RU"/>
        </w:rPr>
        <w:t>ОДЕРЖАНИЕ</w:t>
      </w:r>
      <w:bookmarkEnd w:id="2"/>
    </w:p>
    <w:p w14:paraId="662C6829" w14:textId="77777777" w:rsidR="00B45E94" w:rsidRDefault="008E3FF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color w:val="auto"/>
          <w:sz w:val="24"/>
          <w:szCs w:val="24"/>
          <w:lang w:bidi="ru-RU"/>
        </w:rPr>
        <w:fldChar w:fldCharType="begin"/>
      </w:r>
      <w:r>
        <w:rPr>
          <w:color w:val="auto"/>
          <w:sz w:val="24"/>
          <w:szCs w:val="24"/>
          <w:lang w:bidi="ru-RU"/>
        </w:rPr>
        <w:instrText xml:space="preserve"> TOC \h \z \t "заголовок1;1;заголовок2;1" </w:instrText>
      </w:r>
      <w:r>
        <w:rPr>
          <w:color w:val="auto"/>
          <w:sz w:val="24"/>
          <w:szCs w:val="24"/>
          <w:lang w:bidi="ru-RU"/>
        </w:rPr>
        <w:fldChar w:fldCharType="separate"/>
      </w:r>
      <w:hyperlink w:anchor="_Toc154579764" w:history="1">
        <w:r w:rsidR="00B45E94" w:rsidRPr="005A758F">
          <w:rPr>
            <w:rStyle w:val="a7"/>
            <w:rFonts w:eastAsiaTheme="majorEastAsia"/>
            <w:noProof/>
            <w:lang w:val="en-US" w:bidi="ru-RU"/>
          </w:rPr>
          <w:t>C</w:t>
        </w:r>
        <w:r w:rsidR="00B45E94" w:rsidRPr="005A758F">
          <w:rPr>
            <w:rStyle w:val="a7"/>
            <w:rFonts w:eastAsiaTheme="majorEastAsia"/>
            <w:noProof/>
            <w:lang w:bidi="ru-RU"/>
          </w:rPr>
          <w:t>ОДЕРЖАНИЕ</w:t>
        </w:r>
        <w:r w:rsidR="00B45E94">
          <w:rPr>
            <w:noProof/>
            <w:webHidden/>
          </w:rPr>
          <w:tab/>
        </w:r>
        <w:r w:rsidR="00B45E94">
          <w:rPr>
            <w:noProof/>
            <w:webHidden/>
          </w:rPr>
          <w:fldChar w:fldCharType="begin"/>
        </w:r>
        <w:r w:rsidR="00B45E94">
          <w:rPr>
            <w:noProof/>
            <w:webHidden/>
          </w:rPr>
          <w:instrText xml:space="preserve"> PAGEREF _Toc154579764 \h </w:instrText>
        </w:r>
        <w:r w:rsidR="00B45E94">
          <w:rPr>
            <w:noProof/>
            <w:webHidden/>
          </w:rPr>
        </w:r>
        <w:r w:rsidR="00B45E94">
          <w:rPr>
            <w:noProof/>
            <w:webHidden/>
          </w:rPr>
          <w:fldChar w:fldCharType="separate"/>
        </w:r>
        <w:r w:rsidR="00B45E94">
          <w:rPr>
            <w:noProof/>
            <w:webHidden/>
          </w:rPr>
          <w:t>2</w:t>
        </w:r>
        <w:r w:rsidR="00B45E94">
          <w:rPr>
            <w:noProof/>
            <w:webHidden/>
          </w:rPr>
          <w:fldChar w:fldCharType="end"/>
        </w:r>
      </w:hyperlink>
    </w:p>
    <w:p w14:paraId="50A4E022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65" w:history="1">
        <w:r w:rsidRPr="005A758F">
          <w:rPr>
            <w:rStyle w:val="a7"/>
            <w:rFonts w:eastAsia="Calibri"/>
            <w:noProof/>
            <w:lang w:eastAsia="en-US"/>
          </w:rPr>
          <w:t xml:space="preserve">1 ОБЩИЕ </w:t>
        </w:r>
        <w:r w:rsidRPr="005A758F">
          <w:rPr>
            <w:rStyle w:val="a7"/>
            <w:rFonts w:eastAsiaTheme="majorEastAsia"/>
            <w:noProof/>
          </w:rPr>
          <w:t>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376020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66" w:history="1">
        <w:r w:rsidRPr="005A758F">
          <w:rPr>
            <w:rStyle w:val="a7"/>
            <w:rFonts w:eastAsiaTheme="majorEastAsia"/>
            <w:noProof/>
          </w:rPr>
          <w:t>1.1 Полное</w:t>
        </w:r>
        <w:r w:rsidRPr="005A758F">
          <w:rPr>
            <w:rStyle w:val="a7"/>
            <w:rFonts w:eastAsiaTheme="majorEastAsia"/>
            <w:noProof/>
            <w:lang w:eastAsia="en-US"/>
          </w:rPr>
          <w:t xml:space="preserve"> наименование системы и ее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6F9B6B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67" w:history="1">
        <w:r w:rsidRPr="005A758F">
          <w:rPr>
            <w:rStyle w:val="a7"/>
            <w:rFonts w:eastAsiaTheme="majorEastAsia"/>
            <w:noProof/>
          </w:rPr>
          <w:t>1.2 Номер договора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AA3203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68" w:history="1">
        <w:r w:rsidRPr="005A758F">
          <w:rPr>
            <w:rStyle w:val="a7"/>
            <w:rFonts w:eastAsiaTheme="majorEastAsia"/>
            <w:noProof/>
          </w:rPr>
          <w:t>1.3 Наименования организации-заказчика и организации-исполнителя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4D6445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69" w:history="1">
        <w:r w:rsidRPr="005A758F">
          <w:rPr>
            <w:rStyle w:val="a7"/>
            <w:rFonts w:eastAsiaTheme="majorEastAsia"/>
            <w:noProof/>
          </w:rPr>
          <w:t>1.4 Перечень документов, на основании которых создается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0C9A56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0" w:history="1">
        <w:r w:rsidRPr="005A758F">
          <w:rPr>
            <w:rStyle w:val="a7"/>
            <w:rFonts w:eastAsiaTheme="majorEastAsia"/>
            <w:noProof/>
          </w:rPr>
          <w:t>1.5 Плановые сроки начала и окончания работы по созданию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89A4F6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1" w:history="1">
        <w:r w:rsidRPr="005A758F">
          <w:rPr>
            <w:rStyle w:val="a7"/>
            <w:rFonts w:eastAsiaTheme="majorEastAsia"/>
            <w:noProof/>
          </w:rPr>
          <w:t>1.6 Порядок оформления и предъявления заказчику результатов работ по созданию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8A7BC3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2" w:history="1">
        <w:r w:rsidRPr="005A758F">
          <w:rPr>
            <w:rStyle w:val="a7"/>
            <w:rFonts w:eastAsiaTheme="majorEastAsia"/>
            <w:noProof/>
          </w:rPr>
          <w:t>1.7 Перечень нормативно-технических документов, методических материалов, использованных при разработке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AAE32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3" w:history="1">
        <w:r w:rsidRPr="005A758F">
          <w:rPr>
            <w:rStyle w:val="a7"/>
            <w:rFonts w:eastAsiaTheme="majorEastAsia"/>
            <w:noProof/>
          </w:rPr>
          <w:t>1.8 Определения, обозначения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B9A382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4" w:history="1">
        <w:r w:rsidRPr="005A758F">
          <w:rPr>
            <w:rStyle w:val="a7"/>
            <w:rFonts w:eastAsia="Calibri"/>
            <w:noProof/>
            <w:lang w:eastAsia="en-US"/>
          </w:rPr>
          <w:t>2 НАЗНАЧЕНИЕ И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C288EC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5" w:history="1">
        <w:r w:rsidRPr="005A758F">
          <w:rPr>
            <w:rStyle w:val="a7"/>
            <w:rFonts w:eastAsiaTheme="majorEastAsia"/>
            <w:noProof/>
            <w:lang w:eastAsia="en-US"/>
          </w:rPr>
          <w:t>2.1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0B7F48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6" w:history="1">
        <w:r w:rsidRPr="005A758F">
          <w:rPr>
            <w:rStyle w:val="a7"/>
            <w:rFonts w:eastAsiaTheme="majorEastAsia"/>
            <w:noProof/>
            <w:lang w:eastAsia="en-US"/>
          </w:rPr>
          <w:t>2.2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1EB3D0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7" w:history="1">
        <w:r w:rsidRPr="005A758F">
          <w:rPr>
            <w:rStyle w:val="a7"/>
            <w:rFonts w:eastAsia="Calibri"/>
            <w:noProof/>
            <w:lang w:eastAsia="en-US"/>
          </w:rPr>
          <w:t>3 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E5176A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8" w:history="1">
        <w:r w:rsidRPr="005A758F">
          <w:rPr>
            <w:rStyle w:val="a7"/>
            <w:rFonts w:eastAsiaTheme="majorEastAsia"/>
            <w:noProof/>
          </w:rPr>
          <w:t>3.1 Краткие сведения об объекты автоматизации или ссылки на документы, содержащие такую информацию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C02A15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79" w:history="1">
        <w:r w:rsidRPr="005A758F">
          <w:rPr>
            <w:rStyle w:val="a7"/>
            <w:rFonts w:eastAsiaTheme="majorEastAsia"/>
            <w:noProof/>
            <w:lang w:eastAsia="en-US"/>
          </w:rPr>
          <w:t>3.2 Сведения об условиях эксплуатации объекта автоматизации и характеристиках окружающей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1B22AD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0" w:history="1">
        <w:r w:rsidRPr="005A758F">
          <w:rPr>
            <w:rStyle w:val="a7"/>
            <w:rFonts w:eastAsia="Calibri"/>
            <w:noProof/>
            <w:lang w:eastAsia="en-US"/>
          </w:rPr>
          <w:t>4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0DFF6B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1" w:history="1">
        <w:r w:rsidRPr="005A758F">
          <w:rPr>
            <w:rStyle w:val="a7"/>
            <w:rFonts w:eastAsiaTheme="majorEastAsia"/>
            <w:noProof/>
            <w:lang w:eastAsia="en-US"/>
          </w:rPr>
          <w:t>4.1 Требования к системе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0C8B07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2" w:history="1">
        <w:r w:rsidRPr="005A758F">
          <w:rPr>
            <w:rStyle w:val="a7"/>
            <w:rFonts w:eastAsiaTheme="majorEastAsia"/>
            <w:noProof/>
            <w:lang w:eastAsia="en-US"/>
          </w:rPr>
          <w:t>4.2 Требования к функциям, выполняемым системой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3E7F9B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3" w:history="1">
        <w:r w:rsidRPr="005A758F">
          <w:rPr>
            <w:rStyle w:val="a7"/>
            <w:rFonts w:eastAsiaTheme="majorEastAsia"/>
            <w:noProof/>
            <w:lang w:eastAsia="en-US"/>
          </w:rPr>
          <w:t>4.3 Требования к видам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B24515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4" w:history="1">
        <w:r w:rsidRPr="005A758F">
          <w:rPr>
            <w:rStyle w:val="a7"/>
            <w:rFonts w:eastAsiaTheme="majorEastAsia"/>
            <w:noProof/>
            <w:lang w:eastAsia="en-US"/>
          </w:rPr>
          <w:t>4.4 Требования к математическому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11266D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5" w:history="1">
        <w:r w:rsidRPr="005A758F">
          <w:rPr>
            <w:rStyle w:val="a7"/>
            <w:rFonts w:eastAsiaTheme="majorEastAsia"/>
            <w:noProof/>
            <w:lang w:eastAsia="en-US"/>
          </w:rPr>
          <w:t>4.5 Требования информационному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FBD75F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6" w:history="1">
        <w:r w:rsidRPr="005A758F">
          <w:rPr>
            <w:rStyle w:val="a7"/>
            <w:rFonts w:eastAsiaTheme="majorEastAsia"/>
            <w:noProof/>
            <w:lang w:eastAsia="en-US"/>
          </w:rPr>
          <w:t>4.5.1 Требования к лингвистическому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82450F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7" w:history="1">
        <w:r w:rsidRPr="005A758F">
          <w:rPr>
            <w:rStyle w:val="a7"/>
            <w:rFonts w:eastAsiaTheme="majorEastAsia"/>
            <w:noProof/>
            <w:lang w:eastAsia="en-US"/>
          </w:rPr>
          <w:t>4.5.2 Требования к методическому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A01981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8" w:history="1">
        <w:r w:rsidRPr="005A758F">
          <w:rPr>
            <w:rStyle w:val="a7"/>
            <w:rFonts w:eastAsiaTheme="majorEastAsia"/>
            <w:noProof/>
            <w:lang w:eastAsia="en-US"/>
          </w:rPr>
          <w:t>4.5.2 Требования организационному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FF4786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89" w:history="1">
        <w:r w:rsidRPr="005A758F">
          <w:rPr>
            <w:rStyle w:val="a7"/>
            <w:rFonts w:eastAsiaTheme="majorEastAsia"/>
            <w:noProof/>
            <w:lang w:eastAsia="en-US"/>
          </w:rPr>
          <w:t>4.5.3 Требования к правовому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67BB77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0" w:history="1">
        <w:r w:rsidRPr="005A758F">
          <w:rPr>
            <w:rStyle w:val="a7"/>
            <w:rFonts w:eastAsiaTheme="majorEastAsia"/>
            <w:noProof/>
            <w:lang w:eastAsia="en-US"/>
          </w:rPr>
          <w:t>4.5.4 Требования к программному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8FB1A1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1" w:history="1">
        <w:r w:rsidRPr="005A758F">
          <w:rPr>
            <w:rStyle w:val="a7"/>
            <w:rFonts w:eastAsiaTheme="majorEastAsia"/>
            <w:noProof/>
            <w:lang w:eastAsia="en-US"/>
          </w:rPr>
          <w:t>4.5.5 Требования к техническому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9E2874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2" w:history="1">
        <w:r w:rsidRPr="005A758F">
          <w:rPr>
            <w:rStyle w:val="a7"/>
            <w:rFonts w:eastAsiaTheme="majorEastAsia"/>
            <w:noProof/>
            <w:lang w:val="en-US" w:eastAsia="en-US"/>
          </w:rPr>
          <w:t xml:space="preserve">4.5.6 </w:t>
        </w:r>
        <w:r w:rsidRPr="005A758F">
          <w:rPr>
            <w:rStyle w:val="a7"/>
            <w:rFonts w:eastAsiaTheme="majorEastAsia"/>
            <w:noProof/>
            <w:lang w:eastAsia="en-US"/>
          </w:rPr>
          <w:t>Требования к эргономическому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82E878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3" w:history="1">
        <w:r w:rsidRPr="005A758F">
          <w:rPr>
            <w:rStyle w:val="a7"/>
            <w:rFonts w:eastAsia="Calibri"/>
            <w:noProof/>
            <w:lang w:eastAsia="en-US"/>
          </w:rPr>
          <w:t>5 СОСТАВ И СОДЕРЖАНИЕ РАБОТ ПО СОЗДАНИЮ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1D2707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4" w:history="1">
        <w:r w:rsidRPr="005A758F">
          <w:rPr>
            <w:rStyle w:val="a7"/>
            <w:rFonts w:eastAsia="Calibri"/>
            <w:noProof/>
            <w:lang w:eastAsia="en-US"/>
          </w:rPr>
          <w:t>6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6EEC72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5" w:history="1">
        <w:r w:rsidRPr="005A758F">
          <w:rPr>
            <w:rStyle w:val="a7"/>
            <w:rFonts w:eastAsia="Calibri"/>
            <w:noProof/>
            <w:lang w:eastAsia="en-US"/>
          </w:rPr>
          <w:t>7 ТРЕБОВАНИЯ К СОСТАВУ И СОДЕРЖАНИЮ РАБОТ ПО ПОДГОТОВКЕ ОБЪЕКТА АВТОМАТИЗАЦИИ К ВВОДУ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718E09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6" w:history="1">
        <w:r w:rsidRPr="005A758F">
          <w:rPr>
            <w:rStyle w:val="a7"/>
            <w:rFonts w:eastAsiaTheme="majorEastAsia"/>
            <w:noProof/>
          </w:rPr>
          <w:t>8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62A0BA" w14:textId="77777777" w:rsidR="00B45E94" w:rsidRDefault="00B45E9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54579797" w:history="1">
        <w:r w:rsidRPr="005A758F">
          <w:rPr>
            <w:rStyle w:val="a7"/>
            <w:rFonts w:eastAsia="Calibri"/>
            <w:noProof/>
            <w:lang w:eastAsia="en-US"/>
          </w:rPr>
          <w:t>9 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BCAE8C" w14:textId="77777777" w:rsidR="00F425DB" w:rsidRPr="004037B4" w:rsidRDefault="008E3FF4" w:rsidP="00B45E94">
      <w:pPr>
        <w:pStyle w:val="11"/>
        <w:tabs>
          <w:tab w:val="right" w:leader="dot" w:pos="9345"/>
        </w:tabs>
        <w:rPr>
          <w:b/>
          <w:bCs/>
          <w:color w:val="auto"/>
          <w:sz w:val="24"/>
          <w:szCs w:val="24"/>
          <w:lang w:bidi="ru-RU"/>
        </w:rPr>
      </w:pPr>
      <w:r>
        <w:rPr>
          <w:color w:val="auto"/>
          <w:sz w:val="24"/>
          <w:szCs w:val="24"/>
          <w:lang w:bidi="ru-RU"/>
        </w:rPr>
        <w:fldChar w:fldCharType="end"/>
      </w:r>
      <w:r w:rsidR="00F425DB" w:rsidRPr="004037B4">
        <w:rPr>
          <w:color w:val="auto"/>
          <w:sz w:val="24"/>
          <w:szCs w:val="24"/>
          <w:lang w:bidi="ru-RU"/>
        </w:rPr>
        <w:br w:type="page"/>
      </w:r>
    </w:p>
    <w:p w14:paraId="7A812CCA" w14:textId="77777777" w:rsidR="00F425DB" w:rsidRPr="00052B54" w:rsidRDefault="00971353" w:rsidP="00052B54">
      <w:pPr>
        <w:pStyle w:val="12"/>
        <w:rPr>
          <w:rFonts w:eastAsia="Calibri"/>
          <w:lang w:eastAsia="en-US"/>
        </w:rPr>
      </w:pPr>
      <w:bookmarkStart w:id="3" w:name="_Toc154579765"/>
      <w:r>
        <w:rPr>
          <w:rFonts w:eastAsia="Calibri"/>
          <w:lang w:eastAsia="en-US"/>
        </w:rPr>
        <w:lastRenderedPageBreak/>
        <w:t xml:space="preserve">1 </w:t>
      </w:r>
      <w:r w:rsidR="00F425DB" w:rsidRPr="004037B4">
        <w:rPr>
          <w:rFonts w:eastAsia="Calibri"/>
          <w:lang w:eastAsia="en-US"/>
        </w:rPr>
        <w:t xml:space="preserve">ОБЩИЕ </w:t>
      </w:r>
      <w:r w:rsidR="00F425DB" w:rsidRPr="00971353">
        <w:t>СВЕДЕНИЯ</w:t>
      </w:r>
      <w:bookmarkEnd w:id="1"/>
      <w:bookmarkEnd w:id="3"/>
    </w:p>
    <w:p w14:paraId="48A02C01" w14:textId="77777777" w:rsidR="00F425DB" w:rsidRPr="00052B54" w:rsidRDefault="00971353" w:rsidP="00052B54">
      <w:pPr>
        <w:pStyle w:val="21"/>
        <w:rPr>
          <w:lang w:eastAsia="en-US"/>
        </w:rPr>
      </w:pPr>
      <w:bookmarkStart w:id="4" w:name="_bookmark1"/>
      <w:bookmarkStart w:id="5" w:name="_Toc58984065"/>
      <w:bookmarkStart w:id="6" w:name="_Toc154579766"/>
      <w:bookmarkEnd w:id="4"/>
      <w:r>
        <w:t xml:space="preserve">1.1 </w:t>
      </w:r>
      <w:r w:rsidR="00F425DB" w:rsidRPr="00971353">
        <w:t>Полное</w:t>
      </w:r>
      <w:r w:rsidR="00F425DB" w:rsidRPr="004037B4">
        <w:rPr>
          <w:lang w:eastAsia="en-US"/>
        </w:rPr>
        <w:t xml:space="preserve"> наименование системы и ее условное обозначение</w:t>
      </w:r>
      <w:bookmarkEnd w:id="5"/>
      <w:bookmarkEnd w:id="6"/>
    </w:p>
    <w:p w14:paraId="43C50E7C" w14:textId="2B4F6C71" w:rsidR="00F425DB" w:rsidRPr="00052B54" w:rsidRDefault="00F425DB" w:rsidP="00052B54">
      <w:pPr>
        <w:pStyle w:val="a8"/>
      </w:pPr>
      <w:r w:rsidRPr="00052B54">
        <w:t>Полное наименование системы:</w:t>
      </w:r>
      <w:r w:rsidR="00AD3FA1">
        <w:t xml:space="preserve"> </w:t>
      </w:r>
      <w:r w:rsidR="00600102" w:rsidRPr="00600102">
        <w:rPr>
          <w:highlight w:val="yellow"/>
          <w:u w:val="single"/>
        </w:rPr>
        <w:t>ХХХХХХХХХХХХХХХХХХХХХ</w:t>
      </w:r>
      <w:r w:rsidR="00600102" w:rsidRPr="00600102">
        <w:t>.</w:t>
      </w:r>
    </w:p>
    <w:p w14:paraId="79C98901" w14:textId="36980D2D" w:rsidR="00F425DB" w:rsidRPr="00052B54" w:rsidRDefault="00F425DB" w:rsidP="00052B54">
      <w:pPr>
        <w:pStyle w:val="a8"/>
      </w:pPr>
      <w:r w:rsidRPr="00052B54">
        <w:t xml:space="preserve">Условное обозначение: </w:t>
      </w:r>
      <w:r w:rsidR="00600102" w:rsidRPr="00600102">
        <w:rPr>
          <w:highlight w:val="yellow"/>
          <w:u w:val="single"/>
        </w:rPr>
        <w:t>ХХХХХХХ</w:t>
      </w:r>
      <w:r w:rsidRPr="00052B54">
        <w:t>.</w:t>
      </w:r>
    </w:p>
    <w:p w14:paraId="4399E306" w14:textId="77777777" w:rsidR="00F425DB" w:rsidRPr="00052B54" w:rsidRDefault="00F425DB" w:rsidP="00052B54">
      <w:pPr>
        <w:pStyle w:val="a8"/>
      </w:pPr>
    </w:p>
    <w:p w14:paraId="01A73A2B" w14:textId="77777777" w:rsidR="00F425DB" w:rsidRPr="004037B4" w:rsidRDefault="00971353" w:rsidP="00F9217D">
      <w:pPr>
        <w:pStyle w:val="21"/>
      </w:pPr>
      <w:bookmarkStart w:id="7" w:name="_bookmark2"/>
      <w:bookmarkStart w:id="8" w:name="_Toc58984066"/>
      <w:bookmarkStart w:id="9" w:name="_Toc154579767"/>
      <w:bookmarkEnd w:id="7"/>
      <w:r>
        <w:t xml:space="preserve">1.2 </w:t>
      </w:r>
      <w:r w:rsidR="00F425DB" w:rsidRPr="00971353">
        <w:t>Номер договора</w:t>
      </w:r>
      <w:bookmarkEnd w:id="8"/>
      <w:bookmarkEnd w:id="9"/>
    </w:p>
    <w:p w14:paraId="076F470F" w14:textId="3DF4BEDE" w:rsidR="00F425DB" w:rsidRPr="004037B4" w:rsidRDefault="00F425DB" w:rsidP="00F9217D">
      <w:pPr>
        <w:pStyle w:val="a8"/>
        <w:rPr>
          <w:lang w:bidi="ru-RU"/>
        </w:rPr>
      </w:pPr>
      <w:r w:rsidRPr="004037B4">
        <w:rPr>
          <w:lang w:bidi="ru-RU"/>
        </w:rPr>
        <w:t>Настоящее Техническое задание разработано в рамках выполнения работ по договору №</w:t>
      </w:r>
      <w:r w:rsidR="00AD3FA1">
        <w:rPr>
          <w:lang w:bidi="ru-RU"/>
        </w:rPr>
        <w:t xml:space="preserve"> </w:t>
      </w:r>
      <w:r w:rsidR="00AD3FA1" w:rsidRPr="00600102">
        <w:rPr>
          <w:highlight w:val="yellow"/>
          <w:u w:val="single"/>
          <w:lang w:bidi="ru-RU"/>
        </w:rPr>
        <w:t>1223.01</w:t>
      </w:r>
      <w:r w:rsidR="00AD3FA1">
        <w:rPr>
          <w:lang w:bidi="ru-RU"/>
        </w:rPr>
        <w:t>, заключенному «</w:t>
      </w:r>
      <w:r w:rsidR="00FF2026">
        <w:rPr>
          <w:u w:val="single"/>
          <w:lang w:bidi="ru-RU"/>
        </w:rPr>
        <w:t>1</w:t>
      </w:r>
      <w:r w:rsidR="00600102">
        <w:rPr>
          <w:u w:val="single"/>
          <w:lang w:bidi="ru-RU"/>
        </w:rPr>
        <w:t>5</w:t>
      </w:r>
      <w:r w:rsidRPr="004037B4">
        <w:rPr>
          <w:lang w:bidi="ru-RU"/>
        </w:rPr>
        <w:t xml:space="preserve">» </w:t>
      </w:r>
      <w:r w:rsidR="00600102">
        <w:rPr>
          <w:u w:val="single"/>
          <w:lang w:bidi="ru-RU"/>
        </w:rPr>
        <w:t>сентя</w:t>
      </w:r>
      <w:r w:rsidR="00FF2026">
        <w:rPr>
          <w:u w:val="single"/>
          <w:lang w:bidi="ru-RU"/>
        </w:rPr>
        <w:t>бря</w:t>
      </w:r>
      <w:r w:rsidR="00AD3FA1">
        <w:rPr>
          <w:lang w:bidi="ru-RU"/>
        </w:rPr>
        <w:t xml:space="preserve"> </w:t>
      </w:r>
      <w:r w:rsidRPr="004037B4">
        <w:rPr>
          <w:lang w:bidi="ru-RU"/>
        </w:rPr>
        <w:t>20</w:t>
      </w:r>
      <w:r w:rsidR="00AD3FA1" w:rsidRPr="00037B7F">
        <w:rPr>
          <w:u w:val="single"/>
          <w:lang w:bidi="ru-RU"/>
        </w:rPr>
        <w:t>2</w:t>
      </w:r>
      <w:r w:rsidR="00600102">
        <w:rPr>
          <w:u w:val="single"/>
          <w:lang w:bidi="ru-RU"/>
        </w:rPr>
        <w:t>4</w:t>
      </w:r>
      <w:r w:rsidRPr="004037B4">
        <w:rPr>
          <w:lang w:bidi="ru-RU"/>
        </w:rPr>
        <w:t xml:space="preserve"> года.</w:t>
      </w:r>
    </w:p>
    <w:p w14:paraId="5305D035" w14:textId="77777777" w:rsidR="00F425DB" w:rsidRPr="004037B4" w:rsidRDefault="00F425DB" w:rsidP="00F9217D">
      <w:pPr>
        <w:pStyle w:val="a8"/>
        <w:rPr>
          <w:lang w:bidi="ru-RU"/>
        </w:rPr>
      </w:pPr>
    </w:p>
    <w:p w14:paraId="21116AB8" w14:textId="77777777" w:rsidR="00F425DB" w:rsidRPr="004037B4" w:rsidRDefault="00971353" w:rsidP="00F9217D">
      <w:pPr>
        <w:pStyle w:val="21"/>
      </w:pPr>
      <w:bookmarkStart w:id="10" w:name="_bookmark3"/>
      <w:bookmarkStart w:id="11" w:name="_Toc58984067"/>
      <w:bookmarkStart w:id="12" w:name="_Toc154579768"/>
      <w:bookmarkEnd w:id="10"/>
      <w:r>
        <w:t xml:space="preserve">1.3 </w:t>
      </w:r>
      <w:r w:rsidR="00F425DB" w:rsidRPr="00971353">
        <w:t>Наименования организации-заказчика и организации-исполнителя</w:t>
      </w:r>
      <w:bookmarkEnd w:id="11"/>
      <w:bookmarkEnd w:id="12"/>
    </w:p>
    <w:p w14:paraId="3437CE64" w14:textId="77777777" w:rsidR="00F425DB" w:rsidRPr="00F9217D" w:rsidRDefault="00F425DB" w:rsidP="00F9217D">
      <w:pPr>
        <w:pStyle w:val="a8"/>
      </w:pPr>
      <w:bookmarkStart w:id="13" w:name="_Toc58984068"/>
      <w:r w:rsidRPr="00F9217D">
        <w:t xml:space="preserve">Заказчик: </w:t>
      </w:r>
      <w:bookmarkEnd w:id="13"/>
      <w:r w:rsidR="00037B7F" w:rsidRPr="00C85C5C">
        <w:rPr>
          <w:u w:val="single"/>
        </w:rPr>
        <w:t>ООО «</w:t>
      </w:r>
      <w:proofErr w:type="spellStart"/>
      <w:r w:rsidR="00C85C5C" w:rsidRPr="00600102">
        <w:rPr>
          <w:highlight w:val="yellow"/>
          <w:u w:val="single"/>
        </w:rPr>
        <w:t>Бользуб</w:t>
      </w:r>
      <w:proofErr w:type="spellEnd"/>
      <w:r w:rsidR="00037B7F" w:rsidRPr="00C85C5C">
        <w:rPr>
          <w:u w:val="single"/>
        </w:rPr>
        <w:t>»</w:t>
      </w:r>
    </w:p>
    <w:p w14:paraId="5BF598FC" w14:textId="77777777" w:rsidR="00F425DB" w:rsidRPr="00F9217D" w:rsidRDefault="00F425DB" w:rsidP="00F9217D">
      <w:pPr>
        <w:pStyle w:val="a8"/>
      </w:pPr>
      <w:r w:rsidRPr="00F9217D">
        <w:t xml:space="preserve">Место нахождения: </w:t>
      </w:r>
      <w:r w:rsidR="004B6C8F" w:rsidRPr="00600102">
        <w:rPr>
          <w:highlight w:val="yellow"/>
        </w:rPr>
        <w:t>644047</w:t>
      </w:r>
      <w:r w:rsidRPr="00600102">
        <w:rPr>
          <w:highlight w:val="yellow"/>
        </w:rPr>
        <w:t>, г.</w:t>
      </w:r>
      <w:r w:rsidR="00F9217D" w:rsidRPr="00600102">
        <w:rPr>
          <w:highlight w:val="yellow"/>
        </w:rPr>
        <w:t xml:space="preserve"> </w:t>
      </w:r>
      <w:r w:rsidR="004B6C8F" w:rsidRPr="00600102">
        <w:rPr>
          <w:highlight w:val="yellow"/>
        </w:rPr>
        <w:t>Иркутск</w:t>
      </w:r>
      <w:r w:rsidR="00F9217D" w:rsidRPr="00600102">
        <w:rPr>
          <w:highlight w:val="yellow"/>
        </w:rPr>
        <w:t xml:space="preserve">, </w:t>
      </w:r>
      <w:r w:rsidR="004B6C8F" w:rsidRPr="00600102">
        <w:rPr>
          <w:highlight w:val="yellow"/>
        </w:rPr>
        <w:t>Партизанская, 77</w:t>
      </w:r>
    </w:p>
    <w:p w14:paraId="77FAE066" w14:textId="0D6EA60C" w:rsidR="00F425DB" w:rsidRPr="00F9217D" w:rsidRDefault="00F425DB" w:rsidP="00F9217D">
      <w:pPr>
        <w:pStyle w:val="a8"/>
      </w:pPr>
      <w:r w:rsidRPr="00F9217D">
        <w:t>Тел</w:t>
      </w:r>
      <w:r w:rsidR="004B6C8F">
        <w:t xml:space="preserve">ефон: </w:t>
      </w:r>
      <w:r w:rsidR="004B6C8F" w:rsidRPr="00600102">
        <w:rPr>
          <w:highlight w:val="yellow"/>
        </w:rPr>
        <w:t>+7 950 2</w:t>
      </w:r>
      <w:r w:rsidR="00600102">
        <w:rPr>
          <w:highlight w:val="yellow"/>
        </w:rPr>
        <w:t>86</w:t>
      </w:r>
      <w:r w:rsidR="004B6C8F" w:rsidRPr="00600102">
        <w:rPr>
          <w:highlight w:val="yellow"/>
        </w:rPr>
        <w:t>-08-6</w:t>
      </w:r>
      <w:r w:rsidRPr="00600102">
        <w:rPr>
          <w:highlight w:val="yellow"/>
        </w:rPr>
        <w:t>0</w:t>
      </w:r>
    </w:p>
    <w:p w14:paraId="6E7F95A0" w14:textId="77777777" w:rsidR="00F425DB" w:rsidRPr="00F9217D" w:rsidRDefault="00F425DB" w:rsidP="00F9217D">
      <w:pPr>
        <w:pStyle w:val="a8"/>
      </w:pPr>
      <w:r w:rsidRPr="00F9217D">
        <w:t xml:space="preserve">Банковские реквизиты: </w:t>
      </w:r>
      <w:r w:rsidRPr="00600102">
        <w:rPr>
          <w:highlight w:val="yellow"/>
        </w:rPr>
        <w:t>ООО «</w:t>
      </w:r>
      <w:proofErr w:type="spellStart"/>
      <w:r w:rsidRPr="00600102">
        <w:rPr>
          <w:highlight w:val="yellow"/>
        </w:rPr>
        <w:t>Тор</w:t>
      </w:r>
      <w:r w:rsidR="004B6C8F" w:rsidRPr="00600102">
        <w:rPr>
          <w:highlight w:val="yellow"/>
        </w:rPr>
        <w:t>про</w:t>
      </w:r>
      <w:proofErr w:type="spellEnd"/>
      <w:r w:rsidR="004B6C8F" w:rsidRPr="00600102">
        <w:rPr>
          <w:highlight w:val="yellow"/>
        </w:rPr>
        <w:t>», ИНН 38</w:t>
      </w:r>
      <w:r w:rsidRPr="00600102">
        <w:rPr>
          <w:highlight w:val="yellow"/>
        </w:rPr>
        <w:t>95037287, Р/</w:t>
      </w:r>
      <w:proofErr w:type="spellStart"/>
      <w:r w:rsidRPr="00600102">
        <w:rPr>
          <w:highlight w:val="yellow"/>
        </w:rPr>
        <w:t>Сч</w:t>
      </w:r>
      <w:proofErr w:type="spellEnd"/>
      <w:r w:rsidRPr="00600102">
        <w:rPr>
          <w:highlight w:val="yellow"/>
        </w:rPr>
        <w:t xml:space="preserve"> № 40292710471192030000 в АКБ Сбербанк России, БИТ 194026400, Корр. Счет № 38192047506172030000</w:t>
      </w:r>
    </w:p>
    <w:p w14:paraId="2F9BFC9C" w14:textId="4AE13256" w:rsidR="00F425DB" w:rsidRPr="00F9217D" w:rsidRDefault="00F425DB" w:rsidP="00F9217D">
      <w:pPr>
        <w:pStyle w:val="a8"/>
      </w:pPr>
      <w:bookmarkStart w:id="14" w:name="_Toc58984069"/>
      <w:r w:rsidRPr="00F9217D">
        <w:t xml:space="preserve">Исполнитель: </w:t>
      </w:r>
      <w:bookmarkEnd w:id="14"/>
      <w:r w:rsidR="001A394D" w:rsidRPr="00600102">
        <w:rPr>
          <w:highlight w:val="yellow"/>
          <w:u w:val="single"/>
        </w:rPr>
        <w:t xml:space="preserve">ИП </w:t>
      </w:r>
      <w:r w:rsidR="00600102" w:rsidRPr="00600102">
        <w:rPr>
          <w:highlight w:val="yellow"/>
          <w:u w:val="single"/>
        </w:rPr>
        <w:t>Фамилия Имя Отчество</w:t>
      </w:r>
    </w:p>
    <w:p w14:paraId="0E36AC4A" w14:textId="77777777" w:rsidR="00F425DB" w:rsidRPr="00F9217D" w:rsidRDefault="00F425DB" w:rsidP="00F9217D">
      <w:pPr>
        <w:pStyle w:val="a8"/>
      </w:pPr>
      <w:r w:rsidRPr="00F9217D">
        <w:t xml:space="preserve">Место нахождения: </w:t>
      </w:r>
      <w:r w:rsidR="001A394D" w:rsidRPr="00600102">
        <w:rPr>
          <w:highlight w:val="yellow"/>
        </w:rPr>
        <w:t>664043</w:t>
      </w:r>
      <w:r w:rsidRPr="00600102">
        <w:rPr>
          <w:highlight w:val="yellow"/>
        </w:rPr>
        <w:t xml:space="preserve">, г. </w:t>
      </w:r>
      <w:r w:rsidR="001A394D" w:rsidRPr="00600102">
        <w:rPr>
          <w:highlight w:val="yellow"/>
        </w:rPr>
        <w:t>Иркутск</w:t>
      </w:r>
      <w:r w:rsidRPr="00600102">
        <w:rPr>
          <w:highlight w:val="yellow"/>
        </w:rPr>
        <w:t xml:space="preserve">, ул. </w:t>
      </w:r>
      <w:r w:rsidR="001A394D" w:rsidRPr="00600102">
        <w:rPr>
          <w:highlight w:val="yellow"/>
        </w:rPr>
        <w:t>Красноармейская, 2</w:t>
      </w:r>
      <w:r w:rsidRPr="00600102">
        <w:rPr>
          <w:highlight w:val="yellow"/>
        </w:rPr>
        <w:t>3</w:t>
      </w:r>
      <w:r w:rsidRPr="00F9217D">
        <w:t xml:space="preserve"> </w:t>
      </w:r>
    </w:p>
    <w:p w14:paraId="627C4E86" w14:textId="40E78463" w:rsidR="00F425DB" w:rsidRPr="00F9217D" w:rsidRDefault="001A394D" w:rsidP="00F9217D">
      <w:pPr>
        <w:pStyle w:val="a8"/>
      </w:pPr>
      <w:r>
        <w:t xml:space="preserve">Телефон: </w:t>
      </w:r>
      <w:r w:rsidRPr="00600102">
        <w:rPr>
          <w:highlight w:val="yellow"/>
        </w:rPr>
        <w:t>+7 950</w:t>
      </w:r>
      <w:r w:rsidR="00F425DB" w:rsidRPr="00600102">
        <w:rPr>
          <w:highlight w:val="yellow"/>
        </w:rPr>
        <w:t xml:space="preserve"> </w:t>
      </w:r>
      <w:r w:rsidRPr="00600102">
        <w:rPr>
          <w:highlight w:val="yellow"/>
        </w:rPr>
        <w:t>082</w:t>
      </w:r>
      <w:r w:rsidR="00F425DB" w:rsidRPr="00600102">
        <w:rPr>
          <w:highlight w:val="yellow"/>
        </w:rPr>
        <w:t>-24-</w:t>
      </w:r>
      <w:r w:rsidR="00600102">
        <w:rPr>
          <w:highlight w:val="yellow"/>
        </w:rPr>
        <w:t>85</w:t>
      </w:r>
    </w:p>
    <w:p w14:paraId="55DD5AFF" w14:textId="77777777" w:rsidR="00F425DB" w:rsidRPr="00F9217D" w:rsidRDefault="00F425DB" w:rsidP="00F9217D">
      <w:pPr>
        <w:pStyle w:val="a8"/>
      </w:pPr>
      <w:r w:rsidRPr="00F9217D">
        <w:t xml:space="preserve">Банковские реквизиты: </w:t>
      </w:r>
      <w:r w:rsidRPr="00600102">
        <w:rPr>
          <w:highlight w:val="yellow"/>
        </w:rPr>
        <w:t xml:space="preserve">ООО «Техник», ИНН </w:t>
      </w:r>
      <w:r w:rsidR="001A394D" w:rsidRPr="00600102">
        <w:rPr>
          <w:highlight w:val="yellow"/>
        </w:rPr>
        <w:t>38</w:t>
      </w:r>
      <w:r w:rsidRPr="00600102">
        <w:rPr>
          <w:highlight w:val="yellow"/>
        </w:rPr>
        <w:t>96031111, Р/</w:t>
      </w:r>
      <w:proofErr w:type="spellStart"/>
      <w:r w:rsidRPr="00600102">
        <w:rPr>
          <w:highlight w:val="yellow"/>
        </w:rPr>
        <w:t>Сч</w:t>
      </w:r>
      <w:proofErr w:type="spellEnd"/>
      <w:r w:rsidRPr="00600102">
        <w:rPr>
          <w:highlight w:val="yellow"/>
        </w:rPr>
        <w:t xml:space="preserve"> №40382710471192055111 в АКБ Сбербанк России, БИТ 194026111, Корр. Счет № 37792047506172034111</w:t>
      </w:r>
    </w:p>
    <w:p w14:paraId="27F8CD31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jc w:val="both"/>
        <w:rPr>
          <w:b/>
          <w:bCs/>
          <w:color w:val="auto"/>
          <w:sz w:val="24"/>
          <w:szCs w:val="24"/>
          <w:lang w:bidi="ru-RU"/>
        </w:rPr>
      </w:pPr>
      <w:bookmarkStart w:id="15" w:name="_bookmark4"/>
      <w:bookmarkStart w:id="16" w:name="_Toc58984070"/>
      <w:bookmarkEnd w:id="15"/>
      <w:r w:rsidRPr="004037B4">
        <w:rPr>
          <w:color w:val="auto"/>
          <w:sz w:val="24"/>
          <w:szCs w:val="24"/>
          <w:lang w:bidi="ru-RU"/>
        </w:rPr>
        <w:br w:type="page"/>
      </w:r>
    </w:p>
    <w:p w14:paraId="0EE4A180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17" w:name="_Toc154579769"/>
      <w:r>
        <w:lastRenderedPageBreak/>
        <w:t xml:space="preserve">1.4 </w:t>
      </w:r>
      <w:r w:rsidR="00F425DB" w:rsidRPr="00340E3E">
        <w:t>Перечень документов, на основании которых создается система</w:t>
      </w:r>
      <w:bookmarkEnd w:id="16"/>
      <w:bookmarkEnd w:id="17"/>
    </w:p>
    <w:p w14:paraId="74147706" w14:textId="54929FCF" w:rsidR="00F425DB" w:rsidRPr="004037B4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Система создается на основании договора № </w:t>
      </w:r>
      <w:r w:rsidR="001A394D" w:rsidRPr="00600102">
        <w:rPr>
          <w:highlight w:val="yellow"/>
          <w:u w:val="single"/>
          <w:lang w:bidi="ru-RU"/>
        </w:rPr>
        <w:t>1223.01</w:t>
      </w:r>
      <w:r w:rsidRPr="004037B4">
        <w:rPr>
          <w:lang w:bidi="ru-RU"/>
        </w:rPr>
        <w:t>, от «</w:t>
      </w:r>
      <w:r w:rsidR="001A394D" w:rsidRPr="001A394D">
        <w:rPr>
          <w:u w:val="single"/>
          <w:lang w:bidi="ru-RU"/>
        </w:rPr>
        <w:t>1</w:t>
      </w:r>
      <w:r w:rsidR="00600102">
        <w:rPr>
          <w:u w:val="single"/>
          <w:lang w:bidi="ru-RU"/>
        </w:rPr>
        <w:t>5</w:t>
      </w:r>
      <w:r w:rsidRPr="004037B4">
        <w:rPr>
          <w:lang w:bidi="ru-RU"/>
        </w:rPr>
        <w:t xml:space="preserve">» </w:t>
      </w:r>
      <w:r w:rsidR="00600102">
        <w:rPr>
          <w:u w:val="single"/>
          <w:lang w:bidi="ru-RU"/>
        </w:rPr>
        <w:t>сентя</w:t>
      </w:r>
      <w:r w:rsidR="001A394D" w:rsidRPr="001A394D">
        <w:rPr>
          <w:u w:val="single"/>
          <w:lang w:bidi="ru-RU"/>
        </w:rPr>
        <w:t>бря</w:t>
      </w:r>
      <w:r w:rsidR="001A394D">
        <w:rPr>
          <w:lang w:bidi="ru-RU"/>
        </w:rPr>
        <w:t xml:space="preserve"> </w:t>
      </w:r>
      <w:r w:rsidRPr="004037B4">
        <w:rPr>
          <w:lang w:bidi="ru-RU"/>
        </w:rPr>
        <w:t>20</w:t>
      </w:r>
      <w:r w:rsidR="001A394D" w:rsidRPr="001A394D">
        <w:rPr>
          <w:u w:val="single"/>
          <w:lang w:bidi="ru-RU"/>
        </w:rPr>
        <w:t>2</w:t>
      </w:r>
      <w:r w:rsidR="00600102">
        <w:rPr>
          <w:u w:val="single"/>
          <w:lang w:bidi="ru-RU"/>
        </w:rPr>
        <w:t>4</w:t>
      </w:r>
      <w:r w:rsidRPr="004037B4">
        <w:rPr>
          <w:lang w:bidi="ru-RU"/>
        </w:rPr>
        <w:t xml:space="preserve"> года.</w:t>
      </w:r>
    </w:p>
    <w:p w14:paraId="502724FA" w14:textId="77777777" w:rsidR="00F425DB" w:rsidRPr="004037B4" w:rsidRDefault="00F425DB" w:rsidP="00C71BD6">
      <w:pPr>
        <w:pStyle w:val="a8"/>
        <w:rPr>
          <w:lang w:bidi="ru-RU"/>
        </w:rPr>
      </w:pPr>
    </w:p>
    <w:p w14:paraId="08C27825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18" w:name="_bookmark5"/>
      <w:bookmarkStart w:id="19" w:name="_Toc58984071"/>
      <w:bookmarkStart w:id="20" w:name="_Toc154579770"/>
      <w:bookmarkEnd w:id="18"/>
      <w:r>
        <w:t xml:space="preserve">1.5 </w:t>
      </w:r>
      <w:r w:rsidR="00F425DB" w:rsidRPr="00340E3E">
        <w:t>Плановые сроки начала и окончания работы по созданию системы</w:t>
      </w:r>
      <w:bookmarkEnd w:id="19"/>
      <w:bookmarkEnd w:id="20"/>
    </w:p>
    <w:p w14:paraId="2787D772" w14:textId="3EC4D3C9" w:rsidR="00F425DB" w:rsidRPr="004037B4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Плановый срок начала работ – 1 день после заключения договора. Плановый срок окончания работ </w:t>
      </w:r>
      <w:r w:rsidRPr="00823ACF">
        <w:rPr>
          <w:lang w:bidi="ru-RU"/>
        </w:rPr>
        <w:t>– «</w:t>
      </w:r>
      <w:r w:rsidR="00600102">
        <w:rPr>
          <w:u w:val="single"/>
          <w:lang w:bidi="ru-RU"/>
        </w:rPr>
        <w:t>20</w:t>
      </w:r>
      <w:r w:rsidRPr="00823ACF">
        <w:rPr>
          <w:lang w:bidi="ru-RU"/>
        </w:rPr>
        <w:t xml:space="preserve">» </w:t>
      </w:r>
      <w:r w:rsidR="00600102">
        <w:rPr>
          <w:u w:val="single"/>
          <w:lang w:bidi="ru-RU"/>
        </w:rPr>
        <w:t>ноября</w:t>
      </w:r>
      <w:r w:rsidRPr="00823ACF">
        <w:rPr>
          <w:lang w:bidi="ru-RU"/>
        </w:rPr>
        <w:t xml:space="preserve"> 20</w:t>
      </w:r>
      <w:r w:rsidR="00197FA1" w:rsidRPr="00823ACF">
        <w:rPr>
          <w:u w:val="single"/>
          <w:lang w:bidi="ru-RU"/>
        </w:rPr>
        <w:t>2</w:t>
      </w:r>
      <w:r w:rsidR="00823ACF">
        <w:rPr>
          <w:u w:val="single"/>
          <w:lang w:bidi="ru-RU"/>
        </w:rPr>
        <w:t>4</w:t>
      </w:r>
      <w:r w:rsidRPr="00823ACF">
        <w:rPr>
          <w:lang w:bidi="ru-RU"/>
        </w:rPr>
        <w:t xml:space="preserve"> года.</w:t>
      </w:r>
    </w:p>
    <w:p w14:paraId="2160E624" w14:textId="77777777" w:rsidR="00F425DB" w:rsidRPr="004037B4" w:rsidRDefault="00F425DB" w:rsidP="00C71BD6">
      <w:pPr>
        <w:pStyle w:val="a8"/>
        <w:rPr>
          <w:lang w:bidi="ru-RU"/>
        </w:rPr>
      </w:pPr>
    </w:p>
    <w:p w14:paraId="1D69AF9F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21" w:name="_bookmark6"/>
      <w:bookmarkStart w:id="22" w:name="_Toc58984072"/>
      <w:bookmarkStart w:id="23" w:name="_Toc154579771"/>
      <w:bookmarkEnd w:id="21"/>
      <w:r>
        <w:t xml:space="preserve">1.6 </w:t>
      </w:r>
      <w:r w:rsidR="00F425DB" w:rsidRPr="00340E3E">
        <w:t>Порядок оформления и предъявления заказчику результатов работ по созданию системы</w:t>
      </w:r>
      <w:bookmarkEnd w:id="22"/>
      <w:bookmarkEnd w:id="23"/>
    </w:p>
    <w:p w14:paraId="7A83379B" w14:textId="77777777" w:rsidR="00F425DB" w:rsidRPr="004037B4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Система передается в виде функционирующего комплекса на базе средств вычислительной техники Заказчика и Исполнителя в сроки, установленные договором. Приемка системы осуществляется комиссией в составе уполномоченных представителей Заказчика и Исполнителя. Порядок предъявления системы, ее испытаний и окончательной приемки определен в </w:t>
      </w:r>
      <w:r w:rsidRPr="006B6AC6">
        <w:rPr>
          <w:color w:val="auto"/>
          <w:lang w:bidi="ru-RU"/>
        </w:rPr>
        <w:t xml:space="preserve">п.6 </w:t>
      </w:r>
      <w:r w:rsidRPr="004037B4">
        <w:rPr>
          <w:lang w:bidi="ru-RU"/>
        </w:rPr>
        <w:t xml:space="preserve">настоящего Технического задания. Сдача разработанного Исполнителем комплекта документации определена на I этапе и обеспечивается согласно </w:t>
      </w:r>
      <w:r w:rsidRPr="006B6AC6">
        <w:rPr>
          <w:color w:val="auto"/>
          <w:lang w:bidi="ru-RU"/>
        </w:rPr>
        <w:t xml:space="preserve">п.8 </w:t>
      </w:r>
      <w:r w:rsidRPr="004037B4">
        <w:rPr>
          <w:lang w:bidi="ru-RU"/>
        </w:rPr>
        <w:t>настоящего Технического задания.</w:t>
      </w:r>
    </w:p>
    <w:p w14:paraId="16F93524" w14:textId="77777777" w:rsidR="00F425DB" w:rsidRPr="0063249B" w:rsidRDefault="00F425DB" w:rsidP="0063249B">
      <w:pPr>
        <w:pStyle w:val="a8"/>
      </w:pPr>
    </w:p>
    <w:p w14:paraId="7178550E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24" w:name="_bookmark7"/>
      <w:bookmarkStart w:id="25" w:name="_Toc58984073"/>
      <w:bookmarkStart w:id="26" w:name="_Toc154579772"/>
      <w:bookmarkEnd w:id="24"/>
      <w:r>
        <w:t>1.7</w:t>
      </w:r>
      <w:r w:rsidR="00F425DB" w:rsidRPr="00340E3E">
        <w:t xml:space="preserve"> Перечень нормативно-технических документов, методических материалов, использованных при разработке ТЗ</w:t>
      </w:r>
      <w:bookmarkEnd w:id="25"/>
      <w:bookmarkEnd w:id="26"/>
    </w:p>
    <w:p w14:paraId="3063F605" w14:textId="77777777" w:rsidR="00F425DB" w:rsidRPr="0063249B" w:rsidRDefault="00F425DB" w:rsidP="0063249B">
      <w:pPr>
        <w:pStyle w:val="a8"/>
      </w:pPr>
      <w:r w:rsidRPr="0063249B">
        <w:t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05E1E214" w14:textId="0534805E" w:rsidR="00F425DB" w:rsidRPr="0063249B" w:rsidRDefault="00F425DB" w:rsidP="0063249B">
      <w:pPr>
        <w:pStyle w:val="a8"/>
        <w:numPr>
          <w:ilvl w:val="0"/>
          <w:numId w:val="11"/>
        </w:numPr>
        <w:ind w:left="1077" w:hanging="357"/>
      </w:pPr>
      <w:r w:rsidRPr="0063249B">
        <w:t xml:space="preserve">договор № </w:t>
      </w:r>
      <w:r w:rsidR="00197FA1" w:rsidRPr="00600102">
        <w:rPr>
          <w:highlight w:val="yellow"/>
          <w:u w:val="single"/>
        </w:rPr>
        <w:t>1223.01</w:t>
      </w:r>
      <w:r w:rsidRPr="0063249B">
        <w:t>, от «</w:t>
      </w:r>
      <w:r w:rsidR="00197FA1" w:rsidRPr="00197FA1">
        <w:rPr>
          <w:u w:val="single"/>
        </w:rPr>
        <w:t>1</w:t>
      </w:r>
      <w:r w:rsidR="00600102">
        <w:rPr>
          <w:u w:val="single"/>
        </w:rPr>
        <w:t>5</w:t>
      </w:r>
      <w:r w:rsidRPr="0063249B">
        <w:t xml:space="preserve">» </w:t>
      </w:r>
      <w:r w:rsidR="00600102">
        <w:rPr>
          <w:u w:val="single"/>
        </w:rPr>
        <w:t>сентя</w:t>
      </w:r>
      <w:r w:rsidR="00197FA1" w:rsidRPr="00197FA1">
        <w:rPr>
          <w:u w:val="single"/>
        </w:rPr>
        <w:t>бря</w:t>
      </w:r>
      <w:r w:rsidRPr="0063249B">
        <w:t xml:space="preserve"> 20</w:t>
      </w:r>
      <w:r w:rsidR="00197FA1" w:rsidRPr="00197FA1">
        <w:rPr>
          <w:u w:val="single"/>
        </w:rPr>
        <w:t>2</w:t>
      </w:r>
      <w:r w:rsidR="00600102">
        <w:rPr>
          <w:u w:val="single"/>
        </w:rPr>
        <w:t>4</w:t>
      </w:r>
      <w:r w:rsidRPr="0063249B">
        <w:t xml:space="preserve"> года;</w:t>
      </w:r>
    </w:p>
    <w:p w14:paraId="45AADEF3" w14:textId="77777777" w:rsidR="00F425DB" w:rsidRPr="00600102" w:rsidRDefault="00F425DB" w:rsidP="0063249B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системы;</w:t>
      </w:r>
    </w:p>
    <w:p w14:paraId="4737E745" w14:textId="77777777" w:rsidR="00F425DB" w:rsidRPr="00600102" w:rsidRDefault="00F425DB" w:rsidP="0063249B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lastRenderedPageBreak/>
        <w:t>ГОСТ 34.601-90. Информационная технология. Комплекс стандартов на автоматизированные системы. Автоматизированные системы. Стадии создания;</w:t>
      </w:r>
    </w:p>
    <w:p w14:paraId="46B0177C" w14:textId="77777777" w:rsidR="00F425DB" w:rsidRPr="00600102" w:rsidRDefault="00F425DB" w:rsidP="0063249B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систем.</w:t>
      </w:r>
    </w:p>
    <w:p w14:paraId="6C81CC95" w14:textId="77777777" w:rsidR="00F425DB" w:rsidRPr="004037B4" w:rsidRDefault="00F425DB" w:rsidP="0063249B">
      <w:pPr>
        <w:pStyle w:val="a8"/>
        <w:rPr>
          <w:lang w:bidi="ru-RU"/>
        </w:rPr>
      </w:pPr>
    </w:p>
    <w:p w14:paraId="4A92567B" w14:textId="77777777" w:rsidR="00F425DB" w:rsidRDefault="00340E3E" w:rsidP="0063249B">
      <w:pPr>
        <w:pStyle w:val="21"/>
      </w:pPr>
      <w:bookmarkStart w:id="27" w:name="_bookmark8"/>
      <w:bookmarkStart w:id="28" w:name="_Toc58984074"/>
      <w:bookmarkStart w:id="29" w:name="_Toc154579773"/>
      <w:bookmarkEnd w:id="27"/>
      <w:r>
        <w:t>1.8</w:t>
      </w:r>
      <w:r w:rsidR="00F425DB" w:rsidRPr="00340E3E">
        <w:t xml:space="preserve"> Определения, обозначения и сокращения</w:t>
      </w:r>
      <w:bookmarkEnd w:id="28"/>
      <w:bookmarkEnd w:id="29"/>
    </w:p>
    <w:p w14:paraId="6B0C8B51" w14:textId="77777777" w:rsidR="00197FA1" w:rsidRPr="0063249B" w:rsidRDefault="00197FA1" w:rsidP="00197FA1">
      <w:pPr>
        <w:pStyle w:val="a8"/>
      </w:pPr>
      <w:r>
        <w:t>В данном Техническом задании использованы определения, обозначения и сокращения, отображенные в таблице 1.1.</w:t>
      </w:r>
    </w:p>
    <w:p w14:paraId="5B498C13" w14:textId="77777777" w:rsidR="00F425DB" w:rsidRPr="0063249B" w:rsidRDefault="00F425DB" w:rsidP="00197FA1">
      <w:pPr>
        <w:pStyle w:val="ae"/>
      </w:pPr>
      <w:r w:rsidRPr="0063249B">
        <w:t>Таблица 1</w:t>
      </w:r>
      <w:r w:rsidR="00197FA1">
        <w:t>.1</w:t>
      </w:r>
      <w:r w:rsidRPr="0063249B">
        <w:t xml:space="preserve"> – Определения, обозначения и сокращения</w:t>
      </w:r>
    </w:p>
    <w:tbl>
      <w:tblPr>
        <w:tblStyle w:val="TableNormal1"/>
        <w:tblW w:w="93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551"/>
        <w:gridCol w:w="5386"/>
      </w:tblGrid>
      <w:tr w:rsidR="00F425DB" w:rsidRPr="0063249B" w14:paraId="3FFC417A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2F8F933D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321058F0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Сокращение</w:t>
            </w:r>
          </w:p>
        </w:tc>
        <w:tc>
          <w:tcPr>
            <w:tcW w:w="5386" w:type="dxa"/>
            <w:vAlign w:val="center"/>
          </w:tcPr>
          <w:p w14:paraId="3830B77E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Расшифровка</w:t>
            </w:r>
          </w:p>
        </w:tc>
      </w:tr>
      <w:tr w:rsidR="00F425DB" w:rsidRPr="0063249B" w14:paraId="72700C60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B68C3F4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righ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0D32514B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НСД</w:t>
            </w:r>
          </w:p>
        </w:tc>
        <w:tc>
          <w:tcPr>
            <w:tcW w:w="5386" w:type="dxa"/>
            <w:vAlign w:val="center"/>
          </w:tcPr>
          <w:p w14:paraId="5E656211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Несанкционированный доступ</w:t>
            </w:r>
          </w:p>
        </w:tc>
      </w:tr>
      <w:tr w:rsidR="00F425DB" w:rsidRPr="0063249B" w14:paraId="343727BD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F97B5C9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righ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0A25C40D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ИТ</w:t>
            </w:r>
          </w:p>
        </w:tc>
        <w:tc>
          <w:tcPr>
            <w:tcW w:w="5386" w:type="dxa"/>
            <w:vAlign w:val="center"/>
          </w:tcPr>
          <w:p w14:paraId="65DEED01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Информационные технологии</w:t>
            </w:r>
          </w:p>
        </w:tc>
      </w:tr>
      <w:tr w:rsidR="00F425DB" w:rsidRPr="0063249B" w14:paraId="12D703BD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2FC5879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righ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3</w:t>
            </w:r>
          </w:p>
        </w:tc>
        <w:tc>
          <w:tcPr>
            <w:tcW w:w="2551" w:type="dxa"/>
            <w:vAlign w:val="center"/>
          </w:tcPr>
          <w:p w14:paraId="65DAF97D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ЭВМ</w:t>
            </w:r>
          </w:p>
        </w:tc>
        <w:tc>
          <w:tcPr>
            <w:tcW w:w="5386" w:type="dxa"/>
            <w:vAlign w:val="center"/>
          </w:tcPr>
          <w:p w14:paraId="1CA220F4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Электронно-вычислительная машина</w:t>
            </w:r>
          </w:p>
        </w:tc>
      </w:tr>
      <w:tr w:rsidR="00F425DB" w:rsidRPr="0063249B" w14:paraId="476FA2E8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5DB72DFE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righ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4</w:t>
            </w:r>
          </w:p>
        </w:tc>
        <w:tc>
          <w:tcPr>
            <w:tcW w:w="2551" w:type="dxa"/>
            <w:vAlign w:val="center"/>
          </w:tcPr>
          <w:p w14:paraId="576C5C4A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ОС</w:t>
            </w:r>
          </w:p>
        </w:tc>
        <w:tc>
          <w:tcPr>
            <w:tcW w:w="5386" w:type="dxa"/>
            <w:vAlign w:val="center"/>
          </w:tcPr>
          <w:p w14:paraId="731D55C0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Операционная система</w:t>
            </w:r>
          </w:p>
        </w:tc>
      </w:tr>
      <w:tr w:rsidR="00F425DB" w:rsidRPr="0063249B" w14:paraId="3486AA41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20C97760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righ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5</w:t>
            </w:r>
          </w:p>
        </w:tc>
        <w:tc>
          <w:tcPr>
            <w:tcW w:w="2551" w:type="dxa"/>
            <w:vAlign w:val="center"/>
          </w:tcPr>
          <w:p w14:paraId="6BF55039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СУБД</w:t>
            </w:r>
          </w:p>
        </w:tc>
        <w:tc>
          <w:tcPr>
            <w:tcW w:w="5386" w:type="dxa"/>
            <w:vAlign w:val="center"/>
          </w:tcPr>
          <w:p w14:paraId="3D139D4F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Система управления базами данных</w:t>
            </w:r>
          </w:p>
        </w:tc>
      </w:tr>
      <w:tr w:rsidR="00F425DB" w:rsidRPr="0063249B" w14:paraId="550CAF16" w14:textId="77777777" w:rsidTr="00197FA1">
        <w:trPr>
          <w:trHeight w:val="108"/>
        </w:trPr>
        <w:tc>
          <w:tcPr>
            <w:tcW w:w="1428" w:type="dxa"/>
            <w:vAlign w:val="center"/>
          </w:tcPr>
          <w:p w14:paraId="2D3E4F30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righ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6</w:t>
            </w:r>
          </w:p>
        </w:tc>
        <w:tc>
          <w:tcPr>
            <w:tcW w:w="2551" w:type="dxa"/>
            <w:vAlign w:val="center"/>
          </w:tcPr>
          <w:p w14:paraId="4A70BA88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ИС</w:t>
            </w:r>
          </w:p>
        </w:tc>
        <w:tc>
          <w:tcPr>
            <w:tcW w:w="5386" w:type="dxa"/>
            <w:vAlign w:val="center"/>
          </w:tcPr>
          <w:p w14:paraId="61B0C1EE" w14:textId="77777777" w:rsidR="00F425DB" w:rsidRPr="00600102" w:rsidRDefault="00F425DB" w:rsidP="00197FA1">
            <w:pPr>
              <w:pStyle w:val="a8"/>
              <w:spacing w:line="240" w:lineRule="auto"/>
              <w:ind w:firstLine="0"/>
              <w:jc w:val="left"/>
              <w:rPr>
                <w:highlight w:val="yellow"/>
                <w:lang w:val="ru-RU"/>
              </w:rPr>
            </w:pPr>
            <w:r w:rsidRPr="00600102">
              <w:rPr>
                <w:highlight w:val="yellow"/>
                <w:lang w:val="ru-RU"/>
              </w:rPr>
              <w:t>Информационная система</w:t>
            </w:r>
          </w:p>
        </w:tc>
      </w:tr>
    </w:tbl>
    <w:p w14:paraId="62A5C0D9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30" w:name="_bookmark9"/>
      <w:bookmarkStart w:id="31" w:name="_Toc58984075"/>
      <w:bookmarkEnd w:id="30"/>
      <w:r w:rsidRPr="004037B4">
        <w:rPr>
          <w:color w:val="auto"/>
          <w:sz w:val="24"/>
          <w:szCs w:val="24"/>
          <w:lang w:bidi="ru-RU"/>
        </w:rPr>
        <w:br w:type="page"/>
      </w:r>
    </w:p>
    <w:p w14:paraId="0BE42737" w14:textId="77777777" w:rsidR="00F425DB" w:rsidRPr="004037B4" w:rsidRDefault="00340E3E" w:rsidP="006D0F84">
      <w:pPr>
        <w:pStyle w:val="12"/>
        <w:rPr>
          <w:b/>
          <w:color w:val="auto"/>
          <w:sz w:val="24"/>
          <w:szCs w:val="24"/>
          <w:lang w:bidi="ru-RU"/>
        </w:rPr>
      </w:pPr>
      <w:bookmarkStart w:id="32" w:name="_Toc154579774"/>
      <w:r>
        <w:rPr>
          <w:rFonts w:eastAsia="Calibri"/>
          <w:lang w:eastAsia="en-US"/>
        </w:rPr>
        <w:lastRenderedPageBreak/>
        <w:t xml:space="preserve">2 </w:t>
      </w:r>
      <w:r w:rsidR="00F425DB" w:rsidRPr="004037B4">
        <w:rPr>
          <w:rFonts w:eastAsia="Calibri"/>
          <w:lang w:eastAsia="en-US"/>
        </w:rPr>
        <w:t>НАЗНАЧЕНИЕ И ЦЕЛИ СОЗДАНИЯ СИСТЕМЫ</w:t>
      </w:r>
      <w:bookmarkEnd w:id="31"/>
      <w:bookmarkEnd w:id="32"/>
    </w:p>
    <w:p w14:paraId="4AC12F6A" w14:textId="77777777" w:rsidR="00F425DB" w:rsidRPr="004037B4" w:rsidRDefault="00340E3E" w:rsidP="00340E3E">
      <w:pPr>
        <w:pStyle w:val="21"/>
        <w:rPr>
          <w:lang w:eastAsia="en-US"/>
        </w:rPr>
      </w:pPr>
      <w:bookmarkStart w:id="33" w:name="_bookmark10"/>
      <w:bookmarkStart w:id="34" w:name="_Toc58984076"/>
      <w:bookmarkStart w:id="35" w:name="_Toc154579775"/>
      <w:bookmarkEnd w:id="33"/>
      <w:r>
        <w:rPr>
          <w:lang w:eastAsia="en-US"/>
        </w:rPr>
        <w:t xml:space="preserve">2.1 </w:t>
      </w:r>
      <w:r w:rsidR="00F425DB" w:rsidRPr="004037B4">
        <w:rPr>
          <w:lang w:eastAsia="en-US"/>
        </w:rPr>
        <w:t>Назначение системы</w:t>
      </w:r>
      <w:bookmarkEnd w:id="34"/>
      <w:bookmarkEnd w:id="35"/>
    </w:p>
    <w:p w14:paraId="7044C574" w14:textId="11B137D7" w:rsidR="00F425DB" w:rsidRPr="004B377F" w:rsidRDefault="00F425DB" w:rsidP="004B377F">
      <w:pPr>
        <w:pStyle w:val="a8"/>
      </w:pPr>
      <w:r w:rsidRPr="004B377F">
        <w:t>АИС</w:t>
      </w:r>
      <w:r w:rsidR="00197FA1">
        <w:t xml:space="preserve"> </w:t>
      </w:r>
      <w:r w:rsidR="001A3C39">
        <w:t>«</w:t>
      </w:r>
      <w:r w:rsidR="00600102" w:rsidRPr="00600102">
        <w:rPr>
          <w:highlight w:val="yellow"/>
          <w:u w:val="single"/>
        </w:rPr>
        <w:t>ХХХХХХХХХХХ</w:t>
      </w:r>
      <w:r w:rsidR="001A3C39">
        <w:t xml:space="preserve">» </w:t>
      </w:r>
      <w:r w:rsidRPr="004B377F">
        <w:t>предназначена для автоматизации процессов в</w:t>
      </w:r>
      <w:r w:rsidR="00197FA1">
        <w:t xml:space="preserve"> </w:t>
      </w:r>
      <w:r w:rsidR="00600102" w:rsidRPr="00600102">
        <w:rPr>
          <w:highlight w:val="yellow"/>
          <w:u w:val="single"/>
        </w:rPr>
        <w:t>ХХХХХХХХХХХХХХХХХХХХХХХХ</w:t>
      </w:r>
      <w:r w:rsidRPr="004B377F">
        <w:t>:</w:t>
      </w:r>
    </w:p>
    <w:p w14:paraId="1957EC14" w14:textId="77777777" w:rsidR="00F425DB" w:rsidRPr="00600102" w:rsidRDefault="00F425DB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формирование единой базы</w:t>
      </w:r>
      <w:r w:rsidR="00702D45" w:rsidRPr="00600102">
        <w:rPr>
          <w:highlight w:val="yellow"/>
        </w:rPr>
        <w:t xml:space="preserve"> стоматологической поликлиники</w:t>
      </w:r>
      <w:r w:rsidRPr="00600102">
        <w:rPr>
          <w:highlight w:val="yellow"/>
        </w:rPr>
        <w:t>;</w:t>
      </w:r>
    </w:p>
    <w:p w14:paraId="5D087555" w14:textId="77777777" w:rsidR="00F425DB" w:rsidRPr="00600102" w:rsidRDefault="00702D45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ведение учета пациентов и сотрудников</w:t>
      </w:r>
      <w:r w:rsidR="00F425DB" w:rsidRPr="00600102">
        <w:rPr>
          <w:highlight w:val="yellow"/>
        </w:rPr>
        <w:t>;</w:t>
      </w:r>
    </w:p>
    <w:p w14:paraId="288A3551" w14:textId="77777777" w:rsidR="00702D45" w:rsidRPr="00600102" w:rsidRDefault="00702D45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ведение</w:t>
      </w:r>
      <w:r w:rsidR="001E1188" w:rsidRPr="00600102">
        <w:rPr>
          <w:highlight w:val="yellow"/>
        </w:rPr>
        <w:t xml:space="preserve"> документации обо всех оказанных</w:t>
      </w:r>
      <w:r w:rsidR="00D83FF2" w:rsidRPr="00600102">
        <w:rPr>
          <w:highlight w:val="yellow"/>
        </w:rPr>
        <w:t xml:space="preserve"> и предстоящих</w:t>
      </w:r>
      <w:r w:rsidR="001E1188" w:rsidRPr="00600102">
        <w:rPr>
          <w:highlight w:val="yellow"/>
        </w:rPr>
        <w:t xml:space="preserve"> услугах</w:t>
      </w:r>
      <w:r w:rsidRPr="00600102">
        <w:rPr>
          <w:highlight w:val="yellow"/>
        </w:rPr>
        <w:t>;</w:t>
      </w:r>
    </w:p>
    <w:p w14:paraId="592C2C6E" w14:textId="77777777" w:rsidR="001E1188" w:rsidRPr="00600102" w:rsidRDefault="001E1188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управление наличием и движением медицинских материалов и инструментов;</w:t>
      </w:r>
    </w:p>
    <w:p w14:paraId="0EB16728" w14:textId="77777777" w:rsidR="00D83FF2" w:rsidRPr="00600102" w:rsidRDefault="00D83FF2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ведение учета финансовой деятельности;</w:t>
      </w:r>
    </w:p>
    <w:p w14:paraId="46CF3249" w14:textId="77777777" w:rsidR="004B377F" w:rsidRPr="00600102" w:rsidRDefault="00D83FF2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формирование отчетности по работе поликлиники.</w:t>
      </w:r>
    </w:p>
    <w:p w14:paraId="15C902AC" w14:textId="77777777" w:rsidR="00F425DB" w:rsidRPr="004037B4" w:rsidRDefault="00340E3E" w:rsidP="004B377F">
      <w:pPr>
        <w:pStyle w:val="21"/>
        <w:rPr>
          <w:b/>
          <w:color w:val="auto"/>
          <w:sz w:val="24"/>
          <w:szCs w:val="24"/>
          <w:lang w:bidi="ru-RU"/>
        </w:rPr>
      </w:pPr>
      <w:bookmarkStart w:id="36" w:name="_bookmark11"/>
      <w:bookmarkStart w:id="37" w:name="_Toc58984077"/>
      <w:bookmarkStart w:id="38" w:name="_Toc154579776"/>
      <w:bookmarkEnd w:id="36"/>
      <w:r>
        <w:rPr>
          <w:lang w:eastAsia="en-US"/>
        </w:rPr>
        <w:t xml:space="preserve">2.2 </w:t>
      </w:r>
      <w:r w:rsidR="00F425DB" w:rsidRPr="004037B4">
        <w:rPr>
          <w:lang w:eastAsia="en-US"/>
        </w:rPr>
        <w:t>Цели создания системы</w:t>
      </w:r>
      <w:bookmarkEnd w:id="37"/>
      <w:bookmarkEnd w:id="38"/>
    </w:p>
    <w:p w14:paraId="5B784664" w14:textId="77777777" w:rsidR="00F425DB" w:rsidRPr="004B377F" w:rsidRDefault="00F425DB" w:rsidP="004B377F">
      <w:pPr>
        <w:pStyle w:val="a8"/>
      </w:pPr>
      <w:r w:rsidRPr="004B377F">
        <w:t>Основными целями проекта являются:</w:t>
      </w:r>
    </w:p>
    <w:p w14:paraId="3031563A" w14:textId="77777777" w:rsidR="003835F6" w:rsidRPr="00600102" w:rsidRDefault="00045000" w:rsidP="003835F6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регистрация пациента, изменение его данных или их удаление;</w:t>
      </w:r>
    </w:p>
    <w:p w14:paraId="6FC5B81F" w14:textId="77777777" w:rsidR="00F425DB" w:rsidRPr="00600102" w:rsidRDefault="00045000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добавление новых сотрудников, изменение и удаление данных уже существующих;</w:t>
      </w:r>
    </w:p>
    <w:p w14:paraId="0F35814A" w14:textId="77777777" w:rsidR="003835F6" w:rsidRPr="00600102" w:rsidRDefault="003835F6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 xml:space="preserve">возможность </w:t>
      </w:r>
      <w:r w:rsidR="002A7DED" w:rsidRPr="00600102">
        <w:rPr>
          <w:highlight w:val="yellow"/>
        </w:rPr>
        <w:t xml:space="preserve">осуществлять поиск </w:t>
      </w:r>
      <w:r w:rsidR="00564D4A" w:rsidRPr="00600102">
        <w:rPr>
          <w:highlight w:val="yellow"/>
        </w:rPr>
        <w:t xml:space="preserve">пациентов </w:t>
      </w:r>
      <w:r w:rsidR="002A7DED" w:rsidRPr="00600102">
        <w:rPr>
          <w:highlight w:val="yellow"/>
        </w:rPr>
        <w:t>по фамилии</w:t>
      </w:r>
      <w:r w:rsidR="00B01A6D" w:rsidRPr="00600102">
        <w:rPr>
          <w:highlight w:val="yellow"/>
        </w:rPr>
        <w:t xml:space="preserve">, имени, </w:t>
      </w:r>
      <w:r w:rsidR="002A7DED" w:rsidRPr="00600102">
        <w:rPr>
          <w:highlight w:val="yellow"/>
        </w:rPr>
        <w:t>отчеству</w:t>
      </w:r>
      <w:r w:rsidR="00B01A6D" w:rsidRPr="00600102">
        <w:rPr>
          <w:highlight w:val="yellow"/>
        </w:rPr>
        <w:t xml:space="preserve"> или </w:t>
      </w:r>
      <w:r w:rsidR="00564D4A" w:rsidRPr="00600102">
        <w:rPr>
          <w:highlight w:val="yellow"/>
        </w:rPr>
        <w:t>номеру болезни</w:t>
      </w:r>
      <w:r w:rsidR="002A7DED" w:rsidRPr="00600102">
        <w:rPr>
          <w:highlight w:val="yellow"/>
        </w:rPr>
        <w:t>;</w:t>
      </w:r>
    </w:p>
    <w:p w14:paraId="12ADA976" w14:textId="77777777" w:rsidR="00045000" w:rsidRPr="00600102" w:rsidRDefault="00045000" w:rsidP="004B377F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добавление, изменение и удаление услуг поликлиники;</w:t>
      </w:r>
    </w:p>
    <w:p w14:paraId="2B4AC279" w14:textId="77777777" w:rsidR="00F425DB" w:rsidRPr="00600102" w:rsidRDefault="002A7DED" w:rsidP="00B01A6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добавление, изменение и удаление предстоящих или прошедших посещений поликлиники;</w:t>
      </w:r>
    </w:p>
    <w:p w14:paraId="6E13750B" w14:textId="77777777" w:rsidR="00B01A6D" w:rsidRPr="00600102" w:rsidRDefault="00B01A6D" w:rsidP="00B01A6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добавление или изменение количества материалов и инструментов на складе;</w:t>
      </w:r>
    </w:p>
    <w:p w14:paraId="7B7E2612" w14:textId="77777777" w:rsidR="00B01A6D" w:rsidRPr="00600102" w:rsidRDefault="00564D4A" w:rsidP="00B01A6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добавление новых счетов, изменение или удаление существующих;</w:t>
      </w:r>
    </w:p>
    <w:p w14:paraId="31878324" w14:textId="77777777" w:rsidR="00564D4A" w:rsidRPr="00600102" w:rsidRDefault="00564D4A" w:rsidP="00B01A6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подсчет выручки каждого специалиста и поликлиники в целом за определенный период;</w:t>
      </w:r>
    </w:p>
    <w:p w14:paraId="36BEC6A2" w14:textId="77777777" w:rsidR="00F425DB" w:rsidRPr="00600102" w:rsidRDefault="00564D4A" w:rsidP="00564D4A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подсчет оплаченной суммы за материалы и инструменты за определенный период;</w:t>
      </w:r>
    </w:p>
    <w:p w14:paraId="4FD7046D" w14:textId="77777777" w:rsidR="00F425DB" w:rsidRPr="00600102" w:rsidRDefault="00564D4A" w:rsidP="00F425DB">
      <w:pPr>
        <w:pStyle w:val="a8"/>
        <w:numPr>
          <w:ilvl w:val="0"/>
          <w:numId w:val="11"/>
        </w:numPr>
        <w:ind w:left="1077" w:hanging="357"/>
        <w:rPr>
          <w:b/>
          <w:bCs/>
          <w:color w:val="auto"/>
          <w:sz w:val="24"/>
          <w:highlight w:val="yellow"/>
          <w:lang w:bidi="ru-RU"/>
        </w:rPr>
      </w:pPr>
      <w:r w:rsidRPr="00600102">
        <w:rPr>
          <w:highlight w:val="yellow"/>
        </w:rPr>
        <w:t>вывод отчетности о</w:t>
      </w:r>
      <w:r w:rsidR="00CB2A85" w:rsidRPr="00600102">
        <w:rPr>
          <w:highlight w:val="yellow"/>
        </w:rPr>
        <w:t xml:space="preserve"> количестве посещений поликлиники в целом и по конкретной группе специалистов.</w:t>
      </w:r>
      <w:bookmarkStart w:id="39" w:name="_bookmark12"/>
      <w:bookmarkStart w:id="40" w:name="_Toc58984078"/>
      <w:bookmarkEnd w:id="39"/>
      <w:r w:rsidR="00F425DB" w:rsidRPr="00600102">
        <w:rPr>
          <w:b/>
          <w:bCs/>
          <w:color w:val="auto"/>
          <w:sz w:val="24"/>
          <w:highlight w:val="yellow"/>
          <w:lang w:bidi="ru-RU"/>
        </w:rPr>
        <w:br w:type="page"/>
      </w:r>
    </w:p>
    <w:p w14:paraId="06D19FB2" w14:textId="77777777" w:rsidR="00F425DB" w:rsidRPr="004037B4" w:rsidRDefault="00340E3E" w:rsidP="004B377F">
      <w:pPr>
        <w:pStyle w:val="12"/>
        <w:rPr>
          <w:b/>
          <w:color w:val="auto"/>
          <w:sz w:val="24"/>
          <w:szCs w:val="24"/>
          <w:lang w:bidi="ru-RU"/>
        </w:rPr>
      </w:pPr>
      <w:bookmarkStart w:id="41" w:name="_Toc154579777"/>
      <w:r>
        <w:rPr>
          <w:rFonts w:eastAsia="Calibri"/>
          <w:lang w:eastAsia="en-US"/>
        </w:rPr>
        <w:lastRenderedPageBreak/>
        <w:t xml:space="preserve">3 </w:t>
      </w:r>
      <w:r w:rsidR="00F425DB" w:rsidRPr="004037B4">
        <w:rPr>
          <w:rFonts w:eastAsia="Calibri"/>
          <w:lang w:eastAsia="en-US"/>
        </w:rPr>
        <w:t>ХАРАКТЕРИСТИКА ОБЪЕКТА АВТОМАТИЗАЦИИ</w:t>
      </w:r>
      <w:bookmarkEnd w:id="40"/>
      <w:bookmarkEnd w:id="41"/>
    </w:p>
    <w:p w14:paraId="32E817D4" w14:textId="77777777" w:rsidR="00F425DB" w:rsidRPr="004037B4" w:rsidRDefault="00340E3E" w:rsidP="004B377F">
      <w:pPr>
        <w:pStyle w:val="21"/>
        <w:rPr>
          <w:b/>
          <w:color w:val="auto"/>
          <w:sz w:val="24"/>
          <w:szCs w:val="24"/>
          <w:lang w:bidi="ru-RU"/>
        </w:rPr>
      </w:pPr>
      <w:bookmarkStart w:id="42" w:name="_bookmark13"/>
      <w:bookmarkStart w:id="43" w:name="_Toc154579778"/>
      <w:bookmarkEnd w:id="42"/>
      <w:r>
        <w:t xml:space="preserve">3.1 </w:t>
      </w:r>
      <w:r w:rsidR="00F425DB" w:rsidRPr="00340E3E">
        <w:t xml:space="preserve">Краткие сведения об </w:t>
      </w:r>
      <w:r w:rsidR="00387347">
        <w:rPr>
          <w:rStyle w:val="22"/>
          <w:bCs/>
        </w:rPr>
        <w:t>объектах</w:t>
      </w:r>
      <w:r w:rsidR="00F425DB" w:rsidRPr="00340E3E">
        <w:rPr>
          <w:rStyle w:val="22"/>
          <w:bCs/>
        </w:rPr>
        <w:t xml:space="preserve"> автоматизации или ссылки на документы, содержащие такую информацию</w:t>
      </w:r>
      <w:bookmarkEnd w:id="43"/>
    </w:p>
    <w:p w14:paraId="0CE6E148" w14:textId="67665BB0" w:rsidR="00F425DB" w:rsidRPr="00600102" w:rsidRDefault="00E101FA" w:rsidP="004B377F">
      <w:pPr>
        <w:pStyle w:val="a8"/>
        <w:rPr>
          <w:highlight w:val="yellow"/>
          <w:lang w:bidi="ru-RU"/>
        </w:rPr>
      </w:pPr>
      <w:r w:rsidRPr="00600102">
        <w:rPr>
          <w:highlight w:val="yellow"/>
          <w:lang w:bidi="ru-RU"/>
        </w:rPr>
        <w:t>Стоматологическая поликлиника «</w:t>
      </w:r>
      <w:proofErr w:type="spellStart"/>
      <w:r w:rsidRPr="00600102">
        <w:rPr>
          <w:highlight w:val="yellow"/>
          <w:lang w:bidi="ru-RU"/>
        </w:rPr>
        <w:t>Бользуб</w:t>
      </w:r>
      <w:proofErr w:type="spellEnd"/>
      <w:r w:rsidRPr="00600102">
        <w:rPr>
          <w:highlight w:val="yellow"/>
          <w:lang w:bidi="ru-RU"/>
        </w:rPr>
        <w:t xml:space="preserve">» </w:t>
      </w:r>
      <w:r w:rsidR="005626F9" w:rsidRPr="00600102">
        <w:rPr>
          <w:highlight w:val="yellow"/>
          <w:lang w:bidi="ru-RU"/>
        </w:rPr>
        <w:t>начала свою деятельность в 202</w:t>
      </w:r>
      <w:r w:rsidR="00600102" w:rsidRPr="00600102">
        <w:rPr>
          <w:highlight w:val="yellow"/>
          <w:lang w:bidi="ru-RU"/>
        </w:rPr>
        <w:t>4</w:t>
      </w:r>
      <w:r w:rsidR="005626F9" w:rsidRPr="00600102">
        <w:rPr>
          <w:highlight w:val="yellow"/>
          <w:lang w:bidi="ru-RU"/>
        </w:rPr>
        <w:t xml:space="preserve"> году, но уже является серьезным конкурентом среди частных стоматологий города Иркутска. А все потому, что в основе работы компании лежат шесть принципов</w:t>
      </w:r>
      <w:r w:rsidR="00387347" w:rsidRPr="00600102">
        <w:rPr>
          <w:highlight w:val="yellow"/>
          <w:lang w:bidi="ru-RU"/>
        </w:rPr>
        <w:t>, которые охватывают все потребности современного человека</w:t>
      </w:r>
      <w:r w:rsidR="005626F9" w:rsidRPr="00600102">
        <w:rPr>
          <w:highlight w:val="yellow"/>
          <w:lang w:bidi="ru-RU"/>
        </w:rPr>
        <w:t>:</w:t>
      </w:r>
    </w:p>
    <w:p w14:paraId="105D42A7" w14:textId="77777777" w:rsidR="00387347" w:rsidRPr="00600102" w:rsidRDefault="00387347" w:rsidP="00387347">
      <w:pPr>
        <w:pStyle w:val="a8"/>
        <w:numPr>
          <w:ilvl w:val="0"/>
          <w:numId w:val="12"/>
        </w:numPr>
        <w:ind w:left="1077" w:hanging="357"/>
        <w:rPr>
          <w:highlight w:val="yellow"/>
        </w:rPr>
      </w:pPr>
      <w:r w:rsidRPr="00600102">
        <w:rPr>
          <w:highlight w:val="yellow"/>
        </w:rPr>
        <w:t>Качество обслуживания: обеспечение высоких стандартов качества медицинских услуг и профессионализма врачей и персонала.</w:t>
      </w:r>
    </w:p>
    <w:p w14:paraId="64D2BCAF" w14:textId="77777777" w:rsidR="00387347" w:rsidRPr="00600102" w:rsidRDefault="00387347" w:rsidP="00387347">
      <w:pPr>
        <w:pStyle w:val="a8"/>
        <w:numPr>
          <w:ilvl w:val="0"/>
          <w:numId w:val="12"/>
        </w:numPr>
        <w:ind w:left="1077" w:hanging="357"/>
        <w:rPr>
          <w:highlight w:val="yellow"/>
        </w:rPr>
      </w:pPr>
      <w:r w:rsidRPr="00600102">
        <w:rPr>
          <w:highlight w:val="yellow"/>
        </w:rPr>
        <w:t>Доступность: предоставление возможности для записи на прием, оперативных консультаций и внимательного отношения к каждому пациенту.</w:t>
      </w:r>
    </w:p>
    <w:p w14:paraId="039D7260" w14:textId="77777777" w:rsidR="00387347" w:rsidRPr="00600102" w:rsidRDefault="00387347" w:rsidP="00387347">
      <w:pPr>
        <w:pStyle w:val="a8"/>
        <w:numPr>
          <w:ilvl w:val="0"/>
          <w:numId w:val="12"/>
        </w:numPr>
        <w:ind w:left="1077" w:hanging="357"/>
        <w:rPr>
          <w:highlight w:val="yellow"/>
        </w:rPr>
      </w:pPr>
      <w:r w:rsidRPr="00600102">
        <w:rPr>
          <w:highlight w:val="yellow"/>
        </w:rPr>
        <w:t>Индивидуальный подход: учет особенностей пациента и его потребностей, разработка персонализированных программ лечения и профилактики.</w:t>
      </w:r>
    </w:p>
    <w:p w14:paraId="4A397676" w14:textId="77777777" w:rsidR="00387347" w:rsidRPr="00600102" w:rsidRDefault="00387347" w:rsidP="00387347">
      <w:pPr>
        <w:pStyle w:val="a8"/>
        <w:numPr>
          <w:ilvl w:val="0"/>
          <w:numId w:val="12"/>
        </w:numPr>
        <w:ind w:left="1077" w:hanging="357"/>
        <w:rPr>
          <w:highlight w:val="yellow"/>
        </w:rPr>
      </w:pPr>
      <w:r w:rsidRPr="00600102">
        <w:rPr>
          <w:highlight w:val="yellow"/>
        </w:rPr>
        <w:t>Современное оборудование и методики: использование передовых технологий и инновационных методик лечения.</w:t>
      </w:r>
    </w:p>
    <w:p w14:paraId="19825F71" w14:textId="77777777" w:rsidR="00387347" w:rsidRPr="00600102" w:rsidRDefault="00387347" w:rsidP="00387347">
      <w:pPr>
        <w:pStyle w:val="a8"/>
        <w:numPr>
          <w:ilvl w:val="0"/>
          <w:numId w:val="12"/>
        </w:numPr>
        <w:ind w:left="1077" w:hanging="357"/>
        <w:rPr>
          <w:highlight w:val="yellow"/>
        </w:rPr>
      </w:pPr>
      <w:r w:rsidRPr="00600102">
        <w:rPr>
          <w:highlight w:val="yellow"/>
        </w:rPr>
        <w:t>Этика и доверие: соблюдение этических норм, конфиденциальности информации о пациентах, уважительное отношение и доверие.</w:t>
      </w:r>
    </w:p>
    <w:p w14:paraId="39942BF9" w14:textId="77777777" w:rsidR="005626F9" w:rsidRPr="00600102" w:rsidRDefault="00387347" w:rsidP="00387347">
      <w:pPr>
        <w:pStyle w:val="a8"/>
        <w:numPr>
          <w:ilvl w:val="0"/>
          <w:numId w:val="12"/>
        </w:numPr>
        <w:ind w:left="1077" w:hanging="357"/>
        <w:rPr>
          <w:highlight w:val="yellow"/>
        </w:rPr>
      </w:pPr>
      <w:r w:rsidRPr="00600102">
        <w:rPr>
          <w:highlight w:val="yellow"/>
        </w:rPr>
        <w:t>Постоянное обучение и развитие: внедрение последних достижений стоматологии, регулярное повышение квалификации врачей и персонала.</w:t>
      </w:r>
    </w:p>
    <w:p w14:paraId="0467B299" w14:textId="77777777" w:rsidR="00387347" w:rsidRPr="004037B4" w:rsidRDefault="00387347" w:rsidP="00387347">
      <w:pPr>
        <w:pStyle w:val="a8"/>
      </w:pPr>
    </w:p>
    <w:p w14:paraId="193B4178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44" w:name="_bookmark14"/>
      <w:bookmarkStart w:id="45" w:name="_Toc58984079"/>
      <w:bookmarkStart w:id="46" w:name="_Toc154579779"/>
      <w:bookmarkEnd w:id="44"/>
      <w:r>
        <w:rPr>
          <w:lang w:eastAsia="en-US"/>
        </w:rPr>
        <w:t xml:space="preserve">3.2 </w:t>
      </w:r>
      <w:r w:rsidR="00F425DB" w:rsidRPr="004037B4">
        <w:rPr>
          <w:lang w:eastAsia="en-US"/>
        </w:rPr>
        <w:t>Сведения об условиях эксплуатации объекта автоматизации и характеристиках окружающей среды</w:t>
      </w:r>
      <w:bookmarkEnd w:id="45"/>
      <w:bookmarkEnd w:id="46"/>
    </w:p>
    <w:p w14:paraId="114B60AE" w14:textId="73890824" w:rsidR="00473112" w:rsidRPr="00473112" w:rsidRDefault="00F425DB" w:rsidP="007244EE">
      <w:pPr>
        <w:pStyle w:val="a8"/>
      </w:pPr>
      <w:r w:rsidRPr="007244EE">
        <w:t>АИС «</w:t>
      </w:r>
      <w:r w:rsidR="00600102" w:rsidRPr="00600102">
        <w:rPr>
          <w:highlight w:val="yellow"/>
          <w:u w:val="single"/>
        </w:rPr>
        <w:t>ХХХХХХХХХ</w:t>
      </w:r>
      <w:r w:rsidRPr="007244EE">
        <w:t xml:space="preserve">» должна эксплуатироваться на операционных </w:t>
      </w:r>
      <w:r w:rsidRPr="00600102">
        <w:rPr>
          <w:highlight w:val="yellow"/>
        </w:rPr>
        <w:t>системах Microsoft Windows 7 и выше</w:t>
      </w:r>
      <w:r w:rsidRPr="007244EE">
        <w:t>, на которых установлен</w:t>
      </w:r>
      <w:r w:rsidR="007244EE" w:rsidRPr="007244EE">
        <w:t>о 1С Предприятие 8.3</w:t>
      </w:r>
      <w:r w:rsidR="007244EE">
        <w:t>.</w:t>
      </w:r>
    </w:p>
    <w:p w14:paraId="13C89CA6" w14:textId="77777777" w:rsidR="00F425DB" w:rsidRPr="004037B4" w:rsidRDefault="00F425DB" w:rsidP="00F425DB">
      <w:pPr>
        <w:widowControl w:val="0"/>
        <w:tabs>
          <w:tab w:val="left" w:pos="6291"/>
        </w:tabs>
        <w:autoSpaceDE w:val="0"/>
        <w:autoSpaceDN w:val="0"/>
        <w:spacing w:line="360" w:lineRule="auto"/>
        <w:contextualSpacing/>
        <w:jc w:val="both"/>
        <w:rPr>
          <w:color w:val="auto"/>
          <w:sz w:val="24"/>
          <w:szCs w:val="24"/>
          <w:lang w:bidi="ru-RU"/>
        </w:rPr>
      </w:pPr>
      <w:r w:rsidRPr="004037B4">
        <w:rPr>
          <w:color w:val="auto"/>
          <w:sz w:val="24"/>
          <w:szCs w:val="24"/>
          <w:lang w:bidi="ru-RU"/>
        </w:rPr>
        <w:br w:type="page"/>
      </w:r>
    </w:p>
    <w:p w14:paraId="122E50F1" w14:textId="77777777" w:rsidR="00F425DB" w:rsidRPr="004037B4" w:rsidRDefault="00340E3E" w:rsidP="00473112">
      <w:pPr>
        <w:pStyle w:val="12"/>
        <w:rPr>
          <w:b/>
          <w:color w:val="auto"/>
          <w:sz w:val="24"/>
          <w:szCs w:val="24"/>
          <w:lang w:bidi="ru-RU"/>
        </w:rPr>
      </w:pPr>
      <w:bookmarkStart w:id="47" w:name="_bookmark15"/>
      <w:bookmarkStart w:id="48" w:name="_Toc58984080"/>
      <w:bookmarkStart w:id="49" w:name="_Toc154579780"/>
      <w:bookmarkEnd w:id="47"/>
      <w:r>
        <w:rPr>
          <w:rFonts w:eastAsia="Calibri"/>
          <w:lang w:eastAsia="en-US"/>
        </w:rPr>
        <w:lastRenderedPageBreak/>
        <w:t xml:space="preserve">4 </w:t>
      </w:r>
      <w:r w:rsidR="00F425DB" w:rsidRPr="004037B4">
        <w:rPr>
          <w:rFonts w:eastAsia="Calibri"/>
          <w:lang w:eastAsia="en-US"/>
        </w:rPr>
        <w:t>ТРЕБОВАНИЯ К СИСТЕМЕ</w:t>
      </w:r>
      <w:bookmarkEnd w:id="48"/>
      <w:bookmarkEnd w:id="49"/>
    </w:p>
    <w:p w14:paraId="15E3EFB7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50" w:name="_bookmark16"/>
      <w:bookmarkStart w:id="51" w:name="_Toc58984081"/>
      <w:bookmarkStart w:id="52" w:name="_Toc154579781"/>
      <w:bookmarkEnd w:id="50"/>
      <w:r>
        <w:rPr>
          <w:lang w:eastAsia="en-US"/>
        </w:rPr>
        <w:t xml:space="preserve">4.1 </w:t>
      </w:r>
      <w:r w:rsidR="00F425DB" w:rsidRPr="004037B4">
        <w:rPr>
          <w:lang w:eastAsia="en-US"/>
        </w:rPr>
        <w:t>Требования к системе в целом</w:t>
      </w:r>
      <w:bookmarkEnd w:id="51"/>
      <w:bookmarkEnd w:id="52"/>
    </w:p>
    <w:p w14:paraId="647001DD" w14:textId="42DF7595" w:rsidR="00F425DB" w:rsidRPr="00915D49" w:rsidRDefault="00F425DB" w:rsidP="00915D49">
      <w:pPr>
        <w:pStyle w:val="a8"/>
      </w:pPr>
      <w:r w:rsidRPr="00915D49">
        <w:t xml:space="preserve">Система должна быть </w:t>
      </w:r>
      <w:r w:rsidR="00915D49" w:rsidRPr="00915D49">
        <w:t xml:space="preserve">иметь </w:t>
      </w:r>
      <w:r w:rsidRPr="00915D49">
        <w:t>конту</w:t>
      </w:r>
      <w:r w:rsidR="00915D49" w:rsidRPr="00915D49">
        <w:t>р персонифицированного доступа, а это р</w:t>
      </w:r>
      <w:r w:rsidRPr="00915D49">
        <w:t xml:space="preserve">азделы и сервисы АИС </w:t>
      </w:r>
      <w:r w:rsidR="00D14BC0" w:rsidRPr="00915D49">
        <w:t>«</w:t>
      </w:r>
      <w:r w:rsidR="00600102" w:rsidRPr="00600102">
        <w:rPr>
          <w:highlight w:val="yellow"/>
          <w:u w:val="single"/>
        </w:rPr>
        <w:t>ХХХХХХХХХХ</w:t>
      </w:r>
      <w:r w:rsidR="00D14BC0" w:rsidRPr="00915D49">
        <w:t xml:space="preserve">», </w:t>
      </w:r>
      <w:r w:rsidRPr="00915D49">
        <w:t xml:space="preserve">к функциональности и/или информационному наполнению которых имеют доступ пользователи АИС </w:t>
      </w:r>
      <w:r w:rsidR="00D14BC0" w:rsidRPr="00915D49">
        <w:t>«</w:t>
      </w:r>
      <w:r w:rsidR="00600102" w:rsidRPr="00600102">
        <w:rPr>
          <w:highlight w:val="yellow"/>
          <w:u w:val="single"/>
        </w:rPr>
        <w:t>ХХХХХХХХХХ</w:t>
      </w:r>
      <w:r w:rsidR="00915D49" w:rsidRPr="00915D49">
        <w:t>», созданные программным путем.</w:t>
      </w:r>
    </w:p>
    <w:p w14:paraId="380478F1" w14:textId="77777777" w:rsidR="00F425DB" w:rsidRPr="00915D49" w:rsidRDefault="00F425DB" w:rsidP="00915D49">
      <w:pPr>
        <w:pStyle w:val="a8"/>
      </w:pPr>
      <w:r w:rsidRPr="00915D49">
        <w:t>Каждый пользователь должен функционировать в рамках своего информационного пространства.</w:t>
      </w:r>
    </w:p>
    <w:p w14:paraId="1EA0807B" w14:textId="77777777" w:rsidR="00F425DB" w:rsidRPr="00915D49" w:rsidRDefault="00F425DB" w:rsidP="00473112">
      <w:pPr>
        <w:pStyle w:val="a8"/>
      </w:pPr>
      <w:r w:rsidRPr="00915D49">
        <w:t>Для получения доступа в пространство персонифицированного доступа, пользователь должен пройти процедуру аутентификации для предотвращения НСД. В случае успешной аутентификации пользователя всего его действия в системе будут однозначно ассоциироваться с его учетной записью.</w:t>
      </w:r>
    </w:p>
    <w:p w14:paraId="0E6DBABD" w14:textId="77777777" w:rsidR="00F425DB" w:rsidRPr="00473112" w:rsidRDefault="00F425DB" w:rsidP="00473112">
      <w:pPr>
        <w:pStyle w:val="a8"/>
      </w:pPr>
      <w:r w:rsidRPr="00915D49">
        <w:t>Процедура аутентификации пользователя Системы должна выполняться с помощью логина пользователя.</w:t>
      </w:r>
    </w:p>
    <w:p w14:paraId="22A1A626" w14:textId="77777777" w:rsidR="00F425DB" w:rsidRPr="00473112" w:rsidRDefault="00F425DB" w:rsidP="00473112">
      <w:pPr>
        <w:pStyle w:val="a8"/>
      </w:pPr>
    </w:p>
    <w:p w14:paraId="2E6FD034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53" w:name="_bookmark17"/>
      <w:bookmarkStart w:id="54" w:name="_Toc58984082"/>
      <w:bookmarkStart w:id="55" w:name="_Toc154579782"/>
      <w:bookmarkEnd w:id="53"/>
      <w:r>
        <w:rPr>
          <w:lang w:eastAsia="en-US"/>
        </w:rPr>
        <w:t xml:space="preserve">4.2 </w:t>
      </w:r>
      <w:r w:rsidR="00F425DB" w:rsidRPr="004037B4">
        <w:rPr>
          <w:lang w:eastAsia="en-US"/>
        </w:rPr>
        <w:t>Требования к функциям, выполняемым системой</w:t>
      </w:r>
      <w:bookmarkEnd w:id="54"/>
      <w:bookmarkEnd w:id="55"/>
    </w:p>
    <w:p w14:paraId="129330E9" w14:textId="77777777" w:rsidR="00F425DB" w:rsidRPr="00473112" w:rsidRDefault="00F425DB" w:rsidP="00473112">
      <w:pPr>
        <w:pStyle w:val="a8"/>
      </w:pPr>
      <w:r w:rsidRPr="00473112">
        <w:t xml:space="preserve">Система должна осуществлять следующие функции. </w:t>
      </w:r>
    </w:p>
    <w:p w14:paraId="33C82234" w14:textId="359E9DC1" w:rsidR="00F425DB" w:rsidRPr="00600102" w:rsidRDefault="00F425DB" w:rsidP="00657D75">
      <w:pPr>
        <w:pStyle w:val="a8"/>
        <w:numPr>
          <w:ilvl w:val="0"/>
          <w:numId w:val="13"/>
        </w:numPr>
        <w:ind w:left="1077" w:hanging="357"/>
        <w:rPr>
          <w:highlight w:val="yellow"/>
        </w:rPr>
      </w:pPr>
      <w:r w:rsidRPr="00600102">
        <w:rPr>
          <w:highlight w:val="yellow"/>
        </w:rPr>
        <w:t>Функции редактирования данных</w:t>
      </w:r>
      <w:r w:rsidR="00B66B2D" w:rsidRPr="00600102">
        <w:rPr>
          <w:highlight w:val="yellow"/>
        </w:rPr>
        <w:t>:</w:t>
      </w:r>
      <w:r w:rsidRPr="00600102">
        <w:rPr>
          <w:highlight w:val="yellow"/>
        </w:rPr>
        <w:t xml:space="preserve"> </w:t>
      </w:r>
      <w:r w:rsidR="00B66B2D" w:rsidRPr="00600102">
        <w:rPr>
          <w:highlight w:val="yellow"/>
        </w:rPr>
        <w:t>регистрация пациента, изменение его данных или их удаление; добавление новых сотрудников, изменение и удаление данных уже существующих; добавление, изменение и удаление услуг поликлиники; добавление, изменение и удаление предстоящих или прошедших посещений поликлиники; добавление или изменение количества материалов и инструментов на складе.</w:t>
      </w:r>
    </w:p>
    <w:p w14:paraId="1FD4EA47" w14:textId="2C629F47" w:rsidR="00F425DB" w:rsidRPr="00600102" w:rsidRDefault="00F425DB" w:rsidP="00657D75">
      <w:pPr>
        <w:pStyle w:val="a8"/>
        <w:numPr>
          <w:ilvl w:val="0"/>
          <w:numId w:val="13"/>
        </w:numPr>
        <w:ind w:left="1077" w:hanging="357"/>
        <w:rPr>
          <w:highlight w:val="yellow"/>
        </w:rPr>
      </w:pPr>
      <w:r w:rsidRPr="00600102">
        <w:rPr>
          <w:highlight w:val="yellow"/>
        </w:rPr>
        <w:t>Функции получения информации из информационного хранилища или поисковые функции</w:t>
      </w:r>
      <w:r w:rsidR="00B66B2D" w:rsidRPr="00600102">
        <w:rPr>
          <w:highlight w:val="yellow"/>
        </w:rPr>
        <w:t>: осуществление поиска пациентов по фамилии, имени, отчеству или номеру болезни.</w:t>
      </w:r>
    </w:p>
    <w:p w14:paraId="462C60E9" w14:textId="77777777" w:rsidR="00F425DB" w:rsidRPr="00600102" w:rsidRDefault="00F425DB" w:rsidP="00657D75">
      <w:pPr>
        <w:pStyle w:val="a8"/>
        <w:numPr>
          <w:ilvl w:val="0"/>
          <w:numId w:val="13"/>
        </w:numPr>
        <w:ind w:left="1077" w:hanging="357"/>
        <w:rPr>
          <w:highlight w:val="yellow"/>
        </w:rPr>
      </w:pPr>
      <w:r w:rsidRPr="00600102">
        <w:rPr>
          <w:highlight w:val="yellow"/>
        </w:rPr>
        <w:t xml:space="preserve">Функции безопасности. </w:t>
      </w:r>
      <w:r w:rsidR="00F148B1" w:rsidRPr="00600102">
        <w:rPr>
          <w:highlight w:val="yellow"/>
        </w:rPr>
        <w:t>Не предусмотрены.</w:t>
      </w:r>
    </w:p>
    <w:p w14:paraId="25F425AB" w14:textId="77777777" w:rsidR="00B66B2D" w:rsidRPr="00600102" w:rsidRDefault="00F425DB" w:rsidP="00B66B2D">
      <w:pPr>
        <w:pStyle w:val="a8"/>
        <w:numPr>
          <w:ilvl w:val="0"/>
          <w:numId w:val="13"/>
        </w:numPr>
        <w:ind w:left="1077" w:hanging="357"/>
        <w:rPr>
          <w:highlight w:val="yellow"/>
        </w:rPr>
      </w:pPr>
      <w:r w:rsidRPr="00600102">
        <w:rPr>
          <w:highlight w:val="yellow"/>
        </w:rPr>
        <w:t>Расчетные функции</w:t>
      </w:r>
      <w:r w:rsidR="00B66B2D" w:rsidRPr="00600102">
        <w:rPr>
          <w:highlight w:val="yellow"/>
        </w:rPr>
        <w:t>: подсчет выручки каждого специалиста и поликлиники в целом и за определенный период; подсчет оплаченной суммы за материалы и инструменты за определенный период.</w:t>
      </w:r>
    </w:p>
    <w:p w14:paraId="1017C5E7" w14:textId="0AAFECC5" w:rsidR="00F425DB" w:rsidRPr="00600102" w:rsidRDefault="00F425DB" w:rsidP="00B66B2D">
      <w:pPr>
        <w:pStyle w:val="a8"/>
        <w:numPr>
          <w:ilvl w:val="0"/>
          <w:numId w:val="13"/>
        </w:numPr>
        <w:ind w:left="1077" w:hanging="357"/>
        <w:rPr>
          <w:highlight w:val="yellow"/>
        </w:rPr>
      </w:pPr>
      <w:r w:rsidRPr="00600102">
        <w:rPr>
          <w:highlight w:val="yellow"/>
        </w:rPr>
        <w:lastRenderedPageBreak/>
        <w:t>Технологические функции</w:t>
      </w:r>
      <w:r w:rsidR="00B66B2D" w:rsidRPr="00600102">
        <w:rPr>
          <w:highlight w:val="yellow"/>
        </w:rPr>
        <w:t>: накопление, хранение, передача и обработка информации.</w:t>
      </w:r>
    </w:p>
    <w:p w14:paraId="7B0FD6A0" w14:textId="43EF9881" w:rsidR="00F425DB" w:rsidRPr="00600102" w:rsidRDefault="00F425DB" w:rsidP="00657D75">
      <w:pPr>
        <w:pStyle w:val="a8"/>
        <w:numPr>
          <w:ilvl w:val="0"/>
          <w:numId w:val="13"/>
        </w:numPr>
        <w:ind w:left="1077" w:hanging="357"/>
        <w:rPr>
          <w:highlight w:val="yellow"/>
        </w:rPr>
      </w:pPr>
      <w:r w:rsidRPr="00600102">
        <w:rPr>
          <w:highlight w:val="yellow"/>
        </w:rPr>
        <w:t>Аналитические функции</w:t>
      </w:r>
      <w:r w:rsidR="00B66B2D" w:rsidRPr="00600102">
        <w:rPr>
          <w:highlight w:val="yellow"/>
        </w:rPr>
        <w:t>: вывод отчетности о количестве посещений поликлиники в целом и по конкретной группе специалистов.</w:t>
      </w:r>
    </w:p>
    <w:p w14:paraId="29A9C2AB" w14:textId="77777777" w:rsidR="00F425DB" w:rsidRPr="00473112" w:rsidRDefault="00F425DB" w:rsidP="00473112">
      <w:pPr>
        <w:pStyle w:val="a8"/>
      </w:pPr>
    </w:p>
    <w:p w14:paraId="709DEE6A" w14:textId="77777777" w:rsidR="00F425DB" w:rsidRPr="00473112" w:rsidRDefault="00340E3E" w:rsidP="00B15C65">
      <w:pPr>
        <w:pStyle w:val="21"/>
      </w:pPr>
      <w:bookmarkStart w:id="56" w:name="_bookmark18"/>
      <w:bookmarkStart w:id="57" w:name="_Toc58984083"/>
      <w:bookmarkStart w:id="58" w:name="_Toc154579783"/>
      <w:bookmarkEnd w:id="56"/>
      <w:r>
        <w:rPr>
          <w:lang w:eastAsia="en-US"/>
        </w:rPr>
        <w:t xml:space="preserve">4.3 </w:t>
      </w:r>
      <w:r w:rsidR="00F425DB" w:rsidRPr="004037B4">
        <w:rPr>
          <w:lang w:eastAsia="en-US"/>
        </w:rPr>
        <w:t>Требования к видам обеспечения</w:t>
      </w:r>
      <w:bookmarkEnd w:id="57"/>
      <w:bookmarkEnd w:id="58"/>
    </w:p>
    <w:p w14:paraId="75D03F9B" w14:textId="77777777" w:rsidR="00F425DB" w:rsidRPr="00473112" w:rsidRDefault="00B15C65" w:rsidP="00473112">
      <w:pPr>
        <w:pStyle w:val="21"/>
      </w:pPr>
      <w:bookmarkStart w:id="59" w:name="_bookmark19"/>
      <w:bookmarkStart w:id="60" w:name="_Toc58984084"/>
      <w:bookmarkStart w:id="61" w:name="_Toc154579784"/>
      <w:bookmarkEnd w:id="59"/>
      <w:r>
        <w:rPr>
          <w:lang w:eastAsia="en-US"/>
        </w:rPr>
        <w:t>4.3.1</w:t>
      </w:r>
      <w:r w:rsidR="00340E3E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математическому обеспечению системы</w:t>
      </w:r>
      <w:bookmarkEnd w:id="60"/>
      <w:bookmarkEnd w:id="61"/>
    </w:p>
    <w:p w14:paraId="51251B1D" w14:textId="77777777" w:rsidR="00F425DB" w:rsidRPr="00473112" w:rsidRDefault="00F425DB" w:rsidP="00473112">
      <w:pPr>
        <w:pStyle w:val="a8"/>
      </w:pPr>
      <w:r w:rsidRPr="00600102">
        <w:rPr>
          <w:highlight w:val="yellow"/>
        </w:rPr>
        <w:t>Требования не предъявляются.</w:t>
      </w:r>
    </w:p>
    <w:p w14:paraId="178E007A" w14:textId="77777777" w:rsidR="00F425DB" w:rsidRPr="00473112" w:rsidRDefault="00F425DB" w:rsidP="00473112">
      <w:pPr>
        <w:pStyle w:val="a8"/>
      </w:pPr>
    </w:p>
    <w:p w14:paraId="3DB51319" w14:textId="77777777" w:rsidR="00F425DB" w:rsidRPr="00473112" w:rsidRDefault="00B15C65" w:rsidP="00473112">
      <w:pPr>
        <w:pStyle w:val="21"/>
      </w:pPr>
      <w:bookmarkStart w:id="62" w:name="_Toc154579785"/>
      <w:r>
        <w:rPr>
          <w:lang w:eastAsia="en-US"/>
        </w:rPr>
        <w:t>4.3.2</w:t>
      </w:r>
      <w:r w:rsidR="00F425DB" w:rsidRPr="004037B4">
        <w:rPr>
          <w:lang w:eastAsia="en-US"/>
        </w:rPr>
        <w:t xml:space="preserve"> </w:t>
      </w:r>
      <w:bookmarkStart w:id="63" w:name="_Toc58984085"/>
      <w:r w:rsidR="00F425DB" w:rsidRPr="004037B4">
        <w:rPr>
          <w:lang w:eastAsia="en-US"/>
        </w:rPr>
        <w:t>Требования</w:t>
      </w:r>
      <w:r w:rsidR="003F74A9">
        <w:rPr>
          <w:lang w:eastAsia="en-US"/>
        </w:rPr>
        <w:t xml:space="preserve"> к</w:t>
      </w:r>
      <w:r w:rsidR="00F425DB" w:rsidRPr="004037B4">
        <w:rPr>
          <w:lang w:eastAsia="en-US"/>
        </w:rPr>
        <w:t xml:space="preserve"> информационному обеспечению системы</w:t>
      </w:r>
      <w:bookmarkEnd w:id="62"/>
      <w:bookmarkEnd w:id="63"/>
    </w:p>
    <w:p w14:paraId="66AA8A8F" w14:textId="77777777" w:rsidR="00F425DB" w:rsidRPr="00473112" w:rsidRDefault="00F425DB" w:rsidP="00473112">
      <w:pPr>
        <w:pStyle w:val="a8"/>
      </w:pPr>
      <w:r w:rsidRPr="00473112"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3792800B" w14:textId="77777777" w:rsidR="00F425DB" w:rsidRPr="00473112" w:rsidRDefault="00F425DB" w:rsidP="00473112">
      <w:pPr>
        <w:pStyle w:val="a8"/>
      </w:pPr>
      <w:r w:rsidRPr="00473112">
        <w:t>Уровень хранения данных в системе должен быть построен на основе современных реляционных или объектно-реляционных СУБД. Для обеспечения целостности данных должны использоваться встроенные механизмы СУБД.</w:t>
      </w:r>
    </w:p>
    <w:p w14:paraId="0A46F5A6" w14:textId="77777777" w:rsidR="00F425DB" w:rsidRPr="00473112" w:rsidRDefault="00F425DB" w:rsidP="00473112">
      <w:pPr>
        <w:pStyle w:val="a8"/>
      </w:pPr>
      <w:r w:rsidRPr="00473112">
        <w:t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информации.</w:t>
      </w:r>
    </w:p>
    <w:p w14:paraId="5F4A9800" w14:textId="77777777" w:rsidR="00F425DB" w:rsidRPr="00473112" w:rsidRDefault="00F425DB" w:rsidP="00473112">
      <w:pPr>
        <w:pStyle w:val="a8"/>
      </w:pPr>
      <w:r w:rsidRPr="00473112">
        <w:t>Структура базы данных должна поддерживать кодирование хранимой и обрабатываемой информации в соответствии с общероссийскими классификаторами (там, где они применимы). Доступ к данным должен быть предоставлен только авторизованным пользователям с учетом их служебных полномочий, а также с учетом категории запрашиваемой информации.</w:t>
      </w:r>
    </w:p>
    <w:p w14:paraId="4BB628C4" w14:textId="77777777" w:rsidR="00F425DB" w:rsidRPr="00473112" w:rsidRDefault="00F425DB" w:rsidP="00473112">
      <w:pPr>
        <w:pStyle w:val="a8"/>
      </w:pPr>
      <w:r w:rsidRPr="00473112">
        <w:t>Структура базы данных должна быть организована рациональным способом, исключающим единовременную полную выгрузку информации, содержащейся в базе данных системы.</w:t>
      </w:r>
    </w:p>
    <w:p w14:paraId="2646CF35" w14:textId="77777777" w:rsidR="00F425DB" w:rsidRPr="00473112" w:rsidRDefault="00F425DB" w:rsidP="00473112">
      <w:pPr>
        <w:pStyle w:val="a8"/>
      </w:pPr>
      <w:r w:rsidRPr="00473112">
        <w:t xml:space="preserve">Технические средства, обеспечивающие хранение информации, должны использовать современные технологии, позволяющие обеспечить повышенную надежность хранения данных и оперативную замену оборудования </w:t>
      </w:r>
      <w:r w:rsidRPr="00473112">
        <w:lastRenderedPageBreak/>
        <w:t xml:space="preserve">(распределенная избыточная запись/считывание данных; </w:t>
      </w:r>
      <w:proofErr w:type="spellStart"/>
      <w:r w:rsidRPr="00473112">
        <w:t>зеркалирование</w:t>
      </w:r>
      <w:proofErr w:type="spellEnd"/>
      <w:r w:rsidRPr="00473112">
        <w:t>; независимые дисковые массивы; кластеризация).</w:t>
      </w:r>
    </w:p>
    <w:p w14:paraId="0587DC3B" w14:textId="77777777" w:rsidR="00F425DB" w:rsidRPr="00473112" w:rsidRDefault="00F425DB" w:rsidP="00473112">
      <w:pPr>
        <w:pStyle w:val="a8"/>
      </w:pPr>
      <w:r w:rsidRPr="00473112">
        <w:t>При проектировании и развертывании системы необходимо рассмотреть возможность использования накопленной информации из уже функционирующих информационных систем. Перечень функционирующих информационных систем приведен в разделе 3 настоящего документа.</w:t>
      </w:r>
    </w:p>
    <w:p w14:paraId="48186AD9" w14:textId="77777777" w:rsidR="00F425DB" w:rsidRPr="00473112" w:rsidRDefault="00F425DB" w:rsidP="00473112">
      <w:pPr>
        <w:pStyle w:val="a8"/>
      </w:pPr>
      <w:r w:rsidRPr="00473112">
        <w:t xml:space="preserve">Требования к процедуре придания юридической силы документам, продуцируемым </w:t>
      </w:r>
      <w:proofErr w:type="gramStart"/>
      <w:r w:rsidRPr="00473112">
        <w:t>техническими средствами</w:t>
      </w:r>
      <w:proofErr w:type="gramEnd"/>
      <w:r w:rsidRPr="00473112">
        <w:t xml:space="preserve"> АС (в соответствии с ГОСТ 6.10.4) не предъявляются.</w:t>
      </w:r>
    </w:p>
    <w:p w14:paraId="6BC7CF23" w14:textId="77777777" w:rsidR="00F425DB" w:rsidRPr="00473112" w:rsidRDefault="00F425DB" w:rsidP="00473112">
      <w:pPr>
        <w:pStyle w:val="a8"/>
      </w:pPr>
    </w:p>
    <w:p w14:paraId="6B62566B" w14:textId="77777777" w:rsidR="00F425DB" w:rsidRPr="004037B4" w:rsidRDefault="00B15C65" w:rsidP="001703DD">
      <w:pPr>
        <w:pStyle w:val="21"/>
        <w:rPr>
          <w:lang w:bidi="ru-RU"/>
        </w:rPr>
      </w:pPr>
      <w:bookmarkStart w:id="64" w:name="_bookmark20"/>
      <w:bookmarkStart w:id="65" w:name="_Toc154579786"/>
      <w:bookmarkEnd w:id="64"/>
      <w:r>
        <w:rPr>
          <w:lang w:eastAsia="en-US"/>
        </w:rPr>
        <w:t>4.3.3</w:t>
      </w:r>
      <w:r w:rsidR="00F425DB" w:rsidRPr="004037B4">
        <w:rPr>
          <w:lang w:eastAsia="en-US"/>
        </w:rPr>
        <w:t xml:space="preserve"> </w:t>
      </w:r>
      <w:bookmarkStart w:id="66" w:name="_Toc58984086"/>
      <w:r w:rsidR="00F425DB" w:rsidRPr="004037B4">
        <w:rPr>
          <w:lang w:eastAsia="en-US"/>
        </w:rPr>
        <w:t>Требования к лингвистическому обеспечению системы</w:t>
      </w:r>
      <w:bookmarkEnd w:id="65"/>
      <w:bookmarkEnd w:id="66"/>
    </w:p>
    <w:p w14:paraId="369A2582" w14:textId="77777777" w:rsidR="00F425DB" w:rsidRPr="004037B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>Все обозначения, названия элементов управления Системы, тексты должны быть изложены на русском языке без применения терминов, непонятных пользователю.</w:t>
      </w:r>
    </w:p>
    <w:p w14:paraId="529DAF96" w14:textId="77777777" w:rsidR="00F425DB" w:rsidRPr="004037B4" w:rsidRDefault="00F425DB" w:rsidP="001703DD">
      <w:pPr>
        <w:pStyle w:val="a8"/>
        <w:rPr>
          <w:lang w:bidi="ru-RU"/>
        </w:rPr>
      </w:pPr>
    </w:p>
    <w:p w14:paraId="0665F2A6" w14:textId="77777777" w:rsidR="00F425DB" w:rsidRPr="004037B4" w:rsidRDefault="00B15C65" w:rsidP="001703DD">
      <w:pPr>
        <w:pStyle w:val="21"/>
        <w:rPr>
          <w:lang w:bidi="ru-RU"/>
        </w:rPr>
      </w:pPr>
      <w:bookmarkStart w:id="67" w:name="_Toc154579787"/>
      <w:r>
        <w:rPr>
          <w:lang w:eastAsia="en-US"/>
        </w:rPr>
        <w:t>4.3</w:t>
      </w:r>
      <w:r w:rsidR="00473112" w:rsidRPr="00473112">
        <w:rPr>
          <w:lang w:eastAsia="en-US"/>
        </w:rPr>
        <w:t>.</w:t>
      </w:r>
      <w:r>
        <w:rPr>
          <w:lang w:eastAsia="en-US"/>
        </w:rPr>
        <w:t>4</w:t>
      </w:r>
      <w:r w:rsidR="00F425DB" w:rsidRPr="004037B4">
        <w:rPr>
          <w:lang w:eastAsia="en-US"/>
        </w:rPr>
        <w:t xml:space="preserve"> </w:t>
      </w:r>
      <w:bookmarkStart w:id="68" w:name="_Toc58984087"/>
      <w:r w:rsidR="00F425DB" w:rsidRPr="004037B4">
        <w:rPr>
          <w:lang w:eastAsia="en-US"/>
        </w:rPr>
        <w:t>Требования к методическому обеспечению системы</w:t>
      </w:r>
      <w:bookmarkEnd w:id="67"/>
      <w:bookmarkEnd w:id="68"/>
    </w:p>
    <w:p w14:paraId="101A8607" w14:textId="77777777" w:rsidR="00F425DB" w:rsidRPr="00B45E9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>Требования не предъявляются.</w:t>
      </w:r>
    </w:p>
    <w:p w14:paraId="6494651A" w14:textId="77777777" w:rsidR="001703DD" w:rsidRPr="00B45E94" w:rsidRDefault="001703DD" w:rsidP="001703DD">
      <w:pPr>
        <w:pStyle w:val="a8"/>
        <w:rPr>
          <w:lang w:bidi="ru-RU"/>
        </w:rPr>
      </w:pPr>
    </w:p>
    <w:p w14:paraId="2BF776E1" w14:textId="77777777" w:rsidR="00F425DB" w:rsidRPr="004037B4" w:rsidRDefault="00B15C65" w:rsidP="001703DD">
      <w:pPr>
        <w:pStyle w:val="21"/>
        <w:rPr>
          <w:lang w:bidi="ru-RU"/>
        </w:rPr>
      </w:pPr>
      <w:bookmarkStart w:id="69" w:name="_Toc51143540"/>
      <w:bookmarkStart w:id="70" w:name="_Toc51150841"/>
      <w:bookmarkStart w:id="71" w:name="_Toc58984088"/>
      <w:bookmarkStart w:id="72" w:name="_Toc154579788"/>
      <w:r>
        <w:rPr>
          <w:lang w:eastAsia="en-US"/>
        </w:rPr>
        <w:t>4.3.5</w:t>
      </w:r>
      <w:r w:rsidR="00473112" w:rsidRPr="00B45E94">
        <w:rPr>
          <w:lang w:eastAsia="en-US"/>
        </w:rPr>
        <w:t xml:space="preserve"> </w:t>
      </w:r>
      <w:r w:rsidR="00F425DB" w:rsidRPr="004037B4">
        <w:rPr>
          <w:lang w:eastAsia="en-US"/>
        </w:rPr>
        <w:t xml:space="preserve">Требования </w:t>
      </w:r>
      <w:r w:rsidR="00EB3906">
        <w:rPr>
          <w:lang w:eastAsia="en-US"/>
        </w:rPr>
        <w:t xml:space="preserve">к </w:t>
      </w:r>
      <w:r w:rsidR="00F425DB" w:rsidRPr="004037B4">
        <w:rPr>
          <w:lang w:eastAsia="en-US"/>
        </w:rPr>
        <w:t>организационному обеспечению системы</w:t>
      </w:r>
      <w:bookmarkEnd w:id="69"/>
      <w:bookmarkEnd w:id="70"/>
      <w:bookmarkEnd w:id="71"/>
      <w:bookmarkEnd w:id="72"/>
      <w:r w:rsidR="00F425DB" w:rsidRPr="004037B4">
        <w:rPr>
          <w:lang w:bidi="ru-RU"/>
        </w:rPr>
        <w:t xml:space="preserve"> </w:t>
      </w:r>
    </w:p>
    <w:p w14:paraId="4F9866CF" w14:textId="77777777" w:rsidR="00F425DB" w:rsidRPr="00657D75" w:rsidRDefault="00F425DB" w:rsidP="001703DD">
      <w:pPr>
        <w:pStyle w:val="a8"/>
        <w:rPr>
          <w:lang w:bidi="ru-RU"/>
        </w:rPr>
      </w:pPr>
      <w:r w:rsidRPr="00657D75">
        <w:rPr>
          <w:lang w:bidi="ru-RU"/>
        </w:rPr>
        <w:t>В ходе выполнения работ должно обеспечиваться постоянное взаимодействие между сторонами, для чего ими должны быть сформированы рабочие группы по данному проекту. Члены рабочих групп должны иметь необходимый уровень компетенции, в том числе, для принятия оперативных решений по вопросам разработки.</w:t>
      </w:r>
    </w:p>
    <w:p w14:paraId="24AD0192" w14:textId="77777777" w:rsidR="00F425DB" w:rsidRPr="004037B4" w:rsidRDefault="00F425DB" w:rsidP="001703DD">
      <w:pPr>
        <w:pStyle w:val="a8"/>
        <w:rPr>
          <w:lang w:bidi="ru-RU"/>
        </w:rPr>
      </w:pPr>
      <w:r w:rsidRPr="00657D75">
        <w:rPr>
          <w:lang w:bidi="ru-RU"/>
        </w:rPr>
        <w:t>К работе с системой должны допускаться сотрудники, имеющие навыки работы на персональном компьютере, ознакомленные с правилами эксплуатации и прошедшие обучение работы с системой.</w:t>
      </w:r>
    </w:p>
    <w:p w14:paraId="1C2206DF" w14:textId="77777777" w:rsidR="00F425DB" w:rsidRPr="004037B4" w:rsidRDefault="00F425DB" w:rsidP="001703DD">
      <w:pPr>
        <w:pStyle w:val="a8"/>
        <w:rPr>
          <w:lang w:bidi="ru-RU"/>
        </w:rPr>
      </w:pPr>
    </w:p>
    <w:p w14:paraId="606E61C4" w14:textId="77777777" w:rsidR="00F425DB" w:rsidRPr="001703DD" w:rsidRDefault="00B15C65" w:rsidP="001703DD">
      <w:pPr>
        <w:pStyle w:val="21"/>
      </w:pPr>
      <w:bookmarkStart w:id="73" w:name="_Toc51143541"/>
      <w:bookmarkStart w:id="74" w:name="_Toc51150842"/>
      <w:bookmarkStart w:id="75" w:name="_Toc58984089"/>
      <w:bookmarkStart w:id="76" w:name="_Toc154579789"/>
      <w:r>
        <w:rPr>
          <w:lang w:eastAsia="en-US"/>
        </w:rPr>
        <w:t>4.3.6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правовому обеспечению системы</w:t>
      </w:r>
      <w:bookmarkEnd w:id="73"/>
      <w:bookmarkEnd w:id="74"/>
      <w:bookmarkEnd w:id="75"/>
      <w:bookmarkEnd w:id="76"/>
      <w:r w:rsidR="00F425DB" w:rsidRPr="004037B4">
        <w:rPr>
          <w:lang w:bidi="ru-RU"/>
        </w:rPr>
        <w:t xml:space="preserve"> </w:t>
      </w:r>
    </w:p>
    <w:p w14:paraId="05A9845B" w14:textId="77777777" w:rsidR="00F425DB" w:rsidRPr="001703DD" w:rsidRDefault="00F425DB" w:rsidP="001703DD">
      <w:pPr>
        <w:pStyle w:val="a8"/>
      </w:pPr>
      <w:r w:rsidRPr="001703DD">
        <w:lastRenderedPageBreak/>
        <w:t>Главной целью правового обеспечения является укрепление законности. В состав правового обеспечения входят законы, указы, постановления государственных органов власти, приказы, инструкции и другие нормативные документы министерств, ведомств, местных органов власти.</w:t>
      </w:r>
    </w:p>
    <w:p w14:paraId="53475CF7" w14:textId="77777777" w:rsidR="00F425DB" w:rsidRPr="001703DD" w:rsidRDefault="00F425DB" w:rsidP="001703DD">
      <w:pPr>
        <w:pStyle w:val="a8"/>
      </w:pPr>
      <w:r w:rsidRPr="001703DD">
        <w:t>Специалисты и другие пользователи, работающие с системой, прежде всего, должны знать действующие в стране законы, регламентирующие области работ, с которыми они соприкасаются. Им должны быть хорошо известны основные положения таких законов Российской Федерации, как:</w:t>
      </w:r>
    </w:p>
    <w:p w14:paraId="73C65BA0" w14:textId="77777777" w:rsidR="00F425DB" w:rsidRPr="001703DD" w:rsidRDefault="00F425DB" w:rsidP="001703DD">
      <w:pPr>
        <w:pStyle w:val="a8"/>
        <w:numPr>
          <w:ilvl w:val="0"/>
          <w:numId w:val="11"/>
        </w:numPr>
        <w:ind w:left="1077" w:hanging="357"/>
      </w:pPr>
      <w:r w:rsidRPr="001703DD">
        <w:t>ФЗ «Об информации, информационных технологиях и о защите информации» от 27 июля 2006 г. № 149-ФЗ;</w:t>
      </w:r>
    </w:p>
    <w:p w14:paraId="1BB5F88C" w14:textId="77777777" w:rsidR="00F425DB" w:rsidRPr="001703DD" w:rsidRDefault="00F425DB" w:rsidP="001703DD">
      <w:pPr>
        <w:pStyle w:val="a8"/>
        <w:numPr>
          <w:ilvl w:val="0"/>
          <w:numId w:val="11"/>
        </w:numPr>
        <w:ind w:left="1077" w:hanging="357"/>
      </w:pPr>
      <w:r w:rsidRPr="001703DD">
        <w:t>ФЗ «О стандартизации в РФ» от 29 июня 2015 г. № 162-ФЗ;</w:t>
      </w:r>
    </w:p>
    <w:p w14:paraId="2F0CCA3C" w14:textId="77777777" w:rsidR="00F425DB" w:rsidRPr="001703DD" w:rsidRDefault="00F425DB" w:rsidP="001703DD">
      <w:pPr>
        <w:pStyle w:val="a8"/>
        <w:numPr>
          <w:ilvl w:val="0"/>
          <w:numId w:val="11"/>
        </w:numPr>
        <w:ind w:left="1077" w:hanging="357"/>
      </w:pPr>
      <w:r w:rsidRPr="001703DD">
        <w:t>ФЗ «О техническом регулировании» от 27 декабря 2002 г. № 184-ФЗ;</w:t>
      </w:r>
    </w:p>
    <w:p w14:paraId="18B71C31" w14:textId="77777777" w:rsidR="00F425DB" w:rsidRPr="001703DD" w:rsidRDefault="00F425DB" w:rsidP="001703DD">
      <w:pPr>
        <w:pStyle w:val="a8"/>
        <w:numPr>
          <w:ilvl w:val="0"/>
          <w:numId w:val="11"/>
        </w:numPr>
        <w:ind w:left="1077" w:hanging="357"/>
      </w:pPr>
      <w:r w:rsidRPr="001703DD">
        <w:t>Гражданский кодекс Российской Федерации (часть четвертая) от 18.12.2006 № 230-ФЗ;</w:t>
      </w:r>
    </w:p>
    <w:p w14:paraId="43C146B6" w14:textId="77777777" w:rsidR="00F425DB" w:rsidRPr="001703DD" w:rsidRDefault="00F425DB" w:rsidP="001703DD">
      <w:pPr>
        <w:pStyle w:val="a8"/>
        <w:numPr>
          <w:ilvl w:val="0"/>
          <w:numId w:val="11"/>
        </w:numPr>
        <w:ind w:left="1077" w:hanging="357"/>
      </w:pPr>
      <w:r w:rsidRPr="001703DD">
        <w:t>ФЗ «Об электронной цифровой подписи» от 06 апреля 2011 г. № 63-ФЗ;</w:t>
      </w:r>
    </w:p>
    <w:p w14:paraId="68C295D2" w14:textId="77777777" w:rsidR="00F425DB" w:rsidRPr="001703DD" w:rsidRDefault="00F425DB" w:rsidP="001703DD">
      <w:pPr>
        <w:pStyle w:val="a8"/>
        <w:numPr>
          <w:ilvl w:val="0"/>
          <w:numId w:val="11"/>
        </w:numPr>
        <w:ind w:left="1077" w:hanging="357"/>
      </w:pPr>
      <w:r w:rsidRPr="001703DD">
        <w:t>Указ Президента РФ от 06.03.1997 N 188 (ред. от 13.07.2015) «Об утверждении Перечня сведений конфиденциального характера».</w:t>
      </w:r>
    </w:p>
    <w:p w14:paraId="0BFA941A" w14:textId="77777777" w:rsidR="001703DD" w:rsidRPr="001703DD" w:rsidRDefault="001703DD" w:rsidP="001703DD">
      <w:pPr>
        <w:pStyle w:val="a8"/>
      </w:pPr>
    </w:p>
    <w:p w14:paraId="271051C2" w14:textId="77777777" w:rsidR="00F425DB" w:rsidRPr="001703DD" w:rsidRDefault="00B15C65" w:rsidP="001703DD">
      <w:pPr>
        <w:pStyle w:val="21"/>
      </w:pPr>
      <w:bookmarkStart w:id="77" w:name="_Toc51145967"/>
      <w:bookmarkStart w:id="78" w:name="_Toc51150843"/>
      <w:bookmarkStart w:id="79" w:name="_Toc58984090"/>
      <w:bookmarkStart w:id="80" w:name="_Toc154579790"/>
      <w:r>
        <w:rPr>
          <w:lang w:eastAsia="en-US"/>
        </w:rPr>
        <w:t>4.3.7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программному обеспечению системы</w:t>
      </w:r>
      <w:bookmarkEnd w:id="77"/>
      <w:bookmarkEnd w:id="78"/>
      <w:bookmarkEnd w:id="79"/>
      <w:bookmarkEnd w:id="80"/>
    </w:p>
    <w:p w14:paraId="381D4EAD" w14:textId="77777777" w:rsidR="00F425DB" w:rsidRPr="00B478A9" w:rsidRDefault="00F425DB" w:rsidP="001703DD">
      <w:pPr>
        <w:pStyle w:val="a8"/>
      </w:pPr>
      <w:r w:rsidRPr="00B478A9">
        <w:t>Состав программных средств:</w:t>
      </w:r>
    </w:p>
    <w:p w14:paraId="57601C76" w14:textId="77777777" w:rsidR="00B478A9" w:rsidRPr="00600102" w:rsidRDefault="00915D49" w:rsidP="00B478A9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 xml:space="preserve">операционная система </w:t>
      </w:r>
      <w:r w:rsidR="00B478A9" w:rsidRPr="00600102">
        <w:rPr>
          <w:highlight w:val="yellow"/>
        </w:rPr>
        <w:t>Microsoft Windows 7 и выше</w:t>
      </w:r>
      <w:r w:rsidRPr="00600102">
        <w:rPr>
          <w:highlight w:val="yellow"/>
        </w:rPr>
        <w:t>;</w:t>
      </w:r>
    </w:p>
    <w:p w14:paraId="1D30BE00" w14:textId="77777777" w:rsidR="00B478A9" w:rsidRPr="00600102" w:rsidRDefault="00915D49" w:rsidP="00915D49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п</w:t>
      </w:r>
      <w:r w:rsidR="00B478A9" w:rsidRPr="00600102">
        <w:rPr>
          <w:highlight w:val="yellow"/>
        </w:rPr>
        <w:t>латформа 1С Предприятие</w:t>
      </w:r>
      <w:r w:rsidRPr="00600102">
        <w:rPr>
          <w:highlight w:val="yellow"/>
        </w:rPr>
        <w:t xml:space="preserve"> 8.3;</w:t>
      </w:r>
    </w:p>
    <w:p w14:paraId="71F5C563" w14:textId="77777777" w:rsidR="001703DD" w:rsidRPr="00600102" w:rsidRDefault="00F425DB" w:rsidP="00B478A9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драйверы внешних устройств (мышь, клавиатура, принтер).</w:t>
      </w:r>
    </w:p>
    <w:p w14:paraId="7CA25A6D" w14:textId="77777777" w:rsidR="00B478A9" w:rsidRPr="001703DD" w:rsidRDefault="00B478A9" w:rsidP="00B478A9">
      <w:pPr>
        <w:pStyle w:val="a8"/>
      </w:pPr>
    </w:p>
    <w:p w14:paraId="7B74045A" w14:textId="77777777" w:rsidR="00F425DB" w:rsidRPr="001703DD" w:rsidRDefault="00B15C65" w:rsidP="001703DD">
      <w:pPr>
        <w:pStyle w:val="21"/>
        <w:rPr>
          <w:lang w:eastAsia="en-US"/>
        </w:rPr>
      </w:pPr>
      <w:bookmarkStart w:id="81" w:name="_Toc51143542"/>
      <w:bookmarkStart w:id="82" w:name="_Toc51150844"/>
      <w:bookmarkStart w:id="83" w:name="_Toc58984091"/>
      <w:bookmarkStart w:id="84" w:name="_Toc154579791"/>
      <w:r>
        <w:rPr>
          <w:lang w:eastAsia="en-US"/>
        </w:rPr>
        <w:t>4.3</w:t>
      </w:r>
      <w:r w:rsidR="00473112" w:rsidRPr="00473112">
        <w:rPr>
          <w:lang w:eastAsia="en-US"/>
        </w:rPr>
        <w:t>.</w:t>
      </w:r>
      <w:r>
        <w:rPr>
          <w:lang w:eastAsia="en-US"/>
        </w:rPr>
        <w:t>8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техническому обеспечению</w:t>
      </w:r>
      <w:bookmarkEnd w:id="81"/>
      <w:bookmarkEnd w:id="82"/>
      <w:bookmarkEnd w:id="83"/>
      <w:bookmarkEnd w:id="84"/>
    </w:p>
    <w:p w14:paraId="2CD7DB2B" w14:textId="77777777" w:rsidR="00F425DB" w:rsidRPr="00915D49" w:rsidRDefault="001703DD" w:rsidP="001703DD">
      <w:pPr>
        <w:pStyle w:val="a8"/>
      </w:pPr>
      <w:r w:rsidRPr="00915D49">
        <w:t>Состав технических средств:</w:t>
      </w:r>
    </w:p>
    <w:p w14:paraId="6FFFDECE" w14:textId="77777777" w:rsidR="00F425DB" w:rsidRPr="00600102" w:rsidRDefault="00F425DB" w:rsidP="00915D49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32/64-разрядный про</w:t>
      </w:r>
      <w:r w:rsidR="001703DD" w:rsidRPr="00600102">
        <w:rPr>
          <w:highlight w:val="yellow"/>
        </w:rPr>
        <w:t>цессор с частотой выше 2.9 ГГц;</w:t>
      </w:r>
    </w:p>
    <w:p w14:paraId="46136B0A" w14:textId="77777777" w:rsidR="00F425DB" w:rsidRPr="00600102" w:rsidRDefault="00F425DB" w:rsidP="001703D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оперативна</w:t>
      </w:r>
      <w:r w:rsidR="001703DD" w:rsidRPr="00600102">
        <w:rPr>
          <w:highlight w:val="yellow"/>
        </w:rPr>
        <w:t xml:space="preserve">я память объемом не менее </w:t>
      </w:r>
      <w:r w:rsidR="00B478A9" w:rsidRPr="00600102">
        <w:rPr>
          <w:highlight w:val="yellow"/>
        </w:rPr>
        <w:t>4</w:t>
      </w:r>
      <w:r w:rsidR="001703DD" w:rsidRPr="00600102">
        <w:rPr>
          <w:highlight w:val="yellow"/>
        </w:rPr>
        <w:t xml:space="preserve"> Гб;</w:t>
      </w:r>
    </w:p>
    <w:p w14:paraId="71FE2F2E" w14:textId="77777777" w:rsidR="00F425DB" w:rsidRPr="00600102" w:rsidRDefault="00F425DB" w:rsidP="001703D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свободное дис</w:t>
      </w:r>
      <w:r w:rsidR="00B478A9" w:rsidRPr="00600102">
        <w:rPr>
          <w:highlight w:val="yellow"/>
        </w:rPr>
        <w:t>ковое пространство не менее 5</w:t>
      </w:r>
      <w:r w:rsidRPr="00600102">
        <w:rPr>
          <w:highlight w:val="yellow"/>
        </w:rPr>
        <w:t xml:space="preserve"> </w:t>
      </w:r>
      <w:r w:rsidR="00B478A9" w:rsidRPr="00600102">
        <w:rPr>
          <w:highlight w:val="yellow"/>
        </w:rPr>
        <w:t>Г</w:t>
      </w:r>
      <w:r w:rsidRPr="00600102">
        <w:rPr>
          <w:highlight w:val="yellow"/>
        </w:rPr>
        <w:t>б;</w:t>
      </w:r>
    </w:p>
    <w:p w14:paraId="3F64DBAA" w14:textId="77777777" w:rsidR="00F425DB" w:rsidRPr="00600102" w:rsidRDefault="00F425DB" w:rsidP="001703DD">
      <w:pPr>
        <w:pStyle w:val="a8"/>
        <w:numPr>
          <w:ilvl w:val="0"/>
          <w:numId w:val="11"/>
        </w:numPr>
        <w:ind w:left="1077" w:hanging="357"/>
        <w:rPr>
          <w:highlight w:val="yellow"/>
        </w:rPr>
      </w:pPr>
      <w:r w:rsidRPr="00600102">
        <w:rPr>
          <w:highlight w:val="yellow"/>
        </w:rPr>
        <w:t>клавиатура для в</w:t>
      </w:r>
      <w:r w:rsidR="001703DD" w:rsidRPr="00600102">
        <w:rPr>
          <w:highlight w:val="yellow"/>
        </w:rPr>
        <w:t>вода информации, мышь и монитор.</w:t>
      </w:r>
    </w:p>
    <w:p w14:paraId="1B4BEE97" w14:textId="77777777" w:rsidR="001703DD" w:rsidRPr="001703DD" w:rsidRDefault="001703DD" w:rsidP="001703DD">
      <w:pPr>
        <w:pStyle w:val="a8"/>
      </w:pPr>
    </w:p>
    <w:p w14:paraId="4B0CC490" w14:textId="77777777" w:rsidR="00F425DB" w:rsidRPr="004037B4" w:rsidRDefault="00B15C65" w:rsidP="001703DD">
      <w:pPr>
        <w:pStyle w:val="21"/>
        <w:rPr>
          <w:lang w:bidi="ru-RU"/>
        </w:rPr>
      </w:pPr>
      <w:bookmarkStart w:id="85" w:name="_Toc51150845"/>
      <w:bookmarkStart w:id="86" w:name="_Toc58984092"/>
      <w:bookmarkStart w:id="87" w:name="_Toc154579792"/>
      <w:r w:rsidRPr="00D71C4C">
        <w:rPr>
          <w:lang w:eastAsia="en-US"/>
        </w:rPr>
        <w:t>4.</w:t>
      </w:r>
      <w:r>
        <w:rPr>
          <w:lang w:eastAsia="en-US"/>
        </w:rPr>
        <w:t>3</w:t>
      </w:r>
      <w:r w:rsidR="00473112" w:rsidRPr="00D71C4C">
        <w:rPr>
          <w:lang w:eastAsia="en-US"/>
        </w:rPr>
        <w:t>.</w:t>
      </w:r>
      <w:r>
        <w:rPr>
          <w:lang w:eastAsia="en-US"/>
        </w:rPr>
        <w:t>9</w:t>
      </w:r>
      <w:r w:rsidR="00473112" w:rsidRPr="00D71C4C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эргономическому обеспечению</w:t>
      </w:r>
      <w:bookmarkEnd w:id="85"/>
      <w:bookmarkEnd w:id="86"/>
      <w:bookmarkEnd w:id="87"/>
    </w:p>
    <w:p w14:paraId="43DD9A82" w14:textId="17E7AF7B" w:rsidR="00F425DB" w:rsidRPr="004037B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 xml:space="preserve">Все визуальные интерфейсы ИС </w:t>
      </w:r>
      <w:r w:rsidR="00D71C4C">
        <w:rPr>
          <w:lang w:bidi="ru-RU"/>
        </w:rPr>
        <w:t>«</w:t>
      </w:r>
      <w:r w:rsidR="00600102" w:rsidRPr="00600102">
        <w:rPr>
          <w:highlight w:val="yellow"/>
          <w:u w:val="single"/>
        </w:rPr>
        <w:t>ХХХХХХХХ</w:t>
      </w:r>
      <w:r w:rsidR="00600102">
        <w:rPr>
          <w:highlight w:val="yellow"/>
          <w:u w:val="single"/>
        </w:rPr>
        <w:t>ХХХХХХХХХХХХ</w:t>
      </w:r>
      <w:r w:rsidR="00600102" w:rsidRPr="00600102">
        <w:rPr>
          <w:highlight w:val="yellow"/>
          <w:u w:val="single"/>
        </w:rPr>
        <w:t>ХХ</w:t>
      </w:r>
      <w:r w:rsidR="00D71C4C">
        <w:rPr>
          <w:lang w:bidi="ru-RU"/>
        </w:rPr>
        <w:t>»</w:t>
      </w:r>
      <w:r w:rsidRPr="004037B4">
        <w:rPr>
          <w:lang w:bidi="ru-RU"/>
        </w:rPr>
        <w:t xml:space="preserve"> должны быть выполнены согласно современным стандартам в области разработки интерфейсов. Все существенно отличающиеся дизайн-макеты должны быть в обязательном порядке утверждены у Заказчика в рабочем порядке на этапе их графического представления.</w:t>
      </w:r>
    </w:p>
    <w:p w14:paraId="277D5108" w14:textId="77777777" w:rsidR="001703DD" w:rsidRDefault="001703DD">
      <w:pPr>
        <w:spacing w:after="160" w:line="259" w:lineRule="auto"/>
        <w:ind w:firstLine="0"/>
        <w:rPr>
          <w:rFonts w:eastAsia="Calibri"/>
          <w:szCs w:val="24"/>
          <w:lang w:eastAsia="en-US" w:bidi="ru-RU"/>
        </w:rPr>
      </w:pPr>
      <w:r>
        <w:rPr>
          <w:lang w:bidi="ru-RU"/>
        </w:rPr>
        <w:br w:type="page"/>
      </w:r>
    </w:p>
    <w:p w14:paraId="1DBE3277" w14:textId="7B51E56F" w:rsidR="00B66B2D" w:rsidRPr="00823ACF" w:rsidRDefault="008E3FF4" w:rsidP="00823ACF">
      <w:pPr>
        <w:pStyle w:val="12"/>
        <w:rPr>
          <w:color w:val="auto"/>
          <w:sz w:val="24"/>
          <w:szCs w:val="24"/>
          <w:lang w:eastAsia="en-US" w:bidi="en-US"/>
        </w:rPr>
      </w:pPr>
      <w:bookmarkStart w:id="88" w:name="_bookmark22"/>
      <w:bookmarkStart w:id="89" w:name="_Toc58984093"/>
      <w:bookmarkStart w:id="90" w:name="_Toc154579793"/>
      <w:bookmarkEnd w:id="88"/>
      <w:r>
        <w:rPr>
          <w:rFonts w:eastAsia="Calibri"/>
          <w:lang w:eastAsia="en-US"/>
        </w:rPr>
        <w:lastRenderedPageBreak/>
        <w:t xml:space="preserve">5 </w:t>
      </w:r>
      <w:r w:rsidR="00F425DB" w:rsidRPr="004037B4">
        <w:rPr>
          <w:rFonts w:eastAsia="Calibri"/>
          <w:lang w:eastAsia="en-US"/>
        </w:rPr>
        <w:t>СОСТАВ И СОДЕРЖАНИЕ РАБОТ ПО СОЗДАНИЮ СИСТЕМЫ</w:t>
      </w:r>
      <w:bookmarkEnd w:id="89"/>
      <w:bookmarkEnd w:id="90"/>
    </w:p>
    <w:p w14:paraId="39630EBB" w14:textId="2A648BD1" w:rsidR="00F425DB" w:rsidRPr="00B66B2D" w:rsidRDefault="00F425DB" w:rsidP="00D71C4C">
      <w:pPr>
        <w:pStyle w:val="a8"/>
      </w:pPr>
      <w:r w:rsidRPr="00B66B2D">
        <w:t xml:space="preserve">Информационные объекты ИС сведены в таблицу </w:t>
      </w:r>
      <w:r w:rsidR="00B66B2D">
        <w:t>5.1</w:t>
      </w:r>
      <w:r w:rsidRPr="00B66B2D">
        <w:t>.</w:t>
      </w:r>
    </w:p>
    <w:p w14:paraId="2838DE2C" w14:textId="672D6111" w:rsidR="00CB2A85" w:rsidRDefault="004E7F17" w:rsidP="00CB2A85">
      <w:pPr>
        <w:pStyle w:val="ae"/>
      </w:pPr>
      <w:commentRangeStart w:id="91"/>
      <w:r w:rsidRPr="00823ACF">
        <w:t>Таблица 5.1 – Информационные объекты</w:t>
      </w:r>
      <w:commentRangeEnd w:id="91"/>
      <w:r w:rsidRPr="00823ACF">
        <w:rPr>
          <w:rStyle w:val="af1"/>
          <w:rFonts w:eastAsia="Times New Roman"/>
          <w:lang w:eastAsia="ru-RU"/>
        </w:rPr>
        <w:commentReference w:id="91"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07"/>
      </w:tblGrid>
      <w:tr w:rsidR="004E7F17" w:rsidRPr="004A72C5" w14:paraId="0314BC63" w14:textId="77777777" w:rsidTr="00BD1F1F">
        <w:tc>
          <w:tcPr>
            <w:tcW w:w="3284" w:type="dxa"/>
          </w:tcPr>
          <w:p w14:paraId="038B40F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4A72C5">
              <w:rPr>
                <w:highlight w:val="yellow"/>
              </w:rPr>
              <w:t>Объект</w:t>
            </w:r>
          </w:p>
        </w:tc>
        <w:tc>
          <w:tcPr>
            <w:tcW w:w="3285" w:type="dxa"/>
          </w:tcPr>
          <w:p w14:paraId="104786E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4A72C5">
              <w:rPr>
                <w:highlight w:val="yellow"/>
              </w:rPr>
              <w:t>Атрибут</w:t>
            </w:r>
          </w:p>
        </w:tc>
        <w:tc>
          <w:tcPr>
            <w:tcW w:w="3285" w:type="dxa"/>
          </w:tcPr>
          <w:p w14:paraId="230E9FCA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4A72C5">
              <w:rPr>
                <w:highlight w:val="yellow"/>
              </w:rPr>
              <w:t>Ключевой атрибут</w:t>
            </w:r>
          </w:p>
        </w:tc>
      </w:tr>
      <w:tr w:rsidR="004E7F17" w:rsidRPr="004A72C5" w14:paraId="372F8D30" w14:textId="77777777" w:rsidTr="00BD1F1F">
        <w:tc>
          <w:tcPr>
            <w:tcW w:w="3284" w:type="dxa"/>
          </w:tcPr>
          <w:p w14:paraId="4D8BD7B0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Пациенты</w:t>
            </w:r>
          </w:p>
        </w:tc>
        <w:tc>
          <w:tcPr>
            <w:tcW w:w="3285" w:type="dxa"/>
          </w:tcPr>
          <w:p w14:paraId="08DE5DD9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пациента</w:t>
            </w:r>
            <w:r w:rsidRPr="004A72C5">
              <w:rPr>
                <w:highlight w:val="yellow"/>
              </w:rPr>
              <w:t>, имя, фамилия, отчество, номер телефона, домашний адрес</w:t>
            </w:r>
          </w:p>
        </w:tc>
        <w:tc>
          <w:tcPr>
            <w:tcW w:w="3285" w:type="dxa"/>
          </w:tcPr>
          <w:p w14:paraId="55C30F51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пациента</w:t>
            </w:r>
          </w:p>
        </w:tc>
      </w:tr>
      <w:tr w:rsidR="004E7F17" w:rsidRPr="004A72C5" w14:paraId="4D3F0EA5" w14:textId="77777777" w:rsidTr="00BD1F1F">
        <w:tc>
          <w:tcPr>
            <w:tcW w:w="3284" w:type="dxa"/>
          </w:tcPr>
          <w:p w14:paraId="36484075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Сотрудники</w:t>
            </w:r>
          </w:p>
        </w:tc>
        <w:tc>
          <w:tcPr>
            <w:tcW w:w="3285" w:type="dxa"/>
          </w:tcPr>
          <w:p w14:paraId="0CDD9010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сотрудника</w:t>
            </w:r>
            <w:r w:rsidRPr="004A72C5">
              <w:rPr>
                <w:highlight w:val="yellow"/>
              </w:rPr>
              <w:t>, фамилия, имя, отчество, номер телефона, домашний адрес</w:t>
            </w:r>
          </w:p>
        </w:tc>
        <w:tc>
          <w:tcPr>
            <w:tcW w:w="3285" w:type="dxa"/>
          </w:tcPr>
          <w:p w14:paraId="2AEC7B33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сотрудника</w:t>
            </w:r>
          </w:p>
        </w:tc>
      </w:tr>
      <w:tr w:rsidR="004E7F17" w:rsidRPr="004A72C5" w14:paraId="29503D27" w14:textId="77777777" w:rsidTr="00BD1F1F">
        <w:tc>
          <w:tcPr>
            <w:tcW w:w="3284" w:type="dxa"/>
          </w:tcPr>
          <w:p w14:paraId="0721B5D9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Должности</w:t>
            </w:r>
          </w:p>
        </w:tc>
        <w:tc>
          <w:tcPr>
            <w:tcW w:w="3285" w:type="dxa"/>
          </w:tcPr>
          <w:p w14:paraId="3349FA82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должности</w:t>
            </w:r>
            <w:r w:rsidRPr="004A72C5">
              <w:rPr>
                <w:highlight w:val="yellow"/>
              </w:rPr>
              <w:t>, наименование, оклад</w:t>
            </w:r>
          </w:p>
        </w:tc>
        <w:tc>
          <w:tcPr>
            <w:tcW w:w="3285" w:type="dxa"/>
          </w:tcPr>
          <w:p w14:paraId="381C1B4D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должности</w:t>
            </w:r>
          </w:p>
        </w:tc>
      </w:tr>
      <w:tr w:rsidR="004E7F17" w:rsidRPr="004A72C5" w14:paraId="73F3936E" w14:textId="77777777" w:rsidTr="00BD1F1F">
        <w:tc>
          <w:tcPr>
            <w:tcW w:w="3284" w:type="dxa"/>
          </w:tcPr>
          <w:p w14:paraId="0646D56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Материалы</w:t>
            </w:r>
          </w:p>
        </w:tc>
        <w:tc>
          <w:tcPr>
            <w:tcW w:w="3285" w:type="dxa"/>
          </w:tcPr>
          <w:p w14:paraId="66751719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  <w:u w:val="single"/>
              </w:rPr>
            </w:pPr>
            <w:r w:rsidRPr="004A72C5">
              <w:rPr>
                <w:highlight w:val="yellow"/>
                <w:u w:val="single"/>
              </w:rPr>
              <w:t>ИД материала</w:t>
            </w:r>
            <w:r w:rsidRPr="004A72C5">
              <w:rPr>
                <w:highlight w:val="yellow"/>
              </w:rPr>
              <w:t>, стоимость</w:t>
            </w:r>
          </w:p>
        </w:tc>
        <w:tc>
          <w:tcPr>
            <w:tcW w:w="3285" w:type="dxa"/>
          </w:tcPr>
          <w:p w14:paraId="3503F5A5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материала</w:t>
            </w:r>
          </w:p>
        </w:tc>
      </w:tr>
      <w:tr w:rsidR="004E7F17" w:rsidRPr="004A72C5" w14:paraId="10BE1957" w14:textId="77777777" w:rsidTr="00BD1F1F">
        <w:tc>
          <w:tcPr>
            <w:tcW w:w="3284" w:type="dxa"/>
          </w:tcPr>
          <w:p w14:paraId="626BD0A7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Диагнозы</w:t>
            </w:r>
          </w:p>
        </w:tc>
        <w:tc>
          <w:tcPr>
            <w:tcW w:w="3285" w:type="dxa"/>
          </w:tcPr>
          <w:p w14:paraId="5D3093DF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диагноза</w:t>
            </w:r>
            <w:r w:rsidRPr="004A72C5">
              <w:rPr>
                <w:highlight w:val="yellow"/>
              </w:rPr>
              <w:t>, наименование</w:t>
            </w:r>
          </w:p>
        </w:tc>
        <w:tc>
          <w:tcPr>
            <w:tcW w:w="3285" w:type="dxa"/>
          </w:tcPr>
          <w:p w14:paraId="2BA5BFDC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диагноза</w:t>
            </w:r>
          </w:p>
        </w:tc>
      </w:tr>
      <w:tr w:rsidR="004E7F17" w:rsidRPr="004A72C5" w14:paraId="1AC3EDFF" w14:textId="77777777" w:rsidTr="00BD1F1F">
        <w:tc>
          <w:tcPr>
            <w:tcW w:w="3284" w:type="dxa"/>
          </w:tcPr>
          <w:p w14:paraId="67DEDDD8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Услуги</w:t>
            </w:r>
          </w:p>
        </w:tc>
        <w:tc>
          <w:tcPr>
            <w:tcW w:w="3285" w:type="dxa"/>
          </w:tcPr>
          <w:p w14:paraId="6BF18CFF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услуги</w:t>
            </w:r>
            <w:r w:rsidRPr="004A72C5">
              <w:rPr>
                <w:highlight w:val="yellow"/>
              </w:rPr>
              <w:t>, наименование, стоимость</w:t>
            </w:r>
          </w:p>
        </w:tc>
        <w:tc>
          <w:tcPr>
            <w:tcW w:w="3285" w:type="dxa"/>
          </w:tcPr>
          <w:p w14:paraId="2CBAF133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услуги</w:t>
            </w:r>
          </w:p>
        </w:tc>
      </w:tr>
      <w:tr w:rsidR="004E7F17" w:rsidRPr="004A72C5" w14:paraId="1F6A9FCC" w14:textId="77777777" w:rsidTr="00BD1F1F">
        <w:tc>
          <w:tcPr>
            <w:tcW w:w="3284" w:type="dxa"/>
          </w:tcPr>
          <w:p w14:paraId="698E198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Использование материалов</w:t>
            </w:r>
          </w:p>
        </w:tc>
        <w:tc>
          <w:tcPr>
            <w:tcW w:w="3285" w:type="dxa"/>
          </w:tcPr>
          <w:p w14:paraId="0B75BA8B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использование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материала</w:t>
            </w:r>
            <w:r w:rsidRPr="004A72C5">
              <w:rPr>
                <w:highlight w:val="yellow"/>
              </w:rPr>
              <w:t>, количество, стоимость</w:t>
            </w:r>
          </w:p>
        </w:tc>
        <w:tc>
          <w:tcPr>
            <w:tcW w:w="3285" w:type="dxa"/>
          </w:tcPr>
          <w:p w14:paraId="3E8214F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использования</w:t>
            </w:r>
          </w:p>
        </w:tc>
      </w:tr>
      <w:tr w:rsidR="004E7F17" w:rsidRPr="004A72C5" w14:paraId="345B59CB" w14:textId="77777777" w:rsidTr="00BD1F1F">
        <w:tc>
          <w:tcPr>
            <w:tcW w:w="3284" w:type="dxa"/>
          </w:tcPr>
          <w:p w14:paraId="58810FB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Визиты</w:t>
            </w:r>
          </w:p>
        </w:tc>
        <w:tc>
          <w:tcPr>
            <w:tcW w:w="3285" w:type="dxa"/>
          </w:tcPr>
          <w:p w14:paraId="6A4447E0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визита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сотрудника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диагноза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услуги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использования</w:t>
            </w:r>
            <w:r w:rsidRPr="004A72C5">
              <w:rPr>
                <w:highlight w:val="yellow"/>
              </w:rPr>
              <w:t>, дата, анамнез, лечение</w:t>
            </w:r>
          </w:p>
        </w:tc>
        <w:tc>
          <w:tcPr>
            <w:tcW w:w="3285" w:type="dxa"/>
          </w:tcPr>
          <w:p w14:paraId="58865442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Ид визита</w:t>
            </w:r>
          </w:p>
        </w:tc>
      </w:tr>
      <w:tr w:rsidR="004E7F17" w:rsidRPr="00371D69" w14:paraId="19FD5768" w14:textId="77777777" w:rsidTr="00BD1F1F">
        <w:tc>
          <w:tcPr>
            <w:tcW w:w="3284" w:type="dxa"/>
          </w:tcPr>
          <w:p w14:paraId="2F909737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</w:rPr>
              <w:t>Мед карты</w:t>
            </w:r>
          </w:p>
        </w:tc>
        <w:tc>
          <w:tcPr>
            <w:tcW w:w="3285" w:type="dxa"/>
          </w:tcPr>
          <w:p w14:paraId="5905E3FC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4A72C5">
              <w:rPr>
                <w:highlight w:val="yellow"/>
                <w:u w:val="single"/>
              </w:rPr>
              <w:t>ИД карты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пациента</w:t>
            </w:r>
            <w:r w:rsidRPr="004A72C5">
              <w:rPr>
                <w:highlight w:val="yellow"/>
              </w:rPr>
              <w:t xml:space="preserve">, </w:t>
            </w:r>
            <w:r w:rsidRPr="004A72C5">
              <w:rPr>
                <w:highlight w:val="yellow"/>
                <w:u w:val="double"/>
              </w:rPr>
              <w:t>ИД визита</w:t>
            </w:r>
          </w:p>
        </w:tc>
        <w:tc>
          <w:tcPr>
            <w:tcW w:w="3285" w:type="dxa"/>
          </w:tcPr>
          <w:p w14:paraId="52080D91" w14:textId="77777777" w:rsidR="004E7F17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4A72C5">
              <w:rPr>
                <w:highlight w:val="yellow"/>
              </w:rPr>
              <w:t>ИД карты</w:t>
            </w:r>
          </w:p>
        </w:tc>
      </w:tr>
    </w:tbl>
    <w:p w14:paraId="52F1C601" w14:textId="77777777" w:rsidR="004E7F17" w:rsidRPr="004E7F17" w:rsidRDefault="004E7F17" w:rsidP="004E7F17">
      <w:pPr>
        <w:pStyle w:val="a8"/>
        <w:ind w:firstLine="0"/>
      </w:pPr>
    </w:p>
    <w:p w14:paraId="28B00757" w14:textId="77777777" w:rsidR="00CB2A85" w:rsidRDefault="00CB2A85">
      <w:pPr>
        <w:spacing w:after="160" w:line="259" w:lineRule="auto"/>
        <w:ind w:firstLine="0"/>
        <w:rPr>
          <w:rFonts w:eastAsia="Calibri"/>
          <w:szCs w:val="24"/>
          <w:lang w:eastAsia="en-US"/>
        </w:rPr>
      </w:pPr>
      <w:r>
        <w:br w:type="page"/>
      </w:r>
    </w:p>
    <w:p w14:paraId="041667C8" w14:textId="77777777" w:rsidR="00F425DB" w:rsidRPr="004037B4" w:rsidRDefault="008E3FF4" w:rsidP="00430941">
      <w:pPr>
        <w:pStyle w:val="12"/>
        <w:rPr>
          <w:b/>
          <w:color w:val="auto"/>
          <w:sz w:val="24"/>
          <w:szCs w:val="24"/>
          <w:lang w:bidi="ru-RU"/>
        </w:rPr>
      </w:pPr>
      <w:bookmarkStart w:id="92" w:name="_Toc58984094"/>
      <w:bookmarkStart w:id="93" w:name="_Toc154579794"/>
      <w:r>
        <w:rPr>
          <w:rFonts w:eastAsia="Calibri"/>
          <w:lang w:eastAsia="en-US"/>
        </w:rPr>
        <w:lastRenderedPageBreak/>
        <w:t xml:space="preserve">6 </w:t>
      </w:r>
      <w:r w:rsidR="00F425DB" w:rsidRPr="004037B4">
        <w:rPr>
          <w:rFonts w:eastAsia="Calibri"/>
          <w:lang w:eastAsia="en-US"/>
        </w:rPr>
        <w:t>ПОРЯДОК КОНТРОЛЯ И ПРИЕМКИ</w:t>
      </w:r>
      <w:bookmarkEnd w:id="92"/>
      <w:bookmarkEnd w:id="93"/>
    </w:p>
    <w:p w14:paraId="6A980898" w14:textId="77777777" w:rsidR="00F425DB" w:rsidRPr="004037B4" w:rsidRDefault="00F425DB" w:rsidP="00430941">
      <w:pPr>
        <w:pStyle w:val="a8"/>
        <w:rPr>
          <w:lang w:bidi="en-US"/>
        </w:rPr>
      </w:pPr>
      <w:r w:rsidRPr="004037B4">
        <w:rPr>
          <w:lang w:bidi="en-US"/>
        </w:rPr>
        <w:t>Порядок и контроль приемки определяются Заказчиком.</w:t>
      </w:r>
    </w:p>
    <w:p w14:paraId="658E9E1C" w14:textId="77777777" w:rsidR="00F425DB" w:rsidRPr="004037B4" w:rsidRDefault="00F425DB" w:rsidP="00430941">
      <w:pPr>
        <w:pStyle w:val="a8"/>
        <w:rPr>
          <w:lang w:bidi="en-US"/>
        </w:rPr>
      </w:pPr>
      <w:r w:rsidRPr="004037B4">
        <w:rPr>
          <w:lang w:bidi="en-US"/>
        </w:rPr>
        <w:t>Главным требованием к приемке является наличие правильно работающей</w:t>
      </w:r>
      <w:r w:rsidR="00D71C4C">
        <w:rPr>
          <w:lang w:bidi="en-US"/>
        </w:rPr>
        <w:t xml:space="preserve"> ИС с тестовым примером и набором</w:t>
      </w:r>
      <w:r w:rsidRPr="004037B4">
        <w:rPr>
          <w:lang w:bidi="en-US"/>
        </w:rPr>
        <w:t xml:space="preserve"> документации, предоставленно</w:t>
      </w:r>
      <w:r w:rsidR="00D71C4C">
        <w:rPr>
          <w:lang w:bidi="en-US"/>
        </w:rPr>
        <w:t>й</w:t>
      </w:r>
      <w:r w:rsidRPr="004037B4">
        <w:rPr>
          <w:lang w:bidi="en-US"/>
        </w:rPr>
        <w:t xml:space="preserve"> в печатном виде.</w:t>
      </w:r>
    </w:p>
    <w:p w14:paraId="2B5491C8" w14:textId="2240C1A6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>Сдача-приёмка работ производится поэтапно, в соответствии с рабочей программой и календарным планом, являющимися приложениями к договору №</w:t>
      </w:r>
      <w:r w:rsidR="00D71C4C" w:rsidRPr="004A72C5">
        <w:rPr>
          <w:highlight w:val="yellow"/>
          <w:u w:val="single"/>
          <w:lang w:bidi="ru-RU"/>
        </w:rPr>
        <w:t>1223.01</w:t>
      </w:r>
      <w:r w:rsidR="00D71C4C">
        <w:rPr>
          <w:lang w:bidi="ru-RU"/>
        </w:rPr>
        <w:t xml:space="preserve"> </w:t>
      </w:r>
      <w:r w:rsidRPr="004037B4">
        <w:rPr>
          <w:lang w:bidi="ru-RU"/>
        </w:rPr>
        <w:t>от «</w:t>
      </w:r>
      <w:r w:rsidR="00D71C4C" w:rsidRPr="00D71C4C">
        <w:rPr>
          <w:u w:val="single"/>
          <w:lang w:bidi="ru-RU"/>
        </w:rPr>
        <w:t>1</w:t>
      </w:r>
      <w:r w:rsidR="004A72C5">
        <w:rPr>
          <w:u w:val="single"/>
          <w:lang w:bidi="ru-RU"/>
        </w:rPr>
        <w:t>5</w:t>
      </w:r>
      <w:r w:rsidRPr="004037B4">
        <w:rPr>
          <w:lang w:bidi="ru-RU"/>
        </w:rPr>
        <w:t xml:space="preserve">» </w:t>
      </w:r>
      <w:r w:rsidR="004A72C5">
        <w:rPr>
          <w:u w:val="single"/>
          <w:lang w:bidi="ru-RU"/>
        </w:rPr>
        <w:t>сентя</w:t>
      </w:r>
      <w:r w:rsidR="00D71C4C" w:rsidRPr="00D71C4C">
        <w:rPr>
          <w:u w:val="single"/>
          <w:lang w:bidi="ru-RU"/>
        </w:rPr>
        <w:t>бря</w:t>
      </w:r>
      <w:r w:rsidR="00D71C4C">
        <w:rPr>
          <w:lang w:bidi="ru-RU"/>
        </w:rPr>
        <w:t xml:space="preserve"> 20</w:t>
      </w:r>
      <w:r w:rsidR="00D71C4C" w:rsidRPr="00D71C4C">
        <w:rPr>
          <w:u w:val="single"/>
          <w:lang w:bidi="ru-RU"/>
        </w:rPr>
        <w:t>2</w:t>
      </w:r>
      <w:r w:rsidR="004A72C5">
        <w:rPr>
          <w:u w:val="single"/>
          <w:lang w:bidi="ru-RU"/>
        </w:rPr>
        <w:t>4</w:t>
      </w:r>
      <w:r w:rsidRPr="004037B4">
        <w:rPr>
          <w:lang w:bidi="ru-RU"/>
        </w:rPr>
        <w:t xml:space="preserve"> года. </w:t>
      </w:r>
    </w:p>
    <w:p w14:paraId="666977ED" w14:textId="7D2E4F2B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>Приемочные испытания АИС «</w:t>
      </w:r>
      <w:r w:rsidR="004B35E6" w:rsidRPr="004B35E6">
        <w:rPr>
          <w:highlight w:val="yellow"/>
          <w:u w:val="single"/>
          <w:lang w:bidi="ru-RU"/>
        </w:rPr>
        <w:t>ХХХХХХХХХХХ</w:t>
      </w:r>
      <w:r w:rsidRPr="004037B4">
        <w:rPr>
          <w:lang w:bidi="ru-RU"/>
        </w:rPr>
        <w:t xml:space="preserve">» должны проводиться в соответствии с разработанной Исполнителем Программой и методикой испытаний, предварительно согласованной с Заказчиком. </w:t>
      </w:r>
    </w:p>
    <w:p w14:paraId="772AA9DE" w14:textId="77777777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Результаты приемочных испытаний должны быть зафиксированы в Протоколе приемочных испытаний. </w:t>
      </w:r>
    </w:p>
    <w:p w14:paraId="3AC3A3A2" w14:textId="366EC97B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Протокол приемочных испытаний должен содержать заключение о соответствии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Техническому заданию и выводы о возможности передачи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в эксплуатацию. </w:t>
      </w:r>
    </w:p>
    <w:p w14:paraId="7E694C99" w14:textId="10DE38E6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По итогам испытаний должны быть устранены все замечания к работе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и ее функциям, соответствующим образом доработан Технический проект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>»</w:t>
      </w:r>
    </w:p>
    <w:p w14:paraId="28AC861D" w14:textId="1F9438EF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Приемка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в эксплуатацию оформляется Актом приемки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>в опытную эксплуатацию.</w:t>
      </w:r>
    </w:p>
    <w:p w14:paraId="7DA1DC2D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94" w:name="_Toc58984095"/>
      <w:r w:rsidRPr="004037B4">
        <w:rPr>
          <w:color w:val="auto"/>
          <w:sz w:val="24"/>
          <w:szCs w:val="24"/>
          <w:lang w:bidi="ru-RU"/>
        </w:rPr>
        <w:br w:type="page"/>
      </w:r>
    </w:p>
    <w:p w14:paraId="45889BCA" w14:textId="77777777" w:rsidR="00F425DB" w:rsidRPr="00430941" w:rsidRDefault="008E3FF4" w:rsidP="00430941">
      <w:pPr>
        <w:pStyle w:val="12"/>
        <w:rPr>
          <w:color w:val="auto"/>
          <w:sz w:val="24"/>
          <w:szCs w:val="24"/>
          <w:lang w:bidi="ru-RU"/>
        </w:rPr>
      </w:pPr>
      <w:bookmarkStart w:id="95" w:name="_Toc154579795"/>
      <w:r>
        <w:rPr>
          <w:rFonts w:eastAsia="Calibri"/>
          <w:lang w:eastAsia="en-US"/>
        </w:rPr>
        <w:lastRenderedPageBreak/>
        <w:t>7</w:t>
      </w:r>
      <w:r w:rsidR="00F425DB" w:rsidRPr="004037B4">
        <w:rPr>
          <w:rFonts w:eastAsia="Calibri"/>
          <w:lang w:eastAsia="en-US"/>
        </w:rPr>
        <w:t xml:space="preserve"> ТРЕБОВАНИЯ К СОСТАВУ И СОДЕРЖАНИЮ РАБОТ ПО ПОДГОТОВКЕ ОБЪЕКТА АВТОМАТИЗАЦИИ К ВВОДУ СИСТЕМЫ В ДЕЙСТВИЕ</w:t>
      </w:r>
      <w:bookmarkEnd w:id="94"/>
      <w:bookmarkEnd w:id="95"/>
    </w:p>
    <w:p w14:paraId="24CD6E86" w14:textId="77777777" w:rsidR="00F425DB" w:rsidRPr="00430941" w:rsidRDefault="00F425DB" w:rsidP="00430941">
      <w:pPr>
        <w:pStyle w:val="a8"/>
      </w:pPr>
      <w:r w:rsidRPr="00430941">
        <w:t>В перечень</w:t>
      </w:r>
      <w:r w:rsidR="00430941">
        <w:t xml:space="preserve"> основных мероприятий включают:</w:t>
      </w:r>
    </w:p>
    <w:p w14:paraId="7815D1DC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приведение поступающей в систему информации (в соответствии с требованиями к информационному и лингвистическому обеспечению) к виду, пригодно</w:t>
      </w:r>
      <w:r w:rsidR="00430941">
        <w:t>му для обработки с помощью ЭВМ;</w:t>
      </w:r>
    </w:p>
    <w:p w14:paraId="7820D430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изменения, которые необходимо осуще</w:t>
      </w:r>
      <w:r w:rsidR="00430941">
        <w:t>ствить в объекте автоматизации;</w:t>
      </w:r>
    </w:p>
    <w:p w14:paraId="1E792B9A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</w:p>
    <w:p w14:paraId="298A77A8" w14:textId="32AEA920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определить подразделение и ответственных должностных лиц, ответственных за внедрение и проведение опытно</w:t>
      </w:r>
      <w:r w:rsidR="00430941">
        <w:t xml:space="preserve">й эксплуатации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;</w:t>
      </w:r>
    </w:p>
    <w:p w14:paraId="401D3129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присутствие пользователей на обучении работе с сис</w:t>
      </w:r>
      <w:r w:rsidR="00430941">
        <w:t>темой, проводимом Исполнителем;</w:t>
      </w:r>
    </w:p>
    <w:p w14:paraId="3AF3D686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соответствие помещений и рабочих мест пользователей системы в соответствии с требованиям</w:t>
      </w:r>
      <w:r w:rsidR="00430941">
        <w:t>и, изложенными в настоящем ЧТЗ;</w:t>
      </w:r>
    </w:p>
    <w:p w14:paraId="3779AA59" w14:textId="61D6A0F5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выполнение требований, предъявляемых к программно-техническим средствам, на которых должно быть развернуто программн</w:t>
      </w:r>
      <w:r w:rsidR="00430941">
        <w:t xml:space="preserve">ое обеспечение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;</w:t>
      </w:r>
    </w:p>
    <w:p w14:paraId="5188DFBD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совместно с Исполнителем подготовить план развертывания системы на т</w:t>
      </w:r>
      <w:r w:rsidR="00430941">
        <w:t>ехнических средствах Заказчика;</w:t>
      </w:r>
    </w:p>
    <w:p w14:paraId="0AFC3379" w14:textId="7D042235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 xml:space="preserve">провести опытную эксплуатацию АИС </w:t>
      </w:r>
      <w:r w:rsidR="00D71C4C" w:rsidRPr="004037B4">
        <w:rPr>
          <w:lang w:bidi="ru-RU"/>
        </w:rPr>
        <w:t>«</w:t>
      </w:r>
      <w:r w:rsidR="004A72C5" w:rsidRPr="00600102">
        <w:rPr>
          <w:highlight w:val="yellow"/>
          <w:u w:val="single"/>
        </w:rPr>
        <w:t>ХХХХХХХХХХ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.</w:t>
      </w:r>
    </w:p>
    <w:p w14:paraId="084F6C52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96" w:name="_bookmark24"/>
      <w:bookmarkStart w:id="97" w:name="_Toc58984096"/>
      <w:bookmarkEnd w:id="96"/>
      <w:r w:rsidRPr="004037B4">
        <w:rPr>
          <w:color w:val="auto"/>
          <w:sz w:val="24"/>
          <w:szCs w:val="24"/>
          <w:lang w:bidi="ru-RU"/>
        </w:rPr>
        <w:br w:type="page"/>
      </w:r>
    </w:p>
    <w:p w14:paraId="69FB4494" w14:textId="77777777" w:rsidR="00F425DB" w:rsidRPr="00430941" w:rsidRDefault="008E3FF4" w:rsidP="00430941">
      <w:pPr>
        <w:pStyle w:val="12"/>
      </w:pPr>
      <w:bookmarkStart w:id="98" w:name="_Toc154579796"/>
      <w:r w:rsidRPr="00430941">
        <w:lastRenderedPageBreak/>
        <w:t xml:space="preserve">8 </w:t>
      </w:r>
      <w:r w:rsidR="00F425DB" w:rsidRPr="00430941">
        <w:t>ТРЕБОВАНИЯ К ДОКУМЕНТИРОВАНИЮ</w:t>
      </w:r>
      <w:bookmarkEnd w:id="97"/>
      <w:bookmarkEnd w:id="98"/>
    </w:p>
    <w:p w14:paraId="6782C3D8" w14:textId="77777777" w:rsidR="00F425DB" w:rsidRPr="00430941" w:rsidRDefault="00F425DB" w:rsidP="00430941">
      <w:pPr>
        <w:pStyle w:val="a8"/>
      </w:pPr>
      <w:r w:rsidRPr="00430941">
        <w:t xml:space="preserve">Виды, наименование, комплектность и обозначения документов, разрабатываемых на различных стадиях создания Программного комплекса, должны определяться в соответствии с ГОСТ 34.201-89 и </w:t>
      </w:r>
      <w:r w:rsidR="006B3807">
        <w:t xml:space="preserve">быть </w:t>
      </w:r>
      <w:r w:rsidRPr="00430941">
        <w:t>согласованы с Заказчиком.</w:t>
      </w:r>
      <w:r w:rsidR="006B3807">
        <w:t xml:space="preserve"> Ознакомиться с используемыми ГОСТами можно в таблице 8.1.</w:t>
      </w:r>
    </w:p>
    <w:p w14:paraId="1EA02CC2" w14:textId="280E07BE" w:rsidR="00F425DB" w:rsidRPr="00B45E94" w:rsidRDefault="00B45E94" w:rsidP="006B3807">
      <w:pPr>
        <w:pStyle w:val="ae"/>
      </w:pPr>
      <w:r w:rsidRPr="00B45E94">
        <w:t>Таблица 8.1</w:t>
      </w:r>
      <w:r w:rsidR="00F425DB" w:rsidRPr="00B45E94">
        <w:t xml:space="preserve"> – Виды предоставляемой документации</w:t>
      </w:r>
    </w:p>
    <w:tbl>
      <w:tblPr>
        <w:tblStyle w:val="TableNormal1"/>
        <w:tblpPr w:leftFromText="180" w:rightFromText="180" w:vertAnchor="text" w:tblpY="1"/>
        <w:tblOverlap w:val="never"/>
        <w:tblW w:w="9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2551"/>
        <w:gridCol w:w="3969"/>
        <w:gridCol w:w="2268"/>
      </w:tblGrid>
      <w:tr w:rsidR="00F425DB" w:rsidRPr="00430941" w14:paraId="61E953AB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01E1C88D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4DD773EE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Стадия создания</w:t>
            </w:r>
          </w:p>
        </w:tc>
        <w:tc>
          <w:tcPr>
            <w:tcW w:w="3969" w:type="dxa"/>
            <w:vAlign w:val="center"/>
          </w:tcPr>
          <w:p w14:paraId="5D875FD5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Название документа</w:t>
            </w:r>
          </w:p>
        </w:tc>
        <w:tc>
          <w:tcPr>
            <w:tcW w:w="2268" w:type="dxa"/>
            <w:vAlign w:val="center"/>
          </w:tcPr>
          <w:p w14:paraId="2D744E37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Дополнительные указания</w:t>
            </w:r>
          </w:p>
        </w:tc>
      </w:tr>
      <w:tr w:rsidR="00F425DB" w:rsidRPr="00430941" w14:paraId="326FA239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4F3BB018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B45E94">
              <w:rPr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3FDF74EA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B45E94">
              <w:rPr>
                <w:lang w:val="ru-RU"/>
              </w:rPr>
              <w:t>ТЗ</w:t>
            </w:r>
          </w:p>
        </w:tc>
        <w:tc>
          <w:tcPr>
            <w:tcW w:w="3969" w:type="dxa"/>
            <w:vAlign w:val="center"/>
          </w:tcPr>
          <w:p w14:paraId="7A9519EF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B45E94">
              <w:rPr>
                <w:lang w:val="ru-RU"/>
              </w:rPr>
              <w:t>Техническое задание на разработку</w:t>
            </w:r>
          </w:p>
        </w:tc>
        <w:tc>
          <w:tcPr>
            <w:tcW w:w="2268" w:type="dxa"/>
            <w:vAlign w:val="center"/>
          </w:tcPr>
          <w:p w14:paraId="4510D95D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B45E94">
              <w:rPr>
                <w:lang w:val="ru-RU"/>
              </w:rPr>
              <w:t>ГОСТ 34.602-89</w:t>
            </w:r>
          </w:p>
        </w:tc>
      </w:tr>
      <w:tr w:rsidR="00F425DB" w:rsidRPr="00430941" w14:paraId="79652466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7FAF2B96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B45E94">
              <w:rPr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7E28133F" w14:textId="77777777" w:rsidR="00F425DB" w:rsidRPr="00B45E94" w:rsidRDefault="00F425DB" w:rsidP="004C724D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B45E94">
              <w:rPr>
                <w:lang w:val="ru-RU"/>
              </w:rPr>
              <w:t>ТП</w:t>
            </w:r>
          </w:p>
        </w:tc>
        <w:tc>
          <w:tcPr>
            <w:tcW w:w="3969" w:type="dxa"/>
            <w:vAlign w:val="center"/>
          </w:tcPr>
          <w:p w14:paraId="62775E88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left"/>
            </w:pPr>
            <w:proofErr w:type="spellStart"/>
            <w:r w:rsidRPr="00B45E94">
              <w:rPr>
                <w:lang w:val="ru-RU"/>
              </w:rPr>
              <w:t>Техн</w:t>
            </w:r>
            <w:r w:rsidRPr="00430941">
              <w:t>ический</w:t>
            </w:r>
            <w:proofErr w:type="spellEnd"/>
            <w:r w:rsidRPr="00430941">
              <w:t xml:space="preserve"> </w:t>
            </w:r>
            <w:proofErr w:type="spellStart"/>
            <w:r w:rsidRPr="00430941">
              <w:t>проект</w:t>
            </w:r>
            <w:proofErr w:type="spellEnd"/>
          </w:p>
        </w:tc>
        <w:tc>
          <w:tcPr>
            <w:tcW w:w="2268" w:type="dxa"/>
            <w:vAlign w:val="center"/>
          </w:tcPr>
          <w:p w14:paraId="187270FC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left"/>
            </w:pPr>
            <w:r w:rsidRPr="00430941">
              <w:t>ГОСТ 2.120-2013</w:t>
            </w:r>
          </w:p>
        </w:tc>
      </w:tr>
      <w:tr w:rsidR="00F425DB" w:rsidRPr="00430941" w14:paraId="53DE1D93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38324761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right"/>
            </w:pPr>
            <w:r w:rsidRPr="00430941">
              <w:t>3</w:t>
            </w:r>
          </w:p>
        </w:tc>
        <w:tc>
          <w:tcPr>
            <w:tcW w:w="2551" w:type="dxa"/>
            <w:vAlign w:val="center"/>
          </w:tcPr>
          <w:p w14:paraId="7BE9247C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left"/>
            </w:pPr>
            <w:r w:rsidRPr="00430941">
              <w:t>РП</w:t>
            </w:r>
          </w:p>
        </w:tc>
        <w:tc>
          <w:tcPr>
            <w:tcW w:w="3969" w:type="dxa"/>
            <w:vAlign w:val="center"/>
          </w:tcPr>
          <w:p w14:paraId="3A29977E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left"/>
            </w:pPr>
            <w:proofErr w:type="spellStart"/>
            <w:r w:rsidRPr="00430941">
              <w:t>Руководство</w:t>
            </w:r>
            <w:proofErr w:type="spellEnd"/>
            <w:r w:rsidRPr="00430941">
              <w:t xml:space="preserve"> </w:t>
            </w:r>
            <w:proofErr w:type="spellStart"/>
            <w:r w:rsidRPr="00430941">
              <w:t>пользователя</w:t>
            </w:r>
            <w:proofErr w:type="spellEnd"/>
            <w:r w:rsidRPr="00430941">
              <w:t xml:space="preserve"> ИС</w:t>
            </w:r>
          </w:p>
        </w:tc>
        <w:tc>
          <w:tcPr>
            <w:tcW w:w="2268" w:type="dxa"/>
            <w:vAlign w:val="center"/>
          </w:tcPr>
          <w:p w14:paraId="68A58CB8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left"/>
            </w:pPr>
            <w:r w:rsidRPr="00430941">
              <w:t>ГОСТ 2.610-2006</w:t>
            </w:r>
          </w:p>
          <w:p w14:paraId="321467C7" w14:textId="77777777" w:rsidR="00F425DB" w:rsidRPr="00430941" w:rsidRDefault="00F425DB" w:rsidP="004C724D">
            <w:pPr>
              <w:pStyle w:val="a8"/>
              <w:spacing w:line="240" w:lineRule="auto"/>
              <w:ind w:firstLine="0"/>
              <w:jc w:val="left"/>
            </w:pPr>
            <w:r w:rsidRPr="00430941">
              <w:t>ГОСТ 34.201-89</w:t>
            </w:r>
          </w:p>
        </w:tc>
      </w:tr>
    </w:tbl>
    <w:p w14:paraId="0B2179E8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jc w:val="both"/>
        <w:rPr>
          <w:b/>
          <w:bCs/>
          <w:color w:val="auto"/>
          <w:sz w:val="24"/>
          <w:szCs w:val="24"/>
          <w:lang w:bidi="ru-RU"/>
        </w:rPr>
      </w:pPr>
      <w:bookmarkStart w:id="99" w:name="_bookmark25"/>
      <w:bookmarkStart w:id="100" w:name="_Toc58984097"/>
      <w:bookmarkEnd w:id="99"/>
      <w:r w:rsidRPr="004037B4">
        <w:rPr>
          <w:color w:val="auto"/>
          <w:sz w:val="24"/>
          <w:szCs w:val="24"/>
          <w:lang w:bidi="ru-RU"/>
        </w:rPr>
        <w:br w:type="page"/>
      </w:r>
    </w:p>
    <w:p w14:paraId="1E4E632B" w14:textId="77777777" w:rsidR="00F425DB" w:rsidRPr="004037B4" w:rsidRDefault="008E3FF4" w:rsidP="00430941">
      <w:pPr>
        <w:pStyle w:val="12"/>
        <w:rPr>
          <w:b/>
          <w:color w:val="auto"/>
          <w:sz w:val="24"/>
          <w:szCs w:val="24"/>
          <w:lang w:bidi="ru-RU"/>
        </w:rPr>
      </w:pPr>
      <w:bookmarkStart w:id="101" w:name="_Toc154579797"/>
      <w:r>
        <w:rPr>
          <w:rFonts w:eastAsia="Calibri"/>
          <w:lang w:eastAsia="en-US"/>
        </w:rPr>
        <w:lastRenderedPageBreak/>
        <w:t>9</w:t>
      </w:r>
      <w:r w:rsidR="00F425DB" w:rsidRPr="004037B4">
        <w:rPr>
          <w:rFonts w:eastAsia="Calibri"/>
          <w:lang w:eastAsia="en-US"/>
        </w:rPr>
        <w:t xml:space="preserve"> ИСТОЧНИКИ РАЗРАБОТКИ</w:t>
      </w:r>
      <w:bookmarkEnd w:id="100"/>
      <w:bookmarkEnd w:id="101"/>
    </w:p>
    <w:p w14:paraId="403F30B4" w14:textId="77777777" w:rsidR="00CE6FF7" w:rsidRPr="00430941" w:rsidRDefault="00F425DB" w:rsidP="00430941">
      <w:pPr>
        <w:pStyle w:val="a8"/>
      </w:pPr>
      <w:r w:rsidRPr="00430941">
        <w:t>Исходными документами для разработки настоящего технического задания и Системы являются действующие законодательные и нормативные правовые акты, в рамках которых функционирует объект автоматизации, нормативно-техническая документация Заказчика, ГОСТ 34.602-89, образцы рабочих документов, полученных в процессе обследования, информационные материалы и проектная документация на аналогичные автоматизированные системы.</w:t>
      </w:r>
    </w:p>
    <w:sectPr w:rsidR="00CE6FF7" w:rsidRPr="00430941" w:rsidSect="00B45E94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91" w:author="vasilina eropova" w:date="2024-01-26T17:51:00Z" w:initials="ve">
    <w:p w14:paraId="2112C763" w14:textId="6C646409" w:rsidR="004E7F17" w:rsidRPr="004E7F17" w:rsidRDefault="004E7F17">
      <w:pPr>
        <w:pStyle w:val="af2"/>
      </w:pPr>
      <w:r>
        <w:rPr>
          <w:rStyle w:val="af1"/>
        </w:rPr>
        <w:annotationRef/>
      </w:r>
      <w:r>
        <w:t xml:space="preserve">отредактирую при разработке практической части и </w:t>
      </w:r>
      <w:r>
        <w:rPr>
          <w:lang w:val="en-US"/>
        </w:rPr>
        <w:t>ERD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112C7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5E6F90" w16cex:dateUtc="2024-01-26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112C763" w16cid:durableId="295E6F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56593" w14:textId="77777777" w:rsidR="008A12A1" w:rsidRDefault="008A12A1" w:rsidP="00B45E94">
      <w:r>
        <w:separator/>
      </w:r>
    </w:p>
  </w:endnote>
  <w:endnote w:type="continuationSeparator" w:id="0">
    <w:p w14:paraId="40C13D03" w14:textId="77777777" w:rsidR="008A12A1" w:rsidRDefault="008A12A1" w:rsidP="00B4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62659001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66D9DBD2" w14:textId="77777777" w:rsidR="006E5AC2" w:rsidRPr="00B45E94" w:rsidRDefault="006E5AC2" w:rsidP="00B45E94">
        <w:pPr>
          <w:pStyle w:val="ac"/>
          <w:jc w:val="center"/>
          <w:rPr>
            <w:sz w:val="24"/>
          </w:rPr>
        </w:pPr>
        <w:r w:rsidRPr="00B45E94">
          <w:rPr>
            <w:sz w:val="24"/>
          </w:rPr>
          <w:fldChar w:fldCharType="begin"/>
        </w:r>
        <w:r w:rsidRPr="00B45E94">
          <w:rPr>
            <w:sz w:val="24"/>
          </w:rPr>
          <w:instrText>PAGE   \* MERGEFORMAT</w:instrText>
        </w:r>
        <w:r w:rsidRPr="00B45E94">
          <w:rPr>
            <w:sz w:val="24"/>
          </w:rPr>
          <w:fldChar w:fldCharType="separate"/>
        </w:r>
        <w:r w:rsidR="004A72C5">
          <w:rPr>
            <w:noProof/>
            <w:sz w:val="24"/>
          </w:rPr>
          <w:t>6</w:t>
        </w:r>
        <w:r w:rsidRPr="00B45E94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3E978" w14:textId="77777777" w:rsidR="008A12A1" w:rsidRDefault="008A12A1" w:rsidP="00B45E94">
      <w:r>
        <w:separator/>
      </w:r>
    </w:p>
  </w:footnote>
  <w:footnote w:type="continuationSeparator" w:id="0">
    <w:p w14:paraId="18EC52FD" w14:textId="77777777" w:rsidR="008A12A1" w:rsidRDefault="008A12A1" w:rsidP="00B45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2D18"/>
    <w:multiLevelType w:val="multilevel"/>
    <w:tmpl w:val="F13A0490"/>
    <w:lvl w:ilvl="0">
      <w:start w:val="2"/>
      <w:numFmt w:val="decimal"/>
      <w:lvlText w:val="%1"/>
      <w:lvlJc w:val="left"/>
      <w:pPr>
        <w:ind w:left="614" w:hanging="423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614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numFmt w:val="bullet"/>
      <w:lvlText w:val=""/>
      <w:lvlJc w:val="left"/>
      <w:pPr>
        <w:ind w:left="1186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270" w:hanging="286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315" w:hanging="286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60" w:hanging="286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05" w:hanging="286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450" w:hanging="286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496" w:hanging="286"/>
      </w:pPr>
      <w:rPr>
        <w:rFonts w:hint="default"/>
        <w:lang w:val="ru-RU" w:eastAsia="ru-RU" w:bidi="ru-RU"/>
      </w:rPr>
    </w:lvl>
  </w:abstractNum>
  <w:abstractNum w:abstractNumId="1" w15:restartNumberingAfterBreak="0">
    <w:nsid w:val="02151C63"/>
    <w:multiLevelType w:val="hybridMultilevel"/>
    <w:tmpl w:val="6298BE98"/>
    <w:lvl w:ilvl="0" w:tplc="3DAEB36A"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185C29"/>
    <w:multiLevelType w:val="multilevel"/>
    <w:tmpl w:val="9D1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EA3"/>
    <w:multiLevelType w:val="hybridMultilevel"/>
    <w:tmpl w:val="4D10B448"/>
    <w:lvl w:ilvl="0" w:tplc="F730A1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C17A37"/>
    <w:multiLevelType w:val="hybridMultilevel"/>
    <w:tmpl w:val="A41648E2"/>
    <w:lvl w:ilvl="0" w:tplc="8F1A5F48">
      <w:numFmt w:val="bullet"/>
      <w:lvlText w:val=""/>
      <w:lvlJc w:val="left"/>
      <w:pPr>
        <w:ind w:left="192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C72C8470">
      <w:numFmt w:val="bullet"/>
      <w:lvlText w:val="•"/>
      <w:lvlJc w:val="left"/>
      <w:pPr>
        <w:ind w:left="1238" w:hanging="286"/>
      </w:pPr>
      <w:rPr>
        <w:rFonts w:hint="default"/>
        <w:lang w:val="ru-RU" w:eastAsia="ru-RU" w:bidi="ru-RU"/>
      </w:rPr>
    </w:lvl>
    <w:lvl w:ilvl="2" w:tplc="65862C20">
      <w:numFmt w:val="bullet"/>
      <w:lvlText w:val="•"/>
      <w:lvlJc w:val="left"/>
      <w:pPr>
        <w:ind w:left="2277" w:hanging="286"/>
      </w:pPr>
      <w:rPr>
        <w:rFonts w:hint="default"/>
        <w:lang w:val="ru-RU" w:eastAsia="ru-RU" w:bidi="ru-RU"/>
      </w:rPr>
    </w:lvl>
    <w:lvl w:ilvl="3" w:tplc="322289B4">
      <w:numFmt w:val="bullet"/>
      <w:lvlText w:val="•"/>
      <w:lvlJc w:val="left"/>
      <w:pPr>
        <w:ind w:left="3315" w:hanging="286"/>
      </w:pPr>
      <w:rPr>
        <w:rFonts w:hint="default"/>
        <w:lang w:val="ru-RU" w:eastAsia="ru-RU" w:bidi="ru-RU"/>
      </w:rPr>
    </w:lvl>
    <w:lvl w:ilvl="4" w:tplc="4AA8790E">
      <w:numFmt w:val="bullet"/>
      <w:lvlText w:val="•"/>
      <w:lvlJc w:val="left"/>
      <w:pPr>
        <w:ind w:left="4354" w:hanging="286"/>
      </w:pPr>
      <w:rPr>
        <w:rFonts w:hint="default"/>
        <w:lang w:val="ru-RU" w:eastAsia="ru-RU" w:bidi="ru-RU"/>
      </w:rPr>
    </w:lvl>
    <w:lvl w:ilvl="5" w:tplc="9612DE00">
      <w:numFmt w:val="bullet"/>
      <w:lvlText w:val="•"/>
      <w:lvlJc w:val="left"/>
      <w:pPr>
        <w:ind w:left="5393" w:hanging="286"/>
      </w:pPr>
      <w:rPr>
        <w:rFonts w:hint="default"/>
        <w:lang w:val="ru-RU" w:eastAsia="ru-RU" w:bidi="ru-RU"/>
      </w:rPr>
    </w:lvl>
    <w:lvl w:ilvl="6" w:tplc="340283E4">
      <w:numFmt w:val="bullet"/>
      <w:lvlText w:val="•"/>
      <w:lvlJc w:val="left"/>
      <w:pPr>
        <w:ind w:left="6431" w:hanging="286"/>
      </w:pPr>
      <w:rPr>
        <w:rFonts w:hint="default"/>
        <w:lang w:val="ru-RU" w:eastAsia="ru-RU" w:bidi="ru-RU"/>
      </w:rPr>
    </w:lvl>
    <w:lvl w:ilvl="7" w:tplc="52DC3A5C">
      <w:numFmt w:val="bullet"/>
      <w:lvlText w:val="•"/>
      <w:lvlJc w:val="left"/>
      <w:pPr>
        <w:ind w:left="7470" w:hanging="286"/>
      </w:pPr>
      <w:rPr>
        <w:rFonts w:hint="default"/>
        <w:lang w:val="ru-RU" w:eastAsia="ru-RU" w:bidi="ru-RU"/>
      </w:rPr>
    </w:lvl>
    <w:lvl w:ilvl="8" w:tplc="558064DC">
      <w:numFmt w:val="bullet"/>
      <w:lvlText w:val="•"/>
      <w:lvlJc w:val="left"/>
      <w:pPr>
        <w:ind w:left="8509" w:hanging="286"/>
      </w:pPr>
      <w:rPr>
        <w:rFonts w:hint="default"/>
        <w:lang w:val="ru-RU" w:eastAsia="ru-RU" w:bidi="ru-RU"/>
      </w:rPr>
    </w:lvl>
  </w:abstractNum>
  <w:abstractNum w:abstractNumId="5" w15:restartNumberingAfterBreak="0">
    <w:nsid w:val="1414062D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DE29C1"/>
    <w:multiLevelType w:val="hybridMultilevel"/>
    <w:tmpl w:val="04D6D100"/>
    <w:lvl w:ilvl="0" w:tplc="F730A1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2335C5"/>
    <w:multiLevelType w:val="hybridMultilevel"/>
    <w:tmpl w:val="266E9D68"/>
    <w:lvl w:ilvl="0" w:tplc="B71C4D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B71C4D34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B5531C"/>
    <w:multiLevelType w:val="hybridMultilevel"/>
    <w:tmpl w:val="2F0C2E18"/>
    <w:lvl w:ilvl="0" w:tplc="690EAA70">
      <w:numFmt w:val="bullet"/>
      <w:lvlText w:val=""/>
      <w:lvlJc w:val="left"/>
      <w:pPr>
        <w:ind w:left="192" w:hanging="425"/>
      </w:pPr>
      <w:rPr>
        <w:rFonts w:ascii="Symbol" w:hAnsi="Symbol" w:cs="Symbol"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  <w:lang w:val="ru-RU" w:eastAsia="ru-RU" w:bidi="ru-RU"/>
      </w:rPr>
    </w:lvl>
    <w:lvl w:ilvl="1" w:tplc="249CCA84">
      <w:numFmt w:val="bullet"/>
      <w:lvlText w:val="•"/>
      <w:lvlJc w:val="left"/>
      <w:pPr>
        <w:ind w:left="1238" w:hanging="425"/>
      </w:pPr>
      <w:rPr>
        <w:rFonts w:hint="default"/>
        <w:lang w:val="ru-RU" w:eastAsia="ru-RU" w:bidi="ru-RU"/>
      </w:rPr>
    </w:lvl>
    <w:lvl w:ilvl="2" w:tplc="9E8852EC">
      <w:numFmt w:val="bullet"/>
      <w:lvlText w:val="•"/>
      <w:lvlJc w:val="left"/>
      <w:pPr>
        <w:ind w:left="2277" w:hanging="425"/>
      </w:pPr>
      <w:rPr>
        <w:rFonts w:hint="default"/>
        <w:lang w:val="ru-RU" w:eastAsia="ru-RU" w:bidi="ru-RU"/>
      </w:rPr>
    </w:lvl>
    <w:lvl w:ilvl="3" w:tplc="9038612C">
      <w:numFmt w:val="bullet"/>
      <w:lvlText w:val="•"/>
      <w:lvlJc w:val="left"/>
      <w:pPr>
        <w:ind w:left="3315" w:hanging="425"/>
      </w:pPr>
      <w:rPr>
        <w:rFonts w:hint="default"/>
        <w:lang w:val="ru-RU" w:eastAsia="ru-RU" w:bidi="ru-RU"/>
      </w:rPr>
    </w:lvl>
    <w:lvl w:ilvl="4" w:tplc="314EFA90">
      <w:numFmt w:val="bullet"/>
      <w:lvlText w:val="•"/>
      <w:lvlJc w:val="left"/>
      <w:pPr>
        <w:ind w:left="4354" w:hanging="425"/>
      </w:pPr>
      <w:rPr>
        <w:rFonts w:hint="default"/>
        <w:lang w:val="ru-RU" w:eastAsia="ru-RU" w:bidi="ru-RU"/>
      </w:rPr>
    </w:lvl>
    <w:lvl w:ilvl="5" w:tplc="1E58A0BC">
      <w:numFmt w:val="bullet"/>
      <w:lvlText w:val="•"/>
      <w:lvlJc w:val="left"/>
      <w:pPr>
        <w:ind w:left="5393" w:hanging="425"/>
      </w:pPr>
      <w:rPr>
        <w:rFonts w:hint="default"/>
        <w:lang w:val="ru-RU" w:eastAsia="ru-RU" w:bidi="ru-RU"/>
      </w:rPr>
    </w:lvl>
    <w:lvl w:ilvl="6" w:tplc="B6988126">
      <w:numFmt w:val="bullet"/>
      <w:lvlText w:val="•"/>
      <w:lvlJc w:val="left"/>
      <w:pPr>
        <w:ind w:left="6431" w:hanging="425"/>
      </w:pPr>
      <w:rPr>
        <w:rFonts w:hint="default"/>
        <w:lang w:val="ru-RU" w:eastAsia="ru-RU" w:bidi="ru-RU"/>
      </w:rPr>
    </w:lvl>
    <w:lvl w:ilvl="7" w:tplc="172E93A8">
      <w:numFmt w:val="bullet"/>
      <w:lvlText w:val="•"/>
      <w:lvlJc w:val="left"/>
      <w:pPr>
        <w:ind w:left="7470" w:hanging="425"/>
      </w:pPr>
      <w:rPr>
        <w:rFonts w:hint="default"/>
        <w:lang w:val="ru-RU" w:eastAsia="ru-RU" w:bidi="ru-RU"/>
      </w:rPr>
    </w:lvl>
    <w:lvl w:ilvl="8" w:tplc="3272BF7A">
      <w:numFmt w:val="bullet"/>
      <w:lvlText w:val="•"/>
      <w:lvlJc w:val="left"/>
      <w:pPr>
        <w:ind w:left="8509" w:hanging="425"/>
      </w:pPr>
      <w:rPr>
        <w:rFonts w:hint="default"/>
        <w:lang w:val="ru-RU" w:eastAsia="ru-RU" w:bidi="ru-RU"/>
      </w:rPr>
    </w:lvl>
  </w:abstractNum>
  <w:abstractNum w:abstractNumId="9" w15:restartNumberingAfterBreak="0">
    <w:nsid w:val="1B320C9F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15C8E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E32C9C"/>
    <w:multiLevelType w:val="hybridMultilevel"/>
    <w:tmpl w:val="8FD8D7EC"/>
    <w:lvl w:ilvl="0" w:tplc="1A405CE2">
      <w:start w:val="1"/>
      <w:numFmt w:val="bullet"/>
      <w:lvlText w:val="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A46E6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CD09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4CA1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DC3B3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AC02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236C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0CD5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6C36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550368"/>
    <w:multiLevelType w:val="hybridMultilevel"/>
    <w:tmpl w:val="9B0467EC"/>
    <w:lvl w:ilvl="0" w:tplc="48F444EE">
      <w:numFmt w:val="bullet"/>
      <w:lvlText w:val=""/>
      <w:lvlJc w:val="left"/>
      <w:pPr>
        <w:ind w:left="913" w:hanging="360"/>
      </w:pPr>
      <w:rPr>
        <w:rFonts w:ascii="Symbol" w:eastAsia="Symbol" w:hAnsi="Symbol" w:cs="Symbol" w:hint="default"/>
        <w:w w:val="99"/>
        <w:sz w:val="20"/>
        <w:szCs w:val="20"/>
        <w:lang w:val="ru-RU" w:eastAsia="ru-RU" w:bidi="ru-RU"/>
      </w:rPr>
    </w:lvl>
    <w:lvl w:ilvl="1" w:tplc="D082814E">
      <w:numFmt w:val="bullet"/>
      <w:lvlText w:val="•"/>
      <w:lvlJc w:val="left"/>
      <w:pPr>
        <w:ind w:left="1886" w:hanging="360"/>
      </w:pPr>
      <w:rPr>
        <w:rFonts w:hint="default"/>
        <w:lang w:val="ru-RU" w:eastAsia="ru-RU" w:bidi="ru-RU"/>
      </w:rPr>
    </w:lvl>
    <w:lvl w:ilvl="2" w:tplc="0F2086B8">
      <w:numFmt w:val="bullet"/>
      <w:lvlText w:val="•"/>
      <w:lvlJc w:val="left"/>
      <w:pPr>
        <w:ind w:left="2853" w:hanging="360"/>
      </w:pPr>
      <w:rPr>
        <w:rFonts w:hint="default"/>
        <w:lang w:val="ru-RU" w:eastAsia="ru-RU" w:bidi="ru-RU"/>
      </w:rPr>
    </w:lvl>
    <w:lvl w:ilvl="3" w:tplc="BB40249C">
      <w:numFmt w:val="bullet"/>
      <w:lvlText w:val="•"/>
      <w:lvlJc w:val="left"/>
      <w:pPr>
        <w:ind w:left="3819" w:hanging="360"/>
      </w:pPr>
      <w:rPr>
        <w:rFonts w:hint="default"/>
        <w:lang w:val="ru-RU" w:eastAsia="ru-RU" w:bidi="ru-RU"/>
      </w:rPr>
    </w:lvl>
    <w:lvl w:ilvl="4" w:tplc="E57C8CB8">
      <w:numFmt w:val="bullet"/>
      <w:lvlText w:val="•"/>
      <w:lvlJc w:val="left"/>
      <w:pPr>
        <w:ind w:left="4786" w:hanging="360"/>
      </w:pPr>
      <w:rPr>
        <w:rFonts w:hint="default"/>
        <w:lang w:val="ru-RU" w:eastAsia="ru-RU" w:bidi="ru-RU"/>
      </w:rPr>
    </w:lvl>
    <w:lvl w:ilvl="5" w:tplc="FBB05460">
      <w:numFmt w:val="bullet"/>
      <w:lvlText w:val="•"/>
      <w:lvlJc w:val="left"/>
      <w:pPr>
        <w:ind w:left="5753" w:hanging="360"/>
      </w:pPr>
      <w:rPr>
        <w:rFonts w:hint="default"/>
        <w:lang w:val="ru-RU" w:eastAsia="ru-RU" w:bidi="ru-RU"/>
      </w:rPr>
    </w:lvl>
    <w:lvl w:ilvl="6" w:tplc="62F84CD6">
      <w:numFmt w:val="bullet"/>
      <w:lvlText w:val="•"/>
      <w:lvlJc w:val="left"/>
      <w:pPr>
        <w:ind w:left="6719" w:hanging="360"/>
      </w:pPr>
      <w:rPr>
        <w:rFonts w:hint="default"/>
        <w:lang w:val="ru-RU" w:eastAsia="ru-RU" w:bidi="ru-RU"/>
      </w:rPr>
    </w:lvl>
    <w:lvl w:ilvl="7" w:tplc="0EF07838">
      <w:numFmt w:val="bullet"/>
      <w:lvlText w:val="•"/>
      <w:lvlJc w:val="left"/>
      <w:pPr>
        <w:ind w:left="7686" w:hanging="360"/>
      </w:pPr>
      <w:rPr>
        <w:rFonts w:hint="default"/>
        <w:lang w:val="ru-RU" w:eastAsia="ru-RU" w:bidi="ru-RU"/>
      </w:rPr>
    </w:lvl>
    <w:lvl w:ilvl="8" w:tplc="5F166DD4">
      <w:numFmt w:val="bullet"/>
      <w:lvlText w:val="•"/>
      <w:lvlJc w:val="left"/>
      <w:pPr>
        <w:ind w:left="8653" w:hanging="360"/>
      </w:pPr>
      <w:rPr>
        <w:rFonts w:hint="default"/>
        <w:lang w:val="ru-RU" w:eastAsia="ru-RU" w:bidi="ru-RU"/>
      </w:rPr>
    </w:lvl>
  </w:abstractNum>
  <w:abstractNum w:abstractNumId="13" w15:restartNumberingAfterBreak="0">
    <w:nsid w:val="71D84D06"/>
    <w:multiLevelType w:val="multilevel"/>
    <w:tmpl w:val="732865C4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50" w:hanging="2160"/>
      </w:pPr>
      <w:rPr>
        <w:rFonts w:hint="default"/>
      </w:rPr>
    </w:lvl>
  </w:abstractNum>
  <w:abstractNum w:abstractNumId="14" w15:restartNumberingAfterBreak="0">
    <w:nsid w:val="79980800"/>
    <w:multiLevelType w:val="hybridMultilevel"/>
    <w:tmpl w:val="51A0E02A"/>
    <w:lvl w:ilvl="0" w:tplc="3A5EB70E">
      <w:numFmt w:val="bullet"/>
      <w:lvlText w:val=""/>
      <w:lvlJc w:val="left"/>
      <w:pPr>
        <w:ind w:left="1186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31D04CD0">
      <w:numFmt w:val="bullet"/>
      <w:lvlText w:val="•"/>
      <w:lvlJc w:val="left"/>
      <w:pPr>
        <w:ind w:left="2120" w:hanging="286"/>
      </w:pPr>
      <w:rPr>
        <w:rFonts w:hint="default"/>
        <w:lang w:val="ru-RU" w:eastAsia="ru-RU" w:bidi="ru-RU"/>
      </w:rPr>
    </w:lvl>
    <w:lvl w:ilvl="2" w:tplc="20C8F1CE">
      <w:numFmt w:val="bullet"/>
      <w:lvlText w:val="•"/>
      <w:lvlJc w:val="left"/>
      <w:pPr>
        <w:ind w:left="3061" w:hanging="286"/>
      </w:pPr>
      <w:rPr>
        <w:rFonts w:hint="default"/>
        <w:lang w:val="ru-RU" w:eastAsia="ru-RU" w:bidi="ru-RU"/>
      </w:rPr>
    </w:lvl>
    <w:lvl w:ilvl="3" w:tplc="098A4D14">
      <w:numFmt w:val="bullet"/>
      <w:lvlText w:val="•"/>
      <w:lvlJc w:val="left"/>
      <w:pPr>
        <w:ind w:left="4001" w:hanging="286"/>
      </w:pPr>
      <w:rPr>
        <w:rFonts w:hint="default"/>
        <w:lang w:val="ru-RU" w:eastAsia="ru-RU" w:bidi="ru-RU"/>
      </w:rPr>
    </w:lvl>
    <w:lvl w:ilvl="4" w:tplc="7BB65212">
      <w:numFmt w:val="bullet"/>
      <w:lvlText w:val="•"/>
      <w:lvlJc w:val="left"/>
      <w:pPr>
        <w:ind w:left="4942" w:hanging="286"/>
      </w:pPr>
      <w:rPr>
        <w:rFonts w:hint="default"/>
        <w:lang w:val="ru-RU" w:eastAsia="ru-RU" w:bidi="ru-RU"/>
      </w:rPr>
    </w:lvl>
    <w:lvl w:ilvl="5" w:tplc="D9C63260">
      <w:numFmt w:val="bullet"/>
      <w:lvlText w:val="•"/>
      <w:lvlJc w:val="left"/>
      <w:pPr>
        <w:ind w:left="5883" w:hanging="286"/>
      </w:pPr>
      <w:rPr>
        <w:rFonts w:hint="default"/>
        <w:lang w:val="ru-RU" w:eastAsia="ru-RU" w:bidi="ru-RU"/>
      </w:rPr>
    </w:lvl>
    <w:lvl w:ilvl="6" w:tplc="D284A7E8">
      <w:numFmt w:val="bullet"/>
      <w:lvlText w:val="•"/>
      <w:lvlJc w:val="left"/>
      <w:pPr>
        <w:ind w:left="6823" w:hanging="286"/>
      </w:pPr>
      <w:rPr>
        <w:rFonts w:hint="default"/>
        <w:lang w:val="ru-RU" w:eastAsia="ru-RU" w:bidi="ru-RU"/>
      </w:rPr>
    </w:lvl>
    <w:lvl w:ilvl="7" w:tplc="EE6683BE">
      <w:numFmt w:val="bullet"/>
      <w:lvlText w:val="•"/>
      <w:lvlJc w:val="left"/>
      <w:pPr>
        <w:ind w:left="7764" w:hanging="286"/>
      </w:pPr>
      <w:rPr>
        <w:rFonts w:hint="default"/>
        <w:lang w:val="ru-RU" w:eastAsia="ru-RU" w:bidi="ru-RU"/>
      </w:rPr>
    </w:lvl>
    <w:lvl w:ilvl="8" w:tplc="B96E20DE">
      <w:numFmt w:val="bullet"/>
      <w:lvlText w:val="•"/>
      <w:lvlJc w:val="left"/>
      <w:pPr>
        <w:ind w:left="8705" w:hanging="286"/>
      </w:pPr>
      <w:rPr>
        <w:rFonts w:hint="default"/>
        <w:lang w:val="ru-RU" w:eastAsia="ru-RU" w:bidi="ru-RU"/>
      </w:rPr>
    </w:lvl>
  </w:abstractNum>
  <w:num w:numId="1" w16cid:durableId="272052387">
    <w:abstractNumId w:val="4"/>
  </w:num>
  <w:num w:numId="2" w16cid:durableId="1848249077">
    <w:abstractNumId w:val="12"/>
  </w:num>
  <w:num w:numId="3" w16cid:durableId="496769973">
    <w:abstractNumId w:val="0"/>
  </w:num>
  <w:num w:numId="4" w16cid:durableId="943152683">
    <w:abstractNumId w:val="14"/>
  </w:num>
  <w:num w:numId="5" w16cid:durableId="1701466475">
    <w:abstractNumId w:val="8"/>
  </w:num>
  <w:num w:numId="6" w16cid:durableId="421879847">
    <w:abstractNumId w:val="3"/>
  </w:num>
  <w:num w:numId="7" w16cid:durableId="420374931">
    <w:abstractNumId w:val="6"/>
  </w:num>
  <w:num w:numId="8" w16cid:durableId="1211500125">
    <w:abstractNumId w:val="11"/>
  </w:num>
  <w:num w:numId="9" w16cid:durableId="1921518944">
    <w:abstractNumId w:val="7"/>
  </w:num>
  <w:num w:numId="10" w16cid:durableId="722171732">
    <w:abstractNumId w:val="13"/>
  </w:num>
  <w:num w:numId="11" w16cid:durableId="1290353849">
    <w:abstractNumId w:val="1"/>
  </w:num>
  <w:num w:numId="12" w16cid:durableId="506792522">
    <w:abstractNumId w:val="5"/>
  </w:num>
  <w:num w:numId="13" w16cid:durableId="1642035940">
    <w:abstractNumId w:val="10"/>
  </w:num>
  <w:num w:numId="14" w16cid:durableId="1474836276">
    <w:abstractNumId w:val="2"/>
  </w:num>
  <w:num w:numId="15" w16cid:durableId="43845536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asilina eropova">
    <w15:presenceInfo w15:providerId="Windows Live" w15:userId="647ee158c41f30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A44"/>
    <w:rsid w:val="00037B7F"/>
    <w:rsid w:val="00045000"/>
    <w:rsid w:val="00052B54"/>
    <w:rsid w:val="001703DD"/>
    <w:rsid w:val="00197FA1"/>
    <w:rsid w:val="001A394D"/>
    <w:rsid w:val="001A3C39"/>
    <w:rsid w:val="001E1188"/>
    <w:rsid w:val="001F0E3A"/>
    <w:rsid w:val="00240C86"/>
    <w:rsid w:val="002A7DED"/>
    <w:rsid w:val="00340E3E"/>
    <w:rsid w:val="00382FE6"/>
    <w:rsid w:val="003835F6"/>
    <w:rsid w:val="00387347"/>
    <w:rsid w:val="003F74A9"/>
    <w:rsid w:val="00417AE0"/>
    <w:rsid w:val="004233FE"/>
    <w:rsid w:val="00430941"/>
    <w:rsid w:val="00473112"/>
    <w:rsid w:val="004A70D1"/>
    <w:rsid w:val="004A72C5"/>
    <w:rsid w:val="004B35E6"/>
    <w:rsid w:val="004B377F"/>
    <w:rsid w:val="004B6C8F"/>
    <w:rsid w:val="004C724D"/>
    <w:rsid w:val="004E7F17"/>
    <w:rsid w:val="00540B2C"/>
    <w:rsid w:val="0054753B"/>
    <w:rsid w:val="005626F9"/>
    <w:rsid w:val="00564D4A"/>
    <w:rsid w:val="00600102"/>
    <w:rsid w:val="00622E1D"/>
    <w:rsid w:val="0063249B"/>
    <w:rsid w:val="00657D75"/>
    <w:rsid w:val="006B3807"/>
    <w:rsid w:val="006B6AC6"/>
    <w:rsid w:val="006D0F84"/>
    <w:rsid w:val="006E5AC2"/>
    <w:rsid w:val="00702D45"/>
    <w:rsid w:val="007244EE"/>
    <w:rsid w:val="008149C8"/>
    <w:rsid w:val="00823ACF"/>
    <w:rsid w:val="008425EA"/>
    <w:rsid w:val="008A12A1"/>
    <w:rsid w:val="008D34A9"/>
    <w:rsid w:val="008E3FF4"/>
    <w:rsid w:val="008F48D4"/>
    <w:rsid w:val="00915D49"/>
    <w:rsid w:val="00971353"/>
    <w:rsid w:val="009928CA"/>
    <w:rsid w:val="009E0A6D"/>
    <w:rsid w:val="009E6C2C"/>
    <w:rsid w:val="009F1583"/>
    <w:rsid w:val="00AD3FA1"/>
    <w:rsid w:val="00AE06FA"/>
    <w:rsid w:val="00B01A6D"/>
    <w:rsid w:val="00B15C65"/>
    <w:rsid w:val="00B162E6"/>
    <w:rsid w:val="00B2338F"/>
    <w:rsid w:val="00B45E94"/>
    <w:rsid w:val="00B478A9"/>
    <w:rsid w:val="00B66B2D"/>
    <w:rsid w:val="00BC5806"/>
    <w:rsid w:val="00BF7AEE"/>
    <w:rsid w:val="00C36595"/>
    <w:rsid w:val="00C616D3"/>
    <w:rsid w:val="00C71BD6"/>
    <w:rsid w:val="00C85C5C"/>
    <w:rsid w:val="00CB2A85"/>
    <w:rsid w:val="00CE6FF7"/>
    <w:rsid w:val="00D14BC0"/>
    <w:rsid w:val="00D71C4C"/>
    <w:rsid w:val="00D83FF2"/>
    <w:rsid w:val="00E101FA"/>
    <w:rsid w:val="00EA67CF"/>
    <w:rsid w:val="00EB3906"/>
    <w:rsid w:val="00EE13FF"/>
    <w:rsid w:val="00F148B1"/>
    <w:rsid w:val="00F425DB"/>
    <w:rsid w:val="00F9217D"/>
    <w:rsid w:val="00FE2595"/>
    <w:rsid w:val="00FF0A44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BD99"/>
  <w15:docId w15:val="{9A3CDE3B-7E60-4A87-A649-E158DA9A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425DB"/>
    <w:pPr>
      <w:spacing w:after="0" w:line="240" w:lineRule="auto"/>
      <w:ind w:firstLine="709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82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382F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FE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5DB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F425D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382FE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11">
    <w:name w:val="toc 1"/>
    <w:aliases w:val="нормоконтроль"/>
    <w:next w:val="a"/>
    <w:autoRedefine/>
    <w:uiPriority w:val="39"/>
    <w:unhideWhenUsed/>
    <w:rsid w:val="00382FE6"/>
    <w:pPr>
      <w:spacing w:after="0" w:line="360" w:lineRule="auto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2FE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2FE6"/>
    <w:rPr>
      <w:rFonts w:asciiTheme="majorHAnsi" w:eastAsiaTheme="majorEastAsia" w:hAnsiTheme="majorHAnsi" w:cstheme="majorBidi"/>
      <w:b/>
      <w:bCs/>
      <w:color w:val="5B9BD5" w:themeColor="accent1"/>
      <w:sz w:val="28"/>
      <w:szCs w:val="28"/>
      <w:lang w:eastAsia="ru-RU"/>
    </w:rPr>
  </w:style>
  <w:style w:type="paragraph" w:customStyle="1" w:styleId="12">
    <w:name w:val="заголовок1"/>
    <w:link w:val="13"/>
    <w:qFormat/>
    <w:rsid w:val="00971353"/>
    <w:pPr>
      <w:spacing w:before="120" w:after="240" w:line="240" w:lineRule="auto"/>
      <w:jc w:val="center"/>
    </w:pPr>
    <w:rPr>
      <w:rFonts w:ascii="Times New Roman" w:eastAsiaTheme="majorEastAsia" w:hAnsi="Times New Roman" w:cstheme="majorBidi"/>
      <w:bCs/>
      <w:color w:val="000000" w:themeColor="text1"/>
      <w:sz w:val="32"/>
      <w:szCs w:val="28"/>
      <w:lang w:eastAsia="ru-RU"/>
    </w:rPr>
  </w:style>
  <w:style w:type="paragraph" w:customStyle="1" w:styleId="21">
    <w:name w:val="заголовок2"/>
    <w:basedOn w:val="12"/>
    <w:link w:val="22"/>
    <w:qFormat/>
    <w:rsid w:val="00971353"/>
    <w:pPr>
      <w:spacing w:after="120"/>
    </w:pPr>
    <w:rPr>
      <w:rFonts w:eastAsia="Calibri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8E3FF4"/>
    <w:rPr>
      <w:rFonts w:ascii="Tahoma" w:hAnsi="Tahoma" w:cs="Tahoma"/>
      <w:sz w:val="16"/>
      <w:szCs w:val="16"/>
    </w:rPr>
  </w:style>
  <w:style w:type="character" w:customStyle="1" w:styleId="13">
    <w:name w:val="заголовок1 Знак"/>
    <w:basedOn w:val="a0"/>
    <w:link w:val="12"/>
    <w:rsid w:val="00971353"/>
    <w:rPr>
      <w:rFonts w:ascii="Times New Roman" w:eastAsiaTheme="majorEastAsia" w:hAnsi="Times New Roman" w:cstheme="majorBidi"/>
      <w:bCs/>
      <w:color w:val="000000" w:themeColor="text1"/>
      <w:sz w:val="32"/>
      <w:szCs w:val="28"/>
      <w:lang w:eastAsia="ru-RU"/>
    </w:rPr>
  </w:style>
  <w:style w:type="character" w:customStyle="1" w:styleId="22">
    <w:name w:val="заголовок2 Знак"/>
    <w:basedOn w:val="13"/>
    <w:link w:val="21"/>
    <w:rsid w:val="00971353"/>
    <w:rPr>
      <w:rFonts w:ascii="Times New Roman" w:eastAsia="Calibri" w:hAnsi="Times New Roman" w:cstheme="majorBidi"/>
      <w:bCs/>
      <w:color w:val="000000" w:themeColor="text1"/>
      <w:sz w:val="28"/>
      <w:szCs w:val="28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8E3FF4"/>
    <w:rPr>
      <w:rFonts w:ascii="Tahoma" w:eastAsia="Times New Roman" w:hAnsi="Tahoma" w:cs="Tahoma"/>
      <w:color w:val="000000" w:themeColor="text1"/>
      <w:sz w:val="16"/>
      <w:szCs w:val="16"/>
      <w:lang w:eastAsia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8E3FF4"/>
    <w:pPr>
      <w:spacing w:line="276" w:lineRule="auto"/>
      <w:ind w:firstLine="0"/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8E3FF4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8E3FF4"/>
    <w:rPr>
      <w:color w:val="0563C1" w:themeColor="hyperlink"/>
      <w:u w:val="single"/>
    </w:rPr>
  </w:style>
  <w:style w:type="paragraph" w:customStyle="1" w:styleId="a8">
    <w:name w:val="основной"/>
    <w:link w:val="a9"/>
    <w:qFormat/>
    <w:rsid w:val="00052B54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4"/>
    </w:rPr>
  </w:style>
  <w:style w:type="character" w:customStyle="1" w:styleId="a9">
    <w:name w:val="основной Знак"/>
    <w:basedOn w:val="a0"/>
    <w:link w:val="a8"/>
    <w:rsid w:val="00052B54"/>
    <w:rPr>
      <w:rFonts w:ascii="Times New Roman" w:eastAsia="Calibri" w:hAnsi="Times New Roman" w:cs="Times New Roman"/>
      <w:color w:val="000000" w:themeColor="text1"/>
      <w:sz w:val="28"/>
      <w:szCs w:val="24"/>
    </w:rPr>
  </w:style>
  <w:style w:type="paragraph" w:styleId="aa">
    <w:name w:val="header"/>
    <w:basedOn w:val="a"/>
    <w:link w:val="ab"/>
    <w:uiPriority w:val="99"/>
    <w:unhideWhenUsed/>
    <w:rsid w:val="00B45E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5E9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B45E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5E9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e">
    <w:name w:val="заг таблицы"/>
    <w:basedOn w:val="a8"/>
    <w:next w:val="a8"/>
    <w:link w:val="af"/>
    <w:qFormat/>
    <w:rsid w:val="006B3807"/>
    <w:pPr>
      <w:spacing w:line="240" w:lineRule="auto"/>
      <w:ind w:firstLine="0"/>
      <w:jc w:val="left"/>
    </w:pPr>
  </w:style>
  <w:style w:type="character" w:customStyle="1" w:styleId="af">
    <w:name w:val="заг таблицы Знак"/>
    <w:basedOn w:val="a9"/>
    <w:link w:val="ae"/>
    <w:rsid w:val="006B3807"/>
    <w:rPr>
      <w:rFonts w:ascii="Times New Roman" w:eastAsia="Calibri" w:hAnsi="Times New Roman" w:cs="Times New Roman"/>
      <w:color w:val="000000" w:themeColor="text1"/>
      <w:sz w:val="28"/>
      <w:szCs w:val="24"/>
    </w:rPr>
  </w:style>
  <w:style w:type="table" w:styleId="af0">
    <w:name w:val="Table Grid"/>
    <w:basedOn w:val="a1"/>
    <w:uiPriority w:val="39"/>
    <w:rsid w:val="004E7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4E7F17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E7F17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E7F17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E7F17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E7F17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0D884-052E-4F64-9F98-A4EE1CCC5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</Pages>
  <Words>3087</Words>
  <Characters>17596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20642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Е.Ю</dc:creator>
  <cp:keywords/>
  <dc:description/>
  <cp:lastModifiedBy>Витязева Н.А</cp:lastModifiedBy>
  <cp:revision>4</cp:revision>
  <dcterms:created xsi:type="dcterms:W3CDTF">2024-11-06T00:05:00Z</dcterms:created>
  <dcterms:modified xsi:type="dcterms:W3CDTF">2024-11-06T00:56:00Z</dcterms:modified>
</cp:coreProperties>
</file>