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2E57A4BC" w14:textId="77777777" w:rsidR="004B2FAF" w:rsidRDefault="004B2FAF" w:rsidP="004B2FAF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🇵🇱</w:t>
            </w:r>
            <w:r>
              <w:t xml:space="preserve"> POLAND • ПОЛЬША • </w:t>
            </w:r>
            <w:r>
              <w:rPr>
                <w:rtl/>
              </w:rPr>
              <w:t>פולין</w:t>
            </w:r>
          </w:p>
          <w:p w14:paraId="73578826" w14:textId="77777777" w:rsidR="004B2FAF" w:rsidRDefault="004B2FAF" w:rsidP="004B2FAF">
            <w:pPr>
              <w:pStyle w:val="isselectedend"/>
            </w:pPr>
            <w:r>
              <w:t>SIMON CAPLAN (1924–2017)</w:t>
            </w:r>
            <w:r>
              <w:br/>
            </w:r>
            <w:r>
              <w:rPr>
                <w:rtl/>
              </w:rPr>
              <w:t>שמעון קפלן</w:t>
            </w:r>
            <w:r>
              <w:br/>
              <w:t>СИМОН КАПЛАН</w:t>
            </w:r>
          </w:p>
          <w:p w14:paraId="25118C27" w14:textId="3AA31A5D" w:rsidR="007E1379" w:rsidRDefault="007E1379" w:rsidP="007E1379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D3A7EB9" w14:textId="1D48C6B4" w:rsidR="007E1379" w:rsidRDefault="004B2FAF" w:rsidP="007E137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0BFBA12A" wp14:editId="3A261A7A">
                  <wp:extent cx="1170650" cy="1170650"/>
                  <wp:effectExtent l="0" t="0" r="0" b="0"/>
                  <wp:docPr id="1058798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798862" name="Picture 105879886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734" cy="1204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79CF3" w14:textId="77777777" w:rsidR="004B2FAF" w:rsidRDefault="004B2FAF" w:rsidP="004B2FAF">
      <w:pPr>
        <w:pStyle w:val="isselectedend"/>
      </w:pPr>
      <w:r>
        <w:t>Country of Origin: Poland • Status: Jewish Wartime Refugee</w:t>
      </w:r>
      <w:r>
        <w:br/>
        <w:t>Born in Poland in 1924, Caplan spent his youth in France and later completed his artistic education in Rio de Janeiro, becoming a professional painter.</w:t>
      </w:r>
      <w:r>
        <w:br/>
        <w:t>Following the German invasion of France, his family fled through Marseille and Lisbon to Brazil in 1941; after the establishment of the State of Israel, he immigrated with his wife and settled in Israel.</w:t>
      </w:r>
      <w:r>
        <w:br/>
        <w:t>His works are represented in the collection of the Israel Museum in Jerusalem and in public and private collections in Israel and abroad.</w:t>
      </w:r>
    </w:p>
    <w:p w14:paraId="0A7CD6A5" w14:textId="77777777" w:rsidR="004B2FAF" w:rsidRDefault="004B2FAF" w:rsidP="004B2FAF">
      <w:pPr>
        <w:pStyle w:val="isselectedend"/>
      </w:pPr>
      <w:r>
        <w:rPr>
          <w:rtl/>
        </w:rPr>
        <w:t>ארץ מוצא: פולין • מעמד: פליט יהודי בתקופת מלחמת העולם השנייה</w:t>
      </w:r>
      <w:r>
        <w:br/>
      </w:r>
      <w:r>
        <w:rPr>
          <w:rtl/>
        </w:rPr>
        <w:t xml:space="preserve">שמעון קפלן נולד בפולין בשנת 1924, גדל בצרפת והשלים את לימודיו האמנותיים בריו דה </w:t>
      </w:r>
      <w:proofErr w:type="spellStart"/>
      <w:r>
        <w:rPr>
          <w:rtl/>
        </w:rPr>
        <w:t>ז'ניירו</w:t>
      </w:r>
      <w:proofErr w:type="spellEnd"/>
      <w:r>
        <w:rPr>
          <w:rtl/>
        </w:rPr>
        <w:t>, שם התפתח כאמן מקצועי</w:t>
      </w:r>
      <w:r>
        <w:t>.</w:t>
      </w:r>
      <w:r>
        <w:br/>
      </w:r>
      <w:r>
        <w:rPr>
          <w:rtl/>
        </w:rPr>
        <w:t xml:space="preserve">לאחר פלישת גרמניה לצרפת נמלטה משפחתו דרך </w:t>
      </w:r>
      <w:proofErr w:type="spellStart"/>
      <w:r>
        <w:rPr>
          <w:rtl/>
        </w:rPr>
        <w:t>מרסיי</w:t>
      </w:r>
      <w:proofErr w:type="spellEnd"/>
      <w:r>
        <w:rPr>
          <w:rtl/>
        </w:rPr>
        <w:t xml:space="preserve"> וליסבון לברזיל בשנת 1941; לאחר הקמת מדינת ישראל עלה ארצה עם רעייתו והשתקע בישראל</w:t>
      </w:r>
      <w:r>
        <w:t>.</w:t>
      </w:r>
      <w:r>
        <w:br/>
      </w:r>
      <w:r>
        <w:rPr>
          <w:rtl/>
        </w:rPr>
        <w:t>יצירותיו נמצאות באוסף מוזיאון ישראל בירושלים ובאוספים ציבוריים ופרטיים בישראל ובעולם</w:t>
      </w:r>
      <w:r>
        <w:t>.</w:t>
      </w:r>
    </w:p>
    <w:p w14:paraId="72432C8A" w14:textId="77777777" w:rsidR="004B2FAF" w:rsidRDefault="004B2FAF" w:rsidP="004B2FAF">
      <w:pPr>
        <w:pStyle w:val="NormalWeb"/>
      </w:pPr>
      <w:r>
        <w:t>Страна происхождения: Польша • Статус: Еврейский беженец военного времени</w:t>
      </w:r>
      <w:r>
        <w:br/>
        <w:t>Симон Каплан родился в Польше в 1924 году, вырос во Франции и получил художественное образование в Рио-де-Жанейро, где сформировался как профессиональный художник.</w:t>
      </w:r>
      <w:r>
        <w:br/>
        <w:t>После вторжения Германии во Францию его семья бежала через Марсель и Лиссабон в Бразилию в 1941 году; после создания Государства Израиль он вместе с супругой репатриировался и поселился в Израиле.</w:t>
      </w:r>
      <w:r>
        <w:br/>
        <w:t>Его работы представлены в коллекции Музея Израиля в Иерусалиме, а также в государственных и частных собраниях в Израиле и за рубежом.</w:t>
      </w:r>
    </w:p>
    <w:p w14:paraId="50CF539C" w14:textId="12621A1A" w:rsidR="007E1379" w:rsidRPr="007E1379" w:rsidRDefault="007E1379" w:rsidP="001A1115">
      <w:pPr>
        <w:pStyle w:val="NormalWeb"/>
        <w:rPr>
          <w:sz w:val="28"/>
          <w:szCs w:val="28"/>
        </w:rPr>
      </w:pPr>
    </w:p>
    <w:sectPr w:rsidR="007E1379" w:rsidRPr="007E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A1115"/>
    <w:rsid w:val="004B2FAF"/>
    <w:rsid w:val="0054477D"/>
    <w:rsid w:val="007E1379"/>
    <w:rsid w:val="00C0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4B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2026-06-14T04:43:00Z</dcterms:modified>
</cp:coreProperties>
</file>