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9"/>
        <w:gridCol w:w="1833"/>
        <w:gridCol w:w="1788"/>
        <w:gridCol w:w="1697"/>
        <w:gridCol w:w="1695"/>
        <w:gridCol w:w="1774"/>
      </w:tblGrid>
      <w:tr w:rsidR="00C9758A" w:rsidRPr="00EA4696" w:rsidTr="00C9758A">
        <w:trPr>
          <w:trHeight w:val="1270"/>
        </w:trPr>
        <w:tc>
          <w:tcPr>
            <w:tcW w:w="5999" w:type="dxa"/>
            <w:tcBorders>
              <w:bottom w:val="single" w:sz="4" w:space="0" w:color="auto"/>
            </w:tcBorders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F45D7" wp14:editId="60E71F92">
                      <wp:simplePos x="0" y="0"/>
                      <wp:positionH relativeFrom="column">
                        <wp:posOffset>106175</wp:posOffset>
                      </wp:positionH>
                      <wp:positionV relativeFrom="paragraph">
                        <wp:posOffset>26219</wp:posOffset>
                      </wp:positionV>
                      <wp:extent cx="506776" cy="683045"/>
                      <wp:effectExtent l="0" t="0" r="26670" b="2222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76" cy="6830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8.35pt;margin-top:2.05pt;width:39.9pt;height: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КАДРОВОЕ РЕШЕНИЕ</w:t>
            </w:r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ЗНАЕМ! УМЕЕМ! ДЕЛАЕМ!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</w:p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Главная</w:t>
            </w:r>
          </w:p>
        </w:tc>
        <w:tc>
          <w:tcPr>
            <w:tcW w:w="1788" w:type="dxa"/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Услуги физлицам (соискателям/</w:t>
            </w:r>
            <w:proofErr w:type="gramEnd"/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работникам)</w:t>
            </w:r>
          </w:p>
        </w:tc>
        <w:tc>
          <w:tcPr>
            <w:tcW w:w="1697" w:type="dxa"/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Услуги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юрлицам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работода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gramEnd"/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телям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695" w:type="dxa"/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</w:p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Горящие</w:t>
            </w:r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вакансии</w:t>
            </w:r>
          </w:p>
        </w:tc>
        <w:tc>
          <w:tcPr>
            <w:tcW w:w="1774" w:type="dxa"/>
          </w:tcPr>
          <w:p w:rsid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</w:p>
          <w:p w:rsidR="00EA4696" w:rsidRPr="00EA4696" w:rsidRDefault="00EA4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Резюме кандидатов</w:t>
            </w:r>
          </w:p>
        </w:tc>
      </w:tr>
      <w:tr w:rsidR="00C9758A" w:rsidRPr="00C9758A" w:rsidTr="00C9758A">
        <w:trPr>
          <w:trHeight w:val="1270"/>
        </w:trPr>
        <w:tc>
          <w:tcPr>
            <w:tcW w:w="5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758A" w:rsidRPr="00C9758A" w:rsidRDefault="00C9758A">
            <w:pPr>
              <w:rPr>
                <w:rFonts w:ascii="Arial" w:hAnsi="Arial" w:cs="Arial"/>
                <w:b/>
                <w:noProof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833" w:type="dxa"/>
            <w:tcBorders>
              <w:left w:val="single" w:sz="4" w:space="0" w:color="auto"/>
            </w:tcBorders>
          </w:tcPr>
          <w:p w:rsidR="00C9758A" w:rsidRPr="00C9758A" w:rsidRDefault="00C9758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9758A">
              <w:rPr>
                <w:rFonts w:ascii="Arial" w:hAnsi="Arial" w:cs="Arial"/>
                <w:color w:val="FF0000"/>
                <w:sz w:val="16"/>
                <w:szCs w:val="16"/>
              </w:rPr>
              <w:t>ВСПЛЫВА-</w:t>
            </w:r>
          </w:p>
          <w:p w:rsidR="00C9758A" w:rsidRPr="00C9758A" w:rsidRDefault="00C9758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9758A">
              <w:rPr>
                <w:rFonts w:ascii="Arial" w:hAnsi="Arial" w:cs="Arial"/>
                <w:noProof/>
                <w:color w:val="FF0000"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2EC72" wp14:editId="6895ADF3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255270</wp:posOffset>
                      </wp:positionV>
                      <wp:extent cx="231140" cy="10795"/>
                      <wp:effectExtent l="0" t="76200" r="16510" b="10350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4.45pt;margin-top:20.1pt;width:18.2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" strokecolor="#4579b8 [3044]">
                      <v:stroke endarrow="open"/>
                    </v:shape>
                  </w:pict>
                </mc:Fallback>
              </mc:AlternateContent>
            </w:r>
            <w:r w:rsidRPr="00C9758A">
              <w:rPr>
                <w:rFonts w:ascii="Arial" w:hAnsi="Arial" w:cs="Arial"/>
                <w:color w:val="FF0000"/>
                <w:sz w:val="16"/>
                <w:szCs w:val="16"/>
              </w:rPr>
              <w:t>ЮЩИЕ ОКНА С ПЕРЕХОДАМИ</w:t>
            </w:r>
          </w:p>
        </w:tc>
        <w:tc>
          <w:tcPr>
            <w:tcW w:w="1788" w:type="dxa"/>
          </w:tcPr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Помощь в трудоустройстве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 xml:space="preserve">Профориентация 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9758A">
              <w:rPr>
                <w:rFonts w:ascii="Arial" w:hAnsi="Arial" w:cs="Arial"/>
                <w:sz w:val="16"/>
                <w:szCs w:val="16"/>
              </w:rPr>
              <w:t>Коучинг</w:t>
            </w:r>
            <w:proofErr w:type="spellEnd"/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Юридические услуги</w:t>
            </w:r>
          </w:p>
        </w:tc>
        <w:tc>
          <w:tcPr>
            <w:tcW w:w="1697" w:type="dxa"/>
          </w:tcPr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Кадровое сопровождение (аутсорсинг)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 xml:space="preserve">Кадровый и </w:t>
            </w:r>
            <w:r w:rsidRPr="00C9758A">
              <w:rPr>
                <w:rFonts w:ascii="Arial" w:hAnsi="Arial" w:cs="Arial"/>
                <w:sz w:val="16"/>
                <w:szCs w:val="16"/>
                <w:lang w:val="en-US"/>
              </w:rPr>
              <w:t>HR</w:t>
            </w:r>
            <w:r w:rsidRPr="00C9758A">
              <w:rPr>
                <w:rFonts w:ascii="Arial" w:hAnsi="Arial" w:cs="Arial"/>
                <w:sz w:val="16"/>
                <w:szCs w:val="16"/>
              </w:rPr>
              <w:t>-аудит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Оценка и диагностика персонала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Кадровый консалтинг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Подбор персонала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Система качества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Корпоративная культура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Система мотивации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Система адаптации</w:t>
            </w: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  <w:r w:rsidRPr="00C9758A">
              <w:rPr>
                <w:rFonts w:ascii="Arial" w:hAnsi="Arial" w:cs="Arial"/>
                <w:sz w:val="16"/>
                <w:szCs w:val="16"/>
              </w:rPr>
              <w:t>Охрана труда</w:t>
            </w:r>
          </w:p>
        </w:tc>
        <w:tc>
          <w:tcPr>
            <w:tcW w:w="1695" w:type="dxa"/>
          </w:tcPr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4" w:type="dxa"/>
          </w:tcPr>
          <w:p w:rsidR="00C9758A" w:rsidRPr="00C9758A" w:rsidRDefault="00C975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51F0D" w:rsidRPr="00C9758A" w:rsidRDefault="00851F0D">
      <w:pPr>
        <w:rPr>
          <w:b/>
        </w:rPr>
      </w:pPr>
    </w:p>
    <w:p w:rsidR="00EA4696" w:rsidRPr="00C9758A" w:rsidRDefault="00C9758A">
      <w:pPr>
        <w:rPr>
          <w:sz w:val="32"/>
          <w:szCs w:val="32"/>
        </w:rPr>
      </w:pPr>
      <w:r w:rsidRPr="00C9758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FA526" wp14:editId="048F7574">
                <wp:simplePos x="0" y="0"/>
                <wp:positionH relativeFrom="column">
                  <wp:posOffset>6252845</wp:posOffset>
                </wp:positionH>
                <wp:positionV relativeFrom="paragraph">
                  <wp:posOffset>214630</wp:posOffset>
                </wp:positionV>
                <wp:extent cx="2874645" cy="1750695"/>
                <wp:effectExtent l="0" t="0" r="20955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175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696" w:rsidRPr="00EA4696" w:rsidRDefault="00EA4696" w:rsidP="00EA46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A4696">
                              <w:rPr>
                                <w:sz w:val="40"/>
                                <w:szCs w:val="40"/>
                              </w:rPr>
                              <w:t>Моя 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492.35pt;margin-top:16.9pt;width:226.35pt;height:1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" fillcolor="#4f81bd [3204]" strokecolor="#243f60 [1604]" strokeweight="2pt">
                <v:textbox>
                  <w:txbxContent>
                    <w:p w:rsidR="00EA4696" w:rsidRPr="00EA4696" w:rsidRDefault="00EA4696" w:rsidP="00EA46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A4696">
                        <w:rPr>
                          <w:sz w:val="40"/>
                          <w:szCs w:val="40"/>
                        </w:rPr>
                        <w:t>Моя фотография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4"/>
          <w:szCs w:val="144"/>
        </w:rPr>
        <w:t xml:space="preserve">    </w:t>
      </w:r>
      <w:r w:rsidR="00EA4696">
        <w:rPr>
          <w:sz w:val="144"/>
          <w:szCs w:val="144"/>
        </w:rPr>
        <w:t>ТЕКСТ</w:t>
      </w:r>
      <w:r>
        <w:rPr>
          <w:sz w:val="144"/>
          <w:szCs w:val="144"/>
        </w:rPr>
        <w:t xml:space="preserve">  </w:t>
      </w:r>
      <w:r>
        <w:rPr>
          <w:sz w:val="32"/>
          <w:szCs w:val="32"/>
        </w:rPr>
        <w:t xml:space="preserve">из файла </w:t>
      </w:r>
      <w:proofErr w:type="gramStart"/>
      <w:r>
        <w:rPr>
          <w:sz w:val="32"/>
          <w:szCs w:val="32"/>
        </w:rPr>
        <w:t>Главная</w:t>
      </w:r>
      <w:proofErr w:type="gramEnd"/>
    </w:p>
    <w:sectPr w:rsidR="00EA4696" w:rsidRPr="00C9758A" w:rsidSect="00C9758A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96"/>
    <w:rsid w:val="00851F0D"/>
    <w:rsid w:val="00C9758A"/>
    <w:rsid w:val="00E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4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4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2021-11-20T08:54:00Z</dcterms:created>
  <dcterms:modified xsi:type="dcterms:W3CDTF">2021-11-20T09:11:00Z</dcterms:modified>
</cp:coreProperties>
</file>