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9385" w14:textId="43C99330" w:rsidR="00895528" w:rsidRPr="00895528" w:rsidRDefault="00895528" w:rsidP="00895528">
      <w:pPr>
        <w:shd w:val="clear" w:color="auto" w:fill="FFFFFF"/>
        <w:spacing w:before="240" w:after="240" w:line="240" w:lineRule="auto"/>
        <w:jc w:val="center"/>
        <w:outlineLvl w:val="1"/>
        <w:rPr>
          <w:rFonts w:ascii="Arial" w:eastAsia="Times New Roman" w:hAnsi="Arial" w:cs="Arial"/>
          <w:b/>
          <w:bCs/>
          <w:color w:val="000000"/>
          <w:sz w:val="36"/>
          <w:szCs w:val="36"/>
          <w:lang w:eastAsia="ru-RU"/>
        </w:rPr>
      </w:pPr>
      <w:r w:rsidRPr="00895528">
        <w:rPr>
          <w:rFonts w:ascii="Arial" w:eastAsia="Times New Roman" w:hAnsi="Arial" w:cs="Arial"/>
          <w:b/>
          <w:bCs/>
          <w:color w:val="000000"/>
          <w:sz w:val="36"/>
          <w:szCs w:val="36"/>
          <w:lang w:eastAsia="ru-RU"/>
        </w:rPr>
        <w:t>Generic programming</w:t>
      </w:r>
    </w:p>
    <w:p w14:paraId="103CD4DA" w14:textId="2A853199" w:rsidR="00895528" w:rsidRPr="00895528" w:rsidRDefault="00895528" w:rsidP="00895528">
      <w:pPr>
        <w:pStyle w:val="a3"/>
        <w:shd w:val="clear" w:color="auto" w:fill="FFFFFF"/>
        <w:spacing w:before="0" w:beforeAutospacing="0"/>
        <w:rPr>
          <w:rFonts w:ascii="Arial" w:hAnsi="Arial" w:cs="Arial"/>
          <w:color w:val="000000"/>
          <w:lang w:val="en-US"/>
        </w:rPr>
      </w:pPr>
      <w:r w:rsidRPr="00895528">
        <w:rPr>
          <w:rFonts w:ascii="Arial" w:hAnsi="Arial" w:cs="Arial"/>
          <w:color w:val="000000"/>
          <w:lang w:val="en-US"/>
        </w:rPr>
        <w:t>There are situations when methods and classes do not depend on the data types on which they operate. For example, the algorithm to find an element in an array can process arrays of strings, integers or custom classes. It does not matter what the array stores - the algorithm is always the same. Yet we cannot write it as a single method, because it requires different arguments (</w:t>
      </w:r>
      <w:r w:rsidRPr="00895528">
        <w:rPr>
          <w:rStyle w:val="HTML"/>
          <w:rFonts w:ascii="Consolas" w:hAnsi="Consolas"/>
          <w:color w:val="3F1888"/>
          <w:sz w:val="21"/>
          <w:szCs w:val="21"/>
          <w:shd w:val="clear" w:color="auto" w:fill="F9F9F9"/>
          <w:lang w:val="en-US"/>
        </w:rPr>
        <w:t>int[]</w:t>
      </w:r>
      <w:r w:rsidRPr="00895528">
        <w:rPr>
          <w:rFonts w:ascii="Arial" w:hAnsi="Arial" w:cs="Arial"/>
          <w:color w:val="000000"/>
          <w:lang w:val="en-US"/>
        </w:rPr>
        <w:t>, </w:t>
      </w:r>
      <w:r w:rsidRPr="00895528">
        <w:rPr>
          <w:rStyle w:val="HTML"/>
          <w:rFonts w:ascii="Consolas" w:hAnsi="Consolas"/>
          <w:color w:val="3F1888"/>
          <w:sz w:val="21"/>
          <w:szCs w:val="21"/>
          <w:shd w:val="clear" w:color="auto" w:fill="F9F9F9"/>
          <w:lang w:val="en-US"/>
        </w:rPr>
        <w:t>String[]</w:t>
      </w:r>
      <w:r w:rsidRPr="00895528">
        <w:rPr>
          <w:rFonts w:ascii="Arial" w:hAnsi="Arial" w:cs="Arial"/>
          <w:color w:val="000000"/>
          <w:lang w:val="en-US"/>
        </w:rPr>
        <w:t>, etc).</w:t>
      </w:r>
    </w:p>
    <w:p w14:paraId="08BE6C7E" w14:textId="77777777" w:rsidR="00895528" w:rsidRPr="00895528" w:rsidRDefault="00895528" w:rsidP="00895528">
      <w:pPr>
        <w:pStyle w:val="a3"/>
        <w:shd w:val="clear" w:color="auto" w:fill="FFFFFF"/>
        <w:spacing w:before="0" w:beforeAutospacing="0"/>
        <w:rPr>
          <w:rFonts w:ascii="Arial" w:hAnsi="Arial" w:cs="Arial"/>
          <w:color w:val="000000"/>
          <w:lang w:val="en-US"/>
        </w:rPr>
      </w:pPr>
      <w:r w:rsidRPr="00895528">
        <w:rPr>
          <w:rFonts w:ascii="Arial" w:hAnsi="Arial" w:cs="Arial"/>
          <w:color w:val="000000"/>
          <w:lang w:val="en-US"/>
        </w:rPr>
        <w:t>Since version 5, Java has supported generic programming that introduces abstraction over types. Parameterized types allow us to declare a method or a class that handles different types in the same general way. A concrete type is determined only when a developer creates an object of the class or invokes the method. This approach enables us to write more abstract code and develop reusable software libraries. Let us consider it step by step using examples written in Java.</w:t>
      </w:r>
    </w:p>
    <w:p w14:paraId="151F46E4" w14:textId="77777777" w:rsidR="00895528" w:rsidRPr="00895528" w:rsidRDefault="00895528" w:rsidP="00895528">
      <w:pPr>
        <w:pStyle w:val="2"/>
        <w:shd w:val="clear" w:color="auto" w:fill="FFFFFF"/>
        <w:spacing w:before="240" w:beforeAutospacing="0" w:after="240" w:afterAutospacing="0"/>
        <w:jc w:val="center"/>
        <w:rPr>
          <w:rFonts w:ascii="Arial" w:hAnsi="Arial" w:cs="Arial"/>
          <w:color w:val="000000"/>
          <w:lang w:val="en-US"/>
        </w:rPr>
      </w:pPr>
      <w:r w:rsidRPr="00895528">
        <w:rPr>
          <w:rFonts w:ascii="Arial" w:hAnsi="Arial" w:cs="Arial"/>
          <w:color w:val="000000"/>
          <w:lang w:val="en-US"/>
        </w:rPr>
        <w:t>Type parameters</w:t>
      </w:r>
    </w:p>
    <w:p w14:paraId="7CCC8727" w14:textId="77777777" w:rsidR="00895528" w:rsidRPr="00895528" w:rsidRDefault="00895528" w:rsidP="00895528">
      <w:pPr>
        <w:pStyle w:val="a3"/>
        <w:shd w:val="clear" w:color="auto" w:fill="FFFFFF"/>
        <w:spacing w:before="0" w:beforeAutospacing="0"/>
        <w:rPr>
          <w:rFonts w:ascii="Arial" w:hAnsi="Arial" w:cs="Arial"/>
          <w:color w:val="000000"/>
          <w:lang w:val="en-US"/>
        </w:rPr>
      </w:pPr>
      <w:r w:rsidRPr="00895528">
        <w:rPr>
          <w:rFonts w:ascii="Arial" w:hAnsi="Arial" w:cs="Arial"/>
          <w:color w:val="000000"/>
          <w:lang w:val="en-US"/>
        </w:rPr>
        <w:t>A generic type is a generic class (or an interface) that is parameterized over types. To declare a generic class, we should declare a class with the type parameter section delimited by angle brackets following the class name.</w:t>
      </w:r>
    </w:p>
    <w:p w14:paraId="4D69E7CA" w14:textId="77777777" w:rsidR="00895528" w:rsidRPr="00895528" w:rsidRDefault="00895528" w:rsidP="00895528">
      <w:pPr>
        <w:pStyle w:val="a3"/>
        <w:shd w:val="clear" w:color="auto" w:fill="FFFFFF"/>
        <w:spacing w:before="0" w:beforeAutospacing="0"/>
        <w:rPr>
          <w:rFonts w:ascii="Arial" w:hAnsi="Arial" w:cs="Arial"/>
          <w:color w:val="000000"/>
          <w:lang w:val="en-US"/>
        </w:rPr>
      </w:pPr>
      <w:r w:rsidRPr="00895528">
        <w:rPr>
          <w:rFonts w:ascii="Arial" w:hAnsi="Arial" w:cs="Arial"/>
          <w:color w:val="000000"/>
          <w:lang w:val="en-US"/>
        </w:rPr>
        <w:t>In the following example, the class </w:t>
      </w:r>
      <w:r w:rsidRPr="00895528">
        <w:rPr>
          <w:rStyle w:val="HTML"/>
          <w:rFonts w:ascii="Consolas" w:hAnsi="Consolas"/>
          <w:color w:val="3F1888"/>
          <w:sz w:val="21"/>
          <w:szCs w:val="21"/>
          <w:shd w:val="clear" w:color="auto" w:fill="F9F9F9"/>
          <w:lang w:val="en-US"/>
        </w:rPr>
        <w:t>GenericType</w:t>
      </w:r>
      <w:r w:rsidRPr="00895528">
        <w:rPr>
          <w:rFonts w:ascii="Arial" w:hAnsi="Arial" w:cs="Arial"/>
          <w:color w:val="000000"/>
          <w:lang w:val="en-US"/>
        </w:rPr>
        <w:t> has a single type parameter named </w:t>
      </w:r>
      <w:r w:rsidRPr="00895528">
        <w:rPr>
          <w:rStyle w:val="HTML"/>
          <w:rFonts w:ascii="Consolas" w:hAnsi="Consolas"/>
          <w:color w:val="3F1888"/>
          <w:sz w:val="21"/>
          <w:szCs w:val="21"/>
          <w:shd w:val="clear" w:color="auto" w:fill="F9F9F9"/>
          <w:lang w:val="en-US"/>
        </w:rPr>
        <w:t>T</w:t>
      </w:r>
      <w:r w:rsidRPr="00895528">
        <w:rPr>
          <w:rFonts w:ascii="Arial" w:hAnsi="Arial" w:cs="Arial"/>
          <w:color w:val="000000"/>
          <w:lang w:val="en-US"/>
        </w:rPr>
        <w:t>. We assume that the type </w:t>
      </w:r>
      <w:r w:rsidRPr="00895528">
        <w:rPr>
          <w:rStyle w:val="HTML"/>
          <w:rFonts w:ascii="Consolas" w:hAnsi="Consolas"/>
          <w:color w:val="3F1888"/>
          <w:sz w:val="21"/>
          <w:szCs w:val="21"/>
          <w:shd w:val="clear" w:color="auto" w:fill="F9F9F9"/>
          <w:lang w:val="en-US"/>
        </w:rPr>
        <w:t>T</w:t>
      </w:r>
      <w:r w:rsidRPr="00895528">
        <w:rPr>
          <w:rFonts w:ascii="Arial" w:hAnsi="Arial" w:cs="Arial"/>
          <w:color w:val="000000"/>
          <w:lang w:val="en-US"/>
        </w:rPr>
        <w:t> is "some type" and write the class body regardless of the concrete type.</w:t>
      </w:r>
    </w:p>
    <w:p w14:paraId="169726BD" w14:textId="17550E95" w:rsidR="000D5D7B" w:rsidRDefault="00895528">
      <w:pPr>
        <w:rPr>
          <w:rStyle w:val="mtk1"/>
          <w:rFonts w:ascii="Consolas" w:hAnsi="Consolas"/>
          <w:color w:val="000000"/>
          <w:sz w:val="21"/>
          <w:szCs w:val="21"/>
          <w:lang w:val="en-US"/>
        </w:rPr>
      </w:pPr>
      <w:r w:rsidRPr="00895528">
        <w:rPr>
          <w:rStyle w:val="mtk6"/>
          <w:rFonts w:ascii="Consolas" w:hAnsi="Consolas"/>
          <w:color w:val="0000FF"/>
          <w:sz w:val="21"/>
          <w:szCs w:val="21"/>
          <w:lang w:val="en-US"/>
        </w:rPr>
        <w:t>class</w:t>
      </w:r>
      <w:r w:rsidRPr="00895528">
        <w:rPr>
          <w:rStyle w:val="mtk1"/>
          <w:rFonts w:ascii="Consolas" w:hAnsi="Consolas"/>
          <w:color w:val="000000"/>
          <w:sz w:val="21"/>
          <w:szCs w:val="21"/>
          <w:lang w:val="en-US"/>
        </w:rPr>
        <w:t> GenericType&lt;T&gt; {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 A field of "some type"</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private</w:t>
      </w:r>
      <w:r w:rsidRPr="00895528">
        <w:rPr>
          <w:rStyle w:val="mtk1"/>
          <w:rFonts w:ascii="Consolas" w:hAnsi="Consolas"/>
          <w:color w:val="000000"/>
          <w:sz w:val="21"/>
          <w:szCs w:val="21"/>
          <w:lang w:val="en-US"/>
        </w:rPr>
        <w:t> T t;</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 Takes a value of "some type" and set it to the field</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GenericType(T 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this</w:t>
      </w:r>
      <w:r w:rsidRPr="00895528">
        <w:rPr>
          <w:rStyle w:val="mtk1"/>
          <w:rFonts w:ascii="Consolas" w:hAnsi="Consolas"/>
          <w:color w:val="000000"/>
          <w:sz w:val="21"/>
          <w:szCs w:val="21"/>
          <w:lang w:val="en-US"/>
        </w:rPr>
        <w:t>.t = t;</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 Returns a value of "some type"</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T get()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return</w:t>
      </w:r>
      <w:r w:rsidRPr="00895528">
        <w:rPr>
          <w:rStyle w:val="mtk1"/>
          <w:rFonts w:ascii="Consolas" w:hAnsi="Consolas"/>
          <w:color w:val="000000"/>
          <w:sz w:val="21"/>
          <w:szCs w:val="21"/>
          <w:lang w:val="en-US"/>
        </w:rPr>
        <w:t> t;</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 Takes a value of "some type", assigns it to a variable and then returns it</w:t>
      </w:r>
      <w:r w:rsidRPr="00895528">
        <w:rPr>
          <w:rFonts w:ascii="Consolas" w:hAnsi="Consolas"/>
          <w:color w:val="000000"/>
          <w:sz w:val="21"/>
          <w:szCs w:val="21"/>
          <w:lang w:val="en-US"/>
        </w:rPr>
        <w:br/>
      </w:r>
      <w:r w:rsidRPr="00895528">
        <w:rPr>
          <w:rStyle w:val="mtk8"/>
          <w:rFonts w:ascii="Consolas" w:hAnsi="Consolas"/>
          <w:color w:val="008000"/>
          <w:sz w:val="21"/>
          <w:szCs w:val="21"/>
          <w:lang w:val="en-US"/>
        </w:rP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T set(T parameter)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T variable = parameter;</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return</w:t>
      </w:r>
      <w:r w:rsidRPr="00895528">
        <w:rPr>
          <w:rStyle w:val="mtk1"/>
          <w:rFonts w:ascii="Consolas" w:hAnsi="Consolas"/>
          <w:color w:val="000000"/>
          <w:sz w:val="21"/>
          <w:szCs w:val="21"/>
          <w:lang w:val="en-US"/>
        </w:rPr>
        <w:t> variable;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lastRenderedPageBreak/>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w:t>
      </w:r>
    </w:p>
    <w:p w14:paraId="64EA63FC"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After being declared type parameter can be used inside the class body as an ordinary type, for example:</w:t>
      </w:r>
    </w:p>
    <w:p w14:paraId="0F0AB44F" w14:textId="77777777" w:rsidR="00895528" w:rsidRPr="00895528" w:rsidRDefault="00895528" w:rsidP="0089552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Arial" w:eastAsia="Times New Roman" w:hAnsi="Arial" w:cs="Arial"/>
          <w:color w:val="000000"/>
          <w:sz w:val="24"/>
          <w:szCs w:val="24"/>
          <w:lang w:eastAsia="ru-RU"/>
        </w:rPr>
        <w:t>a type of a </w:t>
      </w:r>
      <w:r w:rsidRPr="00895528">
        <w:rPr>
          <w:rFonts w:ascii="Arial" w:eastAsia="Times New Roman" w:hAnsi="Arial" w:cs="Arial"/>
          <w:i/>
          <w:iCs/>
          <w:color w:val="000000"/>
          <w:sz w:val="24"/>
          <w:szCs w:val="24"/>
          <w:lang w:eastAsia="ru-RU"/>
        </w:rPr>
        <w:t>field</w:t>
      </w:r>
    </w:p>
    <w:p w14:paraId="28B3F48C" w14:textId="77777777" w:rsidR="00895528" w:rsidRPr="00895528" w:rsidRDefault="00895528" w:rsidP="0089552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Arial" w:eastAsia="Times New Roman" w:hAnsi="Arial" w:cs="Arial"/>
          <w:i/>
          <w:iCs/>
          <w:color w:val="000000"/>
          <w:sz w:val="24"/>
          <w:szCs w:val="24"/>
          <w:lang w:eastAsia="ru-RU"/>
        </w:rPr>
        <w:t>constructor</w:t>
      </w:r>
      <w:r w:rsidRPr="00895528">
        <w:rPr>
          <w:rFonts w:ascii="Arial" w:eastAsia="Times New Roman" w:hAnsi="Arial" w:cs="Arial"/>
          <w:color w:val="000000"/>
          <w:sz w:val="24"/>
          <w:szCs w:val="24"/>
          <w:lang w:eastAsia="ru-RU"/>
        </w:rPr>
        <w:t> argument type</w:t>
      </w:r>
    </w:p>
    <w:p w14:paraId="351D2ACB" w14:textId="19D23359" w:rsidR="00895528" w:rsidRPr="00895528" w:rsidRDefault="00895528" w:rsidP="0089552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i/>
          <w:iCs/>
          <w:color w:val="000000"/>
          <w:sz w:val="24"/>
          <w:szCs w:val="24"/>
          <w:lang w:val="en-US" w:eastAsia="ru-RU"/>
        </w:rPr>
        <w:t>instance method</w:t>
      </w:r>
      <w:r w:rsidRPr="00895528">
        <w:rPr>
          <w:rFonts w:ascii="Arial" w:eastAsia="Times New Roman" w:hAnsi="Arial" w:cs="Arial"/>
          <w:color w:val="000000"/>
          <w:sz w:val="24"/>
          <w:szCs w:val="24"/>
          <w:lang w:val="en-US" w:eastAsia="ru-RU"/>
        </w:rPr>
        <w:t> argument type and return type</w:t>
      </w:r>
    </w:p>
    <w:p w14:paraId="401977FD"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The behavior of both instance methods does not depend on the concrete type of </w:t>
      </w:r>
      <w:r w:rsidRPr="00895528">
        <w:rPr>
          <w:rFonts w:ascii="Consolas" w:eastAsia="Times New Roman" w:hAnsi="Consolas" w:cs="Courier New"/>
          <w:color w:val="3F1888"/>
          <w:sz w:val="21"/>
          <w:szCs w:val="21"/>
          <w:shd w:val="clear" w:color="auto" w:fill="F9F9F9"/>
          <w:lang w:val="en-US" w:eastAsia="ru-RU"/>
        </w:rPr>
        <w:t>T</w:t>
      </w:r>
      <w:r w:rsidRPr="00895528">
        <w:rPr>
          <w:rFonts w:ascii="Arial" w:eastAsia="Times New Roman" w:hAnsi="Arial" w:cs="Arial"/>
          <w:color w:val="000000"/>
          <w:sz w:val="24"/>
          <w:szCs w:val="24"/>
          <w:lang w:val="en-US" w:eastAsia="ru-RU"/>
        </w:rPr>
        <w:t>; it can take/return a string or a number in the same way.</w:t>
      </w:r>
    </w:p>
    <w:p w14:paraId="2C1D03C5" w14:textId="30089501" w:rsid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A class can have any number of type parameters. For example, the following class has three.</w:t>
      </w:r>
    </w:p>
    <w:p w14:paraId="54491FA1" w14:textId="1AE8A33C" w:rsid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6"/>
          <w:rFonts w:ascii="Consolas" w:hAnsi="Consolas"/>
          <w:color w:val="0000FF"/>
          <w:sz w:val="21"/>
          <w:szCs w:val="21"/>
          <w:lang w:val="en-US"/>
        </w:rPr>
        <w:t>class</w:t>
      </w:r>
      <w:r w:rsidRPr="00895528">
        <w:rPr>
          <w:rStyle w:val="mtk1"/>
          <w:rFonts w:ascii="Consolas" w:hAnsi="Consolas"/>
          <w:color w:val="000000"/>
          <w:sz w:val="21"/>
          <w:szCs w:val="21"/>
          <w:lang w:val="en-US"/>
        </w:rPr>
        <w:t> Three&lt;T, U, V&gt;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T t;</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U u;</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V v;</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w:t>
      </w:r>
    </w:p>
    <w:p w14:paraId="69CAF622" w14:textId="0019F90D" w:rsid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But, the most of generic classes have one or two type parameters.</w:t>
      </w:r>
    </w:p>
    <w:p w14:paraId="19FF94FD" w14:textId="77777777" w:rsidR="00895528" w:rsidRPr="00895528" w:rsidRDefault="00895528" w:rsidP="00895528">
      <w:pPr>
        <w:pStyle w:val="2"/>
        <w:shd w:val="clear" w:color="auto" w:fill="FFFFFF"/>
        <w:spacing w:before="240" w:beforeAutospacing="0" w:after="240" w:afterAutospacing="0"/>
        <w:jc w:val="center"/>
        <w:rPr>
          <w:rFonts w:ascii="Arial" w:hAnsi="Arial" w:cs="Arial"/>
          <w:color w:val="000000"/>
          <w:lang w:val="en-US"/>
        </w:rPr>
      </w:pPr>
      <w:r w:rsidRPr="00895528">
        <w:rPr>
          <w:rFonts w:ascii="Arial" w:hAnsi="Arial" w:cs="Arial"/>
          <w:color w:val="000000"/>
          <w:lang w:val="en-US"/>
        </w:rPr>
        <w:t>The naming convention for type parameters</w:t>
      </w:r>
    </w:p>
    <w:p w14:paraId="2FDB87F0"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There is a naming convention that restricts type parameter name choices to single uppercase letters. Without this, it would be difficult to tell the difference between a type variable and an ordinary class name.</w:t>
      </w:r>
    </w:p>
    <w:p w14:paraId="13FACD7E"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The most commonly used type parameter names are:</w:t>
      </w:r>
    </w:p>
    <w:p w14:paraId="14EB7188"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Consolas" w:eastAsia="Times New Roman" w:hAnsi="Consolas" w:cs="Courier New"/>
          <w:color w:val="3F1888"/>
          <w:sz w:val="21"/>
          <w:szCs w:val="21"/>
          <w:shd w:val="clear" w:color="auto" w:fill="F9F9F9"/>
          <w:lang w:eastAsia="ru-RU"/>
        </w:rPr>
        <w:t>T</w:t>
      </w:r>
      <w:r w:rsidRPr="00895528">
        <w:rPr>
          <w:rFonts w:ascii="Arial" w:eastAsia="Times New Roman" w:hAnsi="Arial" w:cs="Arial"/>
          <w:color w:val="000000"/>
          <w:sz w:val="24"/>
          <w:szCs w:val="24"/>
          <w:lang w:eastAsia="ru-RU"/>
        </w:rPr>
        <w:t> – Type</w:t>
      </w:r>
    </w:p>
    <w:p w14:paraId="276F1D3D"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95528">
        <w:rPr>
          <w:rFonts w:ascii="Consolas" w:eastAsia="Times New Roman" w:hAnsi="Consolas" w:cs="Courier New"/>
          <w:color w:val="3F1888"/>
          <w:sz w:val="21"/>
          <w:szCs w:val="21"/>
          <w:shd w:val="clear" w:color="auto" w:fill="F9F9F9"/>
          <w:lang w:val="en-US" w:eastAsia="ru-RU"/>
        </w:rPr>
        <w:t>S</w:t>
      </w:r>
      <w:r w:rsidRPr="00895528">
        <w:rPr>
          <w:rFonts w:ascii="Arial" w:eastAsia="Times New Roman" w:hAnsi="Arial" w:cs="Arial"/>
          <w:color w:val="000000"/>
          <w:sz w:val="24"/>
          <w:szCs w:val="24"/>
          <w:lang w:val="en-US" w:eastAsia="ru-RU"/>
        </w:rPr>
        <w:t>, </w:t>
      </w:r>
      <w:r w:rsidRPr="00895528">
        <w:rPr>
          <w:rFonts w:ascii="Consolas" w:eastAsia="Times New Roman" w:hAnsi="Consolas" w:cs="Courier New"/>
          <w:color w:val="3F1888"/>
          <w:sz w:val="21"/>
          <w:szCs w:val="21"/>
          <w:shd w:val="clear" w:color="auto" w:fill="F9F9F9"/>
          <w:lang w:val="en-US" w:eastAsia="ru-RU"/>
        </w:rPr>
        <w:t>U</w:t>
      </w:r>
      <w:r w:rsidRPr="00895528">
        <w:rPr>
          <w:rFonts w:ascii="Arial" w:eastAsia="Times New Roman" w:hAnsi="Arial" w:cs="Arial"/>
          <w:color w:val="000000"/>
          <w:sz w:val="24"/>
          <w:szCs w:val="24"/>
          <w:lang w:val="en-US" w:eastAsia="ru-RU"/>
        </w:rPr>
        <w:t>, </w:t>
      </w:r>
      <w:r w:rsidRPr="00895528">
        <w:rPr>
          <w:rFonts w:ascii="Consolas" w:eastAsia="Times New Roman" w:hAnsi="Consolas" w:cs="Courier New"/>
          <w:color w:val="3F1888"/>
          <w:sz w:val="21"/>
          <w:szCs w:val="21"/>
          <w:shd w:val="clear" w:color="auto" w:fill="F9F9F9"/>
          <w:lang w:val="en-US" w:eastAsia="ru-RU"/>
        </w:rPr>
        <w:t>V</w:t>
      </w:r>
      <w:r w:rsidRPr="00895528">
        <w:rPr>
          <w:rFonts w:ascii="Arial" w:eastAsia="Times New Roman" w:hAnsi="Arial" w:cs="Arial"/>
          <w:color w:val="000000"/>
          <w:sz w:val="24"/>
          <w:szCs w:val="24"/>
          <w:lang w:val="en-US" w:eastAsia="ru-RU"/>
        </w:rPr>
        <w:t> etc. – 2nd, 3rd, 4th types</w:t>
      </w:r>
    </w:p>
    <w:p w14:paraId="6CC174CA"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95528">
        <w:rPr>
          <w:rFonts w:ascii="Consolas" w:eastAsia="Times New Roman" w:hAnsi="Consolas" w:cs="Courier New"/>
          <w:color w:val="3F1888"/>
          <w:sz w:val="21"/>
          <w:szCs w:val="21"/>
          <w:shd w:val="clear" w:color="auto" w:fill="F9F9F9"/>
          <w:lang w:val="en-US" w:eastAsia="ru-RU"/>
        </w:rPr>
        <w:t>E</w:t>
      </w:r>
      <w:r w:rsidRPr="00895528">
        <w:rPr>
          <w:rFonts w:ascii="Arial" w:eastAsia="Times New Roman" w:hAnsi="Arial" w:cs="Arial"/>
          <w:color w:val="000000"/>
          <w:sz w:val="24"/>
          <w:szCs w:val="24"/>
          <w:lang w:val="en-US" w:eastAsia="ru-RU"/>
        </w:rPr>
        <w:t> – Element (used extensively by different collections)</w:t>
      </w:r>
    </w:p>
    <w:p w14:paraId="54AA5C19"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Consolas" w:eastAsia="Times New Roman" w:hAnsi="Consolas" w:cs="Courier New"/>
          <w:color w:val="3F1888"/>
          <w:sz w:val="21"/>
          <w:szCs w:val="21"/>
          <w:shd w:val="clear" w:color="auto" w:fill="F9F9F9"/>
          <w:lang w:eastAsia="ru-RU"/>
        </w:rPr>
        <w:t>K</w:t>
      </w:r>
      <w:r w:rsidRPr="00895528">
        <w:rPr>
          <w:rFonts w:ascii="Arial" w:eastAsia="Times New Roman" w:hAnsi="Arial" w:cs="Arial"/>
          <w:color w:val="000000"/>
          <w:sz w:val="24"/>
          <w:szCs w:val="24"/>
          <w:lang w:eastAsia="ru-RU"/>
        </w:rPr>
        <w:t> – Key</w:t>
      </w:r>
    </w:p>
    <w:p w14:paraId="269C0885"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Consolas" w:eastAsia="Times New Roman" w:hAnsi="Consolas" w:cs="Courier New"/>
          <w:color w:val="3F1888"/>
          <w:sz w:val="21"/>
          <w:szCs w:val="21"/>
          <w:shd w:val="clear" w:color="auto" w:fill="F9F9F9"/>
          <w:lang w:eastAsia="ru-RU"/>
        </w:rPr>
        <w:t>V</w:t>
      </w:r>
      <w:r w:rsidRPr="00895528">
        <w:rPr>
          <w:rFonts w:ascii="Arial" w:eastAsia="Times New Roman" w:hAnsi="Arial" w:cs="Arial"/>
          <w:color w:val="000000"/>
          <w:sz w:val="24"/>
          <w:szCs w:val="24"/>
          <w:lang w:eastAsia="ru-RU"/>
        </w:rPr>
        <w:t> – Value</w:t>
      </w:r>
    </w:p>
    <w:p w14:paraId="4AFF9D33" w14:textId="77777777" w:rsidR="00895528" w:rsidRPr="00895528" w:rsidRDefault="00895528" w:rsidP="008955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895528">
        <w:rPr>
          <w:rFonts w:ascii="Consolas" w:eastAsia="Times New Roman" w:hAnsi="Consolas" w:cs="Courier New"/>
          <w:color w:val="3F1888"/>
          <w:sz w:val="21"/>
          <w:szCs w:val="21"/>
          <w:shd w:val="clear" w:color="auto" w:fill="F9F9F9"/>
          <w:lang w:eastAsia="ru-RU"/>
        </w:rPr>
        <w:t>N</w:t>
      </w:r>
      <w:r w:rsidRPr="00895528">
        <w:rPr>
          <w:rFonts w:ascii="Arial" w:eastAsia="Times New Roman" w:hAnsi="Arial" w:cs="Arial"/>
          <w:color w:val="000000"/>
          <w:sz w:val="24"/>
          <w:szCs w:val="24"/>
          <w:lang w:eastAsia="ru-RU"/>
        </w:rPr>
        <w:t> – Number</w:t>
      </w:r>
    </w:p>
    <w:p w14:paraId="7F31D512" w14:textId="77777777" w:rsidR="00895528" w:rsidRDefault="00895528" w:rsidP="00895528">
      <w:pPr>
        <w:pStyle w:val="2"/>
        <w:shd w:val="clear" w:color="auto" w:fill="FFFFFF"/>
        <w:spacing w:before="240" w:beforeAutospacing="0" w:after="240" w:afterAutospacing="0"/>
        <w:jc w:val="center"/>
        <w:rPr>
          <w:rFonts w:ascii="Arial" w:hAnsi="Arial" w:cs="Arial"/>
          <w:color w:val="000000"/>
        </w:rPr>
      </w:pPr>
      <w:r>
        <w:rPr>
          <w:rFonts w:ascii="Arial" w:hAnsi="Arial" w:cs="Arial"/>
          <w:color w:val="000000"/>
        </w:rPr>
        <w:t>Creating objects of generic classes</w:t>
      </w:r>
    </w:p>
    <w:p w14:paraId="0981B930" w14:textId="15DD978D" w:rsidR="00895528" w:rsidRP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To create an object of a generic class (standard or custom), we should specify the type argument following the type name.</w:t>
      </w:r>
    </w:p>
    <w:p w14:paraId="710BA6A2" w14:textId="24C20DDB" w:rsidR="00895528" w:rsidRP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1"/>
          <w:rFonts w:ascii="Consolas" w:hAnsi="Consolas"/>
          <w:color w:val="000000"/>
          <w:sz w:val="21"/>
          <w:szCs w:val="21"/>
          <w:lang w:val="en-US"/>
        </w:rPr>
        <w:t>GenericType&lt;Integer&gt; obj1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GenericType&lt;Integer&gt;(</w:t>
      </w:r>
      <w:r w:rsidRPr="00895528">
        <w:rPr>
          <w:rStyle w:val="mtk7"/>
          <w:rFonts w:ascii="Consolas" w:hAnsi="Consolas"/>
          <w:color w:val="09885A"/>
          <w:sz w:val="21"/>
          <w:szCs w:val="21"/>
          <w:lang w:val="en-US"/>
        </w:rPr>
        <w:t>10</w:t>
      </w:r>
      <w:r w:rsidRPr="00895528">
        <w:rPr>
          <w:rStyle w:val="mtk1"/>
          <w:rFonts w:ascii="Consolas" w:hAnsi="Consolas"/>
          <w:color w:val="000000"/>
          <w:sz w:val="21"/>
          <w:szCs w:val="21"/>
          <w:lang w:val="en-US"/>
        </w:rPr>
        <w:t>);</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GenericType&lt;String&gt; obj2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GenericType&lt;String&gt;(</w:t>
      </w:r>
      <w:r w:rsidRPr="00895528">
        <w:rPr>
          <w:rStyle w:val="mtk20"/>
          <w:rFonts w:ascii="Consolas" w:hAnsi="Consolas"/>
          <w:color w:val="A31515"/>
          <w:sz w:val="21"/>
          <w:szCs w:val="21"/>
          <w:lang w:val="en-US"/>
        </w:rPr>
        <w:t>"abc"</w:t>
      </w:r>
      <w:r w:rsidRPr="00895528">
        <w:rPr>
          <w:rStyle w:val="mtk1"/>
          <w:rFonts w:ascii="Consolas" w:hAnsi="Consolas"/>
          <w:color w:val="000000"/>
          <w:sz w:val="21"/>
          <w:szCs w:val="21"/>
          <w:lang w:val="en-US"/>
        </w:rPr>
        <w:t>);</w:t>
      </w:r>
    </w:p>
    <w:p w14:paraId="439A557D" w14:textId="081956E2" w:rsidR="00895528" w:rsidRPr="00895528" w:rsidRDefault="00895528" w:rsidP="00895528">
      <w:pPr>
        <w:shd w:val="clear" w:color="auto" w:fill="FFFFFF"/>
        <w:spacing w:after="100" w:afterAutospacing="1" w:line="240" w:lineRule="auto"/>
        <w:rPr>
          <w:rFonts w:ascii="Arial" w:hAnsi="Arial" w:cs="Arial"/>
          <w:color w:val="000000"/>
          <w:shd w:val="clear" w:color="auto" w:fill="FFF5E3"/>
          <w:lang w:val="en-US"/>
        </w:rPr>
      </w:pPr>
      <w:r w:rsidRPr="00895528">
        <w:rPr>
          <w:rFonts w:ascii="Arial" w:hAnsi="Arial" w:cs="Arial"/>
          <w:color w:val="000000"/>
          <w:shd w:val="clear" w:color="auto" w:fill="FFF5E3"/>
          <w:lang w:val="en-US"/>
        </w:rPr>
        <w:t>It is important, that a type argument must be a reference type. It is impossible to use a primitive type like </w:t>
      </w:r>
      <w:r w:rsidRPr="00895528">
        <w:rPr>
          <w:rStyle w:val="HTML"/>
          <w:rFonts w:ascii="Consolas" w:eastAsiaTheme="minorHAnsi" w:hAnsi="Consolas"/>
          <w:color w:val="3F1888"/>
          <w:sz w:val="21"/>
          <w:szCs w:val="21"/>
          <w:shd w:val="clear" w:color="auto" w:fill="F9F9F9"/>
          <w:lang w:val="en-US"/>
        </w:rPr>
        <w:t>int</w:t>
      </w:r>
      <w:r w:rsidRPr="00895528">
        <w:rPr>
          <w:rFonts w:ascii="Arial" w:hAnsi="Arial" w:cs="Arial"/>
          <w:color w:val="000000"/>
          <w:shd w:val="clear" w:color="auto" w:fill="FFF5E3"/>
          <w:lang w:val="en-US"/>
        </w:rPr>
        <w:t> or </w:t>
      </w:r>
      <w:r w:rsidRPr="00895528">
        <w:rPr>
          <w:rStyle w:val="HTML"/>
          <w:rFonts w:ascii="Consolas" w:eastAsiaTheme="minorHAnsi" w:hAnsi="Consolas"/>
          <w:color w:val="3F1888"/>
          <w:sz w:val="21"/>
          <w:szCs w:val="21"/>
          <w:shd w:val="clear" w:color="auto" w:fill="F9F9F9"/>
          <w:lang w:val="en-US"/>
        </w:rPr>
        <w:t>double</w:t>
      </w:r>
      <w:r w:rsidRPr="00895528">
        <w:rPr>
          <w:rFonts w:ascii="Arial" w:hAnsi="Arial" w:cs="Arial"/>
          <w:color w:val="000000"/>
          <w:shd w:val="clear" w:color="auto" w:fill="FFF5E3"/>
          <w:lang w:val="en-US"/>
        </w:rPr>
        <w:t> as a type argument.</w:t>
      </w:r>
    </w:p>
    <w:p w14:paraId="4F26D7BE" w14:textId="6A9A0877" w:rsidR="00895528" w:rsidRP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lastRenderedPageBreak/>
        <w:t>Since Java 7, it has been possible to replace the type arguments required to invoke the constructor of a generic class with an empty set of type arguments, as long as the compiler can </w:t>
      </w:r>
      <w:r w:rsidRPr="00895528">
        <w:rPr>
          <w:rStyle w:val="a4"/>
          <w:rFonts w:ascii="Arial" w:hAnsi="Arial" w:cs="Arial"/>
          <w:color w:val="000000"/>
          <w:shd w:val="clear" w:color="auto" w:fill="FFFFFF"/>
          <w:lang w:val="en-US"/>
        </w:rPr>
        <w:t>infer </w:t>
      </w:r>
      <w:r w:rsidRPr="00895528">
        <w:rPr>
          <w:rFonts w:ascii="Arial" w:hAnsi="Arial" w:cs="Arial"/>
          <w:color w:val="000000"/>
          <w:shd w:val="clear" w:color="auto" w:fill="FFFFFF"/>
          <w:lang w:val="en-US"/>
        </w:rPr>
        <w:t>the type arguments from the context.</w:t>
      </w:r>
    </w:p>
    <w:p w14:paraId="32439FC3" w14:textId="40F0D163" w:rsid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1"/>
          <w:rFonts w:ascii="Consolas" w:hAnsi="Consolas"/>
          <w:color w:val="000000"/>
          <w:sz w:val="21"/>
          <w:szCs w:val="21"/>
          <w:lang w:val="en-US"/>
        </w:rPr>
        <w:t>GenericType&lt;Integer&gt; obj1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GenericType&lt;&gt;(</w:t>
      </w:r>
      <w:r w:rsidRPr="00895528">
        <w:rPr>
          <w:rStyle w:val="mtk7"/>
          <w:rFonts w:ascii="Consolas" w:hAnsi="Consolas"/>
          <w:color w:val="09885A"/>
          <w:sz w:val="21"/>
          <w:szCs w:val="21"/>
          <w:lang w:val="en-US"/>
        </w:rPr>
        <w:t>10</w:t>
      </w:r>
      <w:r w:rsidRPr="00895528">
        <w:rPr>
          <w:rStyle w:val="mtk1"/>
          <w:rFonts w:ascii="Consolas" w:hAnsi="Consolas"/>
          <w:color w:val="000000"/>
          <w:sz w:val="21"/>
          <w:szCs w:val="21"/>
          <w:lang w:val="en-US"/>
        </w:rPr>
        <w:t>);</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GenericType&lt;String&gt; obj2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GenericType&lt;&gt;(</w:t>
      </w:r>
      <w:r w:rsidRPr="00895528">
        <w:rPr>
          <w:rStyle w:val="mtk20"/>
          <w:rFonts w:ascii="Consolas" w:hAnsi="Consolas"/>
          <w:color w:val="A31515"/>
          <w:sz w:val="21"/>
          <w:szCs w:val="21"/>
          <w:lang w:val="en-US"/>
        </w:rPr>
        <w:t>"abc"</w:t>
      </w:r>
      <w:r w:rsidRPr="00895528">
        <w:rPr>
          <w:rStyle w:val="mtk1"/>
          <w:rFonts w:ascii="Consolas" w:hAnsi="Consolas"/>
          <w:color w:val="000000"/>
          <w:sz w:val="21"/>
          <w:szCs w:val="21"/>
          <w:lang w:val="en-US"/>
        </w:rPr>
        <w:t>);</w:t>
      </w:r>
    </w:p>
    <w:p w14:paraId="719D972E" w14:textId="2BF67F2B" w:rsid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We will do this in all further examples.</w:t>
      </w:r>
    </w:p>
    <w:p w14:paraId="2A796492" w14:textId="3ABC4F53" w:rsidR="00895528" w:rsidRDefault="00895528" w:rsidP="00895528">
      <w:pPr>
        <w:shd w:val="clear" w:color="auto" w:fill="FFFFFF"/>
        <w:spacing w:after="100" w:afterAutospacing="1" w:line="240" w:lineRule="auto"/>
        <w:rPr>
          <w:rStyle w:val="a4"/>
          <w:rFonts w:ascii="Arial" w:hAnsi="Arial" w:cs="Arial"/>
          <w:color w:val="000000"/>
          <w:lang w:val="en-US"/>
        </w:rPr>
      </w:pPr>
      <w:r w:rsidRPr="00895528">
        <w:rPr>
          <w:rFonts w:ascii="Arial" w:hAnsi="Arial" w:cs="Arial"/>
          <w:color w:val="000000"/>
          <w:shd w:val="clear" w:color="auto" w:fill="E2EEFD"/>
          <w:lang w:val="en-US"/>
        </w:rPr>
        <w:t>The pair of angle brackets </w:t>
      </w:r>
      <w:r w:rsidRPr="00895528">
        <w:rPr>
          <w:rStyle w:val="HTML"/>
          <w:rFonts w:ascii="Consolas" w:eastAsiaTheme="minorHAnsi" w:hAnsi="Consolas"/>
          <w:color w:val="3F1888"/>
          <w:sz w:val="21"/>
          <w:szCs w:val="21"/>
          <w:shd w:val="clear" w:color="auto" w:fill="F9F9F9"/>
          <w:lang w:val="en-US"/>
        </w:rPr>
        <w:t>&lt;&gt;</w:t>
      </w:r>
      <w:r w:rsidRPr="00895528">
        <w:rPr>
          <w:rFonts w:ascii="Arial" w:hAnsi="Arial" w:cs="Arial"/>
          <w:color w:val="000000"/>
          <w:shd w:val="clear" w:color="auto" w:fill="E2EEFD"/>
          <w:lang w:val="en-US"/>
        </w:rPr>
        <w:t> is informally called the </w:t>
      </w:r>
      <w:r w:rsidRPr="00895528">
        <w:rPr>
          <w:rStyle w:val="a4"/>
          <w:rFonts w:ascii="Arial" w:hAnsi="Arial" w:cs="Arial"/>
          <w:color w:val="000000"/>
          <w:lang w:val="en-US"/>
        </w:rPr>
        <w:t>diamond operator.</w:t>
      </w:r>
    </w:p>
    <w:p w14:paraId="653BE589" w14:textId="299510D1" w:rsidR="00895528" w:rsidRP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Sometimes, declaring a variable with a generic type can be too long and poorly readable. Fortunately, you can write </w:t>
      </w:r>
      <w:r w:rsidRPr="00895528">
        <w:rPr>
          <w:rStyle w:val="HTML"/>
          <w:rFonts w:ascii="Consolas" w:eastAsiaTheme="minorHAnsi" w:hAnsi="Consolas"/>
          <w:color w:val="3F1888"/>
          <w:sz w:val="21"/>
          <w:szCs w:val="21"/>
          <w:shd w:val="clear" w:color="auto" w:fill="F9F9F9"/>
          <w:lang w:val="en-US"/>
        </w:rPr>
        <w:t>var</w:t>
      </w:r>
      <w:r w:rsidRPr="00895528">
        <w:rPr>
          <w:rFonts w:ascii="Arial" w:hAnsi="Arial" w:cs="Arial"/>
          <w:color w:val="000000"/>
          <w:shd w:val="clear" w:color="auto" w:fill="FFFFFF"/>
          <w:lang w:val="en-US"/>
        </w:rPr>
        <w:t> instead of a specific type to force automatic type inference based on the type of assigned value.</w:t>
      </w:r>
    </w:p>
    <w:p w14:paraId="56B2EECD" w14:textId="45652FAA" w:rsidR="00895528" w:rsidRDefault="00895528" w:rsidP="00895528">
      <w:pPr>
        <w:shd w:val="clear" w:color="auto" w:fill="FFFFFF"/>
        <w:spacing w:after="100" w:afterAutospacing="1" w:line="240" w:lineRule="auto"/>
        <w:rPr>
          <w:rStyle w:val="mtk1"/>
          <w:rFonts w:ascii="Consolas" w:hAnsi="Consolas"/>
          <w:color w:val="000000"/>
          <w:sz w:val="21"/>
          <w:szCs w:val="21"/>
          <w:shd w:val="clear" w:color="auto" w:fill="FAFAFA"/>
          <w:lang w:val="en-US"/>
        </w:rPr>
      </w:pPr>
      <w:r w:rsidRPr="00895528">
        <w:rPr>
          <w:rStyle w:val="mtk1"/>
          <w:rFonts w:ascii="Consolas" w:hAnsi="Consolas"/>
          <w:color w:val="000000"/>
          <w:sz w:val="21"/>
          <w:szCs w:val="21"/>
          <w:shd w:val="clear" w:color="auto" w:fill="FAFAFA"/>
          <w:lang w:val="en-US"/>
        </w:rPr>
        <w:t>var obj3 = </w:t>
      </w:r>
      <w:r w:rsidRPr="00895528">
        <w:rPr>
          <w:rStyle w:val="mtk6"/>
          <w:rFonts w:ascii="Consolas" w:hAnsi="Consolas"/>
          <w:color w:val="0000FF"/>
          <w:sz w:val="21"/>
          <w:szCs w:val="21"/>
          <w:shd w:val="clear" w:color="auto" w:fill="FAFAFA"/>
          <w:lang w:val="en-US"/>
        </w:rPr>
        <w:t>new</w:t>
      </w:r>
      <w:r w:rsidRPr="00895528">
        <w:rPr>
          <w:rStyle w:val="mtk1"/>
          <w:rFonts w:ascii="Consolas" w:hAnsi="Consolas"/>
          <w:color w:val="000000"/>
          <w:sz w:val="21"/>
          <w:szCs w:val="21"/>
          <w:shd w:val="clear" w:color="auto" w:fill="FAFAFA"/>
          <w:lang w:val="en-US"/>
        </w:rPr>
        <w:t> GenericType&lt;&gt;(</w:t>
      </w:r>
      <w:r w:rsidRPr="00895528">
        <w:rPr>
          <w:rStyle w:val="mtk20"/>
          <w:rFonts w:ascii="Consolas" w:hAnsi="Consolas"/>
          <w:color w:val="A31515"/>
          <w:sz w:val="21"/>
          <w:szCs w:val="21"/>
          <w:shd w:val="clear" w:color="auto" w:fill="FAFAFA"/>
          <w:lang w:val="en-US"/>
        </w:rPr>
        <w:t>"abc"</w:t>
      </w:r>
      <w:r w:rsidRPr="00895528">
        <w:rPr>
          <w:rStyle w:val="mtk1"/>
          <w:rFonts w:ascii="Consolas" w:hAnsi="Consolas"/>
          <w:color w:val="000000"/>
          <w:sz w:val="21"/>
          <w:szCs w:val="21"/>
          <w:shd w:val="clear" w:color="auto" w:fill="FAFAFA"/>
          <w:lang w:val="en-US"/>
        </w:rPr>
        <w:t>);</w:t>
      </w:r>
    </w:p>
    <w:p w14:paraId="68FBCA54"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It looks very modern, doesn't it?</w:t>
      </w:r>
    </w:p>
    <w:p w14:paraId="1E8DF9EB"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After we have created an object with a specified type argument, we can invoke methods of the class that take or return the type parameter:</w:t>
      </w:r>
    </w:p>
    <w:p w14:paraId="319B4B98" w14:textId="54C2CE20" w:rsidR="00895528" w:rsidRPr="00895528" w:rsidRDefault="00895528" w:rsidP="00895528">
      <w:pPr>
        <w:shd w:val="clear" w:color="auto" w:fill="FFFFFF"/>
        <w:spacing w:after="100" w:afterAutospacing="1" w:line="240" w:lineRule="auto"/>
        <w:rPr>
          <w:rStyle w:val="mtk8"/>
          <w:rFonts w:ascii="Consolas" w:hAnsi="Consolas"/>
          <w:color w:val="008000"/>
          <w:sz w:val="21"/>
          <w:szCs w:val="21"/>
          <w:lang w:val="en-US"/>
        </w:rPr>
      </w:pPr>
      <w:r w:rsidRPr="00895528">
        <w:rPr>
          <w:rStyle w:val="mtk1"/>
          <w:rFonts w:ascii="Consolas" w:hAnsi="Consolas"/>
          <w:color w:val="000000"/>
          <w:sz w:val="21"/>
          <w:szCs w:val="21"/>
          <w:lang w:val="en-US"/>
        </w:rPr>
        <w:t>Integer number = obj1.get(); </w:t>
      </w:r>
      <w:r w:rsidRPr="00895528">
        <w:rPr>
          <w:rStyle w:val="mtk8"/>
          <w:rFonts w:ascii="Consolas" w:hAnsi="Consolas"/>
          <w:color w:val="008000"/>
          <w:sz w:val="21"/>
          <w:szCs w:val="21"/>
          <w:lang w:val="en-US"/>
        </w:rPr>
        <w:t>// 10</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String string = obj2.get();  </w:t>
      </w:r>
      <w:r w:rsidRPr="00895528">
        <w:rPr>
          <w:rStyle w:val="mtk8"/>
          <w:rFonts w:ascii="Consolas" w:hAnsi="Consolas"/>
          <w:color w:val="008000"/>
          <w:sz w:val="21"/>
          <w:szCs w:val="21"/>
          <w:lang w:val="en-US"/>
        </w:rPr>
        <w:t>// "abc"</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System.out.println(obj1.set(</w:t>
      </w:r>
      <w:r w:rsidRPr="00895528">
        <w:rPr>
          <w:rStyle w:val="mtk7"/>
          <w:rFonts w:ascii="Consolas" w:hAnsi="Consolas"/>
          <w:color w:val="09885A"/>
          <w:sz w:val="21"/>
          <w:szCs w:val="21"/>
          <w:lang w:val="en-US"/>
        </w:rPr>
        <w:t>20</w:t>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 prints the number 20</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System.out.println(obj2.set(</w:t>
      </w:r>
      <w:r w:rsidRPr="00895528">
        <w:rPr>
          <w:rStyle w:val="mtk20"/>
          <w:rFonts w:ascii="Consolas" w:hAnsi="Consolas"/>
          <w:color w:val="A31515"/>
          <w:sz w:val="21"/>
          <w:szCs w:val="21"/>
          <w:lang w:val="en-US"/>
        </w:rPr>
        <w:t>"def"</w:t>
      </w:r>
      <w:r w:rsidRPr="00895528">
        <w:rPr>
          <w:rStyle w:val="mtk1"/>
          <w:rFonts w:ascii="Consolas" w:hAnsi="Consolas"/>
          <w:color w:val="000000"/>
          <w:sz w:val="21"/>
          <w:szCs w:val="21"/>
          <w:lang w:val="en-US"/>
        </w:rPr>
        <w:t>)); </w:t>
      </w:r>
      <w:r w:rsidRPr="00895528">
        <w:rPr>
          <w:rStyle w:val="mtk8"/>
          <w:rFonts w:ascii="Consolas" w:hAnsi="Consolas"/>
          <w:color w:val="008000"/>
          <w:sz w:val="21"/>
          <w:szCs w:val="21"/>
          <w:lang w:val="en-US"/>
        </w:rPr>
        <w:t>// prints the string "def"</w:t>
      </w:r>
    </w:p>
    <w:p w14:paraId="506A8667" w14:textId="20CD6F5C" w:rsid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If a class has multiple type parameters, we should specify all of them when creating instances in the following format:</w:t>
      </w:r>
    </w:p>
    <w:p w14:paraId="0435D2E6" w14:textId="6AC67BFC" w:rsidR="00895528" w:rsidRDefault="00895528" w:rsidP="00895528">
      <w:pPr>
        <w:shd w:val="clear" w:color="auto" w:fill="FFFFFF"/>
        <w:spacing w:after="100" w:afterAutospacing="1" w:line="240" w:lineRule="auto"/>
        <w:rPr>
          <w:rStyle w:val="mtk1"/>
          <w:rFonts w:ascii="Consolas" w:hAnsi="Consolas"/>
          <w:color w:val="000000"/>
          <w:sz w:val="21"/>
          <w:szCs w:val="21"/>
          <w:shd w:val="clear" w:color="auto" w:fill="FAFAFA"/>
          <w:lang w:val="en-US"/>
        </w:rPr>
      </w:pPr>
      <w:r w:rsidRPr="00895528">
        <w:rPr>
          <w:rStyle w:val="mtk1"/>
          <w:rFonts w:ascii="Consolas" w:hAnsi="Consolas"/>
          <w:color w:val="000000"/>
          <w:sz w:val="21"/>
          <w:szCs w:val="21"/>
          <w:shd w:val="clear" w:color="auto" w:fill="FAFAFA"/>
          <w:lang w:val="en-US"/>
        </w:rPr>
        <w:t>GenericType&lt;Type1, Type2, ..., TypeN&gt; obj = </w:t>
      </w:r>
      <w:r w:rsidRPr="00895528">
        <w:rPr>
          <w:rStyle w:val="mtk6"/>
          <w:rFonts w:ascii="Consolas" w:hAnsi="Consolas"/>
          <w:color w:val="0000FF"/>
          <w:sz w:val="21"/>
          <w:szCs w:val="21"/>
          <w:shd w:val="clear" w:color="auto" w:fill="FAFAFA"/>
          <w:lang w:val="en-US"/>
        </w:rPr>
        <w:t>new</w:t>
      </w:r>
      <w:r w:rsidRPr="00895528">
        <w:rPr>
          <w:rStyle w:val="mtk1"/>
          <w:rFonts w:ascii="Consolas" w:hAnsi="Consolas"/>
          <w:color w:val="000000"/>
          <w:sz w:val="21"/>
          <w:szCs w:val="21"/>
          <w:shd w:val="clear" w:color="auto" w:fill="FAFAFA"/>
          <w:lang w:val="en-US"/>
        </w:rPr>
        <w:t> GenericType&lt;&gt;(...);</w:t>
      </w:r>
    </w:p>
    <w:p w14:paraId="482A870B" w14:textId="77777777" w:rsidR="00895528" w:rsidRPr="00895528" w:rsidRDefault="00895528" w:rsidP="00895528">
      <w:pPr>
        <w:pStyle w:val="2"/>
        <w:shd w:val="clear" w:color="auto" w:fill="FFFFFF"/>
        <w:spacing w:before="240" w:beforeAutospacing="0" w:after="240" w:afterAutospacing="0"/>
        <w:jc w:val="center"/>
        <w:rPr>
          <w:rFonts w:ascii="Arial" w:hAnsi="Arial" w:cs="Arial"/>
          <w:color w:val="000000"/>
          <w:lang w:val="en-US"/>
        </w:rPr>
      </w:pPr>
      <w:r w:rsidRPr="00895528">
        <w:rPr>
          <w:rFonts w:ascii="Arial" w:hAnsi="Arial" w:cs="Arial"/>
          <w:color w:val="000000"/>
          <w:lang w:val="en-US"/>
        </w:rPr>
        <w:t>Custom generic array</w:t>
      </w:r>
    </w:p>
    <w:p w14:paraId="6D5A4CB7" w14:textId="2E946B72" w:rsid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As a more complicated example, let us consider the following class, representing a generic immutable array. It has one field to store items of the type </w:t>
      </w:r>
      <w:r w:rsidRPr="00895528">
        <w:rPr>
          <w:rFonts w:ascii="Consolas" w:eastAsia="Times New Roman" w:hAnsi="Consolas" w:cs="Courier New"/>
          <w:color w:val="3F1888"/>
          <w:sz w:val="21"/>
          <w:szCs w:val="21"/>
          <w:shd w:val="clear" w:color="auto" w:fill="F9F9F9"/>
          <w:lang w:val="en-US" w:eastAsia="ru-RU"/>
        </w:rPr>
        <w:t>T</w:t>
      </w:r>
      <w:r w:rsidRPr="00895528">
        <w:rPr>
          <w:rFonts w:ascii="Arial" w:eastAsia="Times New Roman" w:hAnsi="Arial" w:cs="Arial"/>
          <w:color w:val="000000"/>
          <w:sz w:val="24"/>
          <w:szCs w:val="24"/>
          <w:lang w:val="en-US" w:eastAsia="ru-RU"/>
        </w:rPr>
        <w:t>, a constructor to set items, a method to get an item by the index, and another method to get the length of the internal array. The class is immutable because it does not provide methods to modify the items array.</w:t>
      </w:r>
    </w:p>
    <w:p w14:paraId="0EEAC33E" w14:textId="7244C8E9" w:rsid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class</w:t>
      </w:r>
      <w:r w:rsidRPr="00895528">
        <w:rPr>
          <w:rStyle w:val="mtk1"/>
          <w:rFonts w:ascii="Consolas" w:hAnsi="Consolas"/>
          <w:color w:val="000000"/>
          <w:sz w:val="21"/>
          <w:szCs w:val="21"/>
          <w:lang w:val="en-US"/>
        </w:rPr>
        <w:t> ImmutableArray&lt;T&gt;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private</w:t>
      </w:r>
      <w:r w:rsidRPr="00895528">
        <w:rPr>
          <w:rStyle w:val="mtk1"/>
          <w:rFonts w:ascii="Consolas" w:hAnsi="Consolas"/>
          <w:color w:val="000000"/>
          <w:sz w:val="21"/>
          <w:szCs w:val="21"/>
          <w:lang w:val="en-US"/>
        </w:rPr>
        <w:t> T[] items;</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ImmutableArray(T[] items)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this</w:t>
      </w:r>
      <w:r w:rsidRPr="00895528">
        <w:rPr>
          <w:rStyle w:val="mtk1"/>
          <w:rFonts w:ascii="Consolas" w:hAnsi="Consolas"/>
          <w:color w:val="000000"/>
          <w:sz w:val="21"/>
          <w:szCs w:val="21"/>
          <w:lang w:val="en-US"/>
        </w:rPr>
        <w:t>.items = items;</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T get(</w:t>
      </w:r>
      <w:r w:rsidRPr="00895528">
        <w:rPr>
          <w:rStyle w:val="mtk6"/>
          <w:rFonts w:ascii="Consolas" w:hAnsi="Consolas"/>
          <w:color w:val="0000FF"/>
          <w:sz w:val="21"/>
          <w:szCs w:val="21"/>
          <w:lang w:val="en-US"/>
        </w:rPr>
        <w:t>int</w:t>
      </w:r>
      <w:r w:rsidRPr="00895528">
        <w:rPr>
          <w:rStyle w:val="mtk1"/>
          <w:rFonts w:ascii="Consolas" w:hAnsi="Consolas"/>
          <w:color w:val="000000"/>
          <w:sz w:val="21"/>
          <w:szCs w:val="21"/>
          <w:lang w:val="en-US"/>
        </w:rPr>
        <w:t> index)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return</w:t>
      </w:r>
      <w:r w:rsidRPr="00895528">
        <w:rPr>
          <w:rStyle w:val="mtk1"/>
          <w:rFonts w:ascii="Consolas" w:hAnsi="Consolas"/>
          <w:color w:val="000000"/>
          <w:sz w:val="21"/>
          <w:szCs w:val="21"/>
          <w:lang w:val="en-US"/>
        </w:rPr>
        <w:t> items[index];</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public</w:t>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int</w:t>
      </w:r>
      <w:r w:rsidRPr="00895528">
        <w:rPr>
          <w:rStyle w:val="mtk1"/>
          <w:rFonts w:ascii="Consolas" w:hAnsi="Consolas"/>
          <w:color w:val="000000"/>
          <w:sz w:val="21"/>
          <w:szCs w:val="21"/>
          <w:lang w:val="en-US"/>
        </w:rPr>
        <w:t> length()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lastRenderedPageBreak/>
        <w:t>        </w:t>
      </w:r>
      <w:r w:rsidRPr="00895528">
        <w:rPr>
          <w:rStyle w:val="mtk6"/>
          <w:rFonts w:ascii="Consolas" w:hAnsi="Consolas"/>
          <w:color w:val="0000FF"/>
          <w:sz w:val="21"/>
          <w:szCs w:val="21"/>
          <w:lang w:val="en-US"/>
        </w:rPr>
        <w:t>return</w:t>
      </w:r>
      <w:r w:rsidRPr="00895528">
        <w:rPr>
          <w:rStyle w:val="mtk1"/>
          <w:rFonts w:ascii="Consolas" w:hAnsi="Consolas"/>
          <w:color w:val="000000"/>
          <w:sz w:val="21"/>
          <w:szCs w:val="21"/>
          <w:lang w:val="en-US"/>
        </w:rPr>
        <w:t> items.length;</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w:t>
      </w:r>
    </w:p>
    <w:p w14:paraId="2843A90E"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The class above shows that a generic class can have methods (like length) that do not use the parameter type at all.</w:t>
      </w:r>
    </w:p>
    <w:p w14:paraId="46B94C59"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val="en-US" w:eastAsia="ru-RU"/>
        </w:rPr>
      </w:pPr>
      <w:r w:rsidRPr="00895528">
        <w:rPr>
          <w:rFonts w:ascii="Arial" w:eastAsia="Times New Roman" w:hAnsi="Arial" w:cs="Arial"/>
          <w:color w:val="000000"/>
          <w:sz w:val="24"/>
          <w:szCs w:val="24"/>
          <w:lang w:val="en-US" w:eastAsia="ru-RU"/>
        </w:rPr>
        <w:t>Let's create an instance of </w:t>
      </w:r>
      <w:r w:rsidRPr="00895528">
        <w:rPr>
          <w:rFonts w:ascii="Consolas" w:eastAsia="Times New Roman" w:hAnsi="Consolas" w:cs="Courier New"/>
          <w:color w:val="3F1888"/>
          <w:sz w:val="21"/>
          <w:szCs w:val="21"/>
          <w:shd w:val="clear" w:color="auto" w:fill="F9F9F9"/>
          <w:lang w:val="en-US" w:eastAsia="ru-RU"/>
        </w:rPr>
        <w:t>ImmutableArray</w:t>
      </w:r>
      <w:r w:rsidRPr="00895528">
        <w:rPr>
          <w:rFonts w:ascii="Arial" w:eastAsia="Times New Roman" w:hAnsi="Arial" w:cs="Arial"/>
          <w:color w:val="000000"/>
          <w:sz w:val="24"/>
          <w:szCs w:val="24"/>
          <w:lang w:val="en-US" w:eastAsia="ru-RU"/>
        </w:rPr>
        <w:t> to store three strings and then output the items to the standard output.</w:t>
      </w:r>
    </w:p>
    <w:p w14:paraId="3EC3481A" w14:textId="179B31DA" w:rsid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1"/>
          <w:rFonts w:ascii="Consolas" w:hAnsi="Consolas"/>
          <w:color w:val="000000"/>
          <w:sz w:val="21"/>
          <w:szCs w:val="21"/>
          <w:lang w:val="en-US"/>
        </w:rPr>
        <w:t>var stringArray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ImmutableArray&lt;&gt;(</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String[] {</w:t>
      </w:r>
      <w:r w:rsidRPr="00895528">
        <w:rPr>
          <w:rStyle w:val="mtk20"/>
          <w:rFonts w:ascii="Consolas" w:hAnsi="Consolas"/>
          <w:color w:val="A31515"/>
          <w:sz w:val="21"/>
          <w:szCs w:val="21"/>
          <w:lang w:val="en-US"/>
        </w:rPr>
        <w:t>"item1"</w:t>
      </w:r>
      <w:r w:rsidRPr="00895528">
        <w:rPr>
          <w:rStyle w:val="mtk1"/>
          <w:rFonts w:ascii="Consolas" w:hAnsi="Consolas"/>
          <w:color w:val="000000"/>
          <w:sz w:val="21"/>
          <w:szCs w:val="21"/>
          <w:lang w:val="en-US"/>
        </w:rPr>
        <w:t>, </w:t>
      </w:r>
      <w:r w:rsidRPr="00895528">
        <w:rPr>
          <w:rStyle w:val="mtk20"/>
          <w:rFonts w:ascii="Consolas" w:hAnsi="Consolas"/>
          <w:color w:val="A31515"/>
          <w:sz w:val="21"/>
          <w:szCs w:val="21"/>
          <w:lang w:val="en-US"/>
        </w:rPr>
        <w:t>"item2"</w:t>
      </w:r>
      <w:r w:rsidRPr="00895528">
        <w:rPr>
          <w:rStyle w:val="mtk1"/>
          <w:rFonts w:ascii="Consolas" w:hAnsi="Consolas"/>
          <w:color w:val="000000"/>
          <w:sz w:val="21"/>
          <w:szCs w:val="21"/>
          <w:lang w:val="en-US"/>
        </w:rPr>
        <w:t>, </w:t>
      </w:r>
      <w:r w:rsidRPr="00895528">
        <w:rPr>
          <w:rStyle w:val="mtk20"/>
          <w:rFonts w:ascii="Consolas" w:hAnsi="Consolas"/>
          <w:color w:val="A31515"/>
          <w:sz w:val="21"/>
          <w:szCs w:val="21"/>
          <w:lang w:val="en-US"/>
        </w:rPr>
        <w:t>"item3"</w:t>
      </w:r>
      <w:r w:rsidRPr="00895528">
        <w:rPr>
          <w:rStyle w:val="mtk1"/>
          <w:rFonts w:ascii="Consolas" w:hAnsi="Consolas"/>
          <w:color w:val="000000"/>
          <w:sz w:val="21"/>
          <w:szCs w:val="21"/>
          <w:lang w:val="en-US"/>
        </w:rPr>
        <w:t>});</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6"/>
          <w:rFonts w:ascii="Consolas" w:hAnsi="Consolas"/>
          <w:color w:val="0000FF"/>
          <w:sz w:val="21"/>
          <w:szCs w:val="21"/>
          <w:lang w:val="en-US"/>
        </w:rPr>
        <w:t>for</w:t>
      </w:r>
      <w:r w:rsidRPr="00895528">
        <w:rPr>
          <w:rStyle w:val="mtk1"/>
          <w:rFonts w:ascii="Consolas" w:hAnsi="Consolas"/>
          <w:color w:val="000000"/>
          <w:sz w:val="21"/>
          <w:szCs w:val="21"/>
          <w:lang w:val="en-US"/>
        </w:rPr>
        <w:t> (</w:t>
      </w:r>
      <w:r w:rsidRPr="00895528">
        <w:rPr>
          <w:rStyle w:val="mtk6"/>
          <w:rFonts w:ascii="Consolas" w:hAnsi="Consolas"/>
          <w:color w:val="0000FF"/>
          <w:sz w:val="21"/>
          <w:szCs w:val="21"/>
          <w:lang w:val="en-US"/>
        </w:rPr>
        <w:t>int</w:t>
      </w:r>
      <w:r w:rsidRPr="00895528">
        <w:rPr>
          <w:rStyle w:val="mtk1"/>
          <w:rFonts w:ascii="Consolas" w:hAnsi="Consolas"/>
          <w:color w:val="000000"/>
          <w:sz w:val="21"/>
          <w:szCs w:val="21"/>
          <w:lang w:val="en-US"/>
        </w:rPr>
        <w:t> i = </w:t>
      </w:r>
      <w:r w:rsidRPr="00895528">
        <w:rPr>
          <w:rStyle w:val="mtk7"/>
          <w:rFonts w:ascii="Consolas" w:hAnsi="Consolas"/>
          <w:color w:val="09885A"/>
          <w:sz w:val="21"/>
          <w:szCs w:val="21"/>
          <w:lang w:val="en-US"/>
        </w:rPr>
        <w:t>0</w:t>
      </w:r>
      <w:r w:rsidRPr="00895528">
        <w:rPr>
          <w:rStyle w:val="mtk1"/>
          <w:rFonts w:ascii="Consolas" w:hAnsi="Consolas"/>
          <w:color w:val="000000"/>
          <w:sz w:val="21"/>
          <w:szCs w:val="21"/>
          <w:lang w:val="en-US"/>
        </w:rPr>
        <w:t>; i &lt; stringArray.length(); i++)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    System.out.print(stringArray.get(i) + </w:t>
      </w:r>
      <w:r w:rsidRPr="00895528">
        <w:rPr>
          <w:rStyle w:val="mtk20"/>
          <w:rFonts w:ascii="Consolas" w:hAnsi="Consolas"/>
          <w:color w:val="A31515"/>
          <w:sz w:val="21"/>
          <w:szCs w:val="21"/>
          <w:lang w:val="en-US"/>
        </w:rPr>
        <w:t>" "</w:t>
      </w:r>
      <w:r w:rsidRPr="00895528">
        <w:rPr>
          <w:rStyle w:val="mtk1"/>
          <w:rFonts w:ascii="Consolas" w:hAnsi="Consolas"/>
          <w:color w:val="000000"/>
          <w:sz w:val="21"/>
          <w:szCs w:val="21"/>
          <w:lang w:val="en-US"/>
        </w:rPr>
        <w:t>);</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w:t>
      </w:r>
    </w:p>
    <w:p w14:paraId="37D42621" w14:textId="0744EE90" w:rsid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It is possible to parameterize </w:t>
      </w:r>
      <w:r w:rsidRPr="00895528">
        <w:rPr>
          <w:rStyle w:val="HTML"/>
          <w:rFonts w:ascii="Consolas" w:eastAsiaTheme="minorHAnsi" w:hAnsi="Consolas"/>
          <w:color w:val="3F1888"/>
          <w:sz w:val="21"/>
          <w:szCs w:val="21"/>
          <w:shd w:val="clear" w:color="auto" w:fill="F9F9F9"/>
          <w:lang w:val="en-US"/>
        </w:rPr>
        <w:t>ImmutableArray</w:t>
      </w:r>
      <w:r w:rsidRPr="00895528">
        <w:rPr>
          <w:rFonts w:ascii="Arial" w:hAnsi="Arial" w:cs="Arial"/>
          <w:color w:val="000000"/>
          <w:shd w:val="clear" w:color="auto" w:fill="FFFFFF"/>
          <w:lang w:val="en-US"/>
        </w:rPr>
        <w:t> with any reference type, including arrays, standard classes, or your own classes.</w:t>
      </w:r>
    </w:p>
    <w:p w14:paraId="7A80AC7A" w14:textId="099FF553" w:rsidR="00895528" w:rsidRPr="00895528" w:rsidRDefault="00895528" w:rsidP="00895528">
      <w:pPr>
        <w:shd w:val="clear" w:color="auto" w:fill="FFFFFF"/>
        <w:spacing w:after="100" w:afterAutospacing="1" w:line="240" w:lineRule="auto"/>
        <w:rPr>
          <w:rStyle w:val="mtk1"/>
          <w:rFonts w:ascii="Consolas" w:hAnsi="Consolas"/>
          <w:color w:val="000000"/>
          <w:sz w:val="21"/>
          <w:szCs w:val="21"/>
          <w:lang w:val="en-US"/>
        </w:rPr>
      </w:pPr>
      <w:r w:rsidRPr="00895528">
        <w:rPr>
          <w:rStyle w:val="mtk1"/>
          <w:rFonts w:ascii="Consolas" w:hAnsi="Consolas"/>
          <w:color w:val="000000"/>
          <w:sz w:val="21"/>
          <w:szCs w:val="21"/>
          <w:lang w:val="en-US"/>
        </w:rPr>
        <w:t>var doubleArray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ImmutableArray&lt;&gt;(</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Double[] {</w:t>
      </w:r>
      <w:r w:rsidRPr="00895528">
        <w:rPr>
          <w:rStyle w:val="mtk7"/>
          <w:rFonts w:ascii="Consolas" w:hAnsi="Consolas"/>
          <w:color w:val="09885A"/>
          <w:sz w:val="21"/>
          <w:szCs w:val="21"/>
          <w:lang w:val="en-US"/>
        </w:rPr>
        <w:t>1.03</w:t>
      </w:r>
      <w:r w:rsidRPr="00895528">
        <w:rPr>
          <w:rStyle w:val="mtk1"/>
          <w:rFonts w:ascii="Consolas" w:hAnsi="Consolas"/>
          <w:color w:val="000000"/>
          <w:sz w:val="21"/>
          <w:szCs w:val="21"/>
          <w:lang w:val="en-US"/>
        </w:rPr>
        <w:t>, </w:t>
      </w:r>
      <w:r w:rsidRPr="00895528">
        <w:rPr>
          <w:rStyle w:val="mtk7"/>
          <w:rFonts w:ascii="Consolas" w:hAnsi="Consolas"/>
          <w:color w:val="09885A"/>
          <w:sz w:val="21"/>
          <w:szCs w:val="21"/>
          <w:lang w:val="en-US"/>
        </w:rPr>
        <w:t>2.04</w:t>
      </w:r>
      <w:r w:rsidRPr="00895528">
        <w:rPr>
          <w:rStyle w:val="mtk1"/>
          <w:rFonts w:ascii="Consolas" w:hAnsi="Consolas"/>
          <w:color w:val="000000"/>
          <w:sz w:val="21"/>
          <w:szCs w:val="21"/>
          <w:lang w:val="en-US"/>
        </w:rPr>
        <w:t>});</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MyClass obj1 = ..., obj2 = ...; </w:t>
      </w:r>
      <w:r w:rsidRPr="00895528">
        <w:rPr>
          <w:rStyle w:val="mtk8"/>
          <w:rFonts w:ascii="Consolas" w:hAnsi="Consolas"/>
          <w:color w:val="008000"/>
          <w:sz w:val="21"/>
          <w:szCs w:val="21"/>
          <w:lang w:val="en-US"/>
        </w:rPr>
        <w:t>// suppose, you have two objects of your custom class</w:t>
      </w:r>
      <w:r w:rsidRPr="00895528">
        <w:rPr>
          <w:rFonts w:ascii="Consolas" w:hAnsi="Consolas"/>
          <w:color w:val="000000"/>
          <w:sz w:val="21"/>
          <w:szCs w:val="21"/>
          <w:lang w:val="en-US"/>
        </w:rPr>
        <w:br/>
        <w:t> </w:t>
      </w:r>
      <w:r w:rsidRPr="00895528">
        <w:rPr>
          <w:rFonts w:ascii="Consolas" w:hAnsi="Consolas"/>
          <w:color w:val="000000"/>
          <w:sz w:val="21"/>
          <w:szCs w:val="21"/>
          <w:lang w:val="en-US"/>
        </w:rPr>
        <w:br/>
      </w:r>
      <w:r w:rsidRPr="00895528">
        <w:rPr>
          <w:rStyle w:val="mtk1"/>
          <w:rFonts w:ascii="Consolas" w:hAnsi="Consolas"/>
          <w:color w:val="000000"/>
          <w:sz w:val="21"/>
          <w:szCs w:val="21"/>
          <w:lang w:val="en-US"/>
        </w:rPr>
        <w:t>var array = </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ImmutableArray&lt;&gt;(</w:t>
      </w:r>
      <w:r w:rsidRPr="00895528">
        <w:rPr>
          <w:rStyle w:val="mtk6"/>
          <w:rFonts w:ascii="Consolas" w:hAnsi="Consolas"/>
          <w:color w:val="0000FF"/>
          <w:sz w:val="21"/>
          <w:szCs w:val="21"/>
          <w:lang w:val="en-US"/>
        </w:rPr>
        <w:t>new</w:t>
      </w:r>
      <w:r w:rsidRPr="00895528">
        <w:rPr>
          <w:rStyle w:val="mtk1"/>
          <w:rFonts w:ascii="Consolas" w:hAnsi="Consolas"/>
          <w:color w:val="000000"/>
          <w:sz w:val="21"/>
          <w:szCs w:val="21"/>
          <w:lang w:val="en-US"/>
        </w:rPr>
        <w:t> MyClass[] {obj1, obj2});</w:t>
      </w:r>
    </w:p>
    <w:p w14:paraId="58931B7C" w14:textId="51FEA4DD" w:rsidR="00895528" w:rsidRPr="00895528" w:rsidRDefault="00895528" w:rsidP="00895528">
      <w:pPr>
        <w:shd w:val="clear" w:color="auto" w:fill="FFFFFF"/>
        <w:spacing w:after="100" w:afterAutospacing="1" w:line="240" w:lineRule="auto"/>
        <w:rPr>
          <w:rFonts w:ascii="Arial" w:hAnsi="Arial" w:cs="Arial"/>
          <w:color w:val="000000"/>
          <w:shd w:val="clear" w:color="auto" w:fill="FFFFFF"/>
          <w:lang w:val="en-US"/>
        </w:rPr>
      </w:pPr>
      <w:r w:rsidRPr="00895528">
        <w:rPr>
          <w:rFonts w:ascii="Arial" w:hAnsi="Arial" w:cs="Arial"/>
          <w:color w:val="000000"/>
          <w:shd w:val="clear" w:color="auto" w:fill="FFFFFF"/>
          <w:lang w:val="en-US"/>
        </w:rPr>
        <w:t>We used </w:t>
      </w:r>
      <w:r w:rsidRPr="00895528">
        <w:rPr>
          <w:rStyle w:val="HTML"/>
          <w:rFonts w:ascii="Consolas" w:eastAsiaTheme="minorHAnsi" w:hAnsi="Consolas"/>
          <w:color w:val="3F1888"/>
          <w:sz w:val="21"/>
          <w:szCs w:val="21"/>
          <w:shd w:val="clear" w:color="auto" w:fill="F9F9F9"/>
          <w:lang w:val="en-US"/>
        </w:rPr>
        <w:t>var</w:t>
      </w:r>
      <w:r w:rsidRPr="00895528">
        <w:rPr>
          <w:rFonts w:ascii="Arial" w:hAnsi="Arial" w:cs="Arial"/>
          <w:color w:val="000000"/>
          <w:shd w:val="clear" w:color="auto" w:fill="FFFFFF"/>
          <w:lang w:val="en-US"/>
        </w:rPr>
        <w:t> in the examples above, since otherwise they take too much place. You can explicitly specify the type if you want, e.g. </w:t>
      </w:r>
      <w:r w:rsidRPr="00895528">
        <w:rPr>
          <w:rStyle w:val="HTML"/>
          <w:rFonts w:ascii="Consolas" w:eastAsiaTheme="minorHAnsi" w:hAnsi="Consolas"/>
          <w:color w:val="3F1888"/>
          <w:sz w:val="21"/>
          <w:szCs w:val="21"/>
          <w:shd w:val="clear" w:color="auto" w:fill="F9F9F9"/>
          <w:lang w:val="en-US"/>
        </w:rPr>
        <w:t>ImmutableArray&lt;String&gt; stringArray = ...;</w:t>
      </w:r>
      <w:r w:rsidRPr="00895528">
        <w:rPr>
          <w:rFonts w:ascii="Arial" w:hAnsi="Arial" w:cs="Arial"/>
          <w:color w:val="000000"/>
          <w:shd w:val="clear" w:color="auto" w:fill="FFFFFF"/>
          <w:lang w:val="en-US"/>
        </w:rPr>
        <w:t> and so on.</w:t>
      </w:r>
    </w:p>
    <w:p w14:paraId="2BC1DDE0" w14:textId="77777777" w:rsidR="00895528" w:rsidRDefault="00895528" w:rsidP="00895528">
      <w:pPr>
        <w:pStyle w:val="2"/>
        <w:shd w:val="clear" w:color="auto" w:fill="FFFFFF"/>
        <w:spacing w:before="240" w:beforeAutospacing="0" w:after="240" w:afterAutospacing="0"/>
        <w:jc w:val="center"/>
        <w:rPr>
          <w:rFonts w:ascii="Arial" w:hAnsi="Arial" w:cs="Arial"/>
          <w:color w:val="000000"/>
        </w:rPr>
      </w:pPr>
      <w:r>
        <w:rPr>
          <w:rFonts w:ascii="Arial" w:hAnsi="Arial" w:cs="Arial"/>
          <w:color w:val="000000"/>
        </w:rPr>
        <w:t>Conclusion</w:t>
      </w:r>
    </w:p>
    <w:p w14:paraId="1D41BD1E"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eastAsia="ru-RU"/>
        </w:rPr>
      </w:pPr>
      <w:r w:rsidRPr="00895528">
        <w:rPr>
          <w:rFonts w:ascii="Arial" w:eastAsia="Times New Roman" w:hAnsi="Arial" w:cs="Arial"/>
          <w:color w:val="000000"/>
          <w:sz w:val="24"/>
          <w:szCs w:val="24"/>
          <w:lang w:eastAsia="ru-RU"/>
        </w:rPr>
        <w:t>A class can declare one or more type parameters and use them inside the class body as types for fields, method arguments, return values, and local variables. In this case, the class does not know the concrete type on which it operates. The concrete type should be specified when creating instances of the class. This approach allows you to write classes and methods that can process many different types in the same way without writing code to process each concrete type.</w:t>
      </w:r>
    </w:p>
    <w:p w14:paraId="7E00F572" w14:textId="77777777" w:rsidR="00895528" w:rsidRPr="00895528" w:rsidRDefault="00895528" w:rsidP="00895528">
      <w:pPr>
        <w:shd w:val="clear" w:color="auto" w:fill="FFFFFF"/>
        <w:spacing w:after="100" w:afterAutospacing="1" w:line="240" w:lineRule="auto"/>
        <w:rPr>
          <w:rFonts w:ascii="Arial" w:eastAsia="Times New Roman" w:hAnsi="Arial" w:cs="Arial"/>
          <w:color w:val="000000"/>
          <w:sz w:val="24"/>
          <w:szCs w:val="24"/>
          <w:lang w:eastAsia="ru-RU"/>
        </w:rPr>
      </w:pPr>
      <w:r w:rsidRPr="00895528">
        <w:rPr>
          <w:rFonts w:ascii="Arial" w:eastAsia="Times New Roman" w:hAnsi="Arial" w:cs="Arial"/>
          <w:color w:val="000000"/>
          <w:sz w:val="24"/>
          <w:szCs w:val="24"/>
          <w:lang w:eastAsia="ru-RU"/>
        </w:rPr>
        <w:t>It is important that only a reference type (an array, a standard class, a custom class) can be used as a concrete type for generics. Instead of primitive types, you can use wrapper classes such as </w:t>
      </w:r>
      <w:r w:rsidRPr="00895528">
        <w:rPr>
          <w:rFonts w:ascii="Consolas" w:eastAsia="Times New Roman" w:hAnsi="Consolas" w:cs="Courier New"/>
          <w:color w:val="3F1888"/>
          <w:sz w:val="21"/>
          <w:szCs w:val="21"/>
          <w:shd w:val="clear" w:color="auto" w:fill="F9F9F9"/>
          <w:lang w:eastAsia="ru-RU"/>
        </w:rPr>
        <w:t>Integer</w:t>
      </w:r>
      <w:r w:rsidRPr="00895528">
        <w:rPr>
          <w:rFonts w:ascii="Arial" w:eastAsia="Times New Roman" w:hAnsi="Arial" w:cs="Arial"/>
          <w:color w:val="000000"/>
          <w:sz w:val="24"/>
          <w:szCs w:val="24"/>
          <w:lang w:eastAsia="ru-RU"/>
        </w:rPr>
        <w:t>, </w:t>
      </w:r>
      <w:r w:rsidRPr="00895528">
        <w:rPr>
          <w:rFonts w:ascii="Consolas" w:eastAsia="Times New Roman" w:hAnsi="Consolas" w:cs="Courier New"/>
          <w:color w:val="3F1888"/>
          <w:sz w:val="21"/>
          <w:szCs w:val="21"/>
          <w:shd w:val="clear" w:color="auto" w:fill="F9F9F9"/>
          <w:lang w:eastAsia="ru-RU"/>
        </w:rPr>
        <w:t>Double</w:t>
      </w:r>
      <w:r w:rsidRPr="00895528">
        <w:rPr>
          <w:rFonts w:ascii="Arial" w:eastAsia="Times New Roman" w:hAnsi="Arial" w:cs="Arial"/>
          <w:color w:val="000000"/>
          <w:sz w:val="24"/>
          <w:szCs w:val="24"/>
          <w:lang w:eastAsia="ru-RU"/>
        </w:rPr>
        <w:t>, </w:t>
      </w:r>
      <w:r w:rsidRPr="00895528">
        <w:rPr>
          <w:rFonts w:ascii="Consolas" w:eastAsia="Times New Roman" w:hAnsi="Consolas" w:cs="Courier New"/>
          <w:color w:val="3F1888"/>
          <w:sz w:val="21"/>
          <w:szCs w:val="21"/>
          <w:shd w:val="clear" w:color="auto" w:fill="F9F9F9"/>
          <w:lang w:eastAsia="ru-RU"/>
        </w:rPr>
        <w:t>Boolean</w:t>
      </w:r>
      <w:r w:rsidRPr="00895528">
        <w:rPr>
          <w:rFonts w:ascii="Arial" w:eastAsia="Times New Roman" w:hAnsi="Arial" w:cs="Arial"/>
          <w:color w:val="000000"/>
          <w:sz w:val="24"/>
          <w:szCs w:val="24"/>
          <w:lang w:eastAsia="ru-RU"/>
        </w:rPr>
        <w:t>, and so on.</w:t>
      </w:r>
    </w:p>
    <w:p w14:paraId="3BA3E5A1" w14:textId="77777777" w:rsidR="00895528" w:rsidRPr="00895528" w:rsidRDefault="00895528" w:rsidP="00895528">
      <w:pPr>
        <w:shd w:val="clear" w:color="auto" w:fill="FFFFFF"/>
        <w:spacing w:after="100" w:afterAutospacing="1" w:line="240" w:lineRule="auto"/>
        <w:rPr>
          <w:rFonts w:ascii="Consolas" w:hAnsi="Consolas"/>
          <w:color w:val="000000"/>
          <w:sz w:val="21"/>
          <w:szCs w:val="21"/>
          <w:lang w:val="en-US"/>
        </w:rPr>
      </w:pPr>
      <w:bookmarkStart w:id="0" w:name="_GoBack"/>
      <w:bookmarkEnd w:id="0"/>
    </w:p>
    <w:p w14:paraId="5100693B" w14:textId="77777777" w:rsidR="00895528" w:rsidRPr="00895528" w:rsidRDefault="00895528">
      <w:pPr>
        <w:rPr>
          <w:lang w:val="en-US"/>
        </w:rPr>
      </w:pPr>
    </w:p>
    <w:sectPr w:rsidR="00895528" w:rsidRPr="008955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4B76"/>
    <w:multiLevelType w:val="multilevel"/>
    <w:tmpl w:val="576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80525"/>
    <w:multiLevelType w:val="multilevel"/>
    <w:tmpl w:val="18E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D3"/>
    <w:rsid w:val="000D5D7B"/>
    <w:rsid w:val="00895528"/>
    <w:rsid w:val="00B540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C138"/>
  <w15:chartTrackingRefBased/>
  <w15:docId w15:val="{257C6DC2-FA27-4482-B9F9-35B1DAE0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955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55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95528"/>
    <w:rPr>
      <w:rFonts w:ascii="Courier New" w:eastAsia="Times New Roman" w:hAnsi="Courier New" w:cs="Courier New"/>
      <w:sz w:val="20"/>
      <w:szCs w:val="20"/>
    </w:rPr>
  </w:style>
  <w:style w:type="character" w:customStyle="1" w:styleId="20">
    <w:name w:val="Заголовок 2 Знак"/>
    <w:basedOn w:val="a0"/>
    <w:link w:val="2"/>
    <w:uiPriority w:val="9"/>
    <w:rsid w:val="00895528"/>
    <w:rPr>
      <w:rFonts w:ascii="Times New Roman" w:eastAsia="Times New Roman" w:hAnsi="Times New Roman" w:cs="Times New Roman"/>
      <w:b/>
      <w:bCs/>
      <w:sz w:val="36"/>
      <w:szCs w:val="36"/>
      <w:lang w:eastAsia="ru-RU"/>
    </w:rPr>
  </w:style>
  <w:style w:type="character" w:customStyle="1" w:styleId="mtk6">
    <w:name w:val="mtk6"/>
    <w:basedOn w:val="a0"/>
    <w:rsid w:val="00895528"/>
  </w:style>
  <w:style w:type="character" w:customStyle="1" w:styleId="mtk1">
    <w:name w:val="mtk1"/>
    <w:basedOn w:val="a0"/>
    <w:rsid w:val="00895528"/>
  </w:style>
  <w:style w:type="character" w:customStyle="1" w:styleId="mtk8">
    <w:name w:val="mtk8"/>
    <w:basedOn w:val="a0"/>
    <w:rsid w:val="00895528"/>
  </w:style>
  <w:style w:type="character" w:styleId="a4">
    <w:name w:val="Emphasis"/>
    <w:basedOn w:val="a0"/>
    <w:uiPriority w:val="20"/>
    <w:qFormat/>
    <w:rsid w:val="00895528"/>
    <w:rPr>
      <w:i/>
      <w:iCs/>
    </w:rPr>
  </w:style>
  <w:style w:type="paragraph" w:styleId="a5">
    <w:name w:val="List Paragraph"/>
    <w:basedOn w:val="a"/>
    <w:uiPriority w:val="34"/>
    <w:qFormat/>
    <w:rsid w:val="00895528"/>
    <w:pPr>
      <w:ind w:left="720"/>
      <w:contextualSpacing/>
    </w:pPr>
  </w:style>
  <w:style w:type="character" w:customStyle="1" w:styleId="mtk7">
    <w:name w:val="mtk7"/>
    <w:basedOn w:val="a0"/>
    <w:rsid w:val="00895528"/>
  </w:style>
  <w:style w:type="character" w:customStyle="1" w:styleId="mtk20">
    <w:name w:val="mtk20"/>
    <w:basedOn w:val="a0"/>
    <w:rsid w:val="0089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95">
      <w:bodyDiv w:val="1"/>
      <w:marLeft w:val="0"/>
      <w:marRight w:val="0"/>
      <w:marTop w:val="0"/>
      <w:marBottom w:val="0"/>
      <w:divBdr>
        <w:top w:val="none" w:sz="0" w:space="0" w:color="auto"/>
        <w:left w:val="none" w:sz="0" w:space="0" w:color="auto"/>
        <w:bottom w:val="none" w:sz="0" w:space="0" w:color="auto"/>
        <w:right w:val="none" w:sz="0" w:space="0" w:color="auto"/>
      </w:divBdr>
    </w:div>
    <w:div w:id="127207523">
      <w:bodyDiv w:val="1"/>
      <w:marLeft w:val="0"/>
      <w:marRight w:val="0"/>
      <w:marTop w:val="0"/>
      <w:marBottom w:val="0"/>
      <w:divBdr>
        <w:top w:val="none" w:sz="0" w:space="0" w:color="auto"/>
        <w:left w:val="none" w:sz="0" w:space="0" w:color="auto"/>
        <w:bottom w:val="none" w:sz="0" w:space="0" w:color="auto"/>
        <w:right w:val="none" w:sz="0" w:space="0" w:color="auto"/>
      </w:divBdr>
    </w:div>
    <w:div w:id="187304382">
      <w:bodyDiv w:val="1"/>
      <w:marLeft w:val="0"/>
      <w:marRight w:val="0"/>
      <w:marTop w:val="0"/>
      <w:marBottom w:val="0"/>
      <w:divBdr>
        <w:top w:val="none" w:sz="0" w:space="0" w:color="auto"/>
        <w:left w:val="none" w:sz="0" w:space="0" w:color="auto"/>
        <w:bottom w:val="none" w:sz="0" w:space="0" w:color="auto"/>
        <w:right w:val="none" w:sz="0" w:space="0" w:color="auto"/>
      </w:divBdr>
    </w:div>
    <w:div w:id="216867082">
      <w:bodyDiv w:val="1"/>
      <w:marLeft w:val="0"/>
      <w:marRight w:val="0"/>
      <w:marTop w:val="0"/>
      <w:marBottom w:val="0"/>
      <w:divBdr>
        <w:top w:val="none" w:sz="0" w:space="0" w:color="auto"/>
        <w:left w:val="none" w:sz="0" w:space="0" w:color="auto"/>
        <w:bottom w:val="none" w:sz="0" w:space="0" w:color="auto"/>
        <w:right w:val="none" w:sz="0" w:space="0" w:color="auto"/>
      </w:divBdr>
    </w:div>
    <w:div w:id="531649272">
      <w:bodyDiv w:val="1"/>
      <w:marLeft w:val="0"/>
      <w:marRight w:val="0"/>
      <w:marTop w:val="0"/>
      <w:marBottom w:val="0"/>
      <w:divBdr>
        <w:top w:val="none" w:sz="0" w:space="0" w:color="auto"/>
        <w:left w:val="none" w:sz="0" w:space="0" w:color="auto"/>
        <w:bottom w:val="none" w:sz="0" w:space="0" w:color="auto"/>
        <w:right w:val="none" w:sz="0" w:space="0" w:color="auto"/>
      </w:divBdr>
    </w:div>
    <w:div w:id="640499564">
      <w:bodyDiv w:val="1"/>
      <w:marLeft w:val="0"/>
      <w:marRight w:val="0"/>
      <w:marTop w:val="0"/>
      <w:marBottom w:val="0"/>
      <w:divBdr>
        <w:top w:val="none" w:sz="0" w:space="0" w:color="auto"/>
        <w:left w:val="none" w:sz="0" w:space="0" w:color="auto"/>
        <w:bottom w:val="none" w:sz="0" w:space="0" w:color="auto"/>
        <w:right w:val="none" w:sz="0" w:space="0" w:color="auto"/>
      </w:divBdr>
    </w:div>
    <w:div w:id="706757080">
      <w:bodyDiv w:val="1"/>
      <w:marLeft w:val="0"/>
      <w:marRight w:val="0"/>
      <w:marTop w:val="0"/>
      <w:marBottom w:val="0"/>
      <w:divBdr>
        <w:top w:val="none" w:sz="0" w:space="0" w:color="auto"/>
        <w:left w:val="none" w:sz="0" w:space="0" w:color="auto"/>
        <w:bottom w:val="none" w:sz="0" w:space="0" w:color="auto"/>
        <w:right w:val="none" w:sz="0" w:space="0" w:color="auto"/>
      </w:divBdr>
    </w:div>
    <w:div w:id="782309056">
      <w:bodyDiv w:val="1"/>
      <w:marLeft w:val="0"/>
      <w:marRight w:val="0"/>
      <w:marTop w:val="0"/>
      <w:marBottom w:val="0"/>
      <w:divBdr>
        <w:top w:val="none" w:sz="0" w:space="0" w:color="auto"/>
        <w:left w:val="none" w:sz="0" w:space="0" w:color="auto"/>
        <w:bottom w:val="none" w:sz="0" w:space="0" w:color="auto"/>
        <w:right w:val="none" w:sz="0" w:space="0" w:color="auto"/>
      </w:divBdr>
    </w:div>
    <w:div w:id="870533790">
      <w:bodyDiv w:val="1"/>
      <w:marLeft w:val="0"/>
      <w:marRight w:val="0"/>
      <w:marTop w:val="0"/>
      <w:marBottom w:val="0"/>
      <w:divBdr>
        <w:top w:val="none" w:sz="0" w:space="0" w:color="auto"/>
        <w:left w:val="none" w:sz="0" w:space="0" w:color="auto"/>
        <w:bottom w:val="none" w:sz="0" w:space="0" w:color="auto"/>
        <w:right w:val="none" w:sz="0" w:space="0" w:color="auto"/>
      </w:divBdr>
    </w:div>
    <w:div w:id="895746362">
      <w:bodyDiv w:val="1"/>
      <w:marLeft w:val="0"/>
      <w:marRight w:val="0"/>
      <w:marTop w:val="0"/>
      <w:marBottom w:val="0"/>
      <w:divBdr>
        <w:top w:val="none" w:sz="0" w:space="0" w:color="auto"/>
        <w:left w:val="none" w:sz="0" w:space="0" w:color="auto"/>
        <w:bottom w:val="none" w:sz="0" w:space="0" w:color="auto"/>
        <w:right w:val="none" w:sz="0" w:space="0" w:color="auto"/>
      </w:divBdr>
    </w:div>
    <w:div w:id="1103918620">
      <w:bodyDiv w:val="1"/>
      <w:marLeft w:val="0"/>
      <w:marRight w:val="0"/>
      <w:marTop w:val="0"/>
      <w:marBottom w:val="0"/>
      <w:divBdr>
        <w:top w:val="none" w:sz="0" w:space="0" w:color="auto"/>
        <w:left w:val="none" w:sz="0" w:space="0" w:color="auto"/>
        <w:bottom w:val="none" w:sz="0" w:space="0" w:color="auto"/>
        <w:right w:val="none" w:sz="0" w:space="0" w:color="auto"/>
      </w:divBdr>
    </w:div>
    <w:div w:id="1105073548">
      <w:bodyDiv w:val="1"/>
      <w:marLeft w:val="0"/>
      <w:marRight w:val="0"/>
      <w:marTop w:val="0"/>
      <w:marBottom w:val="0"/>
      <w:divBdr>
        <w:top w:val="none" w:sz="0" w:space="0" w:color="auto"/>
        <w:left w:val="none" w:sz="0" w:space="0" w:color="auto"/>
        <w:bottom w:val="none" w:sz="0" w:space="0" w:color="auto"/>
        <w:right w:val="none" w:sz="0" w:space="0" w:color="auto"/>
      </w:divBdr>
    </w:div>
    <w:div w:id="1169759032">
      <w:bodyDiv w:val="1"/>
      <w:marLeft w:val="0"/>
      <w:marRight w:val="0"/>
      <w:marTop w:val="0"/>
      <w:marBottom w:val="0"/>
      <w:divBdr>
        <w:top w:val="none" w:sz="0" w:space="0" w:color="auto"/>
        <w:left w:val="none" w:sz="0" w:space="0" w:color="auto"/>
        <w:bottom w:val="none" w:sz="0" w:space="0" w:color="auto"/>
        <w:right w:val="none" w:sz="0" w:space="0" w:color="auto"/>
      </w:divBdr>
    </w:div>
    <w:div w:id="1565918975">
      <w:bodyDiv w:val="1"/>
      <w:marLeft w:val="0"/>
      <w:marRight w:val="0"/>
      <w:marTop w:val="0"/>
      <w:marBottom w:val="0"/>
      <w:divBdr>
        <w:top w:val="none" w:sz="0" w:space="0" w:color="auto"/>
        <w:left w:val="none" w:sz="0" w:space="0" w:color="auto"/>
        <w:bottom w:val="none" w:sz="0" w:space="0" w:color="auto"/>
        <w:right w:val="none" w:sz="0" w:space="0" w:color="auto"/>
      </w:divBdr>
    </w:div>
    <w:div w:id="1751583022">
      <w:bodyDiv w:val="1"/>
      <w:marLeft w:val="0"/>
      <w:marRight w:val="0"/>
      <w:marTop w:val="0"/>
      <w:marBottom w:val="0"/>
      <w:divBdr>
        <w:top w:val="none" w:sz="0" w:space="0" w:color="auto"/>
        <w:left w:val="none" w:sz="0" w:space="0" w:color="auto"/>
        <w:bottom w:val="none" w:sz="0" w:space="0" w:color="auto"/>
        <w:right w:val="none" w:sz="0" w:space="0" w:color="auto"/>
      </w:divBdr>
    </w:div>
    <w:div w:id="1824273942">
      <w:bodyDiv w:val="1"/>
      <w:marLeft w:val="0"/>
      <w:marRight w:val="0"/>
      <w:marTop w:val="0"/>
      <w:marBottom w:val="0"/>
      <w:divBdr>
        <w:top w:val="none" w:sz="0" w:space="0" w:color="auto"/>
        <w:left w:val="none" w:sz="0" w:space="0" w:color="auto"/>
        <w:bottom w:val="none" w:sz="0" w:space="0" w:color="auto"/>
        <w:right w:val="none" w:sz="0" w:space="0" w:color="auto"/>
      </w:divBdr>
    </w:div>
    <w:div w:id="19284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2</cp:revision>
  <dcterms:created xsi:type="dcterms:W3CDTF">2020-02-04T14:59:00Z</dcterms:created>
  <dcterms:modified xsi:type="dcterms:W3CDTF">2020-02-04T15:18:00Z</dcterms:modified>
</cp:coreProperties>
</file>