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E67" w:rsidRDefault="00C81E67">
      <w:pPr>
        <w:pStyle w:val="11"/>
      </w:pPr>
      <w:r>
        <w:t>2 марта 2009 года № 9/2009-ОЗ</w:t>
      </w:r>
    </w:p>
    <w:p w:rsidR="00C81E67" w:rsidRDefault="00C81E67">
      <w:pPr>
        <w:pStyle w:val="11"/>
      </w:pPr>
      <w:r>
        <w:t>ЗАКОН</w:t>
      </w:r>
    </w:p>
    <w:p w:rsidR="00C81E67" w:rsidRDefault="00C81E67">
      <w:pPr>
        <w:pStyle w:val="11"/>
      </w:pPr>
      <w:r>
        <w:t>АСТРАХАНСКОЙ ОБЛАСТИ</w:t>
      </w:r>
    </w:p>
    <w:p w:rsidR="00C81E67" w:rsidRDefault="00C81E67">
      <w:pPr>
        <w:pStyle w:val="11"/>
      </w:pPr>
      <w:r>
        <w:t>О выборах в органы местного самоуправления в Астраханской области</w:t>
      </w:r>
    </w:p>
    <w:p w:rsidR="00D30FAE" w:rsidRDefault="00D30FAE">
      <w:pPr>
        <w:pStyle w:val="text"/>
        <w:jc w:val="center"/>
        <w:rPr>
          <w:b/>
          <w:bCs/>
        </w:rPr>
      </w:pPr>
    </w:p>
    <w:p w:rsidR="00C81E67" w:rsidRDefault="00C81E67">
      <w:pPr>
        <w:pStyle w:val="text"/>
        <w:jc w:val="center"/>
      </w:pPr>
      <w:r>
        <w:rPr>
          <w:b/>
          <w:bCs/>
        </w:rPr>
        <w:t>Принят</w:t>
      </w:r>
    </w:p>
    <w:p w:rsidR="00C81E67" w:rsidRDefault="00C81E67">
      <w:pPr>
        <w:pStyle w:val="text"/>
        <w:jc w:val="center"/>
      </w:pPr>
      <w:r>
        <w:rPr>
          <w:b/>
          <w:bCs/>
        </w:rPr>
        <w:t>постановлением</w:t>
      </w:r>
    </w:p>
    <w:p w:rsidR="00C81E67" w:rsidRDefault="00C81E67">
      <w:pPr>
        <w:pStyle w:val="text"/>
        <w:jc w:val="center"/>
      </w:pPr>
      <w:r>
        <w:rPr>
          <w:b/>
          <w:bCs/>
        </w:rPr>
        <w:t>Государственной Думы</w:t>
      </w:r>
    </w:p>
    <w:p w:rsidR="00C81E67" w:rsidRDefault="00C81E67">
      <w:pPr>
        <w:pStyle w:val="text"/>
        <w:jc w:val="center"/>
      </w:pPr>
      <w:r>
        <w:rPr>
          <w:b/>
          <w:bCs/>
        </w:rPr>
        <w:t>Астраханской области</w:t>
      </w:r>
    </w:p>
    <w:p w:rsidR="00C81E67" w:rsidRDefault="00C81E67">
      <w:pPr>
        <w:pStyle w:val="text"/>
        <w:jc w:val="center"/>
      </w:pPr>
      <w:r>
        <w:rPr>
          <w:b/>
          <w:bCs/>
        </w:rPr>
        <w:t>от 12.02.2009 № 28/1</w:t>
      </w:r>
    </w:p>
    <w:p w:rsidR="00D30FAE" w:rsidRDefault="00D30FAE">
      <w:pPr>
        <w:pStyle w:val="text"/>
      </w:pPr>
    </w:p>
    <w:p w:rsidR="00C81E67" w:rsidRDefault="00C81E67">
      <w:pPr>
        <w:pStyle w:val="text"/>
      </w:pPr>
      <w:r>
        <w:t>(Изменения и дополнения:</w:t>
      </w:r>
    </w:p>
    <w:p w:rsidR="00B3150A" w:rsidRDefault="005A736B">
      <w:pPr>
        <w:pStyle w:val="text"/>
      </w:pPr>
      <w:hyperlink r:id="rId8" w:tgtFrame="ChangingDocument" w:history="1">
        <w:r w:rsidR="00B3150A" w:rsidRPr="00B3150A">
          <w:rPr>
            <w:rStyle w:val="a4"/>
          </w:rPr>
          <w:t>Закон Астраханской области от 26.05.2016 № 22/2016-ОЗ</w:t>
        </w:r>
      </w:hyperlink>
      <w:r w:rsidR="00B3150A" w:rsidRPr="00B3150A">
        <w:t>;</w:t>
      </w:r>
    </w:p>
    <w:p w:rsidR="002D439E" w:rsidRDefault="005A736B">
      <w:pPr>
        <w:pStyle w:val="text"/>
      </w:pPr>
      <w:hyperlink r:id="rId9" w:tgtFrame="ChangingDocument" w:history="1">
        <w:r w:rsidR="002D439E" w:rsidRPr="002D439E">
          <w:rPr>
            <w:rStyle w:val="a4"/>
          </w:rPr>
          <w:t>Закон Астраханской области от 29.03.2016 № 9/2016-ОЗ</w:t>
        </w:r>
      </w:hyperlink>
      <w:r w:rsidR="002D439E">
        <w:t>;</w:t>
      </w:r>
    </w:p>
    <w:p w:rsidR="00C90AD7" w:rsidRDefault="005A736B">
      <w:pPr>
        <w:pStyle w:val="text"/>
      </w:pPr>
      <w:hyperlink r:id="rId10" w:tgtFrame="ChangingDocument" w:history="1">
        <w:r w:rsidR="00C90AD7" w:rsidRPr="00C90AD7">
          <w:rPr>
            <w:rStyle w:val="a4"/>
          </w:rPr>
          <w:t>Закон Астраханской области от 24.12.2015 № 98/2015-ОЗ</w:t>
        </w:r>
      </w:hyperlink>
      <w:r w:rsidR="00C90AD7">
        <w:t>;</w:t>
      </w:r>
    </w:p>
    <w:p w:rsidR="00B265A0" w:rsidRDefault="005A736B">
      <w:pPr>
        <w:pStyle w:val="text"/>
      </w:pPr>
      <w:hyperlink r:id="rId11" w:tgtFrame="ChangingDocument" w:history="1">
        <w:r w:rsidR="00B265A0" w:rsidRPr="00B265A0">
          <w:rPr>
            <w:rStyle w:val="a4"/>
          </w:rPr>
          <w:t>Закон Астраханской области от 04.09.2015 № 53/2015-ОЗ</w:t>
        </w:r>
      </w:hyperlink>
      <w:r w:rsidR="00B265A0">
        <w:t>;</w:t>
      </w:r>
    </w:p>
    <w:p w:rsidR="00A3029F" w:rsidRDefault="005A736B">
      <w:pPr>
        <w:pStyle w:val="text"/>
      </w:pPr>
      <w:hyperlink r:id="rId12" w:tgtFrame="ChangingDocument" w:history="1">
        <w:r w:rsidR="00A3029F" w:rsidRPr="00A3029F">
          <w:rPr>
            <w:rStyle w:val="a4"/>
          </w:rPr>
          <w:t>Закон Астраханской области от 03.06.2015 № 30/2015-ОЗ</w:t>
        </w:r>
      </w:hyperlink>
      <w:r w:rsidR="00A3029F">
        <w:t>;</w:t>
      </w:r>
    </w:p>
    <w:p w:rsidR="000909AA" w:rsidRDefault="005A736B">
      <w:pPr>
        <w:pStyle w:val="text"/>
      </w:pPr>
      <w:hyperlink r:id="rId13" w:tgtFrame="ChangingDocument" w:history="1">
        <w:r w:rsidR="000909AA" w:rsidRPr="000909AA">
          <w:rPr>
            <w:rStyle w:val="a4"/>
          </w:rPr>
          <w:t>Закон Астраханской области от 29.04.2015 № 22/2015-ОЗ</w:t>
        </w:r>
      </w:hyperlink>
      <w:r w:rsidR="000909AA" w:rsidRPr="000909AA">
        <w:t>;</w:t>
      </w:r>
    </w:p>
    <w:p w:rsidR="00CF0EF4" w:rsidRDefault="005A736B">
      <w:pPr>
        <w:pStyle w:val="text"/>
      </w:pPr>
      <w:hyperlink r:id="rId14" w:tgtFrame="ChangingDocument" w:history="1">
        <w:r w:rsidR="00CF0EF4" w:rsidRPr="00CF0EF4">
          <w:rPr>
            <w:rStyle w:val="a4"/>
          </w:rPr>
          <w:t>Закон Астраханской области от 17.12.2014 № 86/2014-ОЗ</w:t>
        </w:r>
      </w:hyperlink>
      <w:r w:rsidR="00CF0EF4">
        <w:t>;</w:t>
      </w:r>
    </w:p>
    <w:p w:rsidR="004578C8" w:rsidRDefault="005A736B" w:rsidP="004578C8">
      <w:pPr>
        <w:pStyle w:val="text"/>
        <w:rPr>
          <w:rStyle w:val="a4"/>
        </w:rPr>
      </w:pPr>
      <w:hyperlink r:id="rId15" w:tgtFrame="ChangingDocument" w:history="1">
        <w:r w:rsidR="004578C8" w:rsidRPr="00653FF3">
          <w:rPr>
            <w:rStyle w:val="a4"/>
          </w:rPr>
          <w:t>Закон Астраханской области от 08.05.2014 № 21/2014-ОЗ</w:t>
        </w:r>
      </w:hyperlink>
      <w:r w:rsidR="004578C8">
        <w:t>;</w:t>
      </w:r>
    </w:p>
    <w:p w:rsidR="00CC514F" w:rsidRDefault="005A736B">
      <w:pPr>
        <w:pStyle w:val="text"/>
      </w:pPr>
      <w:hyperlink r:id="rId16" w:tgtFrame="ChangingDocument" w:history="1">
        <w:r w:rsidR="00CC514F" w:rsidRPr="00CC514F">
          <w:rPr>
            <w:rStyle w:val="a4"/>
          </w:rPr>
          <w:t>Закон Астраханской области от 24.10.2013 № 56/2013-ОЗ</w:t>
        </w:r>
      </w:hyperlink>
      <w:r w:rsidR="00CC514F">
        <w:t>;</w:t>
      </w:r>
    </w:p>
    <w:p w:rsidR="002C3EA2" w:rsidRDefault="005A736B">
      <w:pPr>
        <w:pStyle w:val="text"/>
      </w:pPr>
      <w:hyperlink r:id="rId17" w:tgtFrame="ChangingDocument" w:history="1">
        <w:r w:rsidR="002C3EA2" w:rsidRPr="002C3EA2">
          <w:rPr>
            <w:rStyle w:val="a4"/>
          </w:rPr>
          <w:t>Закон Астраханской области от 09.09.2013 № 44/2013-ОЗ</w:t>
        </w:r>
      </w:hyperlink>
      <w:r w:rsidR="002C3EA2" w:rsidRPr="002C3EA2">
        <w:t>;</w:t>
      </w:r>
    </w:p>
    <w:p w:rsidR="00775235" w:rsidRDefault="005A736B">
      <w:pPr>
        <w:pStyle w:val="text"/>
      </w:pPr>
      <w:hyperlink r:id="rId18" w:tgtFrame="ChangingDocument" w:history="1">
        <w:r w:rsidR="00775235" w:rsidRPr="00775235">
          <w:rPr>
            <w:rStyle w:val="a4"/>
          </w:rPr>
          <w:t>Закон Астраханской области от 05.02.2013 № 3/2013-ОЗ</w:t>
        </w:r>
      </w:hyperlink>
      <w:r w:rsidR="00775235" w:rsidRPr="00775235">
        <w:t>;</w:t>
      </w:r>
    </w:p>
    <w:p w:rsidR="00416C53" w:rsidRDefault="005A736B">
      <w:pPr>
        <w:pStyle w:val="text"/>
      </w:pPr>
      <w:hyperlink r:id="rId19" w:tgtFrame="ChangingDocument" w:history="1">
        <w:r w:rsidR="00416C53" w:rsidRPr="00416C53">
          <w:rPr>
            <w:rStyle w:val="a4"/>
          </w:rPr>
          <w:t>Закон Астраханской области от 08.11.2012 № 74/2012-ОЗ</w:t>
        </w:r>
      </w:hyperlink>
      <w:r w:rsidR="00416C53">
        <w:t>;</w:t>
      </w:r>
    </w:p>
    <w:p w:rsidR="008B6B9B" w:rsidRDefault="005A736B">
      <w:pPr>
        <w:pStyle w:val="text"/>
      </w:pPr>
      <w:hyperlink r:id="rId20" w:tgtFrame="ChangingDocument" w:history="1">
        <w:r w:rsidR="008B6B9B" w:rsidRPr="008B6B9B">
          <w:rPr>
            <w:rStyle w:val="a4"/>
          </w:rPr>
          <w:t>Закон Астраханской области от 11.10.2011 № 68/2011-ОЗ</w:t>
        </w:r>
      </w:hyperlink>
      <w:r w:rsidR="008B6B9B">
        <w:t>;</w:t>
      </w:r>
    </w:p>
    <w:p w:rsidR="00953630" w:rsidRDefault="005A736B" w:rsidP="0095314D">
      <w:pPr>
        <w:pStyle w:val="text"/>
      </w:pPr>
      <w:hyperlink r:id="rId21" w:tgtFrame="ChangingDocument" w:history="1">
        <w:r w:rsidR="00953630" w:rsidRPr="00953630">
          <w:rPr>
            <w:rStyle w:val="a4"/>
          </w:rPr>
          <w:t>Закон Астраханской области от 30.08.2011 № 48/2011-ОЗ</w:t>
        </w:r>
      </w:hyperlink>
      <w:r w:rsidR="00953630">
        <w:t>;</w:t>
      </w:r>
    </w:p>
    <w:p w:rsidR="0095314D" w:rsidRDefault="005A736B" w:rsidP="0095314D">
      <w:pPr>
        <w:pStyle w:val="text"/>
      </w:pPr>
      <w:hyperlink r:id="rId22" w:tgtFrame="ChangingDocument" w:history="1">
        <w:r w:rsidR="0095314D" w:rsidRPr="0095314D">
          <w:rPr>
            <w:rStyle w:val="a4"/>
          </w:rPr>
          <w:t>Закон Астраханской области от 03.05.2011 № 23/2011-ОЗ</w:t>
        </w:r>
      </w:hyperlink>
      <w:r w:rsidR="0095314D">
        <w:t>;</w:t>
      </w:r>
    </w:p>
    <w:p w:rsidR="006938CF" w:rsidRDefault="005A736B">
      <w:pPr>
        <w:pStyle w:val="text"/>
      </w:pPr>
      <w:hyperlink r:id="rId23" w:history="1">
        <w:r w:rsidR="006938CF" w:rsidRPr="006938CF">
          <w:rPr>
            <w:rStyle w:val="a4"/>
          </w:rPr>
          <w:t>Закон Астраханской области от 22.12.2010 № 85/2010-ОЗ</w:t>
        </w:r>
      </w:hyperlink>
      <w:r w:rsidR="006938CF">
        <w:t>;</w:t>
      </w:r>
    </w:p>
    <w:p w:rsidR="00D40C6B" w:rsidRDefault="005A736B">
      <w:pPr>
        <w:pStyle w:val="text"/>
      </w:pPr>
      <w:hyperlink r:id="rId24" w:history="1">
        <w:r w:rsidR="00D40C6B" w:rsidRPr="00D40C6B">
          <w:rPr>
            <w:rStyle w:val="a4"/>
          </w:rPr>
          <w:t>Закон Астраханской области от 21.12.2010 № 80/2010-ОЗ</w:t>
        </w:r>
      </w:hyperlink>
      <w:r w:rsidR="00D40C6B">
        <w:t>;</w:t>
      </w:r>
    </w:p>
    <w:p w:rsidR="00D30FAE" w:rsidRDefault="005A736B">
      <w:pPr>
        <w:pStyle w:val="text"/>
      </w:pPr>
      <w:hyperlink r:id="rId25" w:history="1">
        <w:r w:rsidR="00D30FAE" w:rsidRPr="00D30FAE">
          <w:rPr>
            <w:rStyle w:val="a4"/>
          </w:rPr>
          <w:t>Закон Астраханской области от 29.11.2010 № 72/2010-ОЗ</w:t>
        </w:r>
      </w:hyperlink>
      <w:r w:rsidR="00D30FAE">
        <w:t>;</w:t>
      </w:r>
    </w:p>
    <w:p w:rsidR="00C81E67" w:rsidRDefault="00C81E67">
      <w:pPr>
        <w:pStyle w:val="text"/>
      </w:pPr>
      <w:r>
        <w:t>Закон Астраханской области от 16.11.2009 № 87/2009-ОЗ НГР:</w:t>
      </w:r>
      <w:hyperlink r:id="rId26" w:history="1">
        <w:r>
          <w:rPr>
            <w:rStyle w:val="a4"/>
          </w:rPr>
          <w:t>RU30000200901226</w:t>
        </w:r>
      </w:hyperlink>
      <w:r>
        <w:t xml:space="preserve">; </w:t>
      </w:r>
    </w:p>
    <w:p w:rsidR="00C81E67" w:rsidRDefault="00C81E67">
      <w:pPr>
        <w:pStyle w:val="text"/>
      </w:pPr>
      <w:r>
        <w:t>Закон Астраханской области от 02.06.2009 № 30/2009-ОЗ НГР:</w:t>
      </w:r>
      <w:hyperlink r:id="rId27" w:history="1">
        <w:r>
          <w:rPr>
            <w:rStyle w:val="a4"/>
          </w:rPr>
          <w:t>RU30000200900503</w:t>
        </w:r>
      </w:hyperlink>
      <w:r>
        <w:t>)</w:t>
      </w:r>
    </w:p>
    <w:p w:rsidR="00D30FAE" w:rsidRDefault="00D30FAE">
      <w:pPr>
        <w:pStyle w:val="text"/>
      </w:pPr>
    </w:p>
    <w:p w:rsidR="00C81E67" w:rsidRDefault="00C81E67">
      <w:pPr>
        <w:pStyle w:val="text"/>
      </w:pPr>
      <w:r>
        <w:t>Принят Государственной Думой Астраханской области 12 февраля 2009 года</w:t>
      </w:r>
    </w:p>
    <w:p w:rsidR="00D30FAE" w:rsidRDefault="00D30FAE">
      <w:pPr>
        <w:pStyle w:val="text"/>
      </w:pPr>
    </w:p>
    <w:p w:rsidR="00C81E67" w:rsidRDefault="00C81E67">
      <w:pPr>
        <w:pStyle w:val="text"/>
      </w:pPr>
      <w:r>
        <w:t>Настоящий Закон определяет порядок назначения, подготовки и проведения в муниципальных образованиях Астраханской области выборов депутатов представительных органов муниципальных образований, членов выборных органов и выборных должностных лиц местного самоуправления, избираемых населением непосредственно.</w:t>
      </w:r>
    </w:p>
    <w:p w:rsidR="00D30FAE" w:rsidRDefault="00D30FAE">
      <w:pPr>
        <w:pStyle w:val="chapter"/>
        <w:rPr>
          <w:b/>
          <w:bCs/>
        </w:rPr>
      </w:pPr>
    </w:p>
    <w:p w:rsidR="00C81E67" w:rsidRDefault="00C81E67">
      <w:pPr>
        <w:pStyle w:val="chapter"/>
      </w:pPr>
      <w:r>
        <w:rPr>
          <w:b/>
          <w:bCs/>
        </w:rPr>
        <w:t>Глава 1. Основные положения</w:t>
      </w:r>
    </w:p>
    <w:p w:rsidR="00D30FAE" w:rsidRDefault="00D30FAE">
      <w:pPr>
        <w:pStyle w:val="article"/>
        <w:rPr>
          <w:b/>
          <w:bCs/>
        </w:rPr>
      </w:pPr>
    </w:p>
    <w:p w:rsidR="00C81E67" w:rsidRDefault="00C81E67">
      <w:pPr>
        <w:pStyle w:val="article"/>
      </w:pPr>
      <w:r>
        <w:rPr>
          <w:b/>
          <w:bCs/>
        </w:rPr>
        <w:lastRenderedPageBreak/>
        <w:t>Статья 1. Законодательство о выборах депутатов представительных органов муниципальных образований, членов выборных органов и выборных должностных лиц местного самоуправления в Астраханской области</w:t>
      </w:r>
    </w:p>
    <w:p w:rsidR="00D30FAE" w:rsidRDefault="00D30FAE">
      <w:pPr>
        <w:pStyle w:val="text"/>
      </w:pPr>
    </w:p>
    <w:p w:rsidR="00C81E67" w:rsidRDefault="00C81E67">
      <w:pPr>
        <w:pStyle w:val="text"/>
      </w:pPr>
      <w:r>
        <w:t>1. Законодательство о выборах депутатов представительных органов муниципальных образований, членов выборных органов и выборных должностных лиц местного самоуправления (далее - выборы) составляют Конституция Российской Федерации (НГР:</w:t>
      </w:r>
      <w:hyperlink r:id="rId28" w:history="1">
        <w:r>
          <w:rPr>
            <w:rStyle w:val="a4"/>
          </w:rPr>
          <w:t>RU0000R199305853</w:t>
        </w:r>
      </w:hyperlink>
      <w:r>
        <w:t>), Федеральный закон «Об основных гарантиях избирательных прав и права на участие в референдуме граждан Российской Федерации» (НГР:</w:t>
      </w:r>
      <w:hyperlink r:id="rId29" w:history="1">
        <w:r>
          <w:rPr>
            <w:rStyle w:val="a4"/>
          </w:rPr>
          <w:t>RU0000R200202986</w:t>
        </w:r>
      </w:hyperlink>
      <w:r>
        <w:t>), Федеральный закон «Об общих принципах организации местного самоуправления в Российской Федерации» (НГР:</w:t>
      </w:r>
      <w:hyperlink r:id="rId30" w:history="1">
        <w:r>
          <w:rPr>
            <w:rStyle w:val="a4"/>
          </w:rPr>
          <w:t>RU0000R200303925</w:t>
        </w:r>
      </w:hyperlink>
      <w:r>
        <w:t>), другие федеральные законы, Устав Астраханской области (НГР:</w:t>
      </w:r>
      <w:hyperlink r:id="rId31" w:history="1">
        <w:r>
          <w:rPr>
            <w:rStyle w:val="a4"/>
          </w:rPr>
          <w:t>RU30000200700224</w:t>
        </w:r>
      </w:hyperlink>
      <w:r>
        <w:t>), настоящий Закон, иные нормативные правовые акты Астраханской области, уставы муниципальных образований, нормативные правовые акты представительных органов муниципальных образований.</w:t>
      </w:r>
    </w:p>
    <w:p w:rsidR="00C81E67" w:rsidRDefault="00C81E67">
      <w:pPr>
        <w:pStyle w:val="text"/>
      </w:pPr>
      <w:r>
        <w:t>2. В случае принятия в период избирательной кампании закона Астраханской области, содержащего положения, которыми определяется порядок подготовки и проведения муниципальных выборов, либо в случае внесения в указанный период в закон Астраханской области изменений, касающихся порядка подготовки и проведения муниципальных выборов, внесения в устав муниципального образования изменений, затрагивающих связанные с подготовкой и проведением муниципальных выборов положения, которые в соответствии с настоящим Законом регулируются уставом муниципального образования, указанные нормативные правовые акты, изменения к ним применяются к муниципальным выборам, назначенным после вступления их в силу.</w:t>
      </w:r>
    </w:p>
    <w:p w:rsidR="00D30FAE" w:rsidRDefault="00D30FAE">
      <w:pPr>
        <w:pStyle w:val="article"/>
        <w:rPr>
          <w:b/>
          <w:bCs/>
        </w:rPr>
      </w:pPr>
    </w:p>
    <w:p w:rsidR="00C81E67" w:rsidRDefault="00C81E67">
      <w:pPr>
        <w:pStyle w:val="article"/>
      </w:pPr>
      <w:r>
        <w:rPr>
          <w:b/>
          <w:bCs/>
        </w:rPr>
        <w:t>Статья 2. Основные термины и понятия</w:t>
      </w:r>
    </w:p>
    <w:p w:rsidR="00D30FAE" w:rsidRDefault="00D30FAE">
      <w:pPr>
        <w:pStyle w:val="text"/>
      </w:pPr>
    </w:p>
    <w:p w:rsidR="00C81E67" w:rsidRDefault="00C81E67">
      <w:pPr>
        <w:pStyle w:val="text"/>
      </w:pPr>
      <w:r>
        <w:t>Основные термины и понятия, используемые в настоящем Законе, применяются в том же значении, что и в Федеральных законах «Об основных гарантиях избирательных прав и права на участие в референдуме граждан Российской Федерации» (НГР:</w:t>
      </w:r>
      <w:hyperlink r:id="rId32" w:history="1">
        <w:r>
          <w:rPr>
            <w:rStyle w:val="a4"/>
          </w:rPr>
          <w:t>RU0000R200202986</w:t>
        </w:r>
      </w:hyperlink>
      <w:r>
        <w:t>), «Об общих принципах организации местного самоуправления в Российской Федерации» (НГР:</w:t>
      </w:r>
      <w:hyperlink r:id="rId33" w:history="1">
        <w:r>
          <w:rPr>
            <w:rStyle w:val="a4"/>
          </w:rPr>
          <w:t>RU0000R200303925</w:t>
        </w:r>
      </w:hyperlink>
      <w:r>
        <w:t>), если иное не предусмотрено настоящим Законом.</w:t>
      </w:r>
    </w:p>
    <w:p w:rsidR="00D30FAE" w:rsidRDefault="00D30FAE">
      <w:pPr>
        <w:pStyle w:val="article"/>
        <w:rPr>
          <w:b/>
          <w:bCs/>
        </w:rPr>
      </w:pPr>
    </w:p>
    <w:p w:rsidR="00C81E67" w:rsidRDefault="00C81E67">
      <w:pPr>
        <w:pStyle w:val="article"/>
      </w:pPr>
      <w:r>
        <w:rPr>
          <w:b/>
          <w:bCs/>
        </w:rPr>
        <w:t>Статья 3. Принципы проведения выборов</w:t>
      </w:r>
    </w:p>
    <w:p w:rsidR="00D30FAE" w:rsidRDefault="00D30FAE">
      <w:pPr>
        <w:pStyle w:val="text"/>
      </w:pPr>
    </w:p>
    <w:p w:rsidR="00C81E67" w:rsidRDefault="00C81E67">
      <w:pPr>
        <w:pStyle w:val="text"/>
      </w:pPr>
      <w:r>
        <w:t>1. Гражданин Российской Федерации участвует в выборах на основе всеобщего равного и прямого избирательного права при тайном голосовании.</w:t>
      </w:r>
    </w:p>
    <w:p w:rsidR="00C81E67" w:rsidRDefault="00C81E67">
      <w:pPr>
        <w:pStyle w:val="text"/>
      </w:pPr>
      <w:r>
        <w:t>2. Участие гражданина Российской Федерации в выборах является свободным и добровольным. Никто не вправе оказывать воздействие на гражданина Российской Федерации с целью принудить его к участию или неучастию в выборах либо воспрепятствовать его свободному волеизъявлению.</w:t>
      </w:r>
    </w:p>
    <w:p w:rsidR="00C81E67" w:rsidRDefault="00C81E67">
      <w:pPr>
        <w:pStyle w:val="text"/>
      </w:pPr>
      <w:r>
        <w:t>3. Выборы организуют и проводят избирательные комиссии. Вмешательство в деятельность избирательных комиссий со стороны законодательных (представительных) и исполнительных органов государственной власти, органов местного самоуправления, организаций, должностных лиц, иных граждан не допускается.</w:t>
      </w:r>
    </w:p>
    <w:p w:rsidR="00C81E67" w:rsidRDefault="00C81E67">
      <w:pPr>
        <w:pStyle w:val="text"/>
      </w:pPr>
      <w:r>
        <w:lastRenderedPageBreak/>
        <w:t>4. Деятельность избирательных комиссий при подготовке и проведении выборов, подсчете голосов, установлении итогов голосования, определении результатов выборов осуществляется открыто и гласно.</w:t>
      </w:r>
    </w:p>
    <w:p w:rsidR="00C81E67" w:rsidRDefault="00A3029F">
      <w:pPr>
        <w:pStyle w:val="text"/>
      </w:pPr>
      <w:r w:rsidRPr="00A3029F">
        <w:rPr>
          <w:rFonts w:cs="Times New Roman"/>
        </w:rPr>
        <w:t>5. Иностранные граждане, за исключением случая, указанного в части 6 статьи 4 настоящего Закона, лица без гражданства, иностранные организации, международные организации и международные общественные движения, некоммерческие организации, выполняющие функции иностранного агента, не вправе осуществлять деятельность, способствующую либо препятствующую выдвижению кандидатов, списков кандидатов, избранию зарегистрированных кандидатов, достижению определенного результата на выборах, а также в иных формах участвовать в избирательных кампаниях. Участие в избирательных кампаниях указанных лиц и представителей указанных организаций в качестве иностранных (международных) наблюдателей регулируется в соответствии с федеральным законом.</w:t>
      </w:r>
    </w:p>
    <w:p w:rsidR="00A3029F" w:rsidRDefault="00A3029F">
      <w:pPr>
        <w:pStyle w:val="text"/>
      </w:pPr>
      <w:r>
        <w:t xml:space="preserve">(Часть 5. в редакции </w:t>
      </w:r>
      <w:hyperlink r:id="rId34" w:tgtFrame="Logical" w:history="1">
        <w:r w:rsidRPr="00A3029F">
          <w:rPr>
            <w:rStyle w:val="a4"/>
          </w:rPr>
          <w:t>Закона Астраханской области от 03.06.2015 № 30/2015-ОЗ</w:t>
        </w:r>
      </w:hyperlink>
      <w:r>
        <w:t>)</w:t>
      </w:r>
    </w:p>
    <w:p w:rsidR="00D30FAE" w:rsidRDefault="00D30FAE">
      <w:pPr>
        <w:pStyle w:val="article"/>
        <w:rPr>
          <w:b/>
          <w:bCs/>
        </w:rPr>
      </w:pPr>
    </w:p>
    <w:p w:rsidR="00C81E67" w:rsidRDefault="00C81E67">
      <w:pPr>
        <w:pStyle w:val="article"/>
      </w:pPr>
      <w:r>
        <w:rPr>
          <w:b/>
          <w:bCs/>
        </w:rPr>
        <w:t>Статья 4. Избирательные права граждан</w:t>
      </w:r>
    </w:p>
    <w:p w:rsidR="00D30FAE" w:rsidRDefault="00D30FAE">
      <w:pPr>
        <w:pStyle w:val="text"/>
      </w:pPr>
    </w:p>
    <w:p w:rsidR="00C81E67" w:rsidRDefault="00C81E67">
      <w:pPr>
        <w:pStyle w:val="text"/>
      </w:pPr>
      <w:r>
        <w:t>1. Гражданин Российской Федерации, достигший на день голосования возраста 18 лет, имеет право избирать, а также участвовать в предусмотренных законом и проводимых законными методами других избирательных действиях.</w:t>
      </w:r>
    </w:p>
    <w:p w:rsidR="00C81E67" w:rsidRDefault="00C81E67">
      <w:pPr>
        <w:pStyle w:val="text"/>
      </w:pPr>
      <w:r>
        <w:t>2. Гражданин Российской Федерации, достигший на день голосования возраста 18 лет, место жительства которого расположено на территории соответствующего избирательного округа, имеет право избирать депутатов представительных органов муниципальных образований, члена выборного органа местного самоуправления в Астраханской области по одномандатному (многомандатному) избирательному округу.</w:t>
      </w:r>
    </w:p>
    <w:p w:rsidR="00C81E67" w:rsidRDefault="00C81E67">
      <w:pPr>
        <w:pStyle w:val="text"/>
      </w:pPr>
      <w:r>
        <w:t>3. Гражданин Российской Федерации, достигший на день голосования возраста 18 лет, место жительства которого расположено в пределах соответствующего муниципального образования, имеет право избирать выборное должностное лицо местного самоуправления, депутатов представительного органа муниципального образования Астраханской области по единому избирательному округу.</w:t>
      </w:r>
    </w:p>
    <w:p w:rsidR="00C81E67" w:rsidRDefault="00C81E67">
      <w:pPr>
        <w:pStyle w:val="text"/>
      </w:pPr>
      <w:r>
        <w:t>4. Депутатом представительного органа муниципального образования (далее - депутат), главой муниципального образования может быть избран гражданин Российской Федерации, достигший на день голосования возраста соответственно 18 лет и 21 года.</w:t>
      </w:r>
    </w:p>
    <w:p w:rsidR="00C81E67" w:rsidRDefault="00C81E67">
      <w:pPr>
        <w:pStyle w:val="text"/>
      </w:pPr>
      <w:r>
        <w:t>5. Не имеет права избирать и быть избранным</w:t>
      </w:r>
      <w:r w:rsidR="005A1B12">
        <w:t>, осуществлять другие избирательные действия</w:t>
      </w:r>
      <w:r>
        <w:t xml:space="preserve"> гражданин, признанный судом недееспособным или содержащийся в местах лишения свободы по приговору суда.</w:t>
      </w:r>
    </w:p>
    <w:p w:rsidR="001E5380" w:rsidRDefault="001E5380">
      <w:pPr>
        <w:pStyle w:val="text"/>
      </w:pPr>
      <w:r>
        <w:t xml:space="preserve">(Часть 5 в редакции </w:t>
      </w:r>
      <w:hyperlink r:id="rId35" w:tgtFrame="Logical" w:history="1">
        <w:r w:rsidR="005A1B12" w:rsidRPr="005A1B12">
          <w:rPr>
            <w:rStyle w:val="a4"/>
          </w:rPr>
          <w:t>Закона Астраханской области от 26.05.2016 № 22/2016-ОЗ</w:t>
        </w:r>
      </w:hyperlink>
      <w:r>
        <w:t>)</w:t>
      </w:r>
    </w:p>
    <w:p w:rsidR="00FD6427" w:rsidRDefault="00FD6427">
      <w:pPr>
        <w:pStyle w:val="text"/>
      </w:pPr>
      <w:r w:rsidRPr="00EC39B2">
        <w:t xml:space="preserve">6. На основании международных договоров Российской Федерации и в порядке, установленном настоящим Законом, иностранные граждане, постоянно проживающие на территории соответствующего муниципального образования, имеют право избирать и быть избранными в органы местного самоуправления, участвовать в иных избирательных действиях на указанных выборах на тех же условиях, что и </w:t>
      </w:r>
      <w:r>
        <w:t>граждане Российской Федерации.</w:t>
      </w:r>
    </w:p>
    <w:p w:rsidR="002A5D3B" w:rsidRDefault="002A5D3B">
      <w:pPr>
        <w:pStyle w:val="text"/>
      </w:pPr>
      <w:r>
        <w:t xml:space="preserve">(Часть 6 в редакции </w:t>
      </w:r>
      <w:hyperlink r:id="rId36" w:history="1">
        <w:r w:rsidRPr="002A5D3B">
          <w:rPr>
            <w:rStyle w:val="a4"/>
          </w:rPr>
          <w:t>Закона Астраханской области от 29.11.2010 № 72/2010-ОЗ</w:t>
        </w:r>
      </w:hyperlink>
      <w:r>
        <w:t>)</w:t>
      </w:r>
    </w:p>
    <w:p w:rsidR="00C81E67" w:rsidRDefault="00C81E67">
      <w:pPr>
        <w:pStyle w:val="text"/>
      </w:pPr>
      <w:r>
        <w:lastRenderedPageBreak/>
        <w:t>7. При наличии в отношении гражданина Российской Федерации вступившего в силу решения суда о лишении его права занимать государственные и (или) муниципальные должности в течение определенного срока этот гражданин не может быть зарегистрирован в качестве кандидата, если голосование на выборах в органы местного самоуправления состоится до истечения указанного срока.</w:t>
      </w:r>
    </w:p>
    <w:p w:rsidR="00C81E67" w:rsidRDefault="00C81E67">
      <w:pPr>
        <w:pStyle w:val="text"/>
      </w:pPr>
      <w:r>
        <w:t>8. Не имеют права быть избранными граждане Российской Федерации:</w:t>
      </w:r>
    </w:p>
    <w:p w:rsidR="00C81E67" w:rsidRDefault="004578C8">
      <w:pPr>
        <w:pStyle w:val="text"/>
      </w:pPr>
      <w:r w:rsidRPr="00067013">
        <w:t>1) осужденные к лишению свободы за совершение тяжких и (или) особо тяжких преступлений и имеющие на день голосования на выборах неснятую и непогашенную судимость за указанные преступления;</w:t>
      </w:r>
    </w:p>
    <w:p w:rsidR="00166D7D" w:rsidRPr="004578C8" w:rsidRDefault="00166D7D" w:rsidP="004578C8">
      <w:pPr>
        <w:pStyle w:val="text"/>
        <w:rPr>
          <w:color w:val="0000FF"/>
        </w:rPr>
      </w:pPr>
      <w:r>
        <w:t xml:space="preserve">(Пункт 1. в редакции </w:t>
      </w:r>
      <w:hyperlink r:id="rId37" w:tgtFrame="ChangingDocument" w:history="1">
        <w:r w:rsidR="004578C8" w:rsidRPr="00653FF3">
          <w:rPr>
            <w:rStyle w:val="a4"/>
          </w:rPr>
          <w:t>Закон</w:t>
        </w:r>
        <w:r w:rsidR="004578C8">
          <w:rPr>
            <w:rStyle w:val="a4"/>
          </w:rPr>
          <w:t>а</w:t>
        </w:r>
        <w:r w:rsidR="004578C8" w:rsidRPr="00653FF3">
          <w:rPr>
            <w:rStyle w:val="a4"/>
          </w:rPr>
          <w:t xml:space="preserve"> Астраханской области от 08.05.2014 № 21/2014-ОЗ</w:t>
        </w:r>
      </w:hyperlink>
      <w:r>
        <w:t>)</w:t>
      </w:r>
    </w:p>
    <w:p w:rsidR="004578C8" w:rsidRPr="00067013" w:rsidRDefault="004578C8" w:rsidP="004578C8">
      <w:r w:rsidRPr="00067013">
        <w:t>1</w:t>
      </w:r>
      <w:r w:rsidRPr="00791A49">
        <w:rPr>
          <w:vertAlign w:val="superscript"/>
        </w:rPr>
        <w:t>1</w:t>
      </w:r>
      <w:r w:rsidRPr="00067013">
        <w:t>) осужденные к лишению свободы за совершение тяжких преступлений, судимость которых снята или погашена, – до истечения десяти лет со дня снятия или погашения судимости;</w:t>
      </w:r>
    </w:p>
    <w:p w:rsidR="004578C8" w:rsidRPr="004578C8" w:rsidRDefault="004578C8" w:rsidP="004578C8">
      <w:pPr>
        <w:pStyle w:val="text"/>
        <w:rPr>
          <w:color w:val="0000FF"/>
        </w:rPr>
      </w:pPr>
      <w:r>
        <w:t>(Пункт 1</w:t>
      </w:r>
      <w:r w:rsidRPr="004578C8">
        <w:rPr>
          <w:vertAlign w:val="superscript"/>
        </w:rPr>
        <w:t>1</w:t>
      </w:r>
      <w:r>
        <w:t xml:space="preserve"> введен </w:t>
      </w:r>
      <w:hyperlink r:id="rId38" w:tgtFrame="ChangingDocument" w:history="1">
        <w:r w:rsidRPr="00653FF3">
          <w:rPr>
            <w:rStyle w:val="a4"/>
          </w:rPr>
          <w:t>Закон</w:t>
        </w:r>
        <w:r>
          <w:rPr>
            <w:rStyle w:val="a4"/>
          </w:rPr>
          <w:t>ом</w:t>
        </w:r>
        <w:r w:rsidRPr="00653FF3">
          <w:rPr>
            <w:rStyle w:val="a4"/>
          </w:rPr>
          <w:t xml:space="preserve"> Астраханской области от 08.05.2014 № 21/2014-ОЗ</w:t>
        </w:r>
      </w:hyperlink>
      <w:r>
        <w:t>)</w:t>
      </w:r>
    </w:p>
    <w:p w:rsidR="004578C8" w:rsidRDefault="004578C8" w:rsidP="004578C8">
      <w:pPr>
        <w:pStyle w:val="text"/>
      </w:pPr>
      <w:r w:rsidRPr="00067013">
        <w:t>1</w:t>
      </w:r>
      <w:r w:rsidRPr="00791A49">
        <w:rPr>
          <w:vertAlign w:val="superscript"/>
        </w:rPr>
        <w:t>2</w:t>
      </w:r>
      <w:r w:rsidRPr="00067013">
        <w:t>) осужденные к лишению свободы за совершение особо тяжких преступлений, судимость которых снята или погашена, – до истечения пятнадцати лет со дня снятия или погашения судимости;</w:t>
      </w:r>
    </w:p>
    <w:p w:rsidR="004578C8" w:rsidRPr="004578C8" w:rsidRDefault="004578C8" w:rsidP="004578C8">
      <w:pPr>
        <w:pStyle w:val="text"/>
        <w:rPr>
          <w:color w:val="0000FF"/>
        </w:rPr>
      </w:pPr>
      <w:r>
        <w:t>(Пункт 1</w:t>
      </w:r>
      <w:r>
        <w:rPr>
          <w:vertAlign w:val="superscript"/>
        </w:rPr>
        <w:t>2</w:t>
      </w:r>
      <w:r>
        <w:t xml:space="preserve"> введен </w:t>
      </w:r>
      <w:hyperlink r:id="rId39" w:tgtFrame="ChangingDocument" w:history="1">
        <w:r w:rsidRPr="00653FF3">
          <w:rPr>
            <w:rStyle w:val="a4"/>
          </w:rPr>
          <w:t>Закон</w:t>
        </w:r>
        <w:r>
          <w:rPr>
            <w:rStyle w:val="a4"/>
          </w:rPr>
          <w:t>ом</w:t>
        </w:r>
        <w:r w:rsidRPr="00653FF3">
          <w:rPr>
            <w:rStyle w:val="a4"/>
          </w:rPr>
          <w:t xml:space="preserve"> Астраханской области от 08.05.2014 № 21/2014-ОЗ</w:t>
        </w:r>
      </w:hyperlink>
      <w:r>
        <w:t>)</w:t>
      </w:r>
    </w:p>
    <w:p w:rsidR="00C81E67" w:rsidRDefault="00C81E67" w:rsidP="004578C8">
      <w:pPr>
        <w:pStyle w:val="text"/>
      </w:pPr>
      <w:r>
        <w:t>2) осужденные за совершение преступлений экстремистской направленности, предусмотренных Уголовным кодексом Российской Федерации (НГР:</w:t>
      </w:r>
      <w:hyperlink r:id="rId40" w:history="1">
        <w:r>
          <w:rPr>
            <w:rStyle w:val="a4"/>
          </w:rPr>
          <w:t>RU0000R199602825</w:t>
        </w:r>
      </w:hyperlink>
      <w:r>
        <w:t>), и имеющие на день голосования на выборах неснятую и непогашенную судимость за указанные преступления</w:t>
      </w:r>
      <w:r w:rsidR="004578C8" w:rsidRPr="00067013">
        <w:t>, если на таких лиц не распространяется действие пунктов 11 и 12 настоящей части</w:t>
      </w:r>
      <w:r>
        <w:t>;</w:t>
      </w:r>
    </w:p>
    <w:p w:rsidR="004578C8" w:rsidRPr="004578C8" w:rsidRDefault="004578C8" w:rsidP="004578C8">
      <w:pPr>
        <w:pStyle w:val="text"/>
        <w:rPr>
          <w:color w:val="0000FF"/>
        </w:rPr>
      </w:pPr>
      <w:r>
        <w:t xml:space="preserve">(Пункт 2. в редакции </w:t>
      </w:r>
      <w:hyperlink r:id="rId41" w:tgtFrame="ChangingDocument" w:history="1">
        <w:r w:rsidRPr="00653FF3">
          <w:rPr>
            <w:rStyle w:val="a4"/>
          </w:rPr>
          <w:t>Закон</w:t>
        </w:r>
        <w:r>
          <w:rPr>
            <w:rStyle w:val="a4"/>
          </w:rPr>
          <w:t>а</w:t>
        </w:r>
        <w:r w:rsidRPr="00653FF3">
          <w:rPr>
            <w:rStyle w:val="a4"/>
          </w:rPr>
          <w:t xml:space="preserve"> Астраханской области от 08.05.2014 № 21/2014-ОЗ</w:t>
        </w:r>
      </w:hyperlink>
      <w:r>
        <w:t>)</w:t>
      </w:r>
    </w:p>
    <w:p w:rsidR="00C81E67" w:rsidRDefault="00C81E67">
      <w:pPr>
        <w:pStyle w:val="text"/>
      </w:pPr>
      <w:r>
        <w:t>3) подвергнутые административному наказанию за совершение административных правонарушений, предусмотренных статьями 20.3 и 20.29 Кодекса Российской Федерации об административных правонарушениях (НГР:</w:t>
      </w:r>
      <w:hyperlink r:id="rId42" w:history="1">
        <w:r>
          <w:rPr>
            <w:rStyle w:val="a4"/>
          </w:rPr>
          <w:t>RU0000R200102426</w:t>
        </w:r>
      </w:hyperlink>
      <w:r>
        <w:t>), если голосование на выборах состоится до окончания срока, в течение которого лицо считается подвергнутым административному наказанию;</w:t>
      </w:r>
    </w:p>
    <w:p w:rsidR="00C81E67" w:rsidRDefault="00C81E67">
      <w:pPr>
        <w:pStyle w:val="text"/>
      </w:pPr>
      <w:r>
        <w:t>4) в отношении которых вступившим в силу решением суда установлен факт нарушения ограничений, предусмотренных частью 1 статьи 64 настоящего Закона, либо совершения действий, предусмотренных пунктом 7 части 6 и пунктом 7 части 7 статьи 49 настоящего Закона, если указанные нарушения либо действия совершены до дня голосования на выборах в течение установленного срока полномочий соответствующего представительного органа или главы муниципального образования.</w:t>
      </w:r>
    </w:p>
    <w:p w:rsidR="004578C8" w:rsidRPr="00067013" w:rsidRDefault="004578C8" w:rsidP="004578C8">
      <w:r w:rsidRPr="00067013">
        <w:t>8</w:t>
      </w:r>
      <w:r w:rsidRPr="00791A49">
        <w:rPr>
          <w:vertAlign w:val="superscript"/>
        </w:rPr>
        <w:t>1</w:t>
      </w:r>
      <w:r w:rsidRPr="00067013">
        <w:t>. Если срок действия ограничений пассивного избирательного права, предусмотренных пунктами 11, 12 части 8 настоящей статьи, истекает в период избирательной кампании до дня голосования на выборах, гражданин, пассивное избирательное право которого было ограничено, вправе в установленном законом порядке быть выдвинутым кандидатом на этих выборах.</w:t>
      </w:r>
    </w:p>
    <w:p w:rsidR="004578C8" w:rsidRPr="004578C8" w:rsidRDefault="004578C8" w:rsidP="004578C8">
      <w:pPr>
        <w:pStyle w:val="text"/>
        <w:rPr>
          <w:color w:val="0000FF"/>
        </w:rPr>
      </w:pPr>
      <w:r>
        <w:t>(Часть 8</w:t>
      </w:r>
      <w:r w:rsidRPr="004578C8">
        <w:rPr>
          <w:vertAlign w:val="superscript"/>
        </w:rPr>
        <w:t>1</w:t>
      </w:r>
      <w:r>
        <w:t xml:space="preserve">. введена </w:t>
      </w:r>
      <w:hyperlink r:id="rId43" w:tgtFrame="ChangingDocument" w:history="1">
        <w:r w:rsidRPr="00653FF3">
          <w:rPr>
            <w:rStyle w:val="a4"/>
          </w:rPr>
          <w:t>Закон</w:t>
        </w:r>
        <w:r>
          <w:rPr>
            <w:rStyle w:val="a4"/>
          </w:rPr>
          <w:t>ом</w:t>
        </w:r>
        <w:r w:rsidRPr="00653FF3">
          <w:rPr>
            <w:rStyle w:val="a4"/>
          </w:rPr>
          <w:t xml:space="preserve"> Астраханской области от 08.05.2014 № 21/2014-ОЗ</w:t>
        </w:r>
      </w:hyperlink>
      <w:r>
        <w:t>)</w:t>
      </w:r>
    </w:p>
    <w:p w:rsidR="004578C8" w:rsidRPr="00067013" w:rsidRDefault="004578C8" w:rsidP="004578C8">
      <w:r w:rsidRPr="00067013">
        <w:t>8</w:t>
      </w:r>
      <w:r w:rsidRPr="00791A49">
        <w:rPr>
          <w:vertAlign w:val="superscript"/>
        </w:rPr>
        <w:t>2</w:t>
      </w:r>
      <w:r w:rsidRPr="00067013">
        <w:t xml:space="preserve">. Если деяние, за совершение которого был осужден гражданин, в соответствии с новым уголовным законом не признается тяжким или особо тяжким преступлением, действие ограничений пассивного избирательного права, </w:t>
      </w:r>
      <w:r w:rsidRPr="00067013">
        <w:lastRenderedPageBreak/>
        <w:t>предусмотренных пунктами 1–12 части 8 настоящей статьи, прекращается со дня вступления в силу этого уголовного закона.</w:t>
      </w:r>
    </w:p>
    <w:p w:rsidR="004578C8" w:rsidRPr="004578C8" w:rsidRDefault="004578C8" w:rsidP="004578C8">
      <w:pPr>
        <w:pStyle w:val="text"/>
        <w:rPr>
          <w:color w:val="0000FF"/>
        </w:rPr>
      </w:pPr>
      <w:r>
        <w:t>(Часть 8</w:t>
      </w:r>
      <w:r w:rsidRPr="004578C8">
        <w:rPr>
          <w:vertAlign w:val="superscript"/>
        </w:rPr>
        <w:t>2</w:t>
      </w:r>
      <w:r>
        <w:t xml:space="preserve">. введена </w:t>
      </w:r>
      <w:hyperlink r:id="rId44" w:tgtFrame="ChangingDocument" w:history="1">
        <w:r w:rsidRPr="00653FF3">
          <w:rPr>
            <w:rStyle w:val="a4"/>
          </w:rPr>
          <w:t>Закон</w:t>
        </w:r>
        <w:r>
          <w:rPr>
            <w:rStyle w:val="a4"/>
          </w:rPr>
          <w:t>ом</w:t>
        </w:r>
        <w:r w:rsidRPr="00653FF3">
          <w:rPr>
            <w:rStyle w:val="a4"/>
          </w:rPr>
          <w:t xml:space="preserve"> Астраханской области от 08.05.2014 № 21/2014-ОЗ</w:t>
        </w:r>
      </w:hyperlink>
      <w:r>
        <w:t>)</w:t>
      </w:r>
    </w:p>
    <w:p w:rsidR="004578C8" w:rsidRDefault="004578C8" w:rsidP="004578C8">
      <w:pPr>
        <w:pStyle w:val="text"/>
      </w:pPr>
      <w:r w:rsidRPr="00067013">
        <w:t>8</w:t>
      </w:r>
      <w:r w:rsidRPr="00791A49">
        <w:rPr>
          <w:vertAlign w:val="superscript"/>
        </w:rPr>
        <w:t>3</w:t>
      </w:r>
      <w:r w:rsidRPr="00067013">
        <w:t>. Если тяжкое преступление, за совершение которого был осужден гражданин, в соответствии с новым уголовным законом признается особо тяжким преступлением или если особо тяжкое преступление, за совершение которого был осужден гражданин, в соответствии с новым уголовным законом признается тяжким преступлением, ограничения пассивного избирательного права, предусмотренные пунктами 11, 12 части 8 настоящей статьи, действуют до истечения десяти лет со дня снятия или погашения судимости.</w:t>
      </w:r>
    </w:p>
    <w:p w:rsidR="004578C8" w:rsidRPr="004578C8" w:rsidRDefault="004578C8" w:rsidP="004578C8">
      <w:pPr>
        <w:pStyle w:val="text"/>
        <w:rPr>
          <w:color w:val="0000FF"/>
        </w:rPr>
      </w:pPr>
      <w:r>
        <w:t>(Часть 8</w:t>
      </w:r>
      <w:r w:rsidRPr="004578C8">
        <w:rPr>
          <w:vertAlign w:val="superscript"/>
        </w:rPr>
        <w:t>3</w:t>
      </w:r>
      <w:r>
        <w:t xml:space="preserve">. введена </w:t>
      </w:r>
      <w:hyperlink r:id="rId45" w:tgtFrame="ChangingDocument" w:history="1">
        <w:r w:rsidRPr="00653FF3">
          <w:rPr>
            <w:rStyle w:val="a4"/>
          </w:rPr>
          <w:t>Закон</w:t>
        </w:r>
        <w:r>
          <w:rPr>
            <w:rStyle w:val="a4"/>
          </w:rPr>
          <w:t>ом</w:t>
        </w:r>
        <w:r w:rsidRPr="00653FF3">
          <w:rPr>
            <w:rStyle w:val="a4"/>
          </w:rPr>
          <w:t xml:space="preserve"> Астраханской области от 08.05.2014 № 21/2014-ОЗ</w:t>
        </w:r>
      </w:hyperlink>
      <w:r>
        <w:t>)</w:t>
      </w:r>
    </w:p>
    <w:p w:rsidR="00C81E67" w:rsidRDefault="008B6B9B" w:rsidP="004578C8">
      <w:pPr>
        <w:pStyle w:val="text"/>
      </w:pPr>
      <w:r w:rsidRPr="008B6B9B">
        <w:t>9. Если на выборах депутатов образуются избирательные округа с разным числом мандатов, каждый избиратель имеет число голосов, равное числу мандатов, подлежащих распределению в избирательном округе с наи-меньшим числом мандатов. Если на выборах депутатов образуется один многомандатный избирательный округ, каждый избиратель имеет в этом округе число голосов, соответствующее количеству распределяемых в этом округе мандатов.</w:t>
      </w:r>
    </w:p>
    <w:p w:rsidR="008B6B9B" w:rsidRDefault="008B6B9B">
      <w:pPr>
        <w:pStyle w:val="text"/>
      </w:pPr>
      <w:r>
        <w:t xml:space="preserve">(Часть 9 в редакции </w:t>
      </w:r>
      <w:hyperlink r:id="rId46" w:tgtFrame="Logical" w:history="1">
        <w:r w:rsidRPr="008B6B9B">
          <w:rPr>
            <w:rStyle w:val="a4"/>
          </w:rPr>
          <w:t>Закона Астраханской области от 11.10.2011 № 68/2011-ОЗ</w:t>
        </w:r>
      </w:hyperlink>
      <w:r>
        <w:t>)</w:t>
      </w:r>
    </w:p>
    <w:p w:rsidR="00D30FAE" w:rsidRDefault="00D30FAE">
      <w:pPr>
        <w:pStyle w:val="article"/>
        <w:rPr>
          <w:b/>
          <w:bCs/>
        </w:rPr>
      </w:pPr>
    </w:p>
    <w:p w:rsidR="00C81E67" w:rsidRDefault="00C81E67">
      <w:pPr>
        <w:pStyle w:val="article"/>
      </w:pPr>
      <w:r>
        <w:rPr>
          <w:b/>
          <w:bCs/>
        </w:rPr>
        <w:t>Статья 5. Общие условия назначения выборов</w:t>
      </w:r>
    </w:p>
    <w:p w:rsidR="00D30FAE" w:rsidRDefault="00D30FAE">
      <w:pPr>
        <w:pStyle w:val="text"/>
      </w:pPr>
    </w:p>
    <w:p w:rsidR="00C81E67" w:rsidRDefault="00C81E67">
      <w:pPr>
        <w:pStyle w:val="text"/>
      </w:pPr>
      <w:r>
        <w:t>Голосование на выборах может быть назначено только на воскресенье с соблюдением требований, установленных Федеральным законом «Об основных гарантиях избирательных прав и права на участие в референдуме граждан Российской Федерации» (НГР:</w:t>
      </w:r>
      <w:hyperlink r:id="rId47" w:history="1">
        <w:r>
          <w:rPr>
            <w:rStyle w:val="a4"/>
          </w:rPr>
          <w:t>RU0000R200202986</w:t>
        </w:r>
      </w:hyperlink>
      <w:r>
        <w:t>) и настоящим Законом.</w:t>
      </w:r>
    </w:p>
    <w:p w:rsidR="00D30FAE" w:rsidRDefault="00D30FAE">
      <w:pPr>
        <w:pStyle w:val="article"/>
        <w:rPr>
          <w:b/>
          <w:bCs/>
        </w:rPr>
      </w:pPr>
    </w:p>
    <w:p w:rsidR="00C81E67" w:rsidRDefault="00C81E67">
      <w:pPr>
        <w:pStyle w:val="article"/>
      </w:pPr>
      <w:r>
        <w:rPr>
          <w:b/>
          <w:bCs/>
        </w:rPr>
        <w:t>Статья 6. Назначение очередных выборов</w:t>
      </w:r>
    </w:p>
    <w:p w:rsidR="00D30FAE" w:rsidRDefault="00D30FAE">
      <w:pPr>
        <w:pStyle w:val="text"/>
      </w:pPr>
    </w:p>
    <w:p w:rsidR="00C81E67" w:rsidRDefault="00C81E67">
      <w:pPr>
        <w:pStyle w:val="text"/>
      </w:pPr>
      <w:r>
        <w:t>1. Выборы назначает представительный орган</w:t>
      </w:r>
      <w:r w:rsidR="001E5380">
        <w:t xml:space="preserve"> муниципального образования</w:t>
      </w:r>
      <w:r w:rsidR="008B6B9B">
        <w:t xml:space="preserve"> (далее – представительный орган)</w:t>
      </w:r>
      <w:r>
        <w:t>. Решение о назначении выборов должно быть принято не ранее чем за 90 дней и не позднее чем за 80 дней до дня голосования. Срок, на который избирается представительный орган, выборный орган, выборное должностное лицо, исчисляется со дня его избрания. Днем избрания представительного органа, выборного органа является день голосования, в результате которого он был избран в правомочном составе. Днем избрания выборного должностного лица является день голосования, в результате которого оно было избрано. Решение о назначении выборов подлежит официальному опубликованию в средствах массовой информации не позднее чем через пять дней со дня его принятия.</w:t>
      </w:r>
    </w:p>
    <w:p w:rsidR="001E5380" w:rsidRDefault="008B6B9B" w:rsidP="001E5380">
      <w:pPr>
        <w:pStyle w:val="text"/>
      </w:pPr>
      <w:r w:rsidRPr="008B6B9B">
        <w:t xml:space="preserve">(Часть </w:t>
      </w:r>
      <w:r>
        <w:t>1</w:t>
      </w:r>
      <w:r w:rsidRPr="008B6B9B">
        <w:t xml:space="preserve"> в редакции </w:t>
      </w:r>
      <w:hyperlink r:id="rId48" w:tgtFrame="Logical" w:history="1">
        <w:r w:rsidRPr="008B6B9B">
          <w:rPr>
            <w:rStyle w:val="a4"/>
          </w:rPr>
          <w:t>Закона Астраханской области от 11.10.2011 № 68/2011-ОЗ</w:t>
        </w:r>
      </w:hyperlink>
      <w:r w:rsidRPr="008B6B9B">
        <w:t>)</w:t>
      </w:r>
    </w:p>
    <w:p w:rsidR="00C81E67" w:rsidRDefault="00C81E67">
      <w:pPr>
        <w:pStyle w:val="text"/>
      </w:pPr>
      <w:r>
        <w:t>2. Если представительный орган не назначит выборы в срок, установленный частью 1 настоящей статьи, либо он отсутствует или находится в неправомочном составе, выборы назначаются избирательной комиссией муниципального образования не позднее чем за 70 дней до дня голосования. Решение избирательной комиссии о назначении выборов публикуется не позднее чем через семь дней со дня истечения установленного частью 1 настоящей статьи срока официального опубликования решения о назначении выборов.</w:t>
      </w:r>
    </w:p>
    <w:p w:rsidR="00C81E67" w:rsidRDefault="00C81E67">
      <w:pPr>
        <w:pStyle w:val="text"/>
      </w:pPr>
      <w:r>
        <w:lastRenderedPageBreak/>
        <w:t>3. Если избирательная комиссия муниципального образования не назначит выборы в срок, установленный частью 2 настоящей статьи, либо она отсутствует и не может быть сформирована в порядке, установленном федеральным законодательством и настоящим Законом, уставом муниципального образования, соответствующий суд общей юрисдикции по заявлениям избирателей, избирательных объединений, органов государственной власти Астраханской области, органов местного самоуправления, прокурора может определить срок, не позднее которого представительный орган, а в случае его отсутствия или нахождения в неправомочном составе - соответствующая избирательная комиссия, должны назначить выборы. При этом суд также вправе возложить на избирательную комиссию Астраханской области обязанность сформировать в десятидневный срок со дня вступления в силу решения суда временную избирательную комиссию в количестве не более 15 членов комиссии с соблюдением требований к составу избирательной комиссии, предусмотренных Федеральным законом «Об основных гарантиях избирательных прав и права на участие в референдуме граждан Российской Федерации» (НГР:</w:t>
      </w:r>
      <w:hyperlink r:id="rId49" w:history="1">
        <w:r>
          <w:rPr>
            <w:rStyle w:val="a4"/>
          </w:rPr>
          <w:t>RU0000R200202986</w:t>
        </w:r>
      </w:hyperlink>
      <w:r>
        <w:t>) и настоящим Законом, а при отсутствии уполномоченного назначить выборы органа или должностного лица - также установить срок, в течение которого временная избирательная комиссия должна назначить выборы. Срок полномочий и количество членов временной избирательной комиссии с правом решающего голоса устанавливаются сформировавшей ее избирательной комиссией.</w:t>
      </w:r>
    </w:p>
    <w:p w:rsidR="00D30FAE" w:rsidRDefault="00D30FAE">
      <w:pPr>
        <w:pStyle w:val="article"/>
        <w:rPr>
          <w:b/>
          <w:bCs/>
        </w:rPr>
      </w:pPr>
    </w:p>
    <w:p w:rsidR="00C81E67" w:rsidRDefault="00C81E67">
      <w:pPr>
        <w:pStyle w:val="article"/>
      </w:pPr>
      <w:r>
        <w:rPr>
          <w:b/>
          <w:bCs/>
        </w:rPr>
        <w:t>Статья 7. Назначение досрочных выборов</w:t>
      </w:r>
    </w:p>
    <w:p w:rsidR="00D30FAE" w:rsidRDefault="00D30FAE">
      <w:pPr>
        <w:pStyle w:val="text"/>
      </w:pPr>
    </w:p>
    <w:p w:rsidR="001E5380" w:rsidRDefault="001E5380" w:rsidP="001E5380">
      <w:r>
        <w:t>1. При досрочном прекращении полномочий представительного органа муниципального образования в случаях и порядке, предусмотренных законодательством, уставом муниципального образования, досрочные выборы назначаются избирательной комиссией муниципального образования в сроки, установленные частью 1 статьи 6 настоящего Закона.</w:t>
      </w:r>
    </w:p>
    <w:p w:rsidR="001E5380" w:rsidRDefault="001E5380" w:rsidP="001E5380">
      <w:r>
        <w:t>При досрочном прекращении полномочий иного выборного органа местного самоуправления, выборного должностного лица в случаях и порядке, предусмотренных законодательством, уставом муниципального образования, досрочные выборы назначаются представительным органом муниципального образования.</w:t>
      </w:r>
    </w:p>
    <w:p w:rsidR="001E5380" w:rsidRDefault="001E5380" w:rsidP="001E5380">
      <w:pPr>
        <w:pStyle w:val="text"/>
      </w:pPr>
      <w:r>
        <w:t>В случае досрочного прекращения полномочий органов или депутатов, членов выборных органов, указанных в настоящей части, влекущего за собой неправомочность органа, досрочные выборы должны быть проведены не позднее чем через шесть месяцев со дня такого досрочного прекращения полномочий.</w:t>
      </w:r>
    </w:p>
    <w:p w:rsidR="001E5380" w:rsidRDefault="001E5380" w:rsidP="001E5380">
      <w:pPr>
        <w:pStyle w:val="text"/>
      </w:pPr>
      <w:r>
        <w:t xml:space="preserve">(Часть 1 в редакции </w:t>
      </w:r>
      <w:hyperlink r:id="rId50"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C81E67">
      <w:pPr>
        <w:pStyle w:val="text"/>
      </w:pPr>
      <w:r>
        <w:t>2. Решение о назначении досрочных выборов подлежит официальному опубликованию в средствах массовой информации не позднее чем через пять дней со дня его принятия.</w:t>
      </w:r>
    </w:p>
    <w:p w:rsidR="00C81E67" w:rsidRDefault="00C81E67">
      <w:pPr>
        <w:pStyle w:val="text"/>
      </w:pPr>
      <w:r>
        <w:t>3. При назначении досрочных выборов сроки осуществления избирательных действий могут быть сокращены, но не более чем на одну треть.</w:t>
      </w:r>
    </w:p>
    <w:p w:rsidR="00D30FAE" w:rsidRDefault="00D30FAE">
      <w:pPr>
        <w:pStyle w:val="article"/>
        <w:rPr>
          <w:b/>
          <w:bCs/>
        </w:rPr>
      </w:pPr>
    </w:p>
    <w:p w:rsidR="00C81E67" w:rsidRDefault="00C81E67">
      <w:pPr>
        <w:pStyle w:val="article"/>
      </w:pPr>
      <w:r>
        <w:rPr>
          <w:b/>
          <w:bCs/>
        </w:rPr>
        <w:t>Статья 8. Назначение повторных выборов</w:t>
      </w:r>
    </w:p>
    <w:p w:rsidR="00D30FAE" w:rsidRDefault="00D30FAE">
      <w:pPr>
        <w:pStyle w:val="text"/>
      </w:pPr>
    </w:p>
    <w:p w:rsidR="00C81E67" w:rsidRDefault="00C81E67">
      <w:pPr>
        <w:pStyle w:val="text"/>
      </w:pPr>
      <w:r>
        <w:t xml:space="preserve">1. Если выборы признаны несостоявшимися, недействительными либо кандидат, избранный по одномандатному (многомандатному) избирательному округу, не сложил с себя полномочия, несовместимые со статусом депутата, а </w:t>
      </w:r>
      <w:r>
        <w:lastRenderedPageBreak/>
        <w:t>кандидат, избранный на должность выборного должностного лица, - полномочия, несовместимые со статусом выборного должностного лица, представительный орган муниципального образования назначает повторные выборы.</w:t>
      </w:r>
    </w:p>
    <w:p w:rsidR="00C81E67" w:rsidRDefault="00C81E67">
      <w:pPr>
        <w:pStyle w:val="text"/>
      </w:pPr>
      <w:r>
        <w:t>В случае, если после подведения итогов голосования по многомандатным избирательным округам не все мандаты оказались замещенными, по незамещенным мандатам назначаются повторные выборы.</w:t>
      </w:r>
    </w:p>
    <w:p w:rsidR="00775235" w:rsidRDefault="00C81E67" w:rsidP="00775235">
      <w:pPr>
        <w:pStyle w:val="text"/>
      </w:pPr>
      <w:r>
        <w:t xml:space="preserve">2. </w:t>
      </w:r>
      <w:r w:rsidR="00775235" w:rsidRPr="00775235">
        <w:t>Если основные выборы в представительный орган муниципального образования либо основные выборы выборного должностного лица проводились во второе воскресенье сентября и по их результатам со</w:t>
      </w:r>
      <w:r w:rsidR="00775235">
        <w:t>ответствующий орган не был сфор</w:t>
      </w:r>
      <w:r w:rsidR="00775235" w:rsidRPr="00775235">
        <w:t>мирован в правомочном составе либо выборное должностное лицо не было избрано, повторные выборы проводятся не позднее чем через три месяца со дня голосования на основных выборах. В остальных случаях повторные выборы про-водятся во второе воскресенье сентября, а в год проведения выборов депутатов Государственной Думы Федерального Собрания Российской Федерации о</w:t>
      </w:r>
      <w:r w:rsidR="00775235">
        <w:t>черед</w:t>
      </w:r>
      <w:r w:rsidR="00775235" w:rsidRPr="00775235">
        <w:t>ного созыва – в день голосования на этих выбор</w:t>
      </w:r>
      <w:r w:rsidR="00775235">
        <w:t>ах либо в иной день, но не позд</w:t>
      </w:r>
      <w:r w:rsidR="00775235" w:rsidRPr="00775235">
        <w:t>нее чем через один год со дня появления основания для проведения повторных выборов. При проведении повторных выборов сроки избирательных действий по решению представительного органа муниципал</w:t>
      </w:r>
      <w:r w:rsidR="00775235">
        <w:t>ьного образования могут быть со</w:t>
      </w:r>
      <w:r w:rsidR="00775235" w:rsidRPr="00775235">
        <w:t>кращены на одну треть.</w:t>
      </w:r>
    </w:p>
    <w:p w:rsidR="00775235" w:rsidRDefault="00775235" w:rsidP="00775235">
      <w:pPr>
        <w:pStyle w:val="text"/>
      </w:pPr>
      <w:r>
        <w:t xml:space="preserve">(Часть 2. в редакции </w:t>
      </w:r>
      <w:hyperlink r:id="rId51" w:tgtFrame="Logical" w:history="1">
        <w:r w:rsidRPr="00775235">
          <w:rPr>
            <w:rStyle w:val="a4"/>
          </w:rPr>
          <w:t>Закона Астраханской области от 05.02.2013 № 3/2013-ОЗ</w:t>
        </w:r>
      </w:hyperlink>
      <w:r>
        <w:t>)</w:t>
      </w:r>
    </w:p>
    <w:p w:rsidR="00C81E67" w:rsidRDefault="00C81E67" w:rsidP="00775235">
      <w:pPr>
        <w:pStyle w:val="text"/>
      </w:pPr>
      <w:r>
        <w:t>3. Выдвижение и регистрация кандидатов, другие избирательные действия, связанные с проведением повторных выборов, осуществляются в порядке, установленном Федеральным законом «Об основных гарантиях избирательных прав и права на участие в референдуме граждан Российской Федерации» (НГР:</w:t>
      </w:r>
      <w:hyperlink r:id="rId52" w:history="1">
        <w:r>
          <w:rPr>
            <w:rStyle w:val="a4"/>
          </w:rPr>
          <w:t>RU0000R200202986</w:t>
        </w:r>
      </w:hyperlink>
      <w:r>
        <w:t>), настоящим Законом.</w:t>
      </w:r>
    </w:p>
    <w:p w:rsidR="00C81E67" w:rsidRDefault="00C81E67">
      <w:pPr>
        <w:pStyle w:val="text"/>
      </w:pPr>
      <w:r>
        <w:t xml:space="preserve">4. </w:t>
      </w:r>
      <w:r w:rsidR="002C3EA2" w:rsidRPr="002C3EA2">
        <w:rPr>
          <w:rFonts w:cs="Times New Roman"/>
        </w:rPr>
        <w:t>При назначении повторных выборов в случае, если полномочия окружных избирательных комиссий, а также участковых избирательных комиссий, указанных в пункте 11 статьи 27 Федерального закона «Об основных гарантиях избирательных прав и права на участие в референдуме граждан Российской Федерации», не истекли, избирательная комиссия муниципального образования обязана распорядиться либо о продлении срока полномочий этих избирательных комиссий, либо о формировании этих избирательных комиссий в новом составе.</w:t>
      </w:r>
    </w:p>
    <w:p w:rsidR="002C3EA2" w:rsidRDefault="002C3EA2">
      <w:pPr>
        <w:pStyle w:val="text"/>
      </w:pPr>
      <w:r>
        <w:t xml:space="preserve">(Часть 4 в редакции </w:t>
      </w:r>
      <w:hyperlink r:id="rId53" w:tgtFrame="Logical" w:history="1">
        <w:r w:rsidRPr="002C3EA2">
          <w:rPr>
            <w:rStyle w:val="a4"/>
          </w:rPr>
          <w:t>Закона Астраханской области от 09.09.2013 № 44/2013-ОЗ</w:t>
        </w:r>
      </w:hyperlink>
      <w:r>
        <w:t>)</w:t>
      </w:r>
    </w:p>
    <w:p w:rsidR="00C81E67" w:rsidRDefault="00C81E67">
      <w:pPr>
        <w:pStyle w:val="text"/>
      </w:pPr>
      <w:r>
        <w:t>5. Решение о назначении повторных выборов подлежит официальному опубликованию не позднее чем через три дня со дня его принятия.</w:t>
      </w:r>
    </w:p>
    <w:p w:rsidR="00C81E67" w:rsidRDefault="00C81E67">
      <w:pPr>
        <w:pStyle w:val="text"/>
      </w:pPr>
      <w:r>
        <w:t>6. Повторные выборы не назначаются и не проводятся, если в результате этих выборов депутат не может быть избран на срок более одного года.</w:t>
      </w:r>
    </w:p>
    <w:p w:rsidR="00D30FAE" w:rsidRDefault="00D30FAE">
      <w:pPr>
        <w:pStyle w:val="article"/>
        <w:rPr>
          <w:b/>
          <w:bCs/>
        </w:rPr>
      </w:pPr>
    </w:p>
    <w:p w:rsidR="00C81E67" w:rsidRDefault="00C81E67">
      <w:pPr>
        <w:pStyle w:val="article"/>
      </w:pPr>
      <w:r>
        <w:rPr>
          <w:b/>
          <w:bCs/>
        </w:rPr>
        <w:t>Статья 9. Назначение дополнительных выборов</w:t>
      </w:r>
    </w:p>
    <w:p w:rsidR="00D30FAE" w:rsidRDefault="00D30FAE">
      <w:pPr>
        <w:pStyle w:val="text"/>
      </w:pPr>
    </w:p>
    <w:p w:rsidR="00775235" w:rsidRDefault="0061143B" w:rsidP="00775235">
      <w:pPr>
        <w:rPr>
          <w:rFonts w:cs="Arial"/>
        </w:rPr>
      </w:pPr>
      <w:r w:rsidRPr="00EC39B2">
        <w:rPr>
          <w:rFonts w:cs="Arial"/>
        </w:rPr>
        <w:t xml:space="preserve">1. </w:t>
      </w:r>
      <w:r w:rsidR="00775235" w:rsidRPr="00775235">
        <w:rPr>
          <w:rFonts w:cs="Arial"/>
        </w:rPr>
        <w:t xml:space="preserve">В случае досрочного прекращения полномочий депутата, избранного по одномандатному избирательному округу, в этом избирательном округе представительный орган муниципального образования назначает дополнительные выборы. Дополнительные выборы назначаются на второе воскресенье сентября, а в год проведения выборов депутатов Государственной Думы Федерального Собрания Российской Федерации очередного созыва – на день голосования на этих выборах. </w:t>
      </w:r>
    </w:p>
    <w:p w:rsidR="00775235" w:rsidRDefault="00775235" w:rsidP="00775235">
      <w:pPr>
        <w:rPr>
          <w:rFonts w:cs="Arial"/>
        </w:rPr>
      </w:pPr>
      <w:r>
        <w:rPr>
          <w:rFonts w:cs="Arial"/>
        </w:rPr>
        <w:t xml:space="preserve">(Абзац </w:t>
      </w:r>
      <w:r>
        <w:t xml:space="preserve">в редакции </w:t>
      </w:r>
      <w:hyperlink r:id="rId54" w:tgtFrame="Logical" w:history="1">
        <w:r w:rsidRPr="00775235">
          <w:rPr>
            <w:rStyle w:val="a4"/>
          </w:rPr>
          <w:t>Закона Астраханской области от 05.02.2013 № 3/2013-ОЗ</w:t>
        </w:r>
      </w:hyperlink>
      <w:r>
        <w:rPr>
          <w:rFonts w:cs="Arial"/>
        </w:rPr>
        <w:t>)</w:t>
      </w:r>
    </w:p>
    <w:p w:rsidR="00775235" w:rsidRDefault="00775235" w:rsidP="00775235">
      <w:pPr>
        <w:rPr>
          <w:rFonts w:cs="Arial"/>
        </w:rPr>
      </w:pPr>
      <w:r w:rsidRPr="00775235">
        <w:rPr>
          <w:rFonts w:cs="Arial"/>
        </w:rPr>
        <w:t xml:space="preserve">Если дополнительные выборы, в том числе с учетом сроков, предусмотренных частью 1 статьи 6 настоящего Закона, не могут быть назначены </w:t>
      </w:r>
      <w:r w:rsidRPr="00775235">
        <w:rPr>
          <w:rFonts w:cs="Arial"/>
        </w:rPr>
        <w:lastRenderedPageBreak/>
        <w:t>на второе воскресенье сентября,</w:t>
      </w:r>
      <w:r w:rsidR="002D439E">
        <w:rPr>
          <w:rFonts w:cs="Arial"/>
        </w:rPr>
        <w:t xml:space="preserve"> </w:t>
      </w:r>
      <w:r w:rsidR="002D439E">
        <w:t>а в год проведения выборов депутатов Государственной Думы Федерального Собрания Российской Федерации очередного созыва – на день голосования на этих выборах,</w:t>
      </w:r>
      <w:r w:rsidRPr="00775235">
        <w:rPr>
          <w:rFonts w:cs="Arial"/>
        </w:rPr>
        <w:t xml:space="preserve"> они должны быть проведены не позднее чем через один год со дня досрочного прекращения полномочий депутата, избранного по одномандатному избирательному округу.</w:t>
      </w:r>
    </w:p>
    <w:p w:rsidR="00775235" w:rsidRDefault="002D439E" w:rsidP="00775235">
      <w:pPr>
        <w:rPr>
          <w:rFonts w:cs="Arial"/>
        </w:rPr>
      </w:pPr>
      <w:r>
        <w:t xml:space="preserve">(Абзац в редакции </w:t>
      </w:r>
      <w:hyperlink r:id="rId55" w:tgtFrame="Logical" w:history="1">
        <w:r>
          <w:rPr>
            <w:rStyle w:val="a4"/>
          </w:rPr>
          <w:t>Закона Астраханской области от 29.03.2016 № 9/2016-ОЗ</w:t>
        </w:r>
      </w:hyperlink>
      <w:r>
        <w:t>)</w:t>
      </w:r>
    </w:p>
    <w:p w:rsidR="0061143B" w:rsidRPr="00EC39B2" w:rsidRDefault="0061143B" w:rsidP="00775235">
      <w:pPr>
        <w:rPr>
          <w:rFonts w:cs="Arial"/>
        </w:rPr>
      </w:pPr>
      <w:r w:rsidRPr="00EC39B2">
        <w:rPr>
          <w:rFonts w:cs="Arial"/>
        </w:rPr>
        <w:t>Если в результате досрочного прекращения депутатских полномочий представительный орган муниципального образования остался в неправомочном составе, дополнительные выборы назначаются избирательной комиссией муниципального образования и проводятся не позднее чем через четыре месяца со дня такого досрочного прекращения полномочий, при этом сроки избирательных действий по решению соответствующей избирательной комиссии могут быть сокращены на одну треть.</w:t>
      </w:r>
    </w:p>
    <w:p w:rsidR="0061143B" w:rsidRDefault="0061143B" w:rsidP="0061143B">
      <w:pPr>
        <w:pStyle w:val="text"/>
      </w:pPr>
      <w:r>
        <w:t xml:space="preserve">(Часть 1 в редакции </w:t>
      </w:r>
      <w:hyperlink r:id="rId56" w:history="1">
        <w:r w:rsidRPr="002A5D3B">
          <w:rPr>
            <w:rStyle w:val="a4"/>
          </w:rPr>
          <w:t>Закона Астраханской области от 29.11.2010 № 72/2010-ОЗ</w:t>
        </w:r>
      </w:hyperlink>
      <w:r>
        <w:t>)</w:t>
      </w:r>
    </w:p>
    <w:p w:rsidR="0061143B" w:rsidRPr="00EC39B2" w:rsidRDefault="0061143B" w:rsidP="0061143B">
      <w:pPr>
        <w:rPr>
          <w:rFonts w:cs="Arial"/>
        </w:rPr>
      </w:pPr>
      <w:r w:rsidRPr="00EC39B2">
        <w:rPr>
          <w:rFonts w:cs="Arial"/>
        </w:rPr>
        <w:t>2. В случае досрочного прекращения полномочий депутата, избранного по многомандатному избирательному округу, дополнительные выборы назначаются и проводятся в порядке, предусмотренном абзацами 1, 2 части 1 настоящей статьи, если в избирательном округе замещено менее двух третей депутатских мандатов, а также в случае досрочного прекращения полномочий депутатов (по одному и более мандатам) в трех и более многомандатных округах.</w:t>
      </w:r>
    </w:p>
    <w:p w:rsidR="0061143B" w:rsidRDefault="0061143B" w:rsidP="0061143B">
      <w:pPr>
        <w:pStyle w:val="text"/>
      </w:pPr>
      <w:r w:rsidRPr="00EC39B2">
        <w:t>В случае досрочного прекращения полномочий депутата, избранного по многомандатному избирательному округу, включающему в себя труднодоступные или отдаленные местности, дополнительные выборы назначаются в порядке, предусмотренном абзацами 1, 2 части 1</w:t>
      </w:r>
      <w:hyperlink w:anchor="sub_901" w:history="1"/>
      <w:r w:rsidRPr="00EC39B2">
        <w:t xml:space="preserve"> настоящей статьи, представительным органом муниципального образования.</w:t>
      </w:r>
    </w:p>
    <w:p w:rsidR="0061143B" w:rsidRDefault="0061143B" w:rsidP="0061143B">
      <w:pPr>
        <w:pStyle w:val="text"/>
      </w:pPr>
      <w:r>
        <w:t xml:space="preserve">(Часть 2 в редакции </w:t>
      </w:r>
      <w:hyperlink r:id="rId57" w:history="1">
        <w:r w:rsidRPr="002A5D3B">
          <w:rPr>
            <w:rStyle w:val="a4"/>
          </w:rPr>
          <w:t>Закона Астраханской области от 29.11.2010 № 72/2010-ОЗ</w:t>
        </w:r>
      </w:hyperlink>
      <w:r>
        <w:t>)</w:t>
      </w:r>
    </w:p>
    <w:p w:rsidR="00C81E67" w:rsidRDefault="00C81E67">
      <w:pPr>
        <w:pStyle w:val="text"/>
      </w:pPr>
      <w:r>
        <w:t>3. Решение о назначении дополнительных выборов должно быть принято не ранее чем за 90 дней и не позднее чем за 80 дней до дня голосования.</w:t>
      </w:r>
    </w:p>
    <w:p w:rsidR="00C81E67" w:rsidRDefault="00C81E67">
      <w:pPr>
        <w:pStyle w:val="text"/>
      </w:pPr>
      <w:r>
        <w:t>4. Дополнительные выборы не назначаются и не проводятся, если в результате этих выборов депутат не может быть избран на срок более одного года.</w:t>
      </w:r>
    </w:p>
    <w:p w:rsidR="00C81E67" w:rsidRDefault="00C81E67">
      <w:pPr>
        <w:pStyle w:val="text"/>
      </w:pPr>
      <w:r>
        <w:t>5. Выдвижение кандидатов, их регистрация и иные избирательные действия при проведении дополнительных выборов осуществляются в соответствии с Федеральным законом «Об основных гарантиях избирательных прав и права на участие в референдуме граждан Российской Федерации» (НГР:</w:t>
      </w:r>
      <w:hyperlink r:id="rId58" w:history="1">
        <w:r>
          <w:rPr>
            <w:rStyle w:val="a4"/>
          </w:rPr>
          <w:t>RU0000R200202986</w:t>
        </w:r>
      </w:hyperlink>
      <w:r>
        <w:t>), настоящим Законом.</w:t>
      </w:r>
    </w:p>
    <w:p w:rsidR="00C81E67" w:rsidRDefault="00C81E67">
      <w:pPr>
        <w:pStyle w:val="text"/>
      </w:pPr>
      <w:r>
        <w:t>6. В случае выбытия нескольких депутатов в период, когда проведение дополнительных выборов в соответствии с частью 4 настоящей статьи не предусмотрено, а представительный орган муниципального образования остался в неправомочном составе, проводятся новые основные выборы, которые проводятся в сроки, установленные пунктом 4 статьи 10 Федерального закона «Об основных гарантиях избирательных прав и права на участие в референдуме граждан Российской Федерации» (НГР:</w:t>
      </w:r>
      <w:hyperlink r:id="rId59" w:history="1">
        <w:r>
          <w:rPr>
            <w:rStyle w:val="a4"/>
          </w:rPr>
          <w:t>RU0000R200202986</w:t>
        </w:r>
      </w:hyperlink>
      <w:r>
        <w:t>).</w:t>
      </w:r>
    </w:p>
    <w:p w:rsidR="00D30FAE" w:rsidRDefault="00D30FAE">
      <w:pPr>
        <w:pStyle w:val="article"/>
        <w:rPr>
          <w:b/>
          <w:bCs/>
        </w:rPr>
      </w:pPr>
    </w:p>
    <w:p w:rsidR="00C81E67" w:rsidRDefault="00C81E67">
      <w:pPr>
        <w:pStyle w:val="article"/>
      </w:pPr>
      <w:r>
        <w:rPr>
          <w:b/>
          <w:bCs/>
        </w:rPr>
        <w:t>Статья 10. Избирательные системы, которые могут применяться при проведении выборов</w:t>
      </w:r>
    </w:p>
    <w:p w:rsidR="00D30FAE" w:rsidRDefault="00D30FAE">
      <w:pPr>
        <w:pStyle w:val="text"/>
      </w:pPr>
    </w:p>
    <w:p w:rsidR="00C81E67" w:rsidRDefault="00C81E67">
      <w:pPr>
        <w:pStyle w:val="text"/>
      </w:pPr>
      <w:r>
        <w:t>1. Выборы депутатов проводятся с применением одной из следующих избирательных систем:</w:t>
      </w:r>
    </w:p>
    <w:p w:rsidR="00C81E67" w:rsidRDefault="00C81E67">
      <w:pPr>
        <w:pStyle w:val="text"/>
      </w:pPr>
      <w:r>
        <w:lastRenderedPageBreak/>
        <w:t>1) мажоритарная избирательная система относительного большинства (далее - мажоритарная избирательная система);</w:t>
      </w:r>
    </w:p>
    <w:p w:rsidR="00C81E67" w:rsidRDefault="00C81E67">
      <w:pPr>
        <w:pStyle w:val="text"/>
      </w:pPr>
      <w:r>
        <w:t>2) смешанная избирательная система с закрытыми списками кандидатов (далее - смешанная избирательная система).</w:t>
      </w:r>
    </w:p>
    <w:p w:rsidR="00C81E67" w:rsidRDefault="00C81E67">
      <w:pPr>
        <w:pStyle w:val="text"/>
      </w:pPr>
      <w:r>
        <w:t>В случае, если уставом муниципального образования не определено количество депутатских мандатов, распределяемых в едином и одномандатных (многомандатных) избирательных округах, то по единому избирательному округу избирается 50 процентов депутатов от установленной численности представительного органа (при этом если 50 процентов от установленной численности представительного органа составляет число с дробной частью, то указанное количество мандатов округляется в большую сторону), выдвинутых избирательными объединениями в соответствии с законодательством о выборах;</w:t>
      </w:r>
    </w:p>
    <w:p w:rsidR="00C81E67" w:rsidRDefault="00C81E67">
      <w:pPr>
        <w:pStyle w:val="text"/>
      </w:pPr>
      <w:r>
        <w:t>(Пункт 2 в редакции Закона Астраханской области от 02.06.2009 № 30/2009-ОЗ НГР:</w:t>
      </w:r>
      <w:hyperlink r:id="rId60" w:history="1">
        <w:r>
          <w:rPr>
            <w:rStyle w:val="a4"/>
          </w:rPr>
          <w:t>RU30000200900503</w:t>
        </w:r>
      </w:hyperlink>
      <w:r>
        <w:t>)</w:t>
      </w:r>
    </w:p>
    <w:p w:rsidR="00C81E67" w:rsidRDefault="00C81E67">
      <w:pPr>
        <w:pStyle w:val="text"/>
      </w:pPr>
      <w:r>
        <w:t>3) пропорциональная избирательная система с закрытыми списками кандидатов (далее - пропорциональная избирательная система).</w:t>
      </w:r>
    </w:p>
    <w:p w:rsidR="00C81E67" w:rsidRDefault="00C81E67">
      <w:pPr>
        <w:pStyle w:val="text"/>
      </w:pPr>
      <w:r>
        <w:t>2. Глава муниципального образования может избираться на муниципальных выборах либо представительным органом муниципального образования из своего состава.</w:t>
      </w:r>
    </w:p>
    <w:p w:rsidR="00C81E67" w:rsidRDefault="00C81E67">
      <w:pPr>
        <w:pStyle w:val="text"/>
      </w:pPr>
      <w:r>
        <w:t>Избрание главы муниципального образования на муниципальных выборах проводится по мажоритарной системе относительного большинства.</w:t>
      </w:r>
    </w:p>
    <w:p w:rsidR="00C81E67" w:rsidRDefault="00C81E67">
      <w:pPr>
        <w:pStyle w:val="text"/>
      </w:pPr>
      <w:r>
        <w:t>3. Выборы члена выборного органа, иного выборного должностного лица местного самоуправления, предусмотренного уставом муниципального образования, проводятся с применением мажоритарной избирательной системы.</w:t>
      </w:r>
    </w:p>
    <w:p w:rsidR="00C81E67" w:rsidRDefault="00C81E67">
      <w:pPr>
        <w:pStyle w:val="text"/>
      </w:pPr>
      <w:r>
        <w:t>4. Вид применяемой избирательной системы устанавливается уставом соответствующего муниципального образования.</w:t>
      </w:r>
    </w:p>
    <w:p w:rsidR="00C81E67" w:rsidRDefault="00C81E67">
      <w:pPr>
        <w:pStyle w:val="text"/>
      </w:pPr>
      <w:r>
        <w:t xml:space="preserve">5. Если уставом муниципального образования не установлен вид избирательной системы, применяемой при выборах депутатов представительного органа муниципального района, городского округа, то применяется смешанная избирательная система. </w:t>
      </w:r>
    </w:p>
    <w:p w:rsidR="00C81E67" w:rsidRDefault="00C81E67">
      <w:pPr>
        <w:pStyle w:val="text"/>
      </w:pPr>
      <w:r>
        <w:t>6. Если уставом муниципального образования не установлен вид избирательной системы, применяемой при выборах депутатов представительного органа городского или сельского поселения, то применяется мажоритарная избирательная система.</w:t>
      </w:r>
    </w:p>
    <w:p w:rsidR="008B6B9B" w:rsidRDefault="008B6B9B" w:rsidP="008B6B9B">
      <w:pPr>
        <w:pStyle w:val="text"/>
      </w:pPr>
      <w:r>
        <w:t xml:space="preserve">7. Не менее половины депутатских мандатов в избираемом на муни-ципальных выборах представительном органе муниципального района, городского округа с численностью 20 и более депутатов распределяются между списками кандидатов, выдвинутыми избирательными объединениями, пропорционально числу голосов избирателей, полученных каждым из списков кандидатов. </w:t>
      </w:r>
    </w:p>
    <w:p w:rsidR="008B6B9B" w:rsidRDefault="008B6B9B" w:rsidP="008B6B9B">
      <w:pPr>
        <w:pStyle w:val="text"/>
      </w:pPr>
      <w:r w:rsidRPr="008B6B9B">
        <w:t xml:space="preserve">(Часть </w:t>
      </w:r>
      <w:r>
        <w:t>7</w:t>
      </w:r>
      <w:r w:rsidRPr="008B6B9B">
        <w:t xml:space="preserve"> в</w:t>
      </w:r>
      <w:r>
        <w:t>ведена</w:t>
      </w:r>
      <w:r w:rsidR="0061166D">
        <w:t xml:space="preserve"> </w:t>
      </w:r>
      <w:hyperlink r:id="rId61" w:tgtFrame="Logical" w:history="1">
        <w:r w:rsidRPr="008B6B9B">
          <w:rPr>
            <w:rStyle w:val="a4"/>
          </w:rPr>
          <w:t>Законом Астраханской области от 11.10.2011 № 68/2011-ОЗ</w:t>
        </w:r>
      </w:hyperlink>
      <w:r w:rsidRPr="008B6B9B">
        <w:t>)</w:t>
      </w:r>
    </w:p>
    <w:p w:rsidR="008B6B9B" w:rsidRDefault="008B6B9B" w:rsidP="008B6B9B">
      <w:pPr>
        <w:pStyle w:val="text"/>
      </w:pPr>
      <w:r>
        <w:t>8. Выборы депутатов представительного органа первого созыва вновь образованного муниципального образования проводятся по мажоритарной избирательной системе. Выборы депутатов представительного органа первого созыва вновь образованного муниципального района с численностью 20 депутатов и более проводятся по пропорциональной избирательной системе.</w:t>
      </w:r>
    </w:p>
    <w:p w:rsidR="008B6B9B" w:rsidRDefault="00B265A0" w:rsidP="008B6B9B">
      <w:pPr>
        <w:pStyle w:val="text"/>
      </w:pPr>
      <w:r>
        <w:t xml:space="preserve">Абзац утратил силу - </w:t>
      </w:r>
      <w:hyperlink r:id="rId62" w:tgtFrame="Logical" w:history="1">
        <w:r w:rsidRPr="00B265A0">
          <w:rPr>
            <w:rStyle w:val="a4"/>
          </w:rPr>
          <w:t>Закон Астраханской области от 04.09.2015 № 53/2015-ОЗ</w:t>
        </w:r>
      </w:hyperlink>
    </w:p>
    <w:p w:rsidR="00775235" w:rsidRDefault="00775235" w:rsidP="00775235">
      <w:r w:rsidRPr="00850E07">
        <w:t xml:space="preserve">9. Выборы депутатов представительных органов поселений (за исключением городских округов) с численностью населения менее 3000 человек, а также представительных органов поселений (включая представительные органы </w:t>
      </w:r>
      <w:r w:rsidRPr="00850E07">
        <w:lastRenderedPageBreak/>
        <w:t>городских округов) с численностью менее 15 депутатов проводятся по мажоритарной избирательной системе.</w:t>
      </w:r>
    </w:p>
    <w:p w:rsidR="00775235" w:rsidRDefault="00775235" w:rsidP="00775235">
      <w:pPr>
        <w:pStyle w:val="text"/>
      </w:pPr>
      <w:r>
        <w:t xml:space="preserve">(Часть 9. введена </w:t>
      </w:r>
      <w:hyperlink r:id="rId63" w:tgtFrame="Logical" w:history="1">
        <w:r w:rsidRPr="00775235">
          <w:rPr>
            <w:rStyle w:val="a4"/>
          </w:rPr>
          <w:t>Законом Астраханской области от 05.02.2013 № 3/2013-ОЗ</w:t>
        </w:r>
      </w:hyperlink>
      <w:r>
        <w:t>)</w:t>
      </w:r>
    </w:p>
    <w:p w:rsidR="00775235" w:rsidRDefault="00775235" w:rsidP="00775235">
      <w:pPr>
        <w:pStyle w:val="text"/>
      </w:pPr>
      <w:r w:rsidRPr="00850E07">
        <w:t>10. В случае, если в избираемом на муниципальных выборах представительном органе муниципального образования (за исключением представительного органа муниципального района, городского округа с численностью 20 и более депутатов) часть депутатских мандатов распределяется между списками кандидатов, выдвинутых избирательными объединениями, пропорционально числу голосов избирателей, полученных каждым из списков кандидатов, распределению между указанными списками кандидатов подлежат не менее 10 депутатских мандатов.</w:t>
      </w:r>
    </w:p>
    <w:p w:rsidR="00775235" w:rsidRDefault="00775235" w:rsidP="00775235">
      <w:pPr>
        <w:pStyle w:val="text"/>
      </w:pPr>
      <w:r>
        <w:t xml:space="preserve">(Часть 10. введена </w:t>
      </w:r>
      <w:hyperlink r:id="rId64" w:tgtFrame="Logical" w:history="1">
        <w:r w:rsidRPr="00775235">
          <w:rPr>
            <w:rStyle w:val="a4"/>
          </w:rPr>
          <w:t>Законом Астраханской области от 05.02.2013 № 3/2013-ОЗ</w:t>
        </w:r>
      </w:hyperlink>
      <w:r>
        <w:t>)</w:t>
      </w:r>
    </w:p>
    <w:p w:rsidR="00D30FAE" w:rsidRDefault="00D30FAE">
      <w:pPr>
        <w:pStyle w:val="chapter"/>
        <w:rPr>
          <w:b/>
          <w:bCs/>
        </w:rPr>
      </w:pPr>
    </w:p>
    <w:p w:rsidR="00C81E67" w:rsidRDefault="00C81E67">
      <w:pPr>
        <w:pStyle w:val="chapter"/>
      </w:pPr>
      <w:r>
        <w:rPr>
          <w:b/>
          <w:bCs/>
        </w:rPr>
        <w:t>Глава 2. Образование избирательных округов, избирательных участков. Составление списков избирателей</w:t>
      </w:r>
    </w:p>
    <w:p w:rsidR="00D30FAE" w:rsidRDefault="00D30FAE">
      <w:pPr>
        <w:pStyle w:val="article"/>
        <w:rPr>
          <w:b/>
          <w:bCs/>
        </w:rPr>
      </w:pPr>
    </w:p>
    <w:p w:rsidR="00C81E67" w:rsidRDefault="00C81E67">
      <w:pPr>
        <w:pStyle w:val="article"/>
      </w:pPr>
      <w:r>
        <w:rPr>
          <w:b/>
          <w:bCs/>
        </w:rPr>
        <w:t>Статья 11. Виды избирательных округов</w:t>
      </w:r>
    </w:p>
    <w:p w:rsidR="00D30FAE" w:rsidRDefault="00D30FAE">
      <w:pPr>
        <w:pStyle w:val="text"/>
      </w:pPr>
    </w:p>
    <w:p w:rsidR="00C81E67" w:rsidRDefault="00C81E67">
      <w:pPr>
        <w:pStyle w:val="text"/>
      </w:pPr>
      <w:r>
        <w:t>1. Выборы депутатов, членов выборного органа по мажоритарной избирательной системе проводятся по одномандатным и (или) многомандатным избирательным округам.</w:t>
      </w:r>
    </w:p>
    <w:p w:rsidR="00C81E67" w:rsidRDefault="00C81E67">
      <w:pPr>
        <w:pStyle w:val="text"/>
      </w:pPr>
      <w:r>
        <w:t>2. Выборы депутатов по смешанной избирательной системе проводятся по единому избирательному округу, включающему всю территорию соответствующего муниципального образования, и одномандатным и (или) многомандатным избирательным округам.</w:t>
      </w:r>
    </w:p>
    <w:p w:rsidR="00C81E67" w:rsidRDefault="00C81E67">
      <w:pPr>
        <w:pStyle w:val="text"/>
      </w:pPr>
      <w:r>
        <w:t>(Часть 2 в редакции Закона Астраханской области от 02.06.2009 № 30/2009-ОЗ НГР:</w:t>
      </w:r>
      <w:hyperlink r:id="rId65" w:history="1">
        <w:r>
          <w:rPr>
            <w:rStyle w:val="a4"/>
          </w:rPr>
          <w:t>RU30000200900503</w:t>
        </w:r>
      </w:hyperlink>
      <w:r>
        <w:t>)</w:t>
      </w:r>
    </w:p>
    <w:p w:rsidR="00C81E67" w:rsidRDefault="00C81E67">
      <w:pPr>
        <w:pStyle w:val="text"/>
      </w:pPr>
      <w:r>
        <w:t>3. Выборы депутатов по пропорциональной избирательной системе проводятся по единому избирательному округу, включающему всю территорию соответствующего муниципального образования.</w:t>
      </w:r>
    </w:p>
    <w:p w:rsidR="00C81E67" w:rsidRDefault="00C81E67">
      <w:pPr>
        <w:pStyle w:val="text"/>
      </w:pPr>
      <w:r>
        <w:t>4. Выборы выборного должностного лица проводятся по единому избирательному округу, включающему всю территорию соответствующего муниципального образования.</w:t>
      </w:r>
    </w:p>
    <w:p w:rsidR="00D30FAE" w:rsidRDefault="00D30FAE">
      <w:pPr>
        <w:pStyle w:val="article"/>
        <w:rPr>
          <w:b/>
          <w:bCs/>
        </w:rPr>
      </w:pPr>
    </w:p>
    <w:p w:rsidR="00C81E67" w:rsidRDefault="00C81E67">
      <w:pPr>
        <w:pStyle w:val="article"/>
      </w:pPr>
      <w:r>
        <w:rPr>
          <w:b/>
          <w:bCs/>
        </w:rPr>
        <w:t>Статья 12. Образование (определение) избирательных округов</w:t>
      </w:r>
    </w:p>
    <w:p w:rsidR="00D30FAE" w:rsidRDefault="00D30FAE">
      <w:pPr>
        <w:pStyle w:val="text"/>
      </w:pPr>
    </w:p>
    <w:p w:rsidR="001E5380" w:rsidRDefault="001E5380">
      <w:pPr>
        <w:pStyle w:val="text"/>
      </w:pPr>
      <w:r>
        <w:t>1. Для проведения выборов депутатов, членов выборного органа образуются одномандатные и (или) многомандатные избирательные округа.</w:t>
      </w:r>
    </w:p>
    <w:p w:rsidR="001E5380" w:rsidRDefault="001E5380" w:rsidP="001E5380">
      <w:pPr>
        <w:pStyle w:val="text"/>
      </w:pPr>
      <w:r>
        <w:t xml:space="preserve">(Часть 1 в редакции </w:t>
      </w:r>
      <w:hyperlink r:id="rId66"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775235" w:rsidRPr="00775235" w:rsidRDefault="00C81E67" w:rsidP="00775235">
      <w:pPr>
        <w:pStyle w:val="text"/>
      </w:pPr>
      <w:r>
        <w:t xml:space="preserve">2. </w:t>
      </w:r>
      <w:r w:rsidR="00775235" w:rsidRPr="00775235">
        <w:t xml:space="preserve">Одномандатные и (или) многомандатные избирательные округа образуются сроком на десять лет на основании данных о численности избирателей, зарегистрированных на соответствующей территории в соответствии с пунктом 10 статьи 16 Федерального закона «Об основных гарантиях избирательных прав и права на участие в референдуме граждан Российской Федерации». Избирательная комиссия муниципального образования определяет схему одномандатных и (или) многомандатных избирательных округов, в которой обозначены их границы, определен перечень административно-территориальных единиц, или муниципальных образований, или населенных пунктов, входящих в каждый избирательный округ (если </w:t>
      </w:r>
      <w:r w:rsidR="00775235" w:rsidRPr="00775235">
        <w:lastRenderedPageBreak/>
        <w:t>избирательный округ включает в себя часть территории административно-территори</w:t>
      </w:r>
      <w:r w:rsidR="00775235" w:rsidRPr="00775235">
        <w:softHyphen/>
        <w:t>альной единицы, или муниципального образования, или населенного пункта, в схеме должны быть обозначены границы данной части территории административно-территориальной единицы, или муниципального образования, или населенного пункта), указаны номер каждого избирательного округа, число избирателей в каждом избирательном округе</w:t>
      </w:r>
      <w:r w:rsidR="006660D1">
        <w:t>, а для многомандатных избирательных округов – также количество мандатов, замещаемых в округе</w:t>
      </w:r>
      <w:r w:rsidR="00775235" w:rsidRPr="00775235">
        <w:t>. Новая схема одномандатных и (или) многомандатных избирательных округов определяется не позднее чем за 80 дней до истечения срока, на который была утверждена прежняя схема одномандатных и (или) многомандатных избирательных округов. Представительный орган муниципального образования утверждает новую схему избирательных округов не позднее чем за 20 дней до истечения срока, на который была утверждена прежняя схема одномандатных и (или) многомандатных избирательных округов, при этом до утверждения представленной схемы избирательных округов указанный орган вправе вносить в нее поправки.</w:t>
      </w:r>
    </w:p>
    <w:p w:rsidR="002C3EA2" w:rsidRDefault="005A1B12" w:rsidP="002C3EA2">
      <w:pPr>
        <w:pStyle w:val="text"/>
      </w:pPr>
      <w:r>
        <w:t xml:space="preserve">(Часть 2 в редакции </w:t>
      </w:r>
      <w:hyperlink r:id="rId67" w:tgtFrame="Logical" w:history="1">
        <w:r w:rsidRPr="005A1B12">
          <w:rPr>
            <w:rStyle w:val="a4"/>
          </w:rPr>
          <w:t>Закона Астраханской области от 26.05.2016 № 22/2016-ОЗ</w:t>
        </w:r>
      </w:hyperlink>
      <w:r>
        <w:t>)</w:t>
      </w:r>
    </w:p>
    <w:p w:rsidR="00C81E67" w:rsidRDefault="00775235" w:rsidP="00775235">
      <w:pPr>
        <w:pStyle w:val="text"/>
      </w:pPr>
      <w:r w:rsidRPr="00775235">
        <w:t>3. Если новая схема одномандатных и (или) многомандатных избирательных округов не утверждена в срок, указанный в части 2 настоящей статьи, в том числе в связи с отсутствием представительного органа муниципального образования, она утверждается избирательной комиссией муниципального образования не позднее чем через один месяц по истечении срока, указанного в части 2 настоящей статьи.</w:t>
      </w:r>
    </w:p>
    <w:p w:rsidR="00775235" w:rsidRDefault="00775235" w:rsidP="00775235">
      <w:pPr>
        <w:pStyle w:val="text"/>
      </w:pPr>
      <w:r>
        <w:t xml:space="preserve">(Часть 3. в редакции </w:t>
      </w:r>
      <w:hyperlink r:id="rId68" w:tgtFrame="Logical" w:history="1">
        <w:r w:rsidRPr="00775235">
          <w:rPr>
            <w:rStyle w:val="a4"/>
          </w:rPr>
          <w:t>Закона Астраханской области от 05.02.2013 № 3/2013-ОЗ</w:t>
        </w:r>
      </w:hyperlink>
      <w:r>
        <w:t>)</w:t>
      </w:r>
    </w:p>
    <w:p w:rsidR="00557C74" w:rsidRDefault="00557C74">
      <w:pPr>
        <w:pStyle w:val="text"/>
      </w:pPr>
      <w:r w:rsidRPr="00557C74">
        <w:t>3</w:t>
      </w:r>
      <w:r w:rsidRPr="00557C74">
        <w:rPr>
          <w:vertAlign w:val="superscript"/>
        </w:rPr>
        <w:t>1</w:t>
      </w:r>
      <w:r w:rsidRPr="00557C74">
        <w:t>. При проведении выборов депутатов представительного органа первого созыва схема избирательных округов представляется с соблюдением требований, установленных настоящей статьей, организующей выборы избирательной комиссией в представительный орган соответствующего муниципального района, а при проведении выборов депутатов представительного органа муниципального района первого созыва – в Думу Астраханской области не позднее чем за 80 дней до истечения срока, в который должны быть назначены выборы. Указанная схема утверждается представительным органом соответствующего муниципального района, Думой Астраханской области не позднее чем за 20 дней до истечения срока, в который должны быть назначены выборы. Если представительный орган соответствующего муниципального района, Дума Астраханской области не утвердят в установленный срок схему избирательных округов, эта схема утверждается организующей выборы избирательной комиссией не позднее чем через пять дней со дня официального опубликования решения о назначении выборов.</w:t>
      </w:r>
    </w:p>
    <w:p w:rsidR="00557C74" w:rsidRDefault="00557C74">
      <w:pPr>
        <w:pStyle w:val="text"/>
      </w:pPr>
      <w:r w:rsidRPr="008B6B9B">
        <w:t xml:space="preserve">(Часть </w:t>
      </w:r>
      <w:r>
        <w:t>3</w:t>
      </w:r>
      <w:r>
        <w:rPr>
          <w:vertAlign w:val="superscript"/>
        </w:rPr>
        <w:t>1</w:t>
      </w:r>
      <w:r w:rsidRPr="008B6B9B">
        <w:t xml:space="preserve"> в</w:t>
      </w:r>
      <w:r>
        <w:t>ведена</w:t>
      </w:r>
      <w:r w:rsidR="002C3EA2">
        <w:t xml:space="preserve"> </w:t>
      </w:r>
      <w:hyperlink r:id="rId69" w:tgtFrame="Logical" w:history="1">
        <w:r w:rsidRPr="008B6B9B">
          <w:rPr>
            <w:rStyle w:val="a4"/>
          </w:rPr>
          <w:t>Законом Астраханской области от 11.10.2011 № 68/2011-ОЗ</w:t>
        </w:r>
      </w:hyperlink>
      <w:r w:rsidRPr="008B6B9B">
        <w:t>)</w:t>
      </w:r>
    </w:p>
    <w:p w:rsidR="00C81E67" w:rsidRDefault="00C81E67">
      <w:pPr>
        <w:pStyle w:val="text"/>
      </w:pPr>
      <w:r>
        <w:t>4. Одномандатные и (или) многомандатные избирательные округа должны образовываться с соблюдением следующих требований:</w:t>
      </w:r>
    </w:p>
    <w:p w:rsidR="00C81E67" w:rsidRDefault="00C81E67">
      <w:pPr>
        <w:pStyle w:val="text"/>
      </w:pPr>
      <w:r>
        <w:t xml:space="preserve">1) соблюдается примерное равенство одномандатных избирательных округов по числу избирателей с допустимым отклонением от средней нормы представительства избирателей не более чем на 10 процентов, а в труднодоступных или отдаленных местностях - не более чем на 30 процентов. При образовании многомандатных избирательных округов соблюдается примерное равенство числа избирателей на один депутатский мандат. Отклонение числа избирателей в многомандатном избирательном округе от </w:t>
      </w:r>
      <w:r>
        <w:lastRenderedPageBreak/>
        <w:t>средней нормы представительства избирателей, умноженной на число депутатских мандатов в данном округе, не может превышать 10 процентов от средней нормы представительства избирателей, а в труднодоступных или отдаленных местностях - 15 процентов от средней нормы представительства избирателей. Если применение положений, содержащихся в первом предложении настоящего пункта, влечет за собой образование избирательного округа, включающего в себя части территорий более чем одного муниципального образования, либо образование избирательного округа, включающего в себя территории одного или нескольких муниципальных образований и часть территории другого муниципального образования, отдельные одномандатные избирательные округа при проведении выборов депутатов могут быть образованы с допустимым отклонением от средней нормы представительства избирателей не более чем на 20 процентов. Перечень труднодоступных и отдаленных местностей устанавливается законом Астраханской области, вступившим в силу до дня официального опубликования решения о назначении выборов;</w:t>
      </w:r>
    </w:p>
    <w:p w:rsidR="00C81E67" w:rsidRDefault="00C81E67">
      <w:pPr>
        <w:pStyle w:val="text"/>
      </w:pPr>
      <w:r>
        <w:t>2) избирательный округ должен составлять единую территорию, не допускается образование избирательного округа из территорий, не граничащих между собой.</w:t>
      </w:r>
    </w:p>
    <w:p w:rsidR="00C81E67" w:rsidRDefault="00C81E67">
      <w:pPr>
        <w:pStyle w:val="text"/>
      </w:pPr>
      <w:r>
        <w:t>5. При образовании избирательных округов и определении их схемы может использоваться Государственная автоматизированная система Российской Федерации «Выборы» (далее - ГАС «Выборы»).</w:t>
      </w:r>
    </w:p>
    <w:p w:rsidR="00C81E67" w:rsidRDefault="00C81E67">
      <w:pPr>
        <w:pStyle w:val="text"/>
      </w:pPr>
      <w:r>
        <w:t>6. Опубликование (обнародование) схемы одномандатных и (или) многомандатных избирательных округов, включая ее графическое изображение, осуществляется представительным органом муниципального образования, избирательной комиссией муниципального образования не позднее чем через пять дней после ее утверждения.</w:t>
      </w:r>
    </w:p>
    <w:p w:rsidR="002C3EA2" w:rsidRDefault="002C3EA2">
      <w:pPr>
        <w:pStyle w:val="text"/>
      </w:pPr>
      <w:r w:rsidRPr="002C3EA2">
        <w:rPr>
          <w:rFonts w:cs="Times New Roman"/>
        </w:rPr>
        <w:t>6</w:t>
      </w:r>
      <w:r w:rsidRPr="002C3EA2">
        <w:rPr>
          <w:rFonts w:cs="Times New Roman"/>
          <w:vertAlign w:val="superscript"/>
        </w:rPr>
        <w:t>1</w:t>
      </w:r>
      <w:r w:rsidRPr="002C3EA2">
        <w:rPr>
          <w:rFonts w:cs="Times New Roman"/>
        </w:rPr>
        <w:t>. В случае, если схема одномандатных и (или) многомандатных избирательных округов не может быть применена при проведении выборов в связи с изменением положений закона Астраханской области, устава муниципального образования, устанавливающих число депутатов представительного органа муниципального образования и (или) вид избирательной системы, применяемой на соответствующих выборах, а также в связи с изменением границ муниципального образования, представительный орган муниципального образования вправе по представлению избирательной комиссии муниципального образования утвердить новую схему одномандатных и (или) многомандатных избирательных округов не позднее чем через 30 дней со дня вступления в силу соответствующих положений закона Астраханской области, устава муниципального образования. Если представительный орган муниципального образования не утвердит новую схему одномандатных и (или) многомандатных избирательных округов в указанный срок, в том числе в связи с отсутствием представительного органа муниципального образования, такая схема утверждается избирательной комиссией муниципального образования не позднее чем через 10 дней по истечении указанного срока.</w:t>
      </w:r>
    </w:p>
    <w:p w:rsidR="002C3EA2" w:rsidRDefault="002C3EA2">
      <w:pPr>
        <w:pStyle w:val="text"/>
      </w:pPr>
      <w:r>
        <w:t>(Часть 6</w:t>
      </w:r>
      <w:r w:rsidRPr="002C3EA2">
        <w:rPr>
          <w:vertAlign w:val="superscript"/>
        </w:rPr>
        <w:t>1</w:t>
      </w:r>
      <w:r>
        <w:t xml:space="preserve"> введена </w:t>
      </w:r>
      <w:hyperlink r:id="rId70" w:tgtFrame="Logical" w:history="1">
        <w:r w:rsidRPr="002C3EA2">
          <w:rPr>
            <w:rStyle w:val="a4"/>
          </w:rPr>
          <w:t>Законом Астраханской области от 09.09.2013 №44/2013-ОЗ</w:t>
        </w:r>
      </w:hyperlink>
      <w:r>
        <w:t>)</w:t>
      </w:r>
    </w:p>
    <w:p w:rsidR="00C81E67" w:rsidRDefault="00C81E67">
      <w:pPr>
        <w:pStyle w:val="text"/>
      </w:pPr>
      <w:r>
        <w:t>7. В случае образования многомандатного избирательного округа число депутатских мандатов, подлежащих распределению в этом округе, не может превышать пяти. Данное ограничение не применяется при выборах в органы местного самоуправления сельского поселения, а также при выборах в органы местного самоуправления иного муниципального образования в избирательном округе, образованном в границах избирательного участка.</w:t>
      </w:r>
    </w:p>
    <w:p w:rsidR="00D30FAE" w:rsidRDefault="00D30FAE">
      <w:pPr>
        <w:pStyle w:val="article"/>
        <w:rPr>
          <w:b/>
          <w:bCs/>
        </w:rPr>
      </w:pPr>
    </w:p>
    <w:p w:rsidR="00C81E67" w:rsidRDefault="00C81E67">
      <w:pPr>
        <w:pStyle w:val="article"/>
      </w:pPr>
      <w:r>
        <w:rPr>
          <w:b/>
          <w:bCs/>
        </w:rPr>
        <w:lastRenderedPageBreak/>
        <w:t>Статья 13. Образование избирательных участков</w:t>
      </w:r>
    </w:p>
    <w:p w:rsidR="00D30FAE" w:rsidRDefault="00D30FAE">
      <w:pPr>
        <w:pStyle w:val="text"/>
      </w:pPr>
    </w:p>
    <w:p w:rsidR="00775235" w:rsidRDefault="004578C8" w:rsidP="00557C74">
      <w:pPr>
        <w:pStyle w:val="text"/>
        <w:rPr>
          <w:rFonts w:cs="Times New Roman"/>
        </w:rPr>
      </w:pPr>
      <w:r w:rsidRPr="00067013">
        <w:t>1. Голосование избирателей на выборах проводится на избирательных участках, образованных в соответствии с требованиями, предусмотренными Федеральным законом «Об основных гарантиях избирательных прав и права на участие в референдуме граждан Российской Федерации». Уточнение перечня избирательных участков и их границ в случаях, предусмотренных Федеральным законом «Об основных гарантиях избирательных прав и права на участие в референдуме граждан Российской Федерации», осуществляется не позднее чем через 10 дней со дня официального опубликования (публикации) решения о назначении выборов.</w:t>
      </w:r>
    </w:p>
    <w:p w:rsidR="004578C8" w:rsidRPr="004578C8" w:rsidRDefault="00775235" w:rsidP="004578C8">
      <w:pPr>
        <w:pStyle w:val="text"/>
        <w:rPr>
          <w:color w:val="0000FF"/>
        </w:rPr>
      </w:pPr>
      <w:r>
        <w:t xml:space="preserve">(Часть 1. в редакции </w:t>
      </w:r>
      <w:hyperlink r:id="rId71" w:tgtFrame="ChangingDocument" w:history="1">
        <w:r w:rsidR="004578C8" w:rsidRPr="00653FF3">
          <w:rPr>
            <w:rStyle w:val="a4"/>
          </w:rPr>
          <w:t>Закон</w:t>
        </w:r>
        <w:r w:rsidR="004578C8">
          <w:rPr>
            <w:rStyle w:val="a4"/>
          </w:rPr>
          <w:t>а</w:t>
        </w:r>
        <w:r w:rsidR="004578C8" w:rsidRPr="00653FF3">
          <w:rPr>
            <w:rStyle w:val="a4"/>
          </w:rPr>
          <w:t xml:space="preserve"> Астраханской области от 08.05.2014 № 21/2014-ОЗ</w:t>
        </w:r>
      </w:hyperlink>
      <w:r w:rsidR="004578C8">
        <w:t>)</w:t>
      </w:r>
    </w:p>
    <w:p w:rsidR="00557C74" w:rsidRDefault="00557C74" w:rsidP="00775235">
      <w:pPr>
        <w:pStyle w:val="text"/>
      </w:pPr>
      <w:r w:rsidRPr="00557C74">
        <w:rPr>
          <w:rFonts w:cs="Times New Roman"/>
        </w:rPr>
        <w:t xml:space="preserve">2. </w:t>
      </w:r>
      <w:hyperlink r:id="rId72" w:tgtFrame="Logical" w:history="1">
        <w:r w:rsidR="00775235" w:rsidRPr="00775235">
          <w:rPr>
            <w:rStyle w:val="a4"/>
            <w:rFonts w:cs="Times New Roman"/>
          </w:rPr>
          <w:t>Утратила силу – Закон Астраханской области от 05.02.2013 № 3/2013-ОЗ</w:t>
        </w:r>
      </w:hyperlink>
    </w:p>
    <w:p w:rsidR="00775235" w:rsidRDefault="00C64EA4" w:rsidP="00775235">
      <w:r w:rsidRPr="00264BDB">
        <w:t>3.</w:t>
      </w:r>
      <w:hyperlink r:id="rId73" w:tgtFrame="Logical" w:history="1">
        <w:r w:rsidR="00775235" w:rsidRPr="00775235">
          <w:rPr>
            <w:rStyle w:val="a4"/>
          </w:rPr>
          <w:t>Утратила силу – Закон Астраханской области от 05.02.2013 № 3/2013-ОЗ</w:t>
        </w:r>
      </w:hyperlink>
    </w:p>
    <w:p w:rsidR="00C81E67" w:rsidRDefault="00C81E67" w:rsidP="00775235">
      <w:r>
        <w:t xml:space="preserve">4. В местах временного пребывания избирателей (больницах, санаториях, домах отдыха, местах содержания под стражей подозреваемых и обвиняемых и других местах временного пребывания), в труднодоступных и отдаленных местностях, на судах, </w:t>
      </w:r>
      <w:r w:rsidR="006660D1">
        <w:t>которые будут находиться</w:t>
      </w:r>
      <w:r>
        <w:t xml:space="preserve"> в день голосования в плавании, избирательные участки могут образовываться </w:t>
      </w:r>
      <w:r w:rsidR="00775235" w:rsidRPr="00775235">
        <w:t>избирательной комиссией муниципального образования, окружной избирательной комиссией на установленный ими срок не позднее чем за 30 дней до дня голосования</w:t>
      </w:r>
      <w:r>
        <w:t xml:space="preserve">, а в исключительных случаях по согласованию с вышестоящей избирательной комиссией - не позднее чем за три дня до дня голосования. Такие участки входят в избирательные округа по месту их расположения или по месту приписки судна. В труднодоступных и отдаленных местностях, на судах, </w:t>
      </w:r>
      <w:r w:rsidR="006660D1">
        <w:t>которые будут находиться</w:t>
      </w:r>
      <w:r>
        <w:t xml:space="preserve"> в день голосования в плавании, избирательные участки могут образовываться вышестоящей избирательной комиссией по согласованию с капитаном судна или судовладельцем, руководителями других объектов, расположенных в труднодоступных и отдаленных местностях.</w:t>
      </w:r>
    </w:p>
    <w:p w:rsidR="00775235" w:rsidRDefault="006660D1" w:rsidP="00775235">
      <w:pPr>
        <w:pStyle w:val="text"/>
      </w:pPr>
      <w:r>
        <w:t xml:space="preserve">(Часть 4 в редакции </w:t>
      </w:r>
      <w:hyperlink r:id="rId74" w:tgtFrame="Logical" w:history="1">
        <w:r w:rsidRPr="005A1B12">
          <w:rPr>
            <w:rStyle w:val="a4"/>
          </w:rPr>
          <w:t>Закона Астраханской области от 26.05.2016 № 22/2016-ОЗ</w:t>
        </w:r>
      </w:hyperlink>
      <w:r>
        <w:t>)</w:t>
      </w:r>
    </w:p>
    <w:p w:rsidR="00D10519" w:rsidRDefault="00C64EA4" w:rsidP="00D10519">
      <w:r>
        <w:t>5</w:t>
      </w:r>
      <w:r w:rsidRPr="00264BDB">
        <w:t xml:space="preserve">. </w:t>
      </w:r>
      <w:r w:rsidR="00D10519" w:rsidRPr="00D10519">
        <w:t>Военнослужащие голосуют на общих избирательных участках. На территориях воинских частей избирательные участки могут образовываться по решению избирательной комиссии муниципального образования командирами воинских частей на установленный ею срок не позднее чем за 45 дней до дня голосования.</w:t>
      </w:r>
    </w:p>
    <w:p w:rsidR="00D10519" w:rsidRDefault="00D10519" w:rsidP="00D10519">
      <w:pPr>
        <w:pStyle w:val="text"/>
      </w:pPr>
      <w:r>
        <w:t xml:space="preserve">(Часть 5. в редакции </w:t>
      </w:r>
      <w:hyperlink r:id="rId75" w:tgtFrame="Logical" w:history="1">
        <w:r w:rsidRPr="00775235">
          <w:rPr>
            <w:rStyle w:val="a4"/>
          </w:rPr>
          <w:t>Закона Астраханской области от 05.02.2013 № 3/2013-ОЗ</w:t>
        </w:r>
      </w:hyperlink>
      <w:r>
        <w:t>)</w:t>
      </w:r>
    </w:p>
    <w:p w:rsidR="004578C8" w:rsidRDefault="004578C8" w:rsidP="004578C8">
      <w:pPr>
        <w:pStyle w:val="text"/>
      </w:pPr>
      <w:r w:rsidRPr="00067013">
        <w:t>5</w:t>
      </w:r>
      <w:r w:rsidRPr="00791A49">
        <w:rPr>
          <w:vertAlign w:val="superscript"/>
        </w:rPr>
        <w:t>1</w:t>
      </w:r>
      <w:r w:rsidRPr="00067013">
        <w:t xml:space="preserve">. Решения об образовании избирательных участков в соответствии с частями 4, 5 настоящей статьи, за исключением случаев образования избирательных участков на судах, </w:t>
      </w:r>
      <w:r w:rsidR="006660D1">
        <w:t>которые будут находиться</w:t>
      </w:r>
      <w:r w:rsidRPr="00067013">
        <w:t xml:space="preserve"> в день голосования в плавании, незамедлительно направляются в соответствующую территориальную избирательную комиссию.</w:t>
      </w:r>
      <w:r>
        <w:t xml:space="preserve"> </w:t>
      </w:r>
    </w:p>
    <w:p w:rsidR="004578C8" w:rsidRPr="004578C8" w:rsidRDefault="006660D1" w:rsidP="004578C8">
      <w:pPr>
        <w:pStyle w:val="text"/>
        <w:rPr>
          <w:color w:val="0000FF"/>
        </w:rPr>
      </w:pPr>
      <w:r>
        <w:t>(Часть 5</w:t>
      </w:r>
      <w:r w:rsidRPr="006660D1">
        <w:rPr>
          <w:vertAlign w:val="superscript"/>
        </w:rPr>
        <w:t>1</w:t>
      </w:r>
      <w:r>
        <w:t xml:space="preserve"> в редакции </w:t>
      </w:r>
      <w:hyperlink r:id="rId76" w:tgtFrame="Logical" w:history="1">
        <w:r w:rsidRPr="005A1B12">
          <w:rPr>
            <w:rStyle w:val="a4"/>
          </w:rPr>
          <w:t>Закона Астраханской области от 26.05.2016 № 22/2016-ОЗ</w:t>
        </w:r>
      </w:hyperlink>
      <w:r>
        <w:t>)</w:t>
      </w:r>
    </w:p>
    <w:p w:rsidR="00C64EA4" w:rsidRDefault="00C64EA4" w:rsidP="00D10519">
      <w:r>
        <w:t xml:space="preserve">6. </w:t>
      </w:r>
      <w:r w:rsidR="00D10519">
        <w:t>С</w:t>
      </w:r>
      <w:r w:rsidR="00D10519" w:rsidRPr="00D10519">
        <w:t xml:space="preserve">писки избирательных участков с указанием их границ (если избирательный участок образован на части территории населенного пункта) либо перечня населенных пунктов (если избирательный участок образован на территориях одного или нескольких населенных пунктов), номеров, мест нахождения участковых избирательных комиссий и помещений для голосования должны быть опубликованы главой местной администрации муниципального </w:t>
      </w:r>
      <w:r w:rsidR="00D10519" w:rsidRPr="00D10519">
        <w:lastRenderedPageBreak/>
        <w:t>района, городского округа, городского или сельского поселения не позднее чем за 40 дней до дня голосования, а информация об избирательных участках, образованных в соответствии с частью 4 настоящей статьи, должна быть опубликована соответствующей избирательной комиссией не позднее чем через два дня после их образования. При опубликовании указанных в настоящей части сведений об избирательных участках, образованных на территориях воинских частей, текст публикуемого материала согласовывается с командиром соответствующей воинской части.</w:t>
      </w:r>
    </w:p>
    <w:p w:rsidR="00D10519" w:rsidRDefault="00D10519" w:rsidP="00D10519">
      <w:pPr>
        <w:pStyle w:val="text"/>
      </w:pPr>
      <w:r>
        <w:t xml:space="preserve">(Часть 6. в редакции </w:t>
      </w:r>
      <w:hyperlink r:id="rId77" w:tgtFrame="Logical" w:history="1">
        <w:r w:rsidRPr="00775235">
          <w:rPr>
            <w:rStyle w:val="a4"/>
          </w:rPr>
          <w:t>Закона Астраханской области от 05.02.2013 № 3/2013-ОЗ</w:t>
        </w:r>
      </w:hyperlink>
      <w:r>
        <w:t>)</w:t>
      </w:r>
    </w:p>
    <w:p w:rsidR="00D10519" w:rsidRDefault="00D10519" w:rsidP="00D10519"/>
    <w:p w:rsidR="00C81E67" w:rsidRDefault="00C81E67">
      <w:pPr>
        <w:pStyle w:val="article"/>
      </w:pPr>
      <w:r>
        <w:rPr>
          <w:b/>
          <w:bCs/>
        </w:rPr>
        <w:t>Статья 14. Составление списков избирателей</w:t>
      </w:r>
    </w:p>
    <w:p w:rsidR="00D30FAE" w:rsidRDefault="00D30FAE">
      <w:pPr>
        <w:pStyle w:val="text"/>
      </w:pPr>
    </w:p>
    <w:p w:rsidR="00C64EA4" w:rsidRDefault="00C64EA4" w:rsidP="00C64EA4">
      <w:r>
        <w:t>1. Списки избирателей составляются избирательной комиссией муниципального образования, окружной избирательной комиссией на выборах депутатов представительного органа муниципального образования «Город Астрахань», а если в организации и обеспечении подготовки и проведения выборов участвуют территориальные избирательные комиссии, – территориальной избирательной комиссией отдельно по каждому избирательному участку по форме, установленной избирательной комиссией Астраханской области.</w:t>
      </w:r>
    </w:p>
    <w:p w:rsidR="00C64EA4" w:rsidRDefault="00C64EA4" w:rsidP="00C64EA4">
      <w:r>
        <w:t>В случае совмещения выборов, проводимых на территориях муниципального района и поселений, входящих в состав муниципального района, списки избирателей составляются избирательной комиссией муниципального района.</w:t>
      </w:r>
    </w:p>
    <w:p w:rsidR="00C64EA4" w:rsidRDefault="00C64EA4" w:rsidP="00C64EA4">
      <w:pPr>
        <w:pStyle w:val="text"/>
      </w:pPr>
      <w:r>
        <w:t xml:space="preserve">(Часть 1 в редакции </w:t>
      </w:r>
      <w:hyperlink r:id="rId78"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C81E67">
      <w:pPr>
        <w:pStyle w:val="text"/>
      </w:pPr>
      <w:r>
        <w:t>2. Список избирателей составляется комиссией, в том числе с использованием ГАС «Выборы», отдельно по каждому избирательному участку на основании представляемых уполномоченными на то органами и (или) должностными лицами сведений, полученных с использованием государственной системы регистрации (учета) избирателей, участников референдума. Списки избирателей на избирательных участках, расположенных в отдаленных и труднодоступных местностях, составляются участковыми избирательными комиссиями.</w:t>
      </w:r>
    </w:p>
    <w:p w:rsidR="00C64EA4" w:rsidRDefault="00C64EA4" w:rsidP="00C64EA4">
      <w:pPr>
        <w:pStyle w:val="text"/>
      </w:pPr>
      <w:r>
        <w:t xml:space="preserve">(Часть 2 в редакции </w:t>
      </w:r>
      <w:hyperlink r:id="rId79"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C81E67">
      <w:pPr>
        <w:pStyle w:val="text"/>
      </w:pPr>
      <w:r>
        <w:t>3. Сведения о зарегистрированных избирателях формирует и уточняет глава местной администрации муниципального района, городского округа. Сведения об избирателях - военнослужащих, находящихся в воинской части, членах их семей и о других избирателях, если они проживают на территории расположения воинской части либо зарегистрированы в установленном порядке при воинской части по месту их службы, формирует и уточняет командир воинской части.</w:t>
      </w:r>
      <w:r w:rsidR="00953630" w:rsidRPr="00C2727A">
        <w:t>Сведения о численности на территории соответствующего муниципального образования избирателей, являющихся инвалидами, с указанием групп инвалидности представляются избирательной комиссией Астраханской области по запросу избирательной комиссии муниципального образова</w:t>
      </w:r>
      <w:r w:rsidR="00953630">
        <w:t>ния.</w:t>
      </w:r>
    </w:p>
    <w:p w:rsidR="00953630" w:rsidRDefault="00953630">
      <w:pPr>
        <w:pStyle w:val="text"/>
      </w:pPr>
      <w:r>
        <w:t xml:space="preserve">(Часть 3 в редакции </w:t>
      </w:r>
      <w:hyperlink r:id="rId80" w:tgtFrame="Logical" w:history="1">
        <w:r w:rsidRPr="00953630">
          <w:rPr>
            <w:rStyle w:val="a4"/>
          </w:rPr>
          <w:t>Закона Астраханской области от 30.08.2011 № 48/2011-ОЗ</w:t>
        </w:r>
      </w:hyperlink>
      <w:r>
        <w:t>)</w:t>
      </w:r>
    </w:p>
    <w:p w:rsidR="00C64EA4" w:rsidRDefault="00C64EA4">
      <w:pPr>
        <w:pStyle w:val="text"/>
      </w:pPr>
      <w:r w:rsidRPr="003B772A">
        <w:t xml:space="preserve">4. Списки избирателей по избирательным участкам, образованным в местах временного пребывания избирателей (больницах, санаториях, домах отдыха, местах содержания под стражей подозреваемых и обвиняемых в совершении преступлений и других местах временного пребывания), на судах, которые будут </w:t>
      </w:r>
      <w:r w:rsidRPr="003B772A">
        <w:lastRenderedPageBreak/>
        <w:t>находиться в день голосования в плавании, в отдаленной или труднодоступной местности составляются соответствующими участковыми избирательными комиссиями не позднее дня, предшествующего дню голосования, на основании сведений об избирателях, представляемых руководителем организации, в которой избиратель временно пребывает, капитаном судна.</w:t>
      </w:r>
    </w:p>
    <w:p w:rsidR="00C64EA4" w:rsidRDefault="00C64EA4" w:rsidP="00C64EA4">
      <w:pPr>
        <w:pStyle w:val="text"/>
      </w:pPr>
      <w:r>
        <w:t xml:space="preserve">(Часть 4 в редакции </w:t>
      </w:r>
      <w:hyperlink r:id="rId81"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C81E67">
      <w:pPr>
        <w:pStyle w:val="text"/>
      </w:pPr>
      <w:r>
        <w:t>5. Лица, представляющие сведения об избирателях, несут ответственность за достоверность и полноту этих сведений, а также за своевременность их представления.</w:t>
      </w:r>
    </w:p>
    <w:p w:rsidR="00C81E67" w:rsidRDefault="00C81E67">
      <w:pPr>
        <w:pStyle w:val="text"/>
      </w:pPr>
      <w:r>
        <w:t>6. Список избирателей составляется в двух экземплярах. Первый экземпляр списка избирателей изготавливается на бумажном носителе в машинописном виде, второй экземпляр - на машиночитаемом носителе. В исключительных случаях допускается составление списков избирателей в рукописном виде. Сведения об избирателях, включаемые в список избирателей, располагаются в алфавитном порядке или ином порядке (по населенным пунктам, улицам, домам, квартирам избирателей). В списке указываются фамилия, имя, отчество, год рождения (в возрасте 18 лет - дополнительно день и месяц рождения), адрес места жительства избирателя. В списке избирателей должны быть предусмотрены места для проставления избирателем подписи за каждый полученный им избирательный бюллетень, серии и номера своего паспорта или документа, заменяющего паспорт гражданина, а также для внесения суммарных данных по каждому виду выборов (в случае совмещения выборов) и для проставления подписи члена участковой избирательной комиссии, выдавшего избирательный бюллетень (бюллетени) избирателю.</w:t>
      </w:r>
    </w:p>
    <w:p w:rsidR="00C64EA4" w:rsidRDefault="00C81E67">
      <w:pPr>
        <w:pStyle w:val="text"/>
      </w:pPr>
      <w:r>
        <w:t xml:space="preserve">7. </w:t>
      </w:r>
      <w:r w:rsidR="00C64EA4">
        <w:t>Первый экземпляр списка избирателей подписывают председатель и секретарь избирательной комиссии, составившей список. Список избирателей заверяется печатью избирательной комиссии, составившей список. Порядок и сроки изготовления, использования второго экземпляра списка избирателей, его передачи соответствующей участковой избирательной комиссии, его заверения и уточнения определяются избирательной комиссией, организующей выборы.</w:t>
      </w:r>
    </w:p>
    <w:p w:rsidR="00C64EA4" w:rsidRDefault="00C64EA4" w:rsidP="00C64EA4">
      <w:pPr>
        <w:pStyle w:val="text"/>
      </w:pPr>
      <w:r>
        <w:t xml:space="preserve">(Часть 7 в редакции </w:t>
      </w:r>
      <w:hyperlink r:id="rId82"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C81E67">
      <w:pPr>
        <w:pStyle w:val="text"/>
      </w:pPr>
      <w:r>
        <w:t xml:space="preserve">8. Избирательная комиссия, </w:t>
      </w:r>
      <w:r w:rsidR="00C64EA4">
        <w:t>составившая список</w:t>
      </w:r>
      <w:r>
        <w:t>, передает по акту участковым избирательным комиссиям первый экземпляр списка избирателей соответствующих избиратель</w:t>
      </w:r>
      <w:r w:rsidR="002C3EA2">
        <w:t>ных участков не позднее чем за 1</w:t>
      </w:r>
      <w:r>
        <w:t>0 дней до дня голосования. Участковая избирательная комиссия вправе разделить первый экземпляр списка избирателей на отдельные книги. Каждая такая книга не позднее дня, предшествующего дню голосования, должна быть сброшюрована (прошита), что подтверждается печатью соответствующей участковой избирательной комиссии и подписью ее председателя.</w:t>
      </w:r>
    </w:p>
    <w:p w:rsidR="002C3EA2" w:rsidRDefault="002C3EA2" w:rsidP="002C3EA2">
      <w:pPr>
        <w:pStyle w:val="text"/>
      </w:pPr>
      <w:r>
        <w:t xml:space="preserve">(Часть 8 в редакции </w:t>
      </w:r>
      <w:hyperlink r:id="rId83" w:tgtFrame="Logical" w:history="1">
        <w:r w:rsidRPr="002C3EA2">
          <w:rPr>
            <w:rStyle w:val="a4"/>
          </w:rPr>
          <w:t>Закона Астраханской области от 09.09.2013 № 44/2013-ОЗ</w:t>
        </w:r>
      </w:hyperlink>
      <w:r>
        <w:t>)</w:t>
      </w:r>
    </w:p>
    <w:p w:rsidR="00D30FAE" w:rsidRDefault="00D30FAE">
      <w:pPr>
        <w:pStyle w:val="article"/>
        <w:rPr>
          <w:b/>
          <w:bCs/>
        </w:rPr>
      </w:pPr>
    </w:p>
    <w:p w:rsidR="00C81E67" w:rsidRDefault="00C81E67">
      <w:pPr>
        <w:pStyle w:val="article"/>
      </w:pPr>
      <w:r>
        <w:rPr>
          <w:b/>
          <w:bCs/>
        </w:rPr>
        <w:t>Статья 15. Порядок включения избирателей в список избирателей и их исключения из списка избирателей</w:t>
      </w:r>
    </w:p>
    <w:p w:rsidR="00D30FAE" w:rsidRDefault="00D30FAE">
      <w:pPr>
        <w:pStyle w:val="text"/>
      </w:pPr>
    </w:p>
    <w:p w:rsidR="00C81E67" w:rsidRDefault="00C81E67">
      <w:pPr>
        <w:pStyle w:val="text"/>
      </w:pPr>
      <w:r>
        <w:t>1. В списки избирателей на избирательных участках включаются граждане Российской Федерации, обладающие на день голосования активным избирательным правом.</w:t>
      </w:r>
    </w:p>
    <w:p w:rsidR="00C81E67" w:rsidRDefault="00C81E67">
      <w:pPr>
        <w:pStyle w:val="text"/>
      </w:pPr>
      <w:r>
        <w:t xml:space="preserve">2. Если на основании международного договора Российской Федерации иностранные граждане имеют право на участие в выборах, то в списки </w:t>
      </w:r>
      <w:r>
        <w:lastRenderedPageBreak/>
        <w:t xml:space="preserve">избирателей включаются иностранные граждане, достигшие на день голосования возраста 18 лет и не подпадающие под действие части </w:t>
      </w:r>
      <w:r w:rsidR="00C64EA4">
        <w:t>5</w:t>
      </w:r>
      <w:r>
        <w:t xml:space="preserve"> статьи 4 настоящего Закона, постоянно проживающие на территории муниципального образования, в котором проводятся выборы.</w:t>
      </w:r>
    </w:p>
    <w:p w:rsidR="00C64EA4" w:rsidRDefault="00C64EA4" w:rsidP="00C64EA4">
      <w:pPr>
        <w:pStyle w:val="text"/>
      </w:pPr>
      <w:r>
        <w:t xml:space="preserve">(Часть 2 в редакции </w:t>
      </w:r>
      <w:hyperlink r:id="rId84"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64EA4" w:rsidRDefault="006660D1">
      <w:pPr>
        <w:pStyle w:val="text"/>
      </w:pPr>
      <w:r>
        <w:t>3. Основанием для включения гражданина Российской Федерации в список избирателей на конкретном избирательном участке является факт нахождения его места жительства на территории этого участка, а в случаях, предусмотренных Федеральным законом «Об основных гарантиях избирательных прав и права на участие в референдуме граждан Российской Федерации», настоящим Законом, – факт пребывания (временного пребывания) гражданина на территории этого участка (при наличии у гражданина активного избирательного права) либо наличие у гражданина открепительного удостоверения. Факт нахождения места жительства либо пребывания (временного пребывания) гражданина на территории определенного избирательного участка устанавливается органами регистрационного учета граждан Российской Федерации по месту пребывания и по месту жительства в пределах Российской Федерации в соответствии с законодательством Российской Федерации, а в случаях, предусмотренных Федеральным законом «Об основных гарантиях избирательных прав и права на участие в референдуме граждан Российской Федерации», иным законом, – другими уполномоченными на то органами, организациями и должностными лицами.</w:t>
      </w:r>
    </w:p>
    <w:p w:rsidR="00C64EA4" w:rsidRDefault="006660D1" w:rsidP="00C64EA4">
      <w:pPr>
        <w:pStyle w:val="text"/>
      </w:pPr>
      <w:r>
        <w:t xml:space="preserve">(Часть 3 в редакции </w:t>
      </w:r>
      <w:hyperlink r:id="rId85" w:tgtFrame="Logical" w:history="1">
        <w:r w:rsidRPr="005A1B12">
          <w:rPr>
            <w:rStyle w:val="a4"/>
          </w:rPr>
          <w:t>Закона Астраханской области от 26.05.2016 № 22/2016-ОЗ</w:t>
        </w:r>
      </w:hyperlink>
      <w:r>
        <w:t>)</w:t>
      </w:r>
    </w:p>
    <w:p w:rsidR="00C81E67" w:rsidRDefault="00C81E67">
      <w:pPr>
        <w:pStyle w:val="text"/>
      </w:pPr>
      <w:r>
        <w:t>4. Военнослужащие, проходящие военную службу по призыву в воинских частях, военных организациях и учреждениях, которые расположены на территории соответствующего муниципального образования, если место жительства этих военнослужащих до призыва на военную службу не было расположено на территории муниципального образования, не включаются в списки избирателей и не учитываются при определении числа избирателей.</w:t>
      </w:r>
    </w:p>
    <w:p w:rsidR="00C81E67" w:rsidRDefault="00C81E67">
      <w:pPr>
        <w:pStyle w:val="text"/>
      </w:pPr>
      <w:r>
        <w:t>5. Гражданин Российской Федерации включается в список избирателей только на одном избирательном участке. При выявлении соответствующей избирательной комиссией факта включения гражданина Российской Федерации в списки избирателей на разных избирательных участках на одних и тех же выборах, соответствующая избирательная комиссия до передачи списков избирателей в участковые избирательные комиссии проводит работу по устранению ошибки или неточности в указанных списках.</w:t>
      </w:r>
    </w:p>
    <w:p w:rsidR="00C81E67" w:rsidRDefault="00C81E67">
      <w:pPr>
        <w:pStyle w:val="text"/>
      </w:pPr>
      <w:r>
        <w:t>6. Участковая избирательная комиссия уточняет список избирателей в соответствии с установленным порядком организации взаимодействия избирательных комиссий с органами местного самоуправления, учреждениями и организациями, осуществляющими регистрацию (учет) избирателей. Выверенный и уточненный список избирателей не позднее дня, предшествующего дню голосования, подписывается председателем и секретарем участковой избирательной комиссии и заверяется печатью участковой избирательной комиссии.</w:t>
      </w:r>
    </w:p>
    <w:p w:rsidR="00C81E67" w:rsidRDefault="00C81E67">
      <w:pPr>
        <w:pStyle w:val="text"/>
      </w:pPr>
      <w:r>
        <w:t xml:space="preserve">7. Избиратели, находящиеся в местах временного пребывания, работающие на предприятиях с непрерывным циклом работы и занятые на отдельных видах работ, где невозможно уменьшение продолжительности работы (смены), а также избиратели из числа военнослужащих, находящихся вне места расположения воинской части, решением участковой избирательной комиссии могут быть включены в список избирателей на избирательном участке по месту их </w:t>
      </w:r>
      <w:r>
        <w:lastRenderedPageBreak/>
        <w:t xml:space="preserve">временного пребывания по личному письменному заявлению, поданному в участковую избирательную комиссию не позднее чем за три дня до дня голосования. Сообщение об этом передается в участковую избирательную комиссию, где данный избиратель включен в список избирателей по месту жительства, через соответствующую избирательную комиссию муниципального образования (территориальную избирательную комиссию). Участковая избирательная комиссия на основании полученного сообщения </w:t>
      </w:r>
      <w:r w:rsidR="006660D1">
        <w:t xml:space="preserve">в соответствующей строке </w:t>
      </w:r>
      <w:r>
        <w:t>списка избирателей делает отметку: «Включен в список избирателей на избирательном участке №__» с указанием номера избирательного участка.</w:t>
      </w:r>
    </w:p>
    <w:p w:rsidR="006660D1" w:rsidRDefault="006660D1">
      <w:pPr>
        <w:pStyle w:val="text"/>
      </w:pPr>
      <w:r>
        <w:t xml:space="preserve">(Часть 7 в редакции </w:t>
      </w:r>
      <w:hyperlink r:id="rId86" w:tgtFrame="Logical" w:history="1">
        <w:r w:rsidRPr="005A1B12">
          <w:rPr>
            <w:rStyle w:val="a4"/>
          </w:rPr>
          <w:t>Закона Астраханской области от 26.05.2016 № 22/2016-ОЗ</w:t>
        </w:r>
      </w:hyperlink>
      <w:r>
        <w:t>)</w:t>
      </w:r>
    </w:p>
    <w:p w:rsidR="00C81E67" w:rsidRDefault="00C81E67">
      <w:pPr>
        <w:pStyle w:val="text"/>
      </w:pPr>
      <w:r>
        <w:t xml:space="preserve">8. Гражданин Российской Федерации, обладающий активным избирательным правом, вправе обратиться в участковую комиссию с заявлением о включении его в список избирателей, о любой ошибке или неточности в сведениях о нем, внесенных в список избирателей. В течение 24 часов, а в день голосования в течение двух часов с момента обращения, но не позднее момента окончания голосования участковая комиссия обязана проверить сообщенные заявителем сведения и представленные документы и либо устранить ошибку или неточность, либо принять решение об отклонении заявления с указанием причин такого отклонения, вручив заверенную копию этого решения заявителю. Решение участковой комиссии об отклонении заявления о включении гражданина Российской Федерации в список избирателей может быть обжаловано в вышестоящую комиссию или в суд (по месту нахождения участковой комиссии), которые обязаны рассмотреть жалобу (заявление) в трехдневный срок, а за три и менее дня до дня голосования и в день голосования - немедленно. В случае, если принято решение об удовлетворении жалобы (заявления), исправление в списке избирателей производится участковой комиссией немедленно. </w:t>
      </w:r>
    </w:p>
    <w:p w:rsidR="00C81E67" w:rsidRDefault="006660D1">
      <w:pPr>
        <w:pStyle w:val="text"/>
      </w:pPr>
      <w:r>
        <w:t>9. Исключение гражданина Российской Федерации из списка избирателей после его подписания председателями и секретарями соответствующих избирательных комиссий и заверения его печатями этих избирательных комиссий производится только на основании официальных документов, в том числе сообщения вышестоящей избирательной комиссии о включении избирателя в список избирателей на другом избирательном участке, а также в случае выдачи избирателю открепительного удостоверения (в случае его использования). При этом в списке избирателей указывается дата исключения избирателя из списка и причина этого исключения. Эта запись заверяется подписью председателя участковой избирательной комиссии, а при выдаче открепительного удостоверения – подписью члена избирательной комиссии, выдавшего это удостоверение с указанием даты внесения подписи.</w:t>
      </w:r>
    </w:p>
    <w:p w:rsidR="006660D1" w:rsidRDefault="006660D1">
      <w:pPr>
        <w:pStyle w:val="text"/>
      </w:pPr>
      <w:r>
        <w:t xml:space="preserve">(Часть 9 в редакции </w:t>
      </w:r>
      <w:hyperlink r:id="rId87" w:tgtFrame="Logical" w:history="1">
        <w:r w:rsidRPr="005A1B12">
          <w:rPr>
            <w:rStyle w:val="a4"/>
          </w:rPr>
          <w:t>Закона Астраханской области от 26.05.2016 № 22/2016-ОЗ</w:t>
        </w:r>
      </w:hyperlink>
      <w:r>
        <w:t>)</w:t>
      </w:r>
    </w:p>
    <w:p w:rsidR="00C81E67" w:rsidRDefault="00C81E67">
      <w:pPr>
        <w:pStyle w:val="text"/>
      </w:pPr>
      <w:r>
        <w:t>10. Вносить какие-либо изменения в списки избирателей после окончания голосования и начала подсчета голосов избирателей запрещается.</w:t>
      </w:r>
    </w:p>
    <w:p w:rsidR="00C81E67" w:rsidRDefault="00C81E67">
      <w:pPr>
        <w:pStyle w:val="text"/>
      </w:pPr>
      <w:r>
        <w:t>11. После официального опубликования результатов выборов информация об избирателях, содержащаяся в списках избирателей, может использоваться для уточнения сведений об избирателях в регистре избирателей, участников референдума.</w:t>
      </w:r>
    </w:p>
    <w:p w:rsidR="00D30FAE" w:rsidRDefault="00D30FAE">
      <w:pPr>
        <w:pStyle w:val="article"/>
        <w:rPr>
          <w:b/>
          <w:bCs/>
        </w:rPr>
      </w:pPr>
    </w:p>
    <w:p w:rsidR="00C81E67" w:rsidRDefault="00C81E67">
      <w:pPr>
        <w:pStyle w:val="article"/>
      </w:pPr>
      <w:r>
        <w:rPr>
          <w:b/>
          <w:bCs/>
        </w:rPr>
        <w:t>Статья 16. Ознакомление избирателей со списками избирателей</w:t>
      </w:r>
    </w:p>
    <w:p w:rsidR="00D30FAE" w:rsidRDefault="00D30FAE">
      <w:pPr>
        <w:pStyle w:val="text"/>
      </w:pPr>
    </w:p>
    <w:p w:rsidR="00C81E67" w:rsidRDefault="00C81E67">
      <w:pPr>
        <w:pStyle w:val="text"/>
      </w:pPr>
      <w:r>
        <w:lastRenderedPageBreak/>
        <w:t xml:space="preserve">1. Список избирателей представляется участковой избирательной комиссией для ознакомления избирателей и дополнительного уточнения за </w:t>
      </w:r>
      <w:r w:rsidR="002C3EA2">
        <w:t>1</w:t>
      </w:r>
      <w:r>
        <w:t>0 дней до дня голосования.</w:t>
      </w:r>
    </w:p>
    <w:p w:rsidR="002C3EA2" w:rsidRDefault="002C3EA2" w:rsidP="002C3EA2">
      <w:pPr>
        <w:pStyle w:val="text"/>
      </w:pPr>
      <w:r>
        <w:t xml:space="preserve">(Часть 1 в редакции </w:t>
      </w:r>
      <w:hyperlink r:id="rId88" w:tgtFrame="Logical" w:history="1">
        <w:r w:rsidRPr="002C3EA2">
          <w:rPr>
            <w:rStyle w:val="a4"/>
          </w:rPr>
          <w:t>Закона Астраханской области от 09.09.2013 № 44/2013-ОЗ</w:t>
        </w:r>
      </w:hyperlink>
      <w:r>
        <w:t>)</w:t>
      </w:r>
    </w:p>
    <w:p w:rsidR="00C81E67" w:rsidRDefault="00C81E67">
      <w:pPr>
        <w:pStyle w:val="text"/>
      </w:pPr>
      <w:r>
        <w:t>2. Каждый гражданин Российской Федерации вправе сообщить в участковую избирательную комиссию об изменении указанных в пункте 5 статьи 16 Федерального закона «Об основных гарантиях избирательных прав и права на участие в референдуме граждан Российской Федерации» (НГР:</w:t>
      </w:r>
      <w:hyperlink r:id="rId89" w:history="1">
        <w:r>
          <w:rPr>
            <w:rStyle w:val="a4"/>
          </w:rPr>
          <w:t>RU0000R200202986</w:t>
        </w:r>
      </w:hyperlink>
      <w:r>
        <w:t>) сведений об избирателях, включенных в список избирателей на соответствующем избирательном участке.</w:t>
      </w:r>
    </w:p>
    <w:p w:rsidR="00D30FAE" w:rsidRDefault="00D30FAE">
      <w:pPr>
        <w:pStyle w:val="chapter"/>
        <w:rPr>
          <w:b/>
          <w:bCs/>
        </w:rPr>
      </w:pPr>
    </w:p>
    <w:p w:rsidR="00C81E67" w:rsidRDefault="00C81E67">
      <w:pPr>
        <w:pStyle w:val="chapter"/>
      </w:pPr>
      <w:r>
        <w:rPr>
          <w:b/>
          <w:bCs/>
        </w:rPr>
        <w:t>Глава 3. Участники избирательного процесса</w:t>
      </w:r>
    </w:p>
    <w:p w:rsidR="00D30FAE" w:rsidRDefault="00D30FAE">
      <w:pPr>
        <w:pStyle w:val="article"/>
        <w:rPr>
          <w:b/>
          <w:bCs/>
        </w:rPr>
      </w:pPr>
    </w:p>
    <w:p w:rsidR="00C81E67" w:rsidRDefault="00C81E67">
      <w:pPr>
        <w:pStyle w:val="article"/>
      </w:pPr>
      <w:r>
        <w:rPr>
          <w:b/>
          <w:bCs/>
        </w:rPr>
        <w:t>Статья 17. Система и статус избирательных комиссий</w:t>
      </w:r>
    </w:p>
    <w:p w:rsidR="0061143B" w:rsidRDefault="0061143B">
      <w:pPr>
        <w:pStyle w:val="text"/>
      </w:pPr>
    </w:p>
    <w:p w:rsidR="00C81E67" w:rsidRDefault="00C81E67">
      <w:pPr>
        <w:pStyle w:val="text"/>
      </w:pPr>
      <w:r>
        <w:t>1. Подготовка и проведение выборов, обеспечение реализации и защиты избирательных прав граждан и контроль за соблюдением указанных прав возлагаются на избирательные комиссии в пределах их компетенции, установленной Федеральным законом «Об основных гарантиях избирательных прав и права на участие в референдуме граждан Российской Федерации» (НГР:</w:t>
      </w:r>
      <w:hyperlink r:id="rId90" w:history="1">
        <w:r>
          <w:rPr>
            <w:rStyle w:val="a4"/>
          </w:rPr>
          <w:t>RU0000R200202986</w:t>
        </w:r>
      </w:hyperlink>
      <w:r>
        <w:t>), настоящим Законом, иными законами, уставами муниципальных образований.</w:t>
      </w:r>
    </w:p>
    <w:p w:rsidR="00C64EA4" w:rsidRDefault="00C64EA4" w:rsidP="00C64EA4">
      <w:r>
        <w:t>2. Подготовку и проведение выборов членов выборного органа, депутатов по мажоритарной, смешанной избирательной системе осуществляют:</w:t>
      </w:r>
    </w:p>
    <w:p w:rsidR="00C64EA4" w:rsidRDefault="00C64EA4" w:rsidP="00C64EA4">
      <w:r>
        <w:t>1) избирательная комиссия муниципального образования;</w:t>
      </w:r>
    </w:p>
    <w:p w:rsidR="00C64EA4" w:rsidRDefault="00C64EA4" w:rsidP="00C64EA4">
      <w:r>
        <w:t>2) окружные избирательные комиссии;</w:t>
      </w:r>
    </w:p>
    <w:p w:rsidR="00C64EA4" w:rsidRDefault="00C64EA4" w:rsidP="00C64EA4">
      <w:r>
        <w:t>3) участковые избирательные комиссии.</w:t>
      </w:r>
    </w:p>
    <w:p w:rsidR="00C64EA4" w:rsidRDefault="00C64EA4" w:rsidP="00C64EA4">
      <w:pPr>
        <w:pStyle w:val="text"/>
      </w:pPr>
      <w:r>
        <w:t xml:space="preserve">(Часть 2 в редакции </w:t>
      </w:r>
      <w:hyperlink r:id="rId91"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64EA4" w:rsidRDefault="00C64EA4" w:rsidP="00C64EA4">
      <w:r>
        <w:t>3. Подготовку и проведение выборов выборного должностного лица, депутатов по пропорциональной избирательной системе осуществляют:</w:t>
      </w:r>
    </w:p>
    <w:p w:rsidR="00C64EA4" w:rsidRDefault="00C64EA4" w:rsidP="00C64EA4">
      <w:r>
        <w:t>1) избирательная комиссия муниципального образования;</w:t>
      </w:r>
    </w:p>
    <w:p w:rsidR="00C64EA4" w:rsidRDefault="00C64EA4" w:rsidP="00C64EA4">
      <w:r>
        <w:t>2) территориальные избирательные комиссии районов муниципального образования «Город Астрахань» (по решению избирательной комиссии Астраханской области, принятому на основании обращения избирательной комиссии муниципального образования «Город Астрахань»);</w:t>
      </w:r>
    </w:p>
    <w:p w:rsidR="00C64EA4" w:rsidRDefault="00C64EA4" w:rsidP="00C64EA4">
      <w:r>
        <w:t>3) участковые избирательные комиссии.</w:t>
      </w:r>
    </w:p>
    <w:p w:rsidR="00C64EA4" w:rsidRDefault="00C64EA4" w:rsidP="00C64EA4">
      <w:pPr>
        <w:pStyle w:val="text"/>
      </w:pPr>
      <w:r>
        <w:t xml:space="preserve">(Часть 3 в редакции </w:t>
      </w:r>
      <w:hyperlink r:id="rId92"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C81E67">
      <w:pPr>
        <w:pStyle w:val="text"/>
      </w:pPr>
      <w:r>
        <w:t xml:space="preserve">4. Избирательная комиссия муниципального образования действует на постоянной основе и на выборах является вышестоящей для всех избирательных комиссий. Избирательная комиссия муниципального образования является муниципальным органом и не входит в структуру органов местного самоуправления. Уставом муниципального образования, нормативным правовым актом органа местного самоуправления избирательной комиссии муниципального образования может быть придан статус юридического лица. Срок полномочий избирательной комиссии исчисляется со дня ее первого заседания. Со дня первого заседания комиссии нового состава полномочия комиссии предыдущего состава прекращаются. </w:t>
      </w:r>
    </w:p>
    <w:p w:rsidR="00C81E67" w:rsidRDefault="00C81E67">
      <w:pPr>
        <w:pStyle w:val="text"/>
      </w:pPr>
      <w:r>
        <w:t xml:space="preserve">5. В случае совмещения дня голосования на выборах депутатов представительного органа муниципального образования «Город Астрахань» с </w:t>
      </w:r>
      <w:r>
        <w:lastRenderedPageBreak/>
        <w:t>днем голосования на выборах главы муниципального образования «Город Астрахань» полномочия по подготовке и проведению выборов главы муниципального образования «Город Астрахань» по решению избирательной комиссии муниципального образования «Город Астрахань» могут быть возложены на окружные избирательные комиссии, осуществляющие подготовку и проведение выборов депутатов представительного органа муниципального образования «Город Астрахань».</w:t>
      </w:r>
    </w:p>
    <w:p w:rsidR="00B6005B" w:rsidRDefault="00C81E67" w:rsidP="00B6005B">
      <w:pPr>
        <w:pStyle w:val="text"/>
      </w:pPr>
      <w:r>
        <w:t xml:space="preserve">6. </w:t>
      </w:r>
      <w:r w:rsidR="00B6005B">
        <w:t xml:space="preserve">Утратил силу - </w:t>
      </w:r>
      <w:hyperlink r:id="rId93" w:history="1">
        <w:r w:rsidR="00B6005B" w:rsidRPr="006938CF">
          <w:rPr>
            <w:rStyle w:val="a4"/>
          </w:rPr>
          <w:t>Закон Астраханской области от 22.12.2010 № 85/2010-ОЗ</w:t>
        </w:r>
      </w:hyperlink>
      <w:r w:rsidR="00ED3E01">
        <w:t>.</w:t>
      </w:r>
    </w:p>
    <w:p w:rsidR="00C81E67" w:rsidRDefault="00C81E67">
      <w:pPr>
        <w:pStyle w:val="text"/>
      </w:pPr>
      <w:r>
        <w:t xml:space="preserve">7. </w:t>
      </w:r>
      <w:r w:rsidR="002C3EA2" w:rsidRPr="002C3EA2">
        <w:rPr>
          <w:rFonts w:cs="Times New Roman"/>
        </w:rPr>
        <w:t>Полномочия избирательной комиссии муниципального образования по решению избирательной комиссии Астраханской области, принятому на основании обращения представительного органа этого муниципального образования, могут возлагаться на территориальную избирательную комиссию или на участковую избирательную комиссию, действующую в границах муниципального образования.</w:t>
      </w:r>
      <w:r w:rsidR="002C3EA2">
        <w:rPr>
          <w:rFonts w:cs="Times New Roman"/>
        </w:rPr>
        <w:t xml:space="preserve"> </w:t>
      </w:r>
      <w:r w:rsidR="0061143B" w:rsidRPr="00EC39B2">
        <w:t>При возложении полномочий избирательной комиссии муниципального образования на территориальную комиссию число членов территориальной комис</w:t>
      </w:r>
      <w:r w:rsidR="0061143B">
        <w:t>сии изменению не подлежит.</w:t>
      </w:r>
      <w:r>
        <w:t xml:space="preserve"> Если на территории муниципального образования действуют две и более территориальные избирательные комиссии, полномочия избирательной комиссии муниципального образования могут быть возложены на одну из них. Выбор территориальной избирательной комиссии, на которую возлагаются полномочия избирательной комиссии муниципального образования, производится с учетом мнения представительного органа этого муниципального образования.</w:t>
      </w:r>
    </w:p>
    <w:p w:rsidR="0061143B" w:rsidRDefault="0061143B" w:rsidP="0061143B">
      <w:pPr>
        <w:pStyle w:val="text"/>
      </w:pPr>
      <w:r>
        <w:t xml:space="preserve">(Часть 7 в редакции </w:t>
      </w:r>
      <w:hyperlink r:id="rId94" w:tgtFrame="Logical" w:history="1">
        <w:r w:rsidR="002C3EA2" w:rsidRPr="002C3EA2">
          <w:rPr>
            <w:rStyle w:val="a4"/>
          </w:rPr>
          <w:t>Закона Астраханской области от 0</w:t>
        </w:r>
        <w:r w:rsidRPr="002C3EA2">
          <w:rPr>
            <w:rStyle w:val="a4"/>
          </w:rPr>
          <w:t>9.</w:t>
        </w:r>
        <w:r w:rsidR="002C3EA2" w:rsidRPr="002C3EA2">
          <w:rPr>
            <w:rStyle w:val="a4"/>
          </w:rPr>
          <w:t>09</w:t>
        </w:r>
        <w:r w:rsidRPr="002C3EA2">
          <w:rPr>
            <w:rStyle w:val="a4"/>
          </w:rPr>
          <w:t>.201</w:t>
        </w:r>
        <w:r w:rsidR="002C3EA2" w:rsidRPr="002C3EA2">
          <w:rPr>
            <w:rStyle w:val="a4"/>
          </w:rPr>
          <w:t>3</w:t>
        </w:r>
        <w:r w:rsidRPr="002C3EA2">
          <w:rPr>
            <w:rStyle w:val="a4"/>
          </w:rPr>
          <w:t xml:space="preserve"> № </w:t>
        </w:r>
        <w:r w:rsidR="002C3EA2" w:rsidRPr="002C3EA2">
          <w:rPr>
            <w:rStyle w:val="a4"/>
          </w:rPr>
          <w:t>44</w:t>
        </w:r>
        <w:r w:rsidRPr="002C3EA2">
          <w:rPr>
            <w:rStyle w:val="a4"/>
          </w:rPr>
          <w:t>/201</w:t>
        </w:r>
        <w:r w:rsidR="002C3EA2" w:rsidRPr="002C3EA2">
          <w:rPr>
            <w:rStyle w:val="a4"/>
          </w:rPr>
          <w:t>3</w:t>
        </w:r>
        <w:r w:rsidRPr="002C3EA2">
          <w:rPr>
            <w:rStyle w:val="a4"/>
          </w:rPr>
          <w:t>-ОЗ</w:t>
        </w:r>
      </w:hyperlink>
      <w:r>
        <w:t>)</w:t>
      </w:r>
    </w:p>
    <w:p w:rsidR="00B6005B" w:rsidRDefault="00B6005B" w:rsidP="00B6005B">
      <w:r>
        <w:t>8. При подготовке и проведении выборов депутатов, членов выборного органа полномочия окружных избирательных комиссий по решению избирательной комиссии муниципального образования могут быть возложены на иные избирательные комиссии. Полномочия окружной избирательной комиссии могут быть возложены на территориальные избирательные комиссии по решению избирательной комиссии Астраханской области на основании обращения избирательной комиссии соответствующего муниципального образования. Окружная избирательная комиссия является вышестоящей для соответствующих участковых избирательных комиссий.</w:t>
      </w:r>
    </w:p>
    <w:p w:rsidR="00B6005B" w:rsidRDefault="00B6005B" w:rsidP="00B6005B">
      <w:pPr>
        <w:pStyle w:val="text"/>
      </w:pPr>
      <w:r>
        <w:t xml:space="preserve">(Часть 8 в редакции </w:t>
      </w:r>
      <w:hyperlink r:id="rId95"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B6005B" w:rsidRDefault="00C81E67" w:rsidP="002C3EA2">
      <w:pPr>
        <w:pStyle w:val="text"/>
      </w:pPr>
      <w:r>
        <w:t xml:space="preserve">9. </w:t>
      </w:r>
      <w:r w:rsidR="002C3EA2">
        <w:t xml:space="preserve">Утратила силу - </w:t>
      </w:r>
      <w:hyperlink r:id="rId96" w:tgtFrame="Logical" w:history="1">
        <w:r w:rsidR="002C3EA2" w:rsidRPr="002C3EA2">
          <w:rPr>
            <w:rStyle w:val="a4"/>
          </w:rPr>
          <w:t>Закон Астраханской области от 09.09.2013 № 44/2013-ОЗ</w:t>
        </w:r>
      </w:hyperlink>
    </w:p>
    <w:p w:rsidR="00C81E67" w:rsidRDefault="00C81E67">
      <w:pPr>
        <w:pStyle w:val="text"/>
      </w:pPr>
      <w:r>
        <w:t>10. Избирательные комиссии в пределах своей компетенции независимы от органов государственной власти и органов местного самоуправления.</w:t>
      </w:r>
    </w:p>
    <w:p w:rsidR="00C81E67" w:rsidRDefault="00C81E67">
      <w:pPr>
        <w:pStyle w:val="text"/>
      </w:pPr>
      <w:r>
        <w:t>11. Решения и иные акты избирательных комиссий, принятые в пределах их компетенции, обязательны для органов исполнительной власти Астраханской области, государственных учреждений, органов местного самоуправления, кандидатов, избирательных объединений, общественных объединений, организаций, должностных лиц, избирателей, нижестоящих избирательных комиссий.</w:t>
      </w:r>
    </w:p>
    <w:p w:rsidR="00C81E67" w:rsidRDefault="00C81E67">
      <w:pPr>
        <w:pStyle w:val="text"/>
      </w:pPr>
      <w:r>
        <w:t xml:space="preserve">12. Избирательные комиссии обязаны в пределах своей компетенции рассматривать поступившие к ним в период избирательной кампании обращения о нарушении закона, проводить проверки по этим обращениям и давать лицам, направившим обращения, письменные ответы в пятидневный срок, но не позднее дня, предшествующего дню голосования, а по обращениям, поступившим в день голосования или в день, следующий за днем голосования, - немедленно. Если факты, содержащиеся в указанных обращениях, требуют дополнительной проверки, решения по ним принимаются не позднее чем в десятидневный срок. </w:t>
      </w:r>
      <w:r>
        <w:lastRenderedPageBreak/>
        <w:t>Если в обращении указывается на нарушение закона кандидатом, избирательным объединением, этот кандидат, избирательное объединение должны быть незамедлительно оповещены о поступлении указанного обращения. Кандидат, избирательное объединение вправе давать объяснения по существу обращения.</w:t>
      </w:r>
    </w:p>
    <w:p w:rsidR="00C81E67" w:rsidRDefault="00C81E67">
      <w:pPr>
        <w:pStyle w:val="text"/>
      </w:pPr>
      <w:r>
        <w:t>13. В случае нарушения кандидатом, избирательным объединением Федерального закона «Об основных гарантиях избирательных прав и права на участие в референдуме граждан Российской Федерации», настоящего Закона соответствующая избирательная комиссия вправе вынести этому кандидату, избирательному объединению предупреждение, которое доводится до сведения избирателей через средства массовой информации либо иным способом.</w:t>
      </w:r>
    </w:p>
    <w:p w:rsidR="00C81E67" w:rsidRDefault="00C81E67">
      <w:pPr>
        <w:pStyle w:val="text"/>
      </w:pPr>
      <w:r>
        <w:t>14. Избирательные комиссии вправе, в том числе в связи с обращениями, указанными в части 12 настоящей статьи, обращаться с представлениями о проведении соответствующих проверок и пресечении нарушений закона в правоохранительные органы, органы исполнительной власти. Указанные органы обязаны в пятидневный срок, если представление получено за пять и менее дней до дня голосования, - не позднее дня, предшествующего дню голосования, а если в день голосования или в день, следующий за днем голосования, - немедленно принять меры по пресечению этих нарушений и незамедлительно проинформировать о результатах обратившуюся избирательную комиссию. Если факты, содержащиеся в представлении, требуют дополнительной проверки, указанные меры принимаются не позднее чем в десятидневный срок.</w:t>
      </w:r>
    </w:p>
    <w:p w:rsidR="00C81E67" w:rsidRDefault="00C81E67">
      <w:pPr>
        <w:pStyle w:val="text"/>
      </w:pPr>
      <w:r>
        <w:t>15. Избирательные комиссии обеспечивают информирование избирателей о сроках и порядке осуществления избирательных действий, о ходе избирательной кампании, о кандидатах, об избирательных объединениях, выдвинувших кандидатов, списки кандидатов.</w:t>
      </w:r>
    </w:p>
    <w:p w:rsidR="00C81E67" w:rsidRDefault="00C81E67">
      <w:pPr>
        <w:pStyle w:val="text"/>
      </w:pPr>
      <w:r>
        <w:t>16. Решение избирательной комиссии, противоречащее закону либо принятое с превышением установленной компетенции, подлежит отмене вышестоящей избирательной комиссией или судом. При этом вышестоящая избирательная комиссия вправе принять решение по существу вопроса или направить соответствующие материалы на повторное рассмотрение избирательной комиссии, решение которой было отменено. В случае, если нижестоящая избирательная комиссия повторно не рассмотрит вопрос, решение по существу данного вопроса вправе принять вышестоящая избирательная комиссия.</w:t>
      </w:r>
    </w:p>
    <w:p w:rsidR="00C81E67" w:rsidRDefault="00C81E67">
      <w:pPr>
        <w:pStyle w:val="text"/>
      </w:pPr>
      <w:r>
        <w:t xml:space="preserve">17. Государственные органы, органы местного самоуправления, государственные и муниципальные учреждения, их должностные лица обязаны оказывать избирательным комиссиям содействие в реализации их полномочий, в частности на безвозмездной основе предоставлять необходимые помещения, в том числе для хранения избирательной документации до передачи ее в архив либо уничтожения по истечении сроков хранения, установленных законом, обеспечивать охрану этих помещений и указанной документации, а также предоставлять на безвозмездной основе транспортные средства, средства связи, техническое оборудование, обеспечивать их поддержание в исправном состоянии. Организации, в уставном (складочном) капитале которых доля (вклад) муниципальных образований превышает 30 процентов на день официального опубликования (публикации) решения о назначении выборов, их должностные лица обязаны оказывать избирательным комиссиям содействие в реализации их полномочий, в частности предоставлять транспортные средства, средства связи, техническое оборудование, помещения. Необходимое содействие избирательным комиссиям оказывается также государственными органами, организациями, в уставном (складочном) капитале которых доля (вклад) Российской Федерации, Астраханской области превышает 30 процентов на день официального </w:t>
      </w:r>
      <w:r>
        <w:lastRenderedPageBreak/>
        <w:t>опубликования (публикации) решения о назначении выборов, и их должностными лицами.</w:t>
      </w:r>
    </w:p>
    <w:p w:rsidR="003874D2" w:rsidRPr="00EC39B2" w:rsidRDefault="00C81E67" w:rsidP="003874D2">
      <w:pPr>
        <w:rPr>
          <w:rFonts w:cs="Arial"/>
        </w:rPr>
      </w:pPr>
      <w:r>
        <w:t xml:space="preserve">18. </w:t>
      </w:r>
      <w:r w:rsidR="003874D2" w:rsidRPr="00EC39B2">
        <w:rPr>
          <w:rFonts w:cs="Arial"/>
        </w:rPr>
        <w:t>Муниципальные организации, осуществляющие теле- и (или) радиовещание, и редакции муниципальных периодических печатных изданий обязаны безвозмездно предоставлять комиссиям эфирное время для информирования избирателей и печатную площадь для опубликования решений комиссий и размещения иной ин</w:t>
      </w:r>
      <w:r w:rsidR="003874D2">
        <w:rPr>
          <w:rFonts w:cs="Arial"/>
        </w:rPr>
        <w:t>формации.</w:t>
      </w:r>
    </w:p>
    <w:p w:rsidR="003874D2" w:rsidRDefault="003874D2" w:rsidP="003874D2">
      <w:pPr>
        <w:pStyle w:val="text"/>
      </w:pPr>
      <w:r>
        <w:t xml:space="preserve">(Абзац в редакции </w:t>
      </w:r>
      <w:hyperlink r:id="rId97" w:history="1">
        <w:r w:rsidRPr="002A5D3B">
          <w:rPr>
            <w:rStyle w:val="a4"/>
          </w:rPr>
          <w:t>Закона Астраханской области от 29.11.2010 № 72/2010-ОЗ</w:t>
        </w:r>
      </w:hyperlink>
      <w:r>
        <w:t>)</w:t>
      </w:r>
    </w:p>
    <w:p w:rsidR="00C81E67" w:rsidRDefault="00C81E67">
      <w:pPr>
        <w:pStyle w:val="text"/>
      </w:pPr>
      <w:r>
        <w:t>В период избирательной кампании муниципальные организации телерадиовещания безвозмездно предоставляют избирательной комиссии муниципального образования пять минут эфирного времени еженедельно для разъяснения законодательства о выборах, информирования избирателей о сроках и порядке осуществления избирательных действий, о кандидатах, об избирательных объединениях, о ходе избирательной кампании, для ответов на вопросы.</w:t>
      </w:r>
    </w:p>
    <w:p w:rsidR="00C81E67" w:rsidRDefault="00C81E67">
      <w:pPr>
        <w:pStyle w:val="text"/>
      </w:pPr>
      <w:r>
        <w:t>Редакции муниципальных периодических печатных изданий, выходящих не реже одного раза в неделю, в период избирательной кампании безвозмездно предоставляют избирательной комиссии муниципального образования не менее 10 процентов от еженедельного объема печатной площади для разъяснения законодательства о выборах, информирования избирателей о сроках и порядке осуществления избирательных действий, о кандидатах, об избирательных объединениях, о ходе избирательной кампании, для ответов на вопросы.</w:t>
      </w:r>
    </w:p>
    <w:p w:rsidR="00C81E67" w:rsidRDefault="00C81E67">
      <w:pPr>
        <w:pStyle w:val="text"/>
      </w:pPr>
      <w:r>
        <w:t>19. Государственные и муниципальные органы, общественные объединения, организации всех форм собственности, в том числе организации, осуществляющие теле- и (или) радиовещание, редакции периодических печатных изданий, а также должностные лица указанных органов и организаций обязаны предоставлять избирательным комиссиям необходимые сведения и материалы, давать ответы на обращения избирательных комиссий в пятидневный срок, если обращение получено за пять и менее дней до дня голосования, - не позднее дня, предшествующего дню голосования, а если в день голосования или в день, следующий за днем голосования, - немедленно. Указанные сведения и материалы предоставляются избирательным комиссиям бе</w:t>
      </w:r>
      <w:r w:rsidR="003874D2">
        <w:t>звозмездно</w:t>
      </w:r>
      <w:r>
        <w:t>.</w:t>
      </w:r>
    </w:p>
    <w:p w:rsidR="003874D2" w:rsidRDefault="003874D2" w:rsidP="003874D2">
      <w:pPr>
        <w:pStyle w:val="text"/>
      </w:pPr>
      <w:r>
        <w:t xml:space="preserve">(Часть 19 в редакции </w:t>
      </w:r>
      <w:hyperlink r:id="rId98" w:history="1">
        <w:r w:rsidRPr="002A5D3B">
          <w:rPr>
            <w:rStyle w:val="a4"/>
          </w:rPr>
          <w:t>Закона Астраханской области от 29.11.2010 № 72/2010-ОЗ</w:t>
        </w:r>
      </w:hyperlink>
      <w:r>
        <w:t>)</w:t>
      </w:r>
    </w:p>
    <w:p w:rsidR="00D30FAE" w:rsidRDefault="00D30FAE">
      <w:pPr>
        <w:pStyle w:val="article"/>
        <w:rPr>
          <w:b/>
          <w:bCs/>
        </w:rPr>
      </w:pPr>
    </w:p>
    <w:p w:rsidR="00C81E67" w:rsidRDefault="00C81E67">
      <w:pPr>
        <w:pStyle w:val="article"/>
      </w:pPr>
      <w:r>
        <w:rPr>
          <w:b/>
          <w:bCs/>
        </w:rPr>
        <w:t>Статья 18. Полномочия избирательной комиссии Астраханской области</w:t>
      </w:r>
    </w:p>
    <w:p w:rsidR="00D30FAE" w:rsidRDefault="00D30FAE">
      <w:pPr>
        <w:pStyle w:val="text"/>
      </w:pPr>
    </w:p>
    <w:p w:rsidR="00C81E67" w:rsidRDefault="00C81E67">
      <w:pPr>
        <w:pStyle w:val="text"/>
      </w:pPr>
      <w:r>
        <w:t>При подготовке и проведении выборов избирательная комиссия Астраханской области:</w:t>
      </w:r>
    </w:p>
    <w:p w:rsidR="00C81E67" w:rsidRDefault="00C81E67">
      <w:pPr>
        <w:pStyle w:val="text"/>
      </w:pPr>
      <w:r>
        <w:t>1) осуществляет контроль за соблюдением избирательных прав граждан Российской Федерации;</w:t>
      </w:r>
    </w:p>
    <w:p w:rsidR="00C81E67" w:rsidRDefault="00C81E67">
      <w:pPr>
        <w:pStyle w:val="text"/>
      </w:pPr>
      <w:r>
        <w:t>2) решает вопросы о возложении полномочий избирательной комиссии муниципального образования на террито</w:t>
      </w:r>
      <w:r w:rsidR="002C3EA2">
        <w:t xml:space="preserve">риальную избирательную комиссию </w:t>
      </w:r>
      <w:r w:rsidR="002C3EA2" w:rsidRPr="00A1752F">
        <w:t>или на участковую комиссию, действующую в границах муниципального образования;</w:t>
      </w:r>
    </w:p>
    <w:p w:rsidR="002C3EA2" w:rsidRDefault="002C3EA2">
      <w:pPr>
        <w:pStyle w:val="text"/>
      </w:pPr>
      <w:r>
        <w:t xml:space="preserve">(Пункт 2 в редакции </w:t>
      </w:r>
      <w:hyperlink r:id="rId99" w:tgtFrame="Logical" w:history="1">
        <w:r w:rsidRPr="002C3EA2">
          <w:rPr>
            <w:rStyle w:val="a4"/>
          </w:rPr>
          <w:t>Закона Астраханской области от 09.09.2013 № 44/2013-ОЗ</w:t>
        </w:r>
      </w:hyperlink>
      <w:r>
        <w:t>)</w:t>
      </w:r>
    </w:p>
    <w:p w:rsidR="00C81E67" w:rsidRDefault="00C81E67">
      <w:pPr>
        <w:pStyle w:val="text"/>
      </w:pPr>
      <w:r>
        <w:t xml:space="preserve">3) устанавливает порядок открытия и ведения счетов, учета, отчетности и перечисления денежных средств, выделенных из местного бюджета на подготовку и проведение выборов, по согласованию с </w:t>
      </w:r>
      <w:r w:rsidR="00A3029F" w:rsidRPr="00A3029F">
        <w:t xml:space="preserve">территориальным учреждением </w:t>
      </w:r>
      <w:r>
        <w:t>Центрального банка Российской Федерации по Астраханской области;</w:t>
      </w:r>
    </w:p>
    <w:p w:rsidR="00A3029F" w:rsidRDefault="00A3029F">
      <w:pPr>
        <w:pStyle w:val="text"/>
      </w:pPr>
      <w:r>
        <w:lastRenderedPageBreak/>
        <w:t xml:space="preserve">(Пункт 3. в редакции </w:t>
      </w:r>
      <w:hyperlink r:id="rId100" w:tgtFrame="Logical" w:history="1">
        <w:r w:rsidRPr="00A3029F">
          <w:rPr>
            <w:rStyle w:val="a4"/>
          </w:rPr>
          <w:t>Закона Астраханской области от 03.06.2015 № 30/2015-ОЗ</w:t>
        </w:r>
      </w:hyperlink>
      <w:r>
        <w:t>)</w:t>
      </w:r>
    </w:p>
    <w:p w:rsidR="00C81E67" w:rsidRDefault="00C81E67">
      <w:pPr>
        <w:pStyle w:val="text"/>
      </w:pPr>
      <w:r>
        <w:t>4) устанавливает формы отчетов избирательных комиссий о поступлении и расходовании средств, выделенных на подготовку и проведение выборов, формы сведений о поступлении и расходовании средств избирательных фондов;</w:t>
      </w:r>
    </w:p>
    <w:p w:rsidR="00C81E67" w:rsidRDefault="00C81E67">
      <w:pPr>
        <w:pStyle w:val="text"/>
      </w:pPr>
      <w:r>
        <w:t xml:space="preserve">5) устанавливает порядок открытия и ведения специальных избирательных счетов, учета средств фондов и отчетности по этим средствам по согласованию с </w:t>
      </w:r>
      <w:r w:rsidR="00A3029F" w:rsidRPr="00A3029F">
        <w:t xml:space="preserve">территориальным учреждением </w:t>
      </w:r>
      <w:r>
        <w:t>Центрального банка Российской Федерации по Астраханской области;</w:t>
      </w:r>
    </w:p>
    <w:p w:rsidR="00A3029F" w:rsidRDefault="00A3029F" w:rsidP="00A3029F">
      <w:pPr>
        <w:pStyle w:val="text"/>
      </w:pPr>
      <w:r>
        <w:t xml:space="preserve">(Пункт 5. в редакции </w:t>
      </w:r>
      <w:hyperlink r:id="rId101" w:tgtFrame="Logical" w:history="1">
        <w:r w:rsidRPr="00A3029F">
          <w:rPr>
            <w:rStyle w:val="a4"/>
          </w:rPr>
          <w:t>Закона Астраханской области от 03.06.2015 № 30/2015-ОЗ</w:t>
        </w:r>
      </w:hyperlink>
      <w:r>
        <w:t>)</w:t>
      </w:r>
    </w:p>
    <w:p w:rsidR="00C81E67" w:rsidRDefault="00C81E67">
      <w:pPr>
        <w:pStyle w:val="text"/>
      </w:pPr>
      <w:r>
        <w:t>6) рассматривает жалобы и заявления на решения и действия (бездействие) избирательных комиссий муниципальных образований и принимает по ним мотивированные решения;</w:t>
      </w:r>
    </w:p>
    <w:p w:rsidR="00C81E67" w:rsidRDefault="00C81E67">
      <w:pPr>
        <w:pStyle w:val="text"/>
      </w:pPr>
      <w:r>
        <w:t>7) устанавливает порядок хранения и передачи в архив избирательной документации;</w:t>
      </w:r>
    </w:p>
    <w:p w:rsidR="00C81E67" w:rsidRDefault="00C81E67">
      <w:pPr>
        <w:pStyle w:val="text"/>
      </w:pPr>
      <w:r>
        <w:t>8) осуществляет иные полномочия в соответствии с Федеральным законом «Об основных гарантиях избирательных прав и права на участие в референдуме граждан Российской Федерации» (НГР:</w:t>
      </w:r>
      <w:hyperlink r:id="rId102" w:history="1">
        <w:r>
          <w:rPr>
            <w:rStyle w:val="a4"/>
          </w:rPr>
          <w:t>RU0000R200202986</w:t>
        </w:r>
      </w:hyperlink>
      <w:r>
        <w:t>), иными федеральными законами, Уставом Астраханской области, настоящим Законом, иными областными законами.</w:t>
      </w:r>
    </w:p>
    <w:p w:rsidR="00D30FAE" w:rsidRDefault="00D30FAE">
      <w:pPr>
        <w:pStyle w:val="article"/>
        <w:rPr>
          <w:b/>
          <w:bCs/>
        </w:rPr>
      </w:pPr>
    </w:p>
    <w:p w:rsidR="003874D2" w:rsidRPr="00EC39B2" w:rsidRDefault="003874D2" w:rsidP="003874D2">
      <w:pPr>
        <w:pStyle w:val="4"/>
      </w:pPr>
      <w:r w:rsidRPr="00EC39B2">
        <w:t>Статья 19. Порядок формирования избирательной комиссии муниципального образования</w:t>
      </w:r>
    </w:p>
    <w:p w:rsidR="003874D2" w:rsidRDefault="003874D2" w:rsidP="003874D2">
      <w:pPr>
        <w:rPr>
          <w:rFonts w:cs="Arial"/>
        </w:rPr>
      </w:pPr>
    </w:p>
    <w:p w:rsidR="003874D2" w:rsidRPr="00EC39B2" w:rsidRDefault="003874D2" w:rsidP="003874D2">
      <w:pPr>
        <w:rPr>
          <w:rFonts w:cs="Arial"/>
        </w:rPr>
      </w:pPr>
      <w:r w:rsidRPr="00EC39B2">
        <w:rPr>
          <w:rFonts w:cs="Arial"/>
        </w:rPr>
        <w:t>1. Избирательная комиссия муниципального района, городского округа формируется в количестве восьми, десяти или двенадцати членов с правом решающего голоса. Избирательная комиссия поселения формируется в количестве шести, восьми или десяти членов с правом решающего голоса. Число членов избирательной комиссии муниципального образования устанавливается уставом муниципального образования.</w:t>
      </w:r>
    </w:p>
    <w:p w:rsidR="003874D2" w:rsidRPr="00EC39B2" w:rsidRDefault="003874D2" w:rsidP="003874D2">
      <w:pPr>
        <w:rPr>
          <w:rFonts w:cs="Arial"/>
        </w:rPr>
      </w:pPr>
      <w:r w:rsidRPr="00EC39B2">
        <w:rPr>
          <w:rFonts w:cs="Arial"/>
        </w:rPr>
        <w:t>2. Срок полномочий избирательной комиссии муниципального образования составляет пять лет. Если срок полномочий избирательной комиссии муниципального образования истекает в период избирательной кампании, срок ее полномочий продлевается до окончания этой избирательной кампании. Данное положение не применяется при проведении повторных и дополнительных выборов депутатов. Полномочия избирательной комиссии муниципального образования могут быть досрочно прекращены законом Астраханской области в случае преобразования муниципального образования. Днем досрочного прекращения полномочий такой избирательной комиссии муниципального образования является день вступления в силу закона Астраханской области о преобразовании муниципального образования.</w:t>
      </w:r>
    </w:p>
    <w:p w:rsidR="003874D2" w:rsidRPr="00EC39B2" w:rsidRDefault="003874D2" w:rsidP="003874D2">
      <w:pPr>
        <w:rPr>
          <w:rFonts w:cs="Arial"/>
        </w:rPr>
      </w:pPr>
      <w:r w:rsidRPr="00EC39B2">
        <w:rPr>
          <w:rFonts w:cs="Arial"/>
        </w:rPr>
        <w:t xml:space="preserve">3. Избирательная комиссия муниципального образования формируется не позднее чем за 10 дней до истечения срока полномочий комиссии предыдущего состава. </w:t>
      </w:r>
    </w:p>
    <w:p w:rsidR="003874D2" w:rsidRPr="003874D2" w:rsidRDefault="003874D2" w:rsidP="003874D2">
      <w:pPr>
        <w:rPr>
          <w:rFonts w:cs="Arial"/>
        </w:rPr>
      </w:pPr>
      <w:r w:rsidRPr="00EC39B2">
        <w:rPr>
          <w:rFonts w:cs="Arial"/>
        </w:rPr>
        <w:t xml:space="preserve">Срок приема предложений по составу избирательной комиссии муниципального образования от субъектов, указанных в части 4 настоящей статьи, составляет один месяц. Этот срок исчисляется со дня публикации в средствах массовой информации либо обнародования иным способом представительным органом муниципального образования сообщения о начале </w:t>
      </w:r>
      <w:r w:rsidRPr="003874D2">
        <w:rPr>
          <w:rFonts w:cs="Arial"/>
        </w:rPr>
        <w:t>формирования избирательной комиссии муниципального образования.</w:t>
      </w:r>
    </w:p>
    <w:p w:rsidR="003874D2" w:rsidRPr="00EC39B2" w:rsidRDefault="003874D2" w:rsidP="003874D2">
      <w:pPr>
        <w:rPr>
          <w:rFonts w:cs="Arial"/>
        </w:rPr>
      </w:pPr>
      <w:r w:rsidRPr="003874D2">
        <w:rPr>
          <w:rFonts w:cs="Arial"/>
        </w:rPr>
        <w:lastRenderedPageBreak/>
        <w:t xml:space="preserve">4. Формирование избирательной комиссии муниципального образования осуществляется представительным органом муниципального образования на основе предложений </w:t>
      </w:r>
      <w:r w:rsidRPr="003874D2">
        <w:rPr>
          <w:rStyle w:val="FontStyle15"/>
          <w:rFonts w:ascii="Arial" w:hAnsi="Arial" w:cs="Arial"/>
          <w:sz w:val="24"/>
          <w:szCs w:val="24"/>
        </w:rPr>
        <w:t>избирательных объединений</w:t>
      </w:r>
      <w:r w:rsidRPr="003874D2">
        <w:rPr>
          <w:rFonts w:cs="Arial"/>
        </w:rPr>
        <w:t>, выдвинувших списки кандидатов, допущенные к распределению депутатских мандатов в Государственной Думе Федерального Собрания Российской Федерации, Думе Астраханской области, представительном органе муниципального образования, предложений собраний избирателей по месту жительства, работы, службы, учебы, избирательной комиссии муниципального образования предыдущего состава, избирательной комиссии Астраханской области, а формирование избирательной комиссии поселения – также на основе предложений избирательной комиссии муниципального района, территориальной избирательной комиссии. Формирование избирательной комиссии муниципального образования осуществляется также на</w:t>
      </w:r>
      <w:r w:rsidRPr="00EC39B2">
        <w:rPr>
          <w:rFonts w:cs="Arial"/>
        </w:rPr>
        <w:t xml:space="preserve"> основе предложений других политических партий и иных общественных объединений.</w:t>
      </w:r>
    </w:p>
    <w:p w:rsidR="00495477" w:rsidRDefault="00495477" w:rsidP="003874D2">
      <w:pPr>
        <w:rPr>
          <w:rFonts w:cs="Arial"/>
        </w:rPr>
      </w:pPr>
      <w:r>
        <w:rPr>
          <w:rFonts w:cs="Arial"/>
        </w:rPr>
        <w:t xml:space="preserve">(Часть 4 </w:t>
      </w:r>
      <w:r w:rsidR="00166D7D">
        <w:t xml:space="preserve">в редакции </w:t>
      </w:r>
      <w:hyperlink r:id="rId103" w:tgtFrame="Logical" w:history="1">
        <w:r w:rsidR="00CF0EF4" w:rsidRPr="00CF0EF4">
          <w:rPr>
            <w:rStyle w:val="a4"/>
          </w:rPr>
          <w:t>Закона Астраханской области от 17.12.2014 № 86/2014-ОЗ</w:t>
        </w:r>
      </w:hyperlink>
      <w:r>
        <w:rPr>
          <w:rFonts w:cs="Arial"/>
        </w:rPr>
        <w:t>)</w:t>
      </w:r>
    </w:p>
    <w:p w:rsidR="003874D2" w:rsidRPr="00EC39B2" w:rsidRDefault="003874D2" w:rsidP="003874D2">
      <w:pPr>
        <w:rPr>
          <w:rFonts w:cs="Arial"/>
        </w:rPr>
      </w:pPr>
      <w:r w:rsidRPr="00EC39B2">
        <w:rPr>
          <w:rFonts w:cs="Arial"/>
        </w:rPr>
        <w:t>5. Представительный орган муниципального образования обязан назначить половину от общего числа членов избирательной комиссии муниципального образования на основе поступивших предложений:</w:t>
      </w:r>
    </w:p>
    <w:p w:rsidR="003874D2" w:rsidRDefault="003874D2" w:rsidP="003874D2">
      <w:pPr>
        <w:rPr>
          <w:rFonts w:cs="Arial"/>
        </w:rPr>
      </w:pPr>
      <w:r w:rsidRPr="00EC39B2">
        <w:rPr>
          <w:rFonts w:cs="Arial"/>
        </w:rPr>
        <w:t>1) политических партий, выдвинувших федеральные списки кандидатов, допущенные к распределению депутатских мандатов в Государственной Думе Федерального Собрания Российской Федераци</w:t>
      </w:r>
      <w:r w:rsidR="00166D7D">
        <w:rPr>
          <w:rFonts w:cs="Arial"/>
        </w:rPr>
        <w:t>и</w:t>
      </w:r>
      <w:r w:rsidRPr="00EC39B2">
        <w:rPr>
          <w:rFonts w:cs="Arial"/>
        </w:rPr>
        <w:t>;</w:t>
      </w:r>
    </w:p>
    <w:p w:rsidR="00166D7D" w:rsidRPr="00EC39B2" w:rsidRDefault="00166D7D" w:rsidP="003874D2">
      <w:pPr>
        <w:rPr>
          <w:rFonts w:cs="Arial"/>
        </w:rPr>
      </w:pPr>
      <w:r>
        <w:rPr>
          <w:rFonts w:cs="Arial"/>
        </w:rPr>
        <w:t xml:space="preserve">(Пункт 1. </w:t>
      </w:r>
      <w:r>
        <w:t xml:space="preserve">в редакции </w:t>
      </w:r>
      <w:hyperlink r:id="rId104" w:tgtFrame="Logical" w:history="1">
        <w:r w:rsidRPr="00166D7D">
          <w:rPr>
            <w:rStyle w:val="a4"/>
          </w:rPr>
          <w:t>Закона Астраханской области от 08.11.2012 № 74/2012-ОЗ</w:t>
        </w:r>
      </w:hyperlink>
      <w:r>
        <w:rPr>
          <w:rFonts w:cs="Arial"/>
        </w:rPr>
        <w:t>)</w:t>
      </w:r>
    </w:p>
    <w:p w:rsidR="003874D2" w:rsidRPr="00EC39B2" w:rsidRDefault="003874D2" w:rsidP="003874D2">
      <w:pPr>
        <w:rPr>
          <w:rFonts w:cs="Arial"/>
        </w:rPr>
      </w:pPr>
      <w:r w:rsidRPr="00EC39B2">
        <w:rPr>
          <w:rFonts w:cs="Arial"/>
        </w:rPr>
        <w:t>2) политических партий, выдвинувших списки кандидатов, допущенные к распределению депутатских манда</w:t>
      </w:r>
      <w:r w:rsidR="00CF0EF4">
        <w:rPr>
          <w:rFonts w:cs="Arial"/>
        </w:rPr>
        <w:t>тов в Думе Астраханской области</w:t>
      </w:r>
      <w:r w:rsidRPr="00EC39B2">
        <w:rPr>
          <w:rFonts w:cs="Arial"/>
        </w:rPr>
        <w:t>;</w:t>
      </w:r>
    </w:p>
    <w:p w:rsidR="00495477" w:rsidRDefault="00495477" w:rsidP="00495477">
      <w:pPr>
        <w:rPr>
          <w:rFonts w:cs="Arial"/>
        </w:rPr>
      </w:pPr>
      <w:r>
        <w:rPr>
          <w:rFonts w:cs="Arial"/>
        </w:rPr>
        <w:t xml:space="preserve">(Пункт 2 </w:t>
      </w:r>
      <w:r w:rsidR="00CF0EF4">
        <w:t xml:space="preserve">в редакции </w:t>
      </w:r>
      <w:hyperlink r:id="rId105" w:tgtFrame="Logical" w:history="1">
        <w:r w:rsidR="00CF0EF4" w:rsidRPr="00CF0EF4">
          <w:rPr>
            <w:rStyle w:val="a4"/>
          </w:rPr>
          <w:t>Закона Астраханской области от 17.12.2014 № 86/2014-ОЗ</w:t>
        </w:r>
      </w:hyperlink>
      <w:r>
        <w:rPr>
          <w:rFonts w:cs="Arial"/>
        </w:rPr>
        <w:t>)</w:t>
      </w:r>
    </w:p>
    <w:p w:rsidR="003874D2" w:rsidRPr="00EC39B2" w:rsidRDefault="003874D2" w:rsidP="003874D2">
      <w:pPr>
        <w:rPr>
          <w:rFonts w:cs="Arial"/>
        </w:rPr>
      </w:pPr>
      <w:r w:rsidRPr="00EC39B2">
        <w:rPr>
          <w:rFonts w:cs="Arial"/>
        </w:rPr>
        <w:t>3) избирательных объединений, выдвинувших списки кандидатов, допущенные к распределению депутатских мандатов в представительном органе муниципального образования.</w:t>
      </w:r>
    </w:p>
    <w:p w:rsidR="003874D2" w:rsidRPr="00EC39B2" w:rsidRDefault="003874D2" w:rsidP="003874D2">
      <w:pPr>
        <w:rPr>
          <w:rFonts w:cs="Arial"/>
        </w:rPr>
      </w:pPr>
      <w:r w:rsidRPr="00EC39B2">
        <w:rPr>
          <w:rFonts w:cs="Arial"/>
        </w:rPr>
        <w:t xml:space="preserve">6. Представительный орган муниципального района, городского округа обязан назначить половину от общего числа членов избирательной комиссии муниципального района, городского округа на основе поступивших предложений избирательной комиссии Астраханской области. </w:t>
      </w:r>
    </w:p>
    <w:p w:rsidR="003874D2" w:rsidRPr="00EC39B2" w:rsidRDefault="003874D2" w:rsidP="003874D2">
      <w:pPr>
        <w:rPr>
          <w:rFonts w:cs="Arial"/>
        </w:rPr>
      </w:pPr>
      <w:r w:rsidRPr="00EC39B2">
        <w:rPr>
          <w:rFonts w:cs="Arial"/>
        </w:rPr>
        <w:t>7. Представительный орган поселения обязан назначить половину от общего числа членов избирательной комиссии поселения на основе поступивших предложений избирательной комиссии муниципального района, территориальной комиссии в следующем порядке:</w:t>
      </w:r>
    </w:p>
    <w:p w:rsidR="003874D2" w:rsidRPr="00EC39B2" w:rsidRDefault="003874D2" w:rsidP="003874D2">
      <w:pPr>
        <w:rPr>
          <w:rFonts w:cs="Arial"/>
        </w:rPr>
      </w:pPr>
      <w:bookmarkStart w:id="0" w:name="sub_24911"/>
      <w:r w:rsidRPr="00EC39B2">
        <w:rPr>
          <w:rFonts w:cs="Arial"/>
        </w:rPr>
        <w:t>а) если полномочия избирательной комиссии муниципального района не возложены на территориальную комиссию, два члена избирательной комиссии поселения назначаются на основе предложений избирательной комиссии муниципального района, остальные члены избирательной комиссии поселения назначаются на основе предложений территориальной комиссии;</w:t>
      </w:r>
    </w:p>
    <w:p w:rsidR="003874D2" w:rsidRPr="00EC39B2" w:rsidRDefault="003874D2" w:rsidP="003874D2">
      <w:pPr>
        <w:rPr>
          <w:rFonts w:cs="Arial"/>
        </w:rPr>
      </w:pPr>
      <w:bookmarkStart w:id="1" w:name="sub_24912"/>
      <w:bookmarkEnd w:id="0"/>
      <w:r w:rsidRPr="00EC39B2">
        <w:rPr>
          <w:rFonts w:cs="Arial"/>
        </w:rPr>
        <w:t>б) если полномочия избирательной комиссии муниципального района возложены на территориальную комиссию, члены избирательной комиссии поселения назначаются на основе предложений территориальной комиссии;</w:t>
      </w:r>
    </w:p>
    <w:bookmarkEnd w:id="1"/>
    <w:p w:rsidR="003874D2" w:rsidRPr="00EC39B2" w:rsidRDefault="003874D2" w:rsidP="003874D2">
      <w:pPr>
        <w:rPr>
          <w:rFonts w:cs="Arial"/>
        </w:rPr>
      </w:pPr>
      <w:r w:rsidRPr="00EC39B2">
        <w:rPr>
          <w:rFonts w:cs="Arial"/>
        </w:rPr>
        <w:t>в) если полномочия территориальной комиссии возложены на избирательную комиссию муниципального района, члены избирательной комиссии поселения назначаются на основе предложений избирательной комиссии муниципального района.</w:t>
      </w:r>
    </w:p>
    <w:p w:rsidR="003874D2" w:rsidRPr="00EC39B2" w:rsidRDefault="003874D2" w:rsidP="003874D2">
      <w:pPr>
        <w:rPr>
          <w:rFonts w:cs="Arial"/>
        </w:rPr>
      </w:pPr>
      <w:r w:rsidRPr="00EC39B2">
        <w:rPr>
          <w:rFonts w:cs="Arial"/>
        </w:rPr>
        <w:lastRenderedPageBreak/>
        <w:t>8. Предложения избирательной комиссии Астраханской области, избирательной комиссии муниципального района, территориальной комиссии, указанные в частях 6 и 7 настоящей статьи, готовятся с учетом предложений общественных объединений, за исключением общественных объединений, указанных в части 5 настоящей статьи, с учетом предложений собраний избирателей по месту жительства, работы, службы, учебы, а также предложений избирательной комиссии соответствующего муниципального образования предыдущего состава.</w:t>
      </w:r>
    </w:p>
    <w:p w:rsidR="003874D2" w:rsidRPr="00EC39B2" w:rsidRDefault="003874D2" w:rsidP="003874D2">
      <w:pPr>
        <w:rPr>
          <w:rFonts w:cs="Arial"/>
        </w:rPr>
      </w:pPr>
      <w:r w:rsidRPr="00EC39B2">
        <w:rPr>
          <w:rFonts w:cs="Arial"/>
        </w:rPr>
        <w:t>9. В случае если указанных в частях 5, 6 и 7 настоящей статьи поступивших предложений недостаточно для реализации соответственно частей 5, 6 и 7 настоящей статьи, назначение оставшихся членов комиссии осуществляется на основе предложений, предусмотренных частью 4 настоящей статьи.</w:t>
      </w:r>
    </w:p>
    <w:p w:rsidR="003874D2" w:rsidRPr="00EC39B2" w:rsidRDefault="003874D2" w:rsidP="003874D2">
      <w:pPr>
        <w:rPr>
          <w:rFonts w:cs="Arial"/>
        </w:rPr>
      </w:pPr>
      <w:r w:rsidRPr="00EC39B2">
        <w:rPr>
          <w:rFonts w:cs="Arial"/>
        </w:rPr>
        <w:t>10. В избирательную комиссию муниципального образования может быть назначено не более одного представителя от каждой политической партии, от каждого избирательного объединения, иного общественного объединения. Политическая партия, избирательное объединение, иное общественное объединение не вправе предлагать одновременно несколько кандидатур для назначения в состав избирательной комиссии муниципального образования.</w:t>
      </w:r>
    </w:p>
    <w:p w:rsidR="003874D2" w:rsidRPr="00EC39B2" w:rsidRDefault="003874D2" w:rsidP="003874D2">
      <w:pPr>
        <w:rPr>
          <w:rFonts w:cs="Arial"/>
        </w:rPr>
      </w:pPr>
      <w:r w:rsidRPr="00EC39B2">
        <w:rPr>
          <w:rFonts w:cs="Arial"/>
        </w:rPr>
        <w:t>11. Решение политической партии, избирательного объединения, иного общественного объединения о предложении кандидатуры в состав избирательной комиссии муниципального образования принимается полномочными (руководящими) органами в соответствии с уставами этих объединений.</w:t>
      </w:r>
    </w:p>
    <w:p w:rsidR="003874D2" w:rsidRPr="00EC39B2" w:rsidRDefault="003874D2" w:rsidP="003874D2">
      <w:pPr>
        <w:rPr>
          <w:rFonts w:cs="Arial"/>
        </w:rPr>
      </w:pPr>
      <w:r w:rsidRPr="00EC39B2">
        <w:rPr>
          <w:rFonts w:cs="Arial"/>
        </w:rPr>
        <w:t>12. Государственные и муниципальные служащие не могут составлять более одной второй от общего числа членов избирательной комиссии муниципального образования.</w:t>
      </w:r>
    </w:p>
    <w:p w:rsidR="003874D2" w:rsidRPr="00EC39B2" w:rsidRDefault="003874D2" w:rsidP="003874D2">
      <w:pPr>
        <w:rPr>
          <w:rFonts w:cs="Arial"/>
        </w:rPr>
      </w:pPr>
      <w:r w:rsidRPr="00EC39B2">
        <w:rPr>
          <w:rFonts w:cs="Arial"/>
        </w:rPr>
        <w:t>13. Орган, назначающий в состав избирательной комиссии муниципального образования гражданина Российской Федерации, выдвинутого в соответствии с требованиями, установленными Федеральным законом «Об основных гарантиях избирательных прав и права на участие в референдуме граждан Российской Федерации», настоящим Законом, обязан получить письменное согласие указанного гражданина на вхождение в состав этой ко</w:t>
      </w:r>
      <w:r>
        <w:rPr>
          <w:rFonts w:cs="Arial"/>
        </w:rPr>
        <w:t>миссии.</w:t>
      </w:r>
    </w:p>
    <w:p w:rsidR="003874D2" w:rsidRDefault="003874D2" w:rsidP="003874D2">
      <w:pPr>
        <w:pStyle w:val="text"/>
      </w:pPr>
      <w:r>
        <w:t xml:space="preserve">(Статья 19 в редакции </w:t>
      </w:r>
      <w:hyperlink r:id="rId106" w:history="1">
        <w:r w:rsidRPr="002A5D3B">
          <w:rPr>
            <w:rStyle w:val="a4"/>
          </w:rPr>
          <w:t>Закона Астраханской области от 29.11.2010 № 72/2010-ОЗ</w:t>
        </w:r>
      </w:hyperlink>
      <w:r>
        <w:t>)</w:t>
      </w:r>
    </w:p>
    <w:p w:rsidR="00D30FAE" w:rsidRDefault="00D30FAE">
      <w:pPr>
        <w:pStyle w:val="article"/>
        <w:rPr>
          <w:b/>
          <w:bCs/>
        </w:rPr>
      </w:pPr>
    </w:p>
    <w:p w:rsidR="00C81E67" w:rsidRDefault="00C81E67">
      <w:pPr>
        <w:pStyle w:val="article"/>
      </w:pPr>
      <w:r>
        <w:rPr>
          <w:b/>
          <w:bCs/>
        </w:rPr>
        <w:t>Статья 20. Полномочия избирательной комиссии муниципального образования</w:t>
      </w:r>
    </w:p>
    <w:p w:rsidR="00D30FAE" w:rsidRDefault="00D30FAE">
      <w:pPr>
        <w:pStyle w:val="text"/>
      </w:pPr>
    </w:p>
    <w:p w:rsidR="00C81E67" w:rsidRDefault="00C81E67">
      <w:pPr>
        <w:pStyle w:val="text"/>
      </w:pPr>
      <w:r>
        <w:t>Избирательная комиссия муниципального образования:</w:t>
      </w:r>
    </w:p>
    <w:p w:rsidR="00C81E67" w:rsidRDefault="00C81E67">
      <w:pPr>
        <w:pStyle w:val="text"/>
      </w:pPr>
      <w:r>
        <w:t>1) является избирательной комиссией, организующей выборы, осуществляет на территории муниципального образования контроль за соблюдением избирательных прав граждан Российской Федерации;</w:t>
      </w:r>
    </w:p>
    <w:p w:rsidR="00C81E67" w:rsidRDefault="00C81E67">
      <w:pPr>
        <w:pStyle w:val="text"/>
      </w:pPr>
      <w:r>
        <w:t>2) обеспечивает на территории муниципального образования реализацию мероприятий, связанных с подготовкой и проведением выборов, изданием необходимой печатной продукции;</w:t>
      </w:r>
    </w:p>
    <w:p w:rsidR="00C81E67" w:rsidRDefault="00C81E67">
      <w:pPr>
        <w:pStyle w:val="text"/>
      </w:pPr>
      <w:r>
        <w:t>3) назначает выборы в случаях, установленных настоящим Законом;</w:t>
      </w:r>
    </w:p>
    <w:p w:rsidR="00C81E67" w:rsidRDefault="00C81E67">
      <w:pPr>
        <w:pStyle w:val="text"/>
      </w:pPr>
      <w:r>
        <w:t>4) определяет схему одномандатных и (или) многомандатных избирательных округов (и ее графическое описание) и представляет ее на утверждение в порядке, установленном настоящим законом;</w:t>
      </w:r>
    </w:p>
    <w:p w:rsidR="003874D2" w:rsidRDefault="003874D2" w:rsidP="003874D2">
      <w:pPr>
        <w:pStyle w:val="text"/>
        <w:rPr>
          <w:rFonts w:cs="Times New Roman"/>
        </w:rPr>
      </w:pPr>
      <w:r>
        <w:t xml:space="preserve">5) </w:t>
      </w:r>
      <w:r w:rsidR="00D10519" w:rsidRPr="00D10519">
        <w:rPr>
          <w:rFonts w:cs="Times New Roman"/>
        </w:rPr>
        <w:t>формирует окружные избирательные комиссии и назначает их председателей;</w:t>
      </w:r>
    </w:p>
    <w:p w:rsidR="003874D2" w:rsidRDefault="003874D2" w:rsidP="003874D2">
      <w:pPr>
        <w:pStyle w:val="text"/>
      </w:pPr>
      <w:r>
        <w:t xml:space="preserve">(Пункт 5 в редакции </w:t>
      </w:r>
      <w:hyperlink r:id="rId107" w:tgtFrame="Logical" w:history="1">
        <w:r w:rsidRPr="00D10519">
          <w:rPr>
            <w:rStyle w:val="a4"/>
          </w:rPr>
          <w:t xml:space="preserve">Закона Астраханской области от </w:t>
        </w:r>
        <w:r w:rsidR="00D10519" w:rsidRPr="00D10519">
          <w:rPr>
            <w:rStyle w:val="a4"/>
          </w:rPr>
          <w:t>05</w:t>
        </w:r>
        <w:r w:rsidRPr="00D10519">
          <w:rPr>
            <w:rStyle w:val="a4"/>
          </w:rPr>
          <w:t>.</w:t>
        </w:r>
        <w:r w:rsidR="00D10519" w:rsidRPr="00D10519">
          <w:rPr>
            <w:rStyle w:val="a4"/>
          </w:rPr>
          <w:t>02</w:t>
        </w:r>
        <w:r w:rsidRPr="00D10519">
          <w:rPr>
            <w:rStyle w:val="a4"/>
          </w:rPr>
          <w:t>.201</w:t>
        </w:r>
        <w:r w:rsidR="00D10519" w:rsidRPr="00D10519">
          <w:rPr>
            <w:rStyle w:val="a4"/>
          </w:rPr>
          <w:t>3</w:t>
        </w:r>
        <w:r w:rsidRPr="00D10519">
          <w:rPr>
            <w:rStyle w:val="a4"/>
          </w:rPr>
          <w:t xml:space="preserve"> № </w:t>
        </w:r>
        <w:r w:rsidR="00D10519" w:rsidRPr="00D10519">
          <w:rPr>
            <w:rStyle w:val="a4"/>
          </w:rPr>
          <w:t>3</w:t>
        </w:r>
        <w:r w:rsidRPr="00D10519">
          <w:rPr>
            <w:rStyle w:val="a4"/>
          </w:rPr>
          <w:t>/201</w:t>
        </w:r>
        <w:r w:rsidR="00D10519" w:rsidRPr="00D10519">
          <w:rPr>
            <w:rStyle w:val="a4"/>
          </w:rPr>
          <w:t>3</w:t>
        </w:r>
        <w:r w:rsidRPr="00D10519">
          <w:rPr>
            <w:rStyle w:val="a4"/>
          </w:rPr>
          <w:t>-ОЗ</w:t>
        </w:r>
      </w:hyperlink>
      <w:r>
        <w:t>)</w:t>
      </w:r>
    </w:p>
    <w:p w:rsidR="00C81E67" w:rsidRDefault="00C81E67">
      <w:pPr>
        <w:pStyle w:val="text"/>
      </w:pPr>
      <w:r>
        <w:lastRenderedPageBreak/>
        <w:t>6) заверяет списки кандидатов, выдвинутые избирательными объединениями по единому избирательному округу, одномандатным и (или) многомандатным избирательным округам;</w:t>
      </w:r>
    </w:p>
    <w:p w:rsidR="00C81E67" w:rsidRDefault="00C81E67">
      <w:pPr>
        <w:pStyle w:val="text"/>
      </w:pPr>
      <w:r>
        <w:t>7) регистрирует списки кандидатов, выдвинутые по единому избирательному округу, кандидатов, выдвинутых по единому избирательному округу, доверенных лиц и уполномоченных представителей избирательного объединения, выдвинувшего список кандидатов, либо избирательного объединения, выдвинувшего кандидатов по единому избирательному округу, одномандатным (многомандатным) избирательным округам, выдает им удостоверения установленного образца;</w:t>
      </w:r>
    </w:p>
    <w:p w:rsidR="00C81E67" w:rsidRDefault="00C81E67">
      <w:pPr>
        <w:pStyle w:val="text"/>
      </w:pPr>
      <w:r>
        <w:t>8) руководит деятельностью нижестоящих избирательных комиссий, оказывает им правовую, методическую, организационно-техническую помощь;</w:t>
      </w:r>
    </w:p>
    <w:p w:rsidR="00C81E67" w:rsidRDefault="00C81E67">
      <w:pPr>
        <w:pStyle w:val="text"/>
      </w:pPr>
      <w:r>
        <w:t>9) утверждает форму избирательного бюллетеня (избирательных бюллетеней), порядок осуществления контроля за изготовлением избирательных бюллетеней, образцы печатей избирательных комиссий, формы иных избирательных документов, утверждает число избирательных бюллетеней, а также текст избирательного бюллетеня для голосования по единому избирательному округу;</w:t>
      </w:r>
    </w:p>
    <w:p w:rsidR="00C81E67" w:rsidRDefault="00C81E67">
      <w:pPr>
        <w:pStyle w:val="text"/>
      </w:pPr>
      <w:r>
        <w:t>10) утверждает форму нагрудного знака наблюдателя;</w:t>
      </w:r>
    </w:p>
    <w:p w:rsidR="00C81E67" w:rsidRDefault="00C81E67">
      <w:pPr>
        <w:pStyle w:val="text"/>
      </w:pPr>
      <w:r>
        <w:t>11) осуществляет на территории муниципального образования меры по обеспечению соблюдения при проведении выборов единого порядка распределения между кандидатами, избирательными объединениями эфирного времени и печатной площади для проведения предвыборной агитации;</w:t>
      </w:r>
    </w:p>
    <w:p w:rsidR="00C81E67" w:rsidRDefault="00C81E67">
      <w:pPr>
        <w:pStyle w:val="text"/>
      </w:pPr>
      <w:r>
        <w:t>12) осуществляет на территории муниципального образования меры по организации финансирования подготовки и проведения выборов, распределяет выделенные из местного бюджета средства на финансовое обеспечение подготовки и проведения выборов, контролирует целевое использование указанных средств, решает вопросы материально-технического обеспечения выборов;</w:t>
      </w:r>
    </w:p>
    <w:p w:rsidR="00C81E67" w:rsidRDefault="00C81E67">
      <w:pPr>
        <w:pStyle w:val="text"/>
      </w:pPr>
      <w:r>
        <w:t>13) осуществляет на территории муниципального образования меры по обеспечению соблюдения при проведении выборов единого порядка установления итогов голосования, определения результатов выборов и их опубликования;</w:t>
      </w:r>
    </w:p>
    <w:p w:rsidR="00C81E67" w:rsidRDefault="00C81E67">
      <w:pPr>
        <w:pStyle w:val="text"/>
      </w:pPr>
      <w:r>
        <w:t>14) осуществляет контроль за поступлением и расходованием средств избирательных фондов избирательных объединений, кандидатов, выдвинутых по единому избирательному округу;</w:t>
      </w:r>
    </w:p>
    <w:p w:rsidR="00C81E67" w:rsidRDefault="00C81E67">
      <w:pPr>
        <w:pStyle w:val="text"/>
      </w:pPr>
      <w:r>
        <w:t>15) обеспечивает изготовление и снабжение избирательными бюллетенями нижестоящих избирательных комиссий;</w:t>
      </w:r>
    </w:p>
    <w:p w:rsidR="00C81E67" w:rsidRDefault="00C81E67">
      <w:pPr>
        <w:pStyle w:val="text"/>
      </w:pPr>
      <w:r>
        <w:t>16) организует досрочное голосование;</w:t>
      </w:r>
    </w:p>
    <w:p w:rsidR="00C81E67" w:rsidRDefault="00C81E67">
      <w:pPr>
        <w:pStyle w:val="text"/>
      </w:pPr>
      <w:r>
        <w:t>17) определяет результаты выборов по единому избирательному округу;</w:t>
      </w:r>
    </w:p>
    <w:p w:rsidR="00C81E67" w:rsidRDefault="00C81E67">
      <w:pPr>
        <w:pStyle w:val="text"/>
      </w:pPr>
      <w:r>
        <w:t>18) распределяет депутатские мандаты между списками кандидатов, выдвинутыми избирательными объединениями по единому избирательному округу и допущенными к распределению депутатских мандатов;</w:t>
      </w:r>
    </w:p>
    <w:p w:rsidR="00C81E67" w:rsidRDefault="00C81E67">
      <w:pPr>
        <w:pStyle w:val="text"/>
      </w:pPr>
      <w:r>
        <w:t>19) определяет общие результаты выборов и публикует их в средствах массовой информации;</w:t>
      </w:r>
    </w:p>
    <w:p w:rsidR="00C81E67" w:rsidRDefault="00C81E67">
      <w:pPr>
        <w:pStyle w:val="text"/>
      </w:pPr>
      <w:r>
        <w:t>20) регистрирует избранных депутатов, членов выборного органа, выборных должностных лиц, выдает им удостоверения об избрании;</w:t>
      </w:r>
    </w:p>
    <w:p w:rsidR="00C81E67" w:rsidRDefault="00C81E67">
      <w:pPr>
        <w:pStyle w:val="text"/>
      </w:pPr>
      <w:r>
        <w:t>21) заслушивает сообщения органов местного самоуправления по вопросам, связанным с подготовкой и проведением выборов;</w:t>
      </w:r>
    </w:p>
    <w:p w:rsidR="00C81E67" w:rsidRDefault="00C81E67">
      <w:pPr>
        <w:pStyle w:val="text"/>
      </w:pPr>
      <w:r>
        <w:t>22) обеспечивает передачу в архив документов, связанных с подготовкой и проведением выборов;</w:t>
      </w:r>
    </w:p>
    <w:p w:rsidR="00C81E67" w:rsidRDefault="00C81E67">
      <w:pPr>
        <w:pStyle w:val="text"/>
      </w:pPr>
      <w:r>
        <w:lastRenderedPageBreak/>
        <w:t>23) рассматривает жалобы (заявления) на решения и действия (бездействие) нижестоящих избирательных комиссий и их должностных лиц, принимает по указанным жалобам (заявлениям) мотивированные решения;</w:t>
      </w:r>
    </w:p>
    <w:p w:rsidR="00C81E67" w:rsidRDefault="00C81E67">
      <w:pPr>
        <w:pStyle w:val="text"/>
      </w:pPr>
      <w:r>
        <w:t>24) организует деятельность нижестоящих избирательных комиссий по единообразному использованию отдельных технических средств, входящих в ГАС «Выборы», в том числе технических средств подсчета голосов;</w:t>
      </w:r>
    </w:p>
    <w:p w:rsidR="003874D2" w:rsidRPr="00EC39B2" w:rsidRDefault="003874D2" w:rsidP="003874D2">
      <w:pPr>
        <w:rPr>
          <w:rFonts w:cs="Arial"/>
        </w:rPr>
      </w:pPr>
      <w:r w:rsidRPr="00EC39B2">
        <w:rPr>
          <w:rFonts w:cs="Arial"/>
        </w:rPr>
        <w:t>25) осуществляет иные полномочия по подготовке и проведению выборов в соответствии с Федеральным законом «Об основных гарантиях избирательных прав и права на участие в референдуме граждан Российской Федерации», иными федеральными законами, настоящим Законом, уставом муниципального образо</w:t>
      </w:r>
      <w:r>
        <w:rPr>
          <w:rFonts w:cs="Arial"/>
        </w:rPr>
        <w:t>вания.</w:t>
      </w:r>
    </w:p>
    <w:p w:rsidR="003874D2" w:rsidRDefault="003874D2" w:rsidP="003874D2">
      <w:pPr>
        <w:pStyle w:val="text"/>
      </w:pPr>
      <w:r>
        <w:t xml:space="preserve">(Пункт 25 в редакции </w:t>
      </w:r>
      <w:hyperlink r:id="rId108" w:history="1">
        <w:r w:rsidRPr="002A5D3B">
          <w:rPr>
            <w:rStyle w:val="a4"/>
          </w:rPr>
          <w:t>Закона Астраханской области от 29.11.2010 № 72/2010-ОЗ</w:t>
        </w:r>
      </w:hyperlink>
      <w:r>
        <w:t>)</w:t>
      </w:r>
    </w:p>
    <w:p w:rsidR="00D30FAE" w:rsidRDefault="00D30FAE">
      <w:pPr>
        <w:pStyle w:val="article"/>
        <w:rPr>
          <w:b/>
          <w:bCs/>
        </w:rPr>
      </w:pPr>
    </w:p>
    <w:p w:rsidR="00C81E67" w:rsidRDefault="00C81E67">
      <w:pPr>
        <w:pStyle w:val="article"/>
      </w:pPr>
      <w:r>
        <w:rPr>
          <w:b/>
          <w:bCs/>
        </w:rPr>
        <w:t>Статья 21. Полномочия территориальной избирательной комиссии района муниципального образования «Город Астрахань»</w:t>
      </w:r>
    </w:p>
    <w:p w:rsidR="00D30FAE" w:rsidRDefault="00D30FAE">
      <w:pPr>
        <w:pStyle w:val="text"/>
      </w:pPr>
    </w:p>
    <w:p w:rsidR="00B6005B" w:rsidRDefault="00C81E67" w:rsidP="00B6005B">
      <w:pPr>
        <w:pStyle w:val="text"/>
      </w:pPr>
      <w:r>
        <w:t xml:space="preserve">1. </w:t>
      </w:r>
      <w:r w:rsidR="00B6005B">
        <w:t xml:space="preserve">Утратил силу - </w:t>
      </w:r>
      <w:hyperlink r:id="rId109" w:history="1">
        <w:r w:rsidR="00B6005B" w:rsidRPr="006938CF">
          <w:rPr>
            <w:rStyle w:val="a4"/>
          </w:rPr>
          <w:t>Закон Астраханской области от 22.12.2010 № 85/2010-ОЗ</w:t>
        </w:r>
      </w:hyperlink>
      <w:r w:rsidR="00ED3E01">
        <w:t>.</w:t>
      </w:r>
    </w:p>
    <w:p w:rsidR="00C81E67" w:rsidRDefault="00C81E67">
      <w:pPr>
        <w:pStyle w:val="text"/>
      </w:pPr>
      <w:r>
        <w:t>2. Территориальная избирательная комиссия района муниципального образования «Город Астрахань»:</w:t>
      </w:r>
    </w:p>
    <w:p w:rsidR="00C81E67" w:rsidRDefault="00C81E67">
      <w:pPr>
        <w:pStyle w:val="text"/>
      </w:pPr>
      <w:r>
        <w:t>1) осуществляет контроль за исполнением требований настоящего Закона на территории района;</w:t>
      </w:r>
    </w:p>
    <w:p w:rsidR="00C81E67" w:rsidRDefault="00C81E67">
      <w:pPr>
        <w:pStyle w:val="text"/>
      </w:pPr>
      <w:r>
        <w:t>2) формирует участковые избирательные комиссии на территории района и назначает их председателей;</w:t>
      </w:r>
    </w:p>
    <w:p w:rsidR="00C81E67" w:rsidRDefault="00C81E67">
      <w:pPr>
        <w:pStyle w:val="text"/>
      </w:pPr>
      <w:r>
        <w:t>3) координирует деятельность участковых избирательных комиссий на территории района;</w:t>
      </w:r>
    </w:p>
    <w:p w:rsidR="00C81E67" w:rsidRDefault="00C81E67">
      <w:pPr>
        <w:pStyle w:val="text"/>
      </w:pPr>
      <w:r>
        <w:t>4) рассматривает жалобы, заявления на действия (бездействие) участковых избирательных комиссий;</w:t>
      </w:r>
    </w:p>
    <w:p w:rsidR="00C81E67" w:rsidRDefault="00C81E67">
      <w:pPr>
        <w:pStyle w:val="text"/>
      </w:pPr>
      <w:r>
        <w:t>5) распоряжается денежными средствами, выделенными на подготовку и проведение выборов, распределяет их между участковыми избирательными комиссиями;</w:t>
      </w:r>
    </w:p>
    <w:p w:rsidR="00C81E67" w:rsidRDefault="00C81E67">
      <w:pPr>
        <w:pStyle w:val="text"/>
      </w:pPr>
      <w:r>
        <w:t>6) обеспечивает на территории района единообразное использование ГАС «Выборы»;</w:t>
      </w:r>
    </w:p>
    <w:p w:rsidR="00C81E67" w:rsidRDefault="00C81E67">
      <w:pPr>
        <w:pStyle w:val="text"/>
      </w:pPr>
      <w:r>
        <w:t>7) обеспечивает на территории района для всех кандидатов, зарегистрированных кандидатов, избирательных объединений соблюдение установленных федеральными законами, настоящим Законом условий проведения предвыборной агитации;</w:t>
      </w:r>
    </w:p>
    <w:p w:rsidR="00C81E67" w:rsidRDefault="00C81E67">
      <w:pPr>
        <w:pStyle w:val="text"/>
      </w:pPr>
      <w:r>
        <w:t>8) оказывает организационно-техническую помощь участковым избирательным комиссиям в подготовке и проведении выборов на территории района;</w:t>
      </w:r>
    </w:p>
    <w:p w:rsidR="00C81E67" w:rsidRDefault="00C81E67">
      <w:pPr>
        <w:pStyle w:val="text"/>
      </w:pPr>
      <w:r>
        <w:t>9) обеспечивает снабжение участковых избирательных комиссий избирательными бюллетенями;</w:t>
      </w:r>
    </w:p>
    <w:p w:rsidR="00C81E67" w:rsidRDefault="00C81E67">
      <w:pPr>
        <w:pStyle w:val="text"/>
      </w:pPr>
      <w:r>
        <w:t>10) обеспечивает доставку в участковые избирательные комиссии избирательных документов в порядке, установленном избирательной комиссией муниципального образования;</w:t>
      </w:r>
    </w:p>
    <w:p w:rsidR="00B6005B" w:rsidRDefault="00C81E67">
      <w:pPr>
        <w:pStyle w:val="text"/>
      </w:pPr>
      <w:r>
        <w:t xml:space="preserve">11) </w:t>
      </w:r>
      <w:r w:rsidR="00B6005B">
        <w:t xml:space="preserve">утратил силу - </w:t>
      </w:r>
      <w:hyperlink r:id="rId110" w:history="1">
        <w:r w:rsidR="00B6005B" w:rsidRPr="006938CF">
          <w:rPr>
            <w:rStyle w:val="a4"/>
          </w:rPr>
          <w:t>Закон Астраханской области от 22.12.2010 № 85/2010-ОЗ</w:t>
        </w:r>
      </w:hyperlink>
      <w:r w:rsidR="00B6005B">
        <w:t>;</w:t>
      </w:r>
    </w:p>
    <w:p w:rsidR="00C81E67" w:rsidRDefault="00C81E67">
      <w:pPr>
        <w:pStyle w:val="text"/>
      </w:pPr>
      <w:r>
        <w:t>12) подводит итоги голосования по выборам главы муниципального образования «Город Астрахань» на соответствующей территории;</w:t>
      </w:r>
    </w:p>
    <w:p w:rsidR="00C81E67" w:rsidRDefault="00C81E67">
      <w:pPr>
        <w:pStyle w:val="text"/>
      </w:pPr>
      <w:r>
        <w:t>13) подводит итоги голосования по выборам депутатов представительного органа муниципального образования «Город Астрахань», проводимым по пропорциональной системе на соответствующей территории;</w:t>
      </w:r>
    </w:p>
    <w:p w:rsidR="00C81E67" w:rsidRDefault="00C81E67">
      <w:pPr>
        <w:pStyle w:val="text"/>
      </w:pPr>
      <w:r>
        <w:t>14) осуществляет иные полномочия, предусмотренные настоящим Законом.</w:t>
      </w:r>
    </w:p>
    <w:p w:rsidR="00C81E67" w:rsidRDefault="00C81E67">
      <w:pPr>
        <w:pStyle w:val="text"/>
      </w:pPr>
      <w:r>
        <w:lastRenderedPageBreak/>
        <w:t>3. Избирательная комиссия муниципального образования «Город Астрахань» является вышестоящей для территориальных избирательных комиссий районов муниципального образования «Город Астрахань». Территориальная избирательная комиссия района города Астрахань является вышестоящей для участковых избирательных комиссий, действующих на соответствующей территории.</w:t>
      </w:r>
    </w:p>
    <w:p w:rsidR="00D30FAE" w:rsidRDefault="00D30FAE">
      <w:pPr>
        <w:pStyle w:val="article"/>
        <w:rPr>
          <w:b/>
          <w:bCs/>
        </w:rPr>
      </w:pPr>
    </w:p>
    <w:p w:rsidR="00C81E67" w:rsidRDefault="00C81E67">
      <w:pPr>
        <w:pStyle w:val="article"/>
      </w:pPr>
      <w:r>
        <w:rPr>
          <w:b/>
          <w:bCs/>
        </w:rPr>
        <w:t>Статья 22. Порядок формирования окружной избирательной комиссии</w:t>
      </w:r>
    </w:p>
    <w:p w:rsidR="00D30FAE" w:rsidRDefault="00D30FAE">
      <w:pPr>
        <w:pStyle w:val="text"/>
      </w:pPr>
    </w:p>
    <w:p w:rsidR="00C81E67" w:rsidRDefault="00C81E67">
      <w:pPr>
        <w:pStyle w:val="text"/>
      </w:pPr>
      <w:r>
        <w:t>1. Окружная избирательная комиссия формируется в каждом одномандатном и (или) многомандатном избирательном округе.</w:t>
      </w:r>
    </w:p>
    <w:p w:rsidR="00C81E67" w:rsidRDefault="00C81E67">
      <w:pPr>
        <w:pStyle w:val="text"/>
      </w:pPr>
      <w:r>
        <w:t xml:space="preserve">2. Окружная избирательная комиссия формируется избирательной комиссией муниципального образования не позднее чем за 80 дней до дня голосования </w:t>
      </w:r>
      <w:r w:rsidR="00B6005B">
        <w:t xml:space="preserve">в количестве 9–11 членов </w:t>
      </w:r>
      <w:r>
        <w:t>с правом решающего голоса. Для избирательных округов с численностью избирателей до 1000 - в количестве пяти членов с правом решающего голоса.</w:t>
      </w:r>
    </w:p>
    <w:p w:rsidR="00B6005B" w:rsidRDefault="00B6005B" w:rsidP="00B6005B">
      <w:pPr>
        <w:pStyle w:val="text"/>
      </w:pPr>
      <w:r>
        <w:t xml:space="preserve">(Часть 2 в редакции </w:t>
      </w:r>
      <w:hyperlink r:id="rId111"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C81E67">
      <w:pPr>
        <w:pStyle w:val="text"/>
      </w:pPr>
      <w:r>
        <w:t xml:space="preserve">3. Формирование окружной избирательной комиссии осуществляется избирательной комиссией муниципального образования на основании </w:t>
      </w:r>
      <w:r w:rsidRPr="003874D2">
        <w:t xml:space="preserve">предложений </w:t>
      </w:r>
      <w:r w:rsidR="003874D2" w:rsidRPr="003874D2">
        <w:rPr>
          <w:rStyle w:val="FontStyle15"/>
          <w:rFonts w:ascii="Arial" w:hAnsi="Arial" w:cs="Arial"/>
          <w:sz w:val="24"/>
          <w:szCs w:val="24"/>
        </w:rPr>
        <w:t>избирательных объединений</w:t>
      </w:r>
      <w:r w:rsidRPr="003874D2">
        <w:t>, выдвинувших списки кандидатов, допущенные к распределению депутатских мандатов в Государственной Думе Федерального Собрания</w:t>
      </w:r>
      <w:r>
        <w:t xml:space="preserve"> Российской Федерации, </w:t>
      </w:r>
      <w:r w:rsidRPr="003874D2">
        <w:t xml:space="preserve">Думе Астраханской области, представительном органе муниципального образования, а также предложений соответствующего представительного органа муниципального образования, собраний избирателей по месту жительства, работы, службы, учебы. Формирование окружной избирательной комиссии осуществляется также на основе </w:t>
      </w:r>
      <w:r w:rsidR="003874D2" w:rsidRPr="00753B56">
        <w:rPr>
          <w:rStyle w:val="FontStyle15"/>
          <w:rFonts w:ascii="Arial" w:hAnsi="Arial" w:cs="Arial"/>
          <w:sz w:val="24"/>
          <w:szCs w:val="24"/>
        </w:rPr>
        <w:t>предложений других политических партий и иных общественных объединений</w:t>
      </w:r>
      <w:r w:rsidRPr="00753B56">
        <w:t>.</w:t>
      </w:r>
    </w:p>
    <w:p w:rsidR="00056493" w:rsidRDefault="003874D2" w:rsidP="00056493">
      <w:pPr>
        <w:rPr>
          <w:rFonts w:cs="Arial"/>
        </w:rPr>
      </w:pPr>
      <w:r>
        <w:t xml:space="preserve">(Часть 3 </w:t>
      </w:r>
      <w:r w:rsidR="00CF0EF4">
        <w:t xml:space="preserve">в редакции </w:t>
      </w:r>
      <w:hyperlink r:id="rId112" w:tgtFrame="Logical" w:history="1">
        <w:r w:rsidR="00CF0EF4" w:rsidRPr="00CF0EF4">
          <w:rPr>
            <w:rStyle w:val="a4"/>
          </w:rPr>
          <w:t>Закона Астраханской области от 17.12.2014 № 86/2014-ОЗ</w:t>
        </w:r>
      </w:hyperlink>
      <w:r w:rsidR="00056493">
        <w:rPr>
          <w:rFonts w:cs="Arial"/>
        </w:rPr>
        <w:t>)</w:t>
      </w:r>
    </w:p>
    <w:p w:rsidR="00753B56" w:rsidRPr="00EC39B2" w:rsidRDefault="00753B56" w:rsidP="00056493">
      <w:pPr>
        <w:pStyle w:val="text"/>
      </w:pPr>
      <w:r w:rsidRPr="00EC39B2">
        <w:t>4. Избирательная комиссия муниципального образования обязана назначить не менее одной второй от общего числа членов окружной избирательной комиссии на основе поступивших предложений:</w:t>
      </w:r>
    </w:p>
    <w:p w:rsidR="00753B56" w:rsidRDefault="00753B56" w:rsidP="00753B56">
      <w:pPr>
        <w:rPr>
          <w:rFonts w:cs="Arial"/>
        </w:rPr>
      </w:pPr>
      <w:r w:rsidRPr="00EC39B2">
        <w:rPr>
          <w:rFonts w:cs="Arial"/>
        </w:rPr>
        <w:t>1) политических партий, выдвинувших федеральные списки кандидатов, допущенные к распределению депутатских мандатов в Государственной Думе Федеральног</w:t>
      </w:r>
      <w:r w:rsidR="00166D7D">
        <w:rPr>
          <w:rFonts w:cs="Arial"/>
        </w:rPr>
        <w:t>о Собрания Российской Федерации</w:t>
      </w:r>
      <w:r w:rsidRPr="00EC39B2">
        <w:rPr>
          <w:rFonts w:cs="Arial"/>
        </w:rPr>
        <w:t>;</w:t>
      </w:r>
    </w:p>
    <w:p w:rsidR="00166D7D" w:rsidRPr="00EC39B2" w:rsidRDefault="00166D7D" w:rsidP="00753B56">
      <w:pPr>
        <w:rPr>
          <w:rFonts w:cs="Arial"/>
        </w:rPr>
      </w:pPr>
      <w:r>
        <w:rPr>
          <w:rFonts w:cs="Arial"/>
        </w:rPr>
        <w:t xml:space="preserve">(Пункт 1. </w:t>
      </w:r>
      <w:r>
        <w:t xml:space="preserve">в редакции </w:t>
      </w:r>
      <w:hyperlink r:id="rId113" w:tgtFrame="Logical" w:history="1">
        <w:r w:rsidRPr="00166D7D">
          <w:rPr>
            <w:rStyle w:val="a4"/>
          </w:rPr>
          <w:t>Закона Астраханской области от 08.11.2012 № 74/2012-ОЗ</w:t>
        </w:r>
      </w:hyperlink>
      <w:r>
        <w:t>)</w:t>
      </w:r>
    </w:p>
    <w:p w:rsidR="00753B56" w:rsidRPr="00EC39B2" w:rsidRDefault="00753B56" w:rsidP="00753B56">
      <w:pPr>
        <w:rPr>
          <w:rFonts w:cs="Arial"/>
        </w:rPr>
      </w:pPr>
      <w:r w:rsidRPr="00EC39B2">
        <w:rPr>
          <w:rFonts w:cs="Arial"/>
        </w:rPr>
        <w:t>2) политических партий, выдвинувших списки кандидатов, допущенные к распределению депутатских манда</w:t>
      </w:r>
      <w:r w:rsidR="00CF0EF4">
        <w:rPr>
          <w:rFonts w:cs="Arial"/>
        </w:rPr>
        <w:t>тов в Думе Астраханской области</w:t>
      </w:r>
      <w:r w:rsidRPr="00EC39B2">
        <w:rPr>
          <w:rFonts w:cs="Arial"/>
        </w:rPr>
        <w:t>;</w:t>
      </w:r>
    </w:p>
    <w:p w:rsidR="00056493" w:rsidRDefault="00056493" w:rsidP="00056493">
      <w:pPr>
        <w:rPr>
          <w:rFonts w:cs="Arial"/>
        </w:rPr>
      </w:pPr>
      <w:r>
        <w:rPr>
          <w:rFonts w:cs="Arial"/>
        </w:rPr>
        <w:t xml:space="preserve">(Пункт 2 </w:t>
      </w:r>
      <w:r w:rsidR="00CF0EF4">
        <w:t xml:space="preserve">в редакции </w:t>
      </w:r>
      <w:hyperlink r:id="rId114" w:tgtFrame="Logical" w:history="1">
        <w:r w:rsidR="00CF0EF4" w:rsidRPr="00CF0EF4">
          <w:rPr>
            <w:rStyle w:val="a4"/>
          </w:rPr>
          <w:t>Закона Астраханской области от 17.12.2014 № 86/2014-ОЗ</w:t>
        </w:r>
      </w:hyperlink>
      <w:r>
        <w:rPr>
          <w:rFonts w:cs="Arial"/>
        </w:rPr>
        <w:t>)</w:t>
      </w:r>
    </w:p>
    <w:p w:rsidR="00753B56" w:rsidRPr="00EC39B2" w:rsidRDefault="00753B56" w:rsidP="00753B56">
      <w:pPr>
        <w:rPr>
          <w:rFonts w:cs="Arial"/>
        </w:rPr>
      </w:pPr>
      <w:r w:rsidRPr="00EC39B2">
        <w:rPr>
          <w:rFonts w:cs="Arial"/>
        </w:rPr>
        <w:t>3) избирательных объединений, выдвинувших списки кандидатов, допущенные к распределению депутатских мандатов в представительном органе соответствующего муниципального образования.</w:t>
      </w:r>
    </w:p>
    <w:p w:rsidR="00753B56" w:rsidRDefault="00166D7D" w:rsidP="00753B56">
      <w:pPr>
        <w:pStyle w:val="text"/>
      </w:pPr>
      <w:r>
        <w:t xml:space="preserve">Абзац утратил силу - </w:t>
      </w:r>
      <w:hyperlink r:id="rId115" w:tgtFrame="Logical" w:history="1">
        <w:r w:rsidRPr="00166D7D">
          <w:rPr>
            <w:rStyle w:val="a4"/>
          </w:rPr>
          <w:t>Закон Астраханской области от 08.11.2012 № 74/2012-ОЗ</w:t>
        </w:r>
      </w:hyperlink>
    </w:p>
    <w:p w:rsidR="00166D7D" w:rsidRDefault="00166D7D" w:rsidP="00166D7D">
      <w:r w:rsidRPr="00DF7421">
        <w:t>4</w:t>
      </w:r>
      <w:r w:rsidRPr="000D1DA6">
        <w:rPr>
          <w:vertAlign w:val="superscript"/>
        </w:rPr>
        <w:t>1</w:t>
      </w:r>
      <w:r w:rsidRPr="00DF7421">
        <w:t xml:space="preserve">. В окружную избирательную комиссию может быть назначено не более одного представителя от каждой политической партии, от каждого избирательного объединения, иного общественного объединения. Политическая партия, </w:t>
      </w:r>
      <w:r w:rsidRPr="00DF7421">
        <w:lastRenderedPageBreak/>
        <w:t>избирательное объединение, иное общественное объединение не вправе предлагать одновременно несколько кандидатур для назначения в состав окружной избирательной комиссии.</w:t>
      </w:r>
    </w:p>
    <w:p w:rsidR="00166D7D" w:rsidRPr="00DF7421" w:rsidRDefault="00166D7D" w:rsidP="00166D7D">
      <w:r>
        <w:t>(Часть 4</w:t>
      </w:r>
      <w:r w:rsidRPr="00166D7D">
        <w:rPr>
          <w:vertAlign w:val="superscript"/>
        </w:rPr>
        <w:t>1</w:t>
      </w:r>
      <w:r>
        <w:t xml:space="preserve">. </w:t>
      </w:r>
      <w:hyperlink r:id="rId116" w:tgtFrame="Logical" w:history="1">
        <w:r w:rsidRPr="00166D7D">
          <w:rPr>
            <w:rStyle w:val="a4"/>
          </w:rPr>
          <w:t>введена Законом Астраханской области от 08.11.2012 № 74/2012-ОЗ</w:t>
        </w:r>
      </w:hyperlink>
      <w:r>
        <w:t>)</w:t>
      </w:r>
    </w:p>
    <w:p w:rsidR="00166D7D" w:rsidRDefault="00166D7D" w:rsidP="00166D7D">
      <w:r w:rsidRPr="00DF7421">
        <w:t>4</w:t>
      </w:r>
      <w:r w:rsidRPr="000D1DA6">
        <w:rPr>
          <w:vertAlign w:val="superscript"/>
        </w:rPr>
        <w:t>2</w:t>
      </w:r>
      <w:r w:rsidRPr="00DF7421">
        <w:t>. Решение политической партии, избирательного объединения, иного общественного объединения о предложении кандидатуры в состав окружной избирательной комиссии принимается полномочными (руководящими) органами в соответствии с уставами этих объединений.</w:t>
      </w:r>
    </w:p>
    <w:p w:rsidR="00166D7D" w:rsidRPr="00DF7421" w:rsidRDefault="00166D7D" w:rsidP="00166D7D">
      <w:r>
        <w:t>(Часть 4</w:t>
      </w:r>
      <w:r>
        <w:rPr>
          <w:vertAlign w:val="superscript"/>
        </w:rPr>
        <w:t>2</w:t>
      </w:r>
      <w:r>
        <w:t xml:space="preserve">. </w:t>
      </w:r>
      <w:hyperlink r:id="rId117" w:tgtFrame="Logical" w:history="1">
        <w:r w:rsidRPr="00166D7D">
          <w:rPr>
            <w:rStyle w:val="a4"/>
          </w:rPr>
          <w:t>введена Законом Астраханской области от 08.11.2012 № 74/2012-ОЗ</w:t>
        </w:r>
      </w:hyperlink>
      <w:r>
        <w:t>)</w:t>
      </w:r>
    </w:p>
    <w:p w:rsidR="008A7861" w:rsidRDefault="00166D7D" w:rsidP="00166D7D">
      <w:pPr>
        <w:pStyle w:val="text"/>
      </w:pPr>
      <w:r w:rsidRPr="00DF7421">
        <w:t>4</w:t>
      </w:r>
      <w:r w:rsidRPr="000D1DA6">
        <w:rPr>
          <w:vertAlign w:val="superscript"/>
        </w:rPr>
        <w:t>3</w:t>
      </w:r>
      <w:r w:rsidRPr="00DF7421">
        <w:t>. Государственные и муниципальные служащие не могут составлять более одной второй от общего числа членов окружной избирательной комиссии.</w:t>
      </w:r>
    </w:p>
    <w:p w:rsidR="008A7861" w:rsidRPr="00DF7421" w:rsidRDefault="008A7861" w:rsidP="008A7861">
      <w:r>
        <w:t>(Часть 4</w:t>
      </w:r>
      <w:r w:rsidRPr="008A7861">
        <w:rPr>
          <w:vertAlign w:val="superscript"/>
        </w:rPr>
        <w:t>3</w:t>
      </w:r>
      <w:r>
        <w:t xml:space="preserve">. </w:t>
      </w:r>
      <w:hyperlink r:id="rId118" w:tgtFrame="Logical" w:history="1">
        <w:r w:rsidRPr="00166D7D">
          <w:rPr>
            <w:rStyle w:val="a4"/>
          </w:rPr>
          <w:t>введена Законом Астраханской области от 08.11.2012 № 74/2012-ОЗ</w:t>
        </w:r>
      </w:hyperlink>
      <w:r>
        <w:t>)</w:t>
      </w:r>
    </w:p>
    <w:p w:rsidR="00B6005B" w:rsidRDefault="00C81E67" w:rsidP="00166D7D">
      <w:pPr>
        <w:pStyle w:val="text"/>
      </w:pPr>
      <w:r>
        <w:t xml:space="preserve">5. </w:t>
      </w:r>
      <w:r w:rsidR="00B6005B">
        <w:t xml:space="preserve">Срок приема предложений по составу окружной избирательной комиссии от субъектов, указанных в части 3 настоящей статьи, </w:t>
      </w:r>
      <w:r w:rsidR="002D439E">
        <w:t>составляет 10 дней</w:t>
      </w:r>
      <w:r w:rsidR="00B6005B">
        <w:t>. Сообщение о формировании окружных избирательных комиссий и сроке приема предложений по кандидатурам в их состав подлежит опубликованию (обнародованию) до начала приема указанных предложений.</w:t>
      </w:r>
    </w:p>
    <w:p w:rsidR="00B6005B" w:rsidRDefault="002D439E" w:rsidP="00B6005B">
      <w:pPr>
        <w:pStyle w:val="text"/>
      </w:pPr>
      <w:r>
        <w:t xml:space="preserve">(Часть 5 в редакции </w:t>
      </w:r>
      <w:hyperlink r:id="rId119" w:tgtFrame="Logical" w:history="1">
        <w:r>
          <w:rPr>
            <w:rStyle w:val="a4"/>
          </w:rPr>
          <w:t>Закона Астраханской области от 29.03.2016 № 9/2016-ОЗ</w:t>
        </w:r>
      </w:hyperlink>
      <w:r>
        <w:t>)</w:t>
      </w:r>
    </w:p>
    <w:p w:rsidR="00C81E67" w:rsidRDefault="00C81E67">
      <w:pPr>
        <w:pStyle w:val="text"/>
      </w:pPr>
      <w:r>
        <w:t>6. В случае, если окружная избирательная комиссия не сформирована в срок, указанный в части 2 настоящей статьи, полномочия соответствующей окружной избирательной комиссии до ее сформирования осуществляет избирательная комиссия муниципального образования.</w:t>
      </w:r>
    </w:p>
    <w:p w:rsidR="00C81E67" w:rsidRDefault="00C81E67">
      <w:pPr>
        <w:pStyle w:val="text"/>
      </w:pPr>
      <w:r>
        <w:t>7. Избирательная комиссия муниципального образования, назначающая в состав окружной избирательной комиссии гражданина Российской Федерации, выдвинутого в соответствии с требованиями, установленными Федеральным законом «Об основных гарантиях избирательных прав и права на участие в референдуме граждан Российской Федерации» (НГР:</w:t>
      </w:r>
      <w:hyperlink r:id="rId120" w:history="1">
        <w:r>
          <w:rPr>
            <w:rStyle w:val="a4"/>
          </w:rPr>
          <w:t>RU0000R200202986</w:t>
        </w:r>
      </w:hyperlink>
      <w:r>
        <w:t>), настоящим Законом, обязана получить письменное согласие указанного гражданина Российской Федерации на вхождение в состав этой комиссии.</w:t>
      </w:r>
    </w:p>
    <w:p w:rsidR="00D30FAE" w:rsidRDefault="00D30FAE">
      <w:pPr>
        <w:pStyle w:val="article"/>
        <w:rPr>
          <w:b/>
          <w:bCs/>
        </w:rPr>
      </w:pPr>
    </w:p>
    <w:p w:rsidR="00C81E67" w:rsidRDefault="00C81E67">
      <w:pPr>
        <w:pStyle w:val="article"/>
      </w:pPr>
      <w:r>
        <w:rPr>
          <w:b/>
          <w:bCs/>
        </w:rPr>
        <w:t>Статья 23. Полномочия окружной избирательной комиссии</w:t>
      </w:r>
    </w:p>
    <w:p w:rsidR="00D30FAE" w:rsidRDefault="00D30FAE">
      <w:pPr>
        <w:pStyle w:val="text"/>
      </w:pPr>
    </w:p>
    <w:p w:rsidR="00C81E67" w:rsidRDefault="00C81E67">
      <w:pPr>
        <w:pStyle w:val="text"/>
      </w:pPr>
      <w:r>
        <w:t>1. Окружная избирательная комиссия:</w:t>
      </w:r>
    </w:p>
    <w:p w:rsidR="00C81E67" w:rsidRDefault="00C81E67">
      <w:pPr>
        <w:pStyle w:val="text"/>
      </w:pPr>
      <w:r>
        <w:t>1) осуществляет на территории избирательного округа контроль за соблюдением избирательных прав граждан Российской Федерации;</w:t>
      </w:r>
    </w:p>
    <w:p w:rsidR="00C81E67" w:rsidRDefault="00C81E67">
      <w:pPr>
        <w:pStyle w:val="text"/>
      </w:pPr>
      <w:r>
        <w:t>2) взаимодействует с органами государственной власти, органами местного самоуправления по вопросам, связанным с подготовкой и проведением выборов в избирательном округе;</w:t>
      </w:r>
    </w:p>
    <w:p w:rsidR="00C81E67" w:rsidRDefault="00C81E67">
      <w:pPr>
        <w:pStyle w:val="text"/>
      </w:pPr>
      <w:r>
        <w:t>3) осуществляет регистрацию кандидатов;</w:t>
      </w:r>
    </w:p>
    <w:p w:rsidR="00C81E67" w:rsidRDefault="00C81E67">
      <w:pPr>
        <w:pStyle w:val="text"/>
      </w:pPr>
      <w:r>
        <w:t xml:space="preserve">4) </w:t>
      </w:r>
      <w:r w:rsidR="00D10519">
        <w:t xml:space="preserve">Утратил силу – </w:t>
      </w:r>
      <w:hyperlink r:id="rId121" w:tgtFrame="Logical" w:history="1">
        <w:r w:rsidR="00D10519" w:rsidRPr="00D10519">
          <w:rPr>
            <w:rStyle w:val="a4"/>
          </w:rPr>
          <w:t>Закон Астраханской области от 05.02.2013 № 3/2013-ОЗ</w:t>
        </w:r>
      </w:hyperlink>
    </w:p>
    <w:p w:rsidR="00C81E67" w:rsidRDefault="00C81E67">
      <w:pPr>
        <w:pStyle w:val="text"/>
      </w:pPr>
      <w:r>
        <w:t>5) утверждает текст избирательного бюллетеня в избирательном округе;</w:t>
      </w:r>
    </w:p>
    <w:p w:rsidR="00C81E67" w:rsidRDefault="00C81E67">
      <w:pPr>
        <w:pStyle w:val="text"/>
      </w:pPr>
      <w:r>
        <w:t>5.1) по решению избирательной комиссии муниципального образования распределяет средства, выделенные ей на финансовое обеспечение подготовки и проведения выборов на территории избирательного округа, в том числе распределяет часть этих средств между участковыми избирательными комиссиями, и осуществляет контроль за целевым использованием этих средств;</w:t>
      </w:r>
    </w:p>
    <w:p w:rsidR="00C81E67" w:rsidRDefault="00C81E67">
      <w:pPr>
        <w:pStyle w:val="text"/>
      </w:pPr>
      <w:r>
        <w:t>(Пункт 5.1 введен Законом Астраханской области от 02.06.2009 № 30/2009-ОЗ НГР:</w:t>
      </w:r>
      <w:hyperlink r:id="rId122" w:history="1">
        <w:r>
          <w:rPr>
            <w:rStyle w:val="a4"/>
          </w:rPr>
          <w:t>RU30000200900503</w:t>
        </w:r>
      </w:hyperlink>
      <w:r>
        <w:t>)</w:t>
      </w:r>
    </w:p>
    <w:p w:rsidR="00C81E67" w:rsidRDefault="00C81E67">
      <w:pPr>
        <w:pStyle w:val="text"/>
      </w:pPr>
      <w:r>
        <w:lastRenderedPageBreak/>
        <w:t>6) осуществляет на территории избирательного округа меры по обеспечению единого порядка голосования, подсчета голосов избирателей, установления итогов голосования, определения результатов выборов, а также порядка опубликования итогов голосования и результатов выборов;</w:t>
      </w:r>
    </w:p>
    <w:p w:rsidR="00C81E67" w:rsidRDefault="00C81E67">
      <w:pPr>
        <w:pStyle w:val="text"/>
      </w:pPr>
      <w:r>
        <w:t>7) определяет результаты выборов по избирательному округу (в случае совмещения дня голосования на выборах депутатов представительного органа муниципального образования «Город Астрахань» с днем голосования на выборах главы муниципального образования «Город Астрахань» подводит итоги голосования по выборам главы муниципального образования «Город Астрахань» на соответствующей территории);</w:t>
      </w:r>
    </w:p>
    <w:p w:rsidR="00B6005B" w:rsidRDefault="00B6005B" w:rsidP="00B6005B">
      <w:r>
        <w:t>7.</w:t>
      </w:r>
      <w:r>
        <w:rPr>
          <w:vertAlign w:val="superscript"/>
        </w:rPr>
        <w:t>1</w:t>
      </w:r>
      <w:r>
        <w:t>) устанавливает итоги голосования на выборах депутатов, проводимых по смешанной избирательной системе по единому избирательному округу на территории соответствующего одномандатного (многомандатного) избирательного округа;</w:t>
      </w:r>
    </w:p>
    <w:p w:rsidR="00B6005B" w:rsidRDefault="00B6005B" w:rsidP="00B6005B">
      <w:pPr>
        <w:pStyle w:val="text"/>
      </w:pPr>
      <w:r>
        <w:t xml:space="preserve">(Пункт 7.1. введен </w:t>
      </w:r>
      <w:hyperlink r:id="rId123" w:history="1">
        <w:r w:rsidRPr="006938CF">
          <w:rPr>
            <w:rStyle w:val="a4"/>
          </w:rPr>
          <w:t>Закон</w:t>
        </w:r>
        <w:r>
          <w:rPr>
            <w:rStyle w:val="a4"/>
          </w:rPr>
          <w:t>ом</w:t>
        </w:r>
        <w:r w:rsidRPr="006938CF">
          <w:rPr>
            <w:rStyle w:val="a4"/>
          </w:rPr>
          <w:t xml:space="preserve"> Астраханской области от 22.12.2010 № 85/2010-ОЗ</w:t>
        </w:r>
      </w:hyperlink>
      <w:r>
        <w:t>)</w:t>
      </w:r>
    </w:p>
    <w:p w:rsidR="00C81E67" w:rsidRDefault="00C81E67">
      <w:pPr>
        <w:pStyle w:val="text"/>
      </w:pPr>
      <w:r>
        <w:t>8) публикует (обнародует) в соответствующих средствах массовой информации результаты выборов по избирательному округу;</w:t>
      </w:r>
    </w:p>
    <w:p w:rsidR="00C81E67" w:rsidRDefault="00C81E67">
      <w:pPr>
        <w:pStyle w:val="text"/>
      </w:pPr>
      <w:r>
        <w:t>9) оказывает правовую, методическую, организационно-техническую помощь участковым избирательным комиссиям;</w:t>
      </w:r>
    </w:p>
    <w:p w:rsidR="00C81E67" w:rsidRDefault="00C81E67">
      <w:pPr>
        <w:pStyle w:val="text"/>
      </w:pPr>
      <w:r>
        <w:t>10) рассматривает жалобы (заявления) на решения и действия (бездействие) участковых избирательных комиссий и принимает по указанным жалобам (заявлениям) мотивированные решения;</w:t>
      </w:r>
    </w:p>
    <w:p w:rsidR="00C81E67" w:rsidRDefault="00C81E67">
      <w:pPr>
        <w:pStyle w:val="text"/>
      </w:pPr>
      <w:r>
        <w:t>11) совместно с участковыми избирательными комиссиями контролирует соблюдение кандидатами, избирательными объединениями условий предвыборной агитации, установленных федеральными и областными законами;</w:t>
      </w:r>
    </w:p>
    <w:p w:rsidR="00C81E67" w:rsidRDefault="00C81E67">
      <w:pPr>
        <w:pStyle w:val="text"/>
      </w:pPr>
      <w:r>
        <w:t>12) обеспечивает хранение и передачу в вышестоящую избирательную комиссию избирательной документации;</w:t>
      </w:r>
    </w:p>
    <w:p w:rsidR="00C81E67" w:rsidRDefault="00C81E67">
      <w:pPr>
        <w:pStyle w:val="text"/>
      </w:pPr>
      <w:r>
        <w:t>13) организует доставку избирательных бюллетеней и иных документов участковым избирательным комиссиям;</w:t>
      </w:r>
    </w:p>
    <w:p w:rsidR="00B6005B" w:rsidRDefault="00C81E67" w:rsidP="00B6005B">
      <w:pPr>
        <w:pStyle w:val="text"/>
      </w:pPr>
      <w:r>
        <w:t xml:space="preserve">14) </w:t>
      </w:r>
      <w:r w:rsidR="00B6005B">
        <w:t xml:space="preserve">утратил силу - </w:t>
      </w:r>
      <w:hyperlink r:id="rId124" w:history="1">
        <w:r w:rsidR="00B6005B" w:rsidRPr="006938CF">
          <w:rPr>
            <w:rStyle w:val="a4"/>
          </w:rPr>
          <w:t>Закон Астраханской области от 22.12.2010 № 85/2010-ОЗ</w:t>
        </w:r>
      </w:hyperlink>
      <w:r w:rsidR="00B6005B">
        <w:t>;</w:t>
      </w:r>
    </w:p>
    <w:p w:rsidR="00C81E67" w:rsidRDefault="00C81E67">
      <w:pPr>
        <w:pStyle w:val="text"/>
      </w:pPr>
      <w:r>
        <w:t>15) информирует избирателей о сроках и порядке осуществления избирательных действий, о ходе избирательной кампании, о кандидатах;</w:t>
      </w:r>
    </w:p>
    <w:p w:rsidR="00C81E67" w:rsidRDefault="00C81E67">
      <w:pPr>
        <w:pStyle w:val="text"/>
      </w:pPr>
      <w:r>
        <w:t>16) рассматривает обращения, поступившие в ходе избирательной кампании, о нарушении законодательства, проводит проверки по этим обращениям и дает лицам, направившим обращения, письменные ответы в пятидневный срок, но не позднее дня, предшествующего дню голосования, а по обращениям, поступившим в день голосования или в день, следующий за днем голосования, - немедленно;</w:t>
      </w:r>
    </w:p>
    <w:p w:rsidR="00C81E67" w:rsidRDefault="00C81E67">
      <w:pPr>
        <w:pStyle w:val="text"/>
      </w:pPr>
      <w:r>
        <w:t>17) обращается с представлениями о проведении соответствующих проверок и пресечении нарушений законодательства в правоохранительные органы, органы исполнительной власти Астраханской области, органы местного самоуправления, требует от указанных органов принятия мер по пресечению нарушений законодательства и информирования о результатах проведенной работы;</w:t>
      </w:r>
    </w:p>
    <w:p w:rsidR="00C81E67" w:rsidRDefault="00C81E67">
      <w:pPr>
        <w:pStyle w:val="text"/>
      </w:pPr>
      <w:r>
        <w:t>18) осуществляет иные полномочия в соответствии с Федеральным законом «Об основных гарантиях избирательных прав и права на участие в референдуме граждан Российской Федерации» (НГР:</w:t>
      </w:r>
      <w:hyperlink r:id="rId125" w:history="1">
        <w:r>
          <w:rPr>
            <w:rStyle w:val="a4"/>
          </w:rPr>
          <w:t>RU0000R200202986</w:t>
        </w:r>
      </w:hyperlink>
      <w:r>
        <w:t>), настоящим Законом.</w:t>
      </w:r>
    </w:p>
    <w:p w:rsidR="00C81E67" w:rsidRDefault="00C81E67">
      <w:pPr>
        <w:pStyle w:val="text"/>
      </w:pPr>
      <w:r>
        <w:t xml:space="preserve">2. Срок полномочий окружных избирательных комиссий истекает через два месяца со дня официального опубликования результатов выборов, если в вышестоящую комиссию не поступили жалобы (заявления) на действия (бездействие) данной комиссии, в результате которых был нарушен порядок подсчета голосов, либо если по данным фактам не ведется судебное разбирательство. В случае обжалования итогов голосования на территории </w:t>
      </w:r>
      <w:r>
        <w:lastRenderedPageBreak/>
        <w:t>избирательного округа или результатов выборов полномочия окружной избирательн</w:t>
      </w:r>
      <w:r w:rsidR="006660D1">
        <w:t>ой комиссии прекращаются со дня, следующего за днем исполнения окружной избирательной комиссией решения вышестоящей комиссии либо исполнения вступившего в законную силу судебного решения</w:t>
      </w:r>
      <w:r>
        <w:t>.</w:t>
      </w:r>
    </w:p>
    <w:p w:rsidR="006660D1" w:rsidRDefault="006660D1">
      <w:pPr>
        <w:pStyle w:val="text"/>
      </w:pPr>
      <w:r>
        <w:t xml:space="preserve">(Часть 2 в редакции </w:t>
      </w:r>
      <w:hyperlink r:id="rId126" w:tgtFrame="Logical" w:history="1">
        <w:r w:rsidRPr="005A1B12">
          <w:rPr>
            <w:rStyle w:val="a4"/>
          </w:rPr>
          <w:t>Закона Астраханской области от 26.05.2016 № 22/2016-ОЗ</w:t>
        </w:r>
      </w:hyperlink>
      <w:r>
        <w:t>)</w:t>
      </w:r>
    </w:p>
    <w:p w:rsidR="00D30FAE" w:rsidRDefault="00D30FAE">
      <w:pPr>
        <w:pStyle w:val="article"/>
        <w:rPr>
          <w:b/>
          <w:bCs/>
        </w:rPr>
      </w:pPr>
    </w:p>
    <w:p w:rsidR="004578C8" w:rsidRPr="004578C8" w:rsidRDefault="004578C8" w:rsidP="004578C8">
      <w:pPr>
        <w:rPr>
          <w:b/>
        </w:rPr>
      </w:pPr>
      <w:r w:rsidRPr="004578C8">
        <w:rPr>
          <w:b/>
        </w:rPr>
        <w:t>Статья 24. Порядок формирования участковых избирательных комиссий</w:t>
      </w:r>
    </w:p>
    <w:p w:rsidR="004578C8" w:rsidRDefault="004578C8" w:rsidP="004578C8"/>
    <w:p w:rsidR="004578C8" w:rsidRDefault="002D439E" w:rsidP="004578C8">
      <w:r>
        <w:t>1. Полномочия участковых избирательных комиссий по выборам в органы местного самоуправления осуществляют участковые избирательные комиссии, сформированные в соответствии с Федеральным законом «Об основных гарантиях избирательных прав и права на участие в референдуме граждан Российской Федерации». Если на соответствующей территории участковая избирательная комиссия не была сформирована, то участковая избирательная комиссия формируется в порядке, установленном Федеральным законом «Об основных гарантиях избирательных прав и права на участие в референдуме граждан Российской Федерации», не позднее чем через 45 дней со дня официального опубликования (публикации) решения о назначении выборов. Срок приема предложений по составу такой участковой избирательной комиссии составляет 30 дней.</w:t>
      </w:r>
    </w:p>
    <w:p w:rsidR="002D439E" w:rsidRPr="00067013" w:rsidRDefault="002D439E" w:rsidP="004578C8">
      <w:r>
        <w:t xml:space="preserve">(Часть 1 в редакции </w:t>
      </w:r>
      <w:hyperlink r:id="rId127" w:tgtFrame="Logical" w:history="1">
        <w:r>
          <w:rPr>
            <w:rStyle w:val="a4"/>
          </w:rPr>
          <w:t>Закона Астраханской области от 29.03.2016 № 9/2016-ОЗ</w:t>
        </w:r>
      </w:hyperlink>
      <w:r>
        <w:t>)</w:t>
      </w:r>
    </w:p>
    <w:p w:rsidR="004578C8" w:rsidRDefault="004578C8" w:rsidP="004578C8">
      <w:r w:rsidRPr="00067013">
        <w:t xml:space="preserve">2. На избирательных участках, образованных в соответствии с </w:t>
      </w:r>
      <w:r w:rsidR="002D439E">
        <w:t>частями 4 и 5 статьи 13</w:t>
      </w:r>
      <w:r w:rsidRPr="00067013">
        <w:t xml:space="preserve"> настоящего Закона, участковые избирательные комиссии формируются в порядке, установленном Федеральным законом «Об основных гарантиях избирательных прав и права на участие в референдуме граждан Российской Федерации», не позднее чем за 15 дней до дня голосования, а в исключительных случаях – не позднее дня, предшествующего дню голосования. </w:t>
      </w:r>
    </w:p>
    <w:p w:rsidR="002D439E" w:rsidRPr="00067013" w:rsidRDefault="002D439E" w:rsidP="004578C8">
      <w:r>
        <w:t xml:space="preserve">(Часть 2 в редакции </w:t>
      </w:r>
      <w:hyperlink r:id="rId128" w:tgtFrame="Logical" w:history="1">
        <w:r>
          <w:rPr>
            <w:rStyle w:val="a4"/>
          </w:rPr>
          <w:t>Закона Астраханской области от 29.03.2016 № 9/2016-ОЗ</w:t>
        </w:r>
      </w:hyperlink>
      <w:r>
        <w:t>)</w:t>
      </w:r>
    </w:p>
    <w:p w:rsidR="00D30FAE" w:rsidRDefault="004578C8" w:rsidP="004578C8">
      <w:pPr>
        <w:pStyle w:val="article"/>
        <w:rPr>
          <w:rFonts w:cs="Times New Roman"/>
          <w:sz w:val="24"/>
          <w:szCs w:val="24"/>
        </w:rPr>
      </w:pPr>
      <w:r w:rsidRPr="00067013">
        <w:t xml:space="preserve">3. На избирательных участках, образованных на судах, </w:t>
      </w:r>
      <w:r w:rsidR="006660D1">
        <w:t>которые будут находиться</w:t>
      </w:r>
      <w:r w:rsidRPr="00067013">
        <w:t xml:space="preserve"> в день голосования в плавании, участковые избирательные комиссии формируются капитанами судов.</w:t>
      </w:r>
    </w:p>
    <w:p w:rsidR="004578C8" w:rsidRPr="004578C8" w:rsidRDefault="006660D1" w:rsidP="004578C8">
      <w:pPr>
        <w:pStyle w:val="text"/>
        <w:rPr>
          <w:color w:val="0000FF"/>
        </w:rPr>
      </w:pPr>
      <w:r>
        <w:t xml:space="preserve">(Часть 3 в редакции </w:t>
      </w:r>
      <w:hyperlink r:id="rId129" w:tgtFrame="Logical" w:history="1">
        <w:r w:rsidRPr="005A1B12">
          <w:rPr>
            <w:rStyle w:val="a4"/>
          </w:rPr>
          <w:t>Закона Астраханской области от 26.05.2016 № 22/2016-ОЗ</w:t>
        </w:r>
      </w:hyperlink>
      <w:r>
        <w:t>)</w:t>
      </w:r>
    </w:p>
    <w:p w:rsidR="00D10519" w:rsidRDefault="00D10519">
      <w:pPr>
        <w:pStyle w:val="article"/>
        <w:rPr>
          <w:b/>
          <w:bCs/>
        </w:rPr>
      </w:pPr>
    </w:p>
    <w:p w:rsidR="00C81E67" w:rsidRDefault="00C81E67">
      <w:pPr>
        <w:pStyle w:val="article"/>
      </w:pPr>
      <w:r>
        <w:rPr>
          <w:b/>
          <w:bCs/>
        </w:rPr>
        <w:t>Статья 25. Полномочия участковой избирательной комиссии</w:t>
      </w:r>
    </w:p>
    <w:p w:rsidR="00D30FAE" w:rsidRDefault="00D30FAE">
      <w:pPr>
        <w:pStyle w:val="text"/>
      </w:pPr>
    </w:p>
    <w:p w:rsidR="00C81E67" w:rsidRDefault="00C81E67">
      <w:pPr>
        <w:pStyle w:val="text"/>
      </w:pPr>
      <w:r>
        <w:t>1. Участковая избирательная комиссия:</w:t>
      </w:r>
    </w:p>
    <w:p w:rsidR="00C81E67" w:rsidRDefault="00C81E67">
      <w:pPr>
        <w:pStyle w:val="text"/>
      </w:pPr>
      <w:r>
        <w:t>1) информирует население об адресе и номере телефона участковой избирательной комиссии, времени ее работы, а также о дне, времени и месте голосования;</w:t>
      </w:r>
    </w:p>
    <w:p w:rsidR="00C81E67" w:rsidRDefault="00C81E67">
      <w:pPr>
        <w:pStyle w:val="text"/>
      </w:pPr>
      <w:r>
        <w:t>2) уточняет список избирателей, проводит ознакомление избирателей со списком избирателей, рассматривает заявления об ошибках и о неточностях в списке избирателей и решает вопрос о внесении в него соответствующих изменений;</w:t>
      </w:r>
    </w:p>
    <w:p w:rsidR="00C81E67" w:rsidRDefault="00C81E67">
      <w:pPr>
        <w:pStyle w:val="text"/>
      </w:pPr>
      <w:r>
        <w:t>3) обеспечивает подготовку помещений для голосования, ящиков для голосования и другого оборудования;</w:t>
      </w:r>
    </w:p>
    <w:p w:rsidR="00C81E67" w:rsidRDefault="00C81E67">
      <w:pPr>
        <w:pStyle w:val="text"/>
      </w:pPr>
      <w:r>
        <w:lastRenderedPageBreak/>
        <w:t>4) обеспечивает информирование избирателей о зарегистрированных кандидатах на основе сведений, полученных из вышестоящей избирательной комиссии;</w:t>
      </w:r>
    </w:p>
    <w:p w:rsidR="00C81E67" w:rsidRDefault="00C81E67">
      <w:pPr>
        <w:pStyle w:val="text"/>
      </w:pPr>
      <w:r>
        <w:t>5) контролирует соблюдение на территории избирательного участка правил проведения предвыборной агитации;</w:t>
      </w:r>
    </w:p>
    <w:p w:rsidR="00C81E67" w:rsidRDefault="00C81E67">
      <w:pPr>
        <w:pStyle w:val="text"/>
      </w:pPr>
      <w:r>
        <w:t>6) организует на избирательном участке голосование в день выборов, а также досрочное голосование;</w:t>
      </w:r>
    </w:p>
    <w:p w:rsidR="00C81E67" w:rsidRDefault="00C81E67">
      <w:pPr>
        <w:pStyle w:val="text"/>
      </w:pPr>
      <w:r>
        <w:t>7) проводит подсчет голосов, устанавливает итоги голосования на избирательном участке, составляет протоколы об итогах голосования и передает их в вышестоящую избирательную комиссию;</w:t>
      </w:r>
    </w:p>
    <w:p w:rsidR="00C81E67" w:rsidRDefault="00C81E67">
      <w:pPr>
        <w:pStyle w:val="text"/>
      </w:pPr>
      <w:r>
        <w:t>8) объявляет итоги голосования на избирательном участке и выдает заверенные копии протокола об итогах голосования лицам, осуществляющим наблюдение за ходом голосования;</w:t>
      </w:r>
    </w:p>
    <w:p w:rsidR="00C81E67" w:rsidRDefault="00C81E67">
      <w:pPr>
        <w:pStyle w:val="text"/>
      </w:pPr>
      <w:r>
        <w:t>9) в пределах своих полномочий рассматривает жалобы (заявления) на нарушения Федерального закона «Об основных гарантиях избирательных прав и права на участие в референдуме граждан Российской Федерации» (НГР:</w:t>
      </w:r>
      <w:hyperlink r:id="rId130" w:history="1">
        <w:r>
          <w:rPr>
            <w:rStyle w:val="a4"/>
          </w:rPr>
          <w:t>RU0000R200202986</w:t>
        </w:r>
      </w:hyperlink>
      <w:r>
        <w:t>) и настоящего Закона и принимает по жалобам (заявлениям) мотивированные решения;</w:t>
      </w:r>
    </w:p>
    <w:p w:rsidR="00C81E67" w:rsidRDefault="00C81E67">
      <w:pPr>
        <w:pStyle w:val="text"/>
      </w:pPr>
      <w:r>
        <w:t>10) обеспечивает хранение и передачу документов, связанных с подготовкой и проведением выборов, в соответствии с порядком, утвержденным избирательной комиссией Астраханской области;</w:t>
      </w:r>
    </w:p>
    <w:p w:rsidR="00C81E67" w:rsidRDefault="00C81E67">
      <w:pPr>
        <w:pStyle w:val="text"/>
      </w:pPr>
      <w:r>
        <w:t>11) осуществляет иные полномочия в соответствии с Федеральным законом «Об основных гарантиях избирательных прав и права на участие в референдуме граждан Российской Федерации» (НГР:</w:t>
      </w:r>
      <w:hyperlink r:id="rId131" w:history="1">
        <w:r>
          <w:rPr>
            <w:rStyle w:val="a4"/>
          </w:rPr>
          <w:t>RU0000R200202986</w:t>
        </w:r>
      </w:hyperlink>
      <w:r>
        <w:t>) и настоящим Законом.</w:t>
      </w:r>
    </w:p>
    <w:p w:rsidR="00C81E67" w:rsidRDefault="00C81E67">
      <w:pPr>
        <w:pStyle w:val="text"/>
      </w:pPr>
      <w:r>
        <w:t xml:space="preserve">2. </w:t>
      </w:r>
      <w:r w:rsidR="00D10519">
        <w:t xml:space="preserve">Утратила силу – </w:t>
      </w:r>
      <w:hyperlink r:id="rId132" w:tgtFrame="Logical" w:history="1">
        <w:r w:rsidR="00D10519" w:rsidRPr="00D10519">
          <w:rPr>
            <w:rStyle w:val="a4"/>
          </w:rPr>
          <w:t>Закон Астраханской области от 05.02.2013 № 3/2013-ОЗ</w:t>
        </w:r>
      </w:hyperlink>
    </w:p>
    <w:p w:rsidR="00D30FAE" w:rsidRDefault="00D30FAE">
      <w:pPr>
        <w:pStyle w:val="article"/>
        <w:rPr>
          <w:b/>
          <w:bCs/>
        </w:rPr>
      </w:pPr>
    </w:p>
    <w:p w:rsidR="00C81E67" w:rsidRDefault="00C81E67">
      <w:pPr>
        <w:pStyle w:val="article"/>
      </w:pPr>
      <w:r>
        <w:rPr>
          <w:b/>
          <w:bCs/>
        </w:rPr>
        <w:t>Статья 26. Организация деятельности избирательных комиссий</w:t>
      </w:r>
    </w:p>
    <w:p w:rsidR="00D30FAE" w:rsidRDefault="00D30FAE">
      <w:pPr>
        <w:pStyle w:val="text"/>
      </w:pPr>
    </w:p>
    <w:p w:rsidR="00C81E67" w:rsidRDefault="00C81E67">
      <w:pPr>
        <w:pStyle w:val="text"/>
      </w:pPr>
      <w:r>
        <w:t>1. Деятельность избирательных комиссий осуществляется коллегиально.</w:t>
      </w:r>
    </w:p>
    <w:p w:rsidR="00C81E67" w:rsidRDefault="00C81E67">
      <w:pPr>
        <w:pStyle w:val="text"/>
      </w:pPr>
      <w:r>
        <w:t>2. Избирательная комиссия правомочна приступить к работе, если ее состав сформирован не менее чем на две трети от установленного состава.</w:t>
      </w:r>
    </w:p>
    <w:p w:rsidR="00C81E67" w:rsidRDefault="00C81E67">
      <w:pPr>
        <w:pStyle w:val="text"/>
      </w:pPr>
      <w:r>
        <w:t>Избирательная комиссия муниципального образования собирается на свое первое заседание не позднее чем на пятнадцатый день после вынесения решения о назначении ее членов с правом решающего голоса, но не ранее дня истечения срока полномочий комиссии предыдущего состава.</w:t>
      </w:r>
    </w:p>
    <w:p w:rsidR="00C81E67" w:rsidRDefault="00C81E67">
      <w:pPr>
        <w:pStyle w:val="text"/>
      </w:pPr>
      <w:r>
        <w:t>3. Председатель избирательной комиссии муниципального района, городского округа избирается тайным голосованием на ее первом заседании из числа членов избирательной комиссии с правом решающего голоса в следующем порядке:</w:t>
      </w:r>
    </w:p>
    <w:p w:rsidR="00C81E67" w:rsidRDefault="00C81E67">
      <w:pPr>
        <w:pStyle w:val="text"/>
      </w:pPr>
      <w:r>
        <w:t>1) при наличии предложения избирательной комиссии Астраханской области - по предложению избирательной комиссии Астраханской области;</w:t>
      </w:r>
    </w:p>
    <w:p w:rsidR="00C81E67" w:rsidRDefault="00C81E67">
      <w:pPr>
        <w:pStyle w:val="text"/>
      </w:pPr>
      <w:r>
        <w:t>2) в случае отсутствия предложения избирательной комиссии Астраханской области - по предложениям, внесенным членами избирательной комиссии муниципального района, городского округа с правом решающего голоса.</w:t>
      </w:r>
    </w:p>
    <w:p w:rsidR="00C81E67" w:rsidRDefault="00C81E67">
      <w:pPr>
        <w:pStyle w:val="text"/>
      </w:pPr>
      <w:r>
        <w:t xml:space="preserve">4. Председатель избирательной комиссии поселения избирается тайным голосованием на ее первом заседании из числа членов этой комиссии с правом решающего голоса на основе предложения избирательной комиссии муниципального района, а если избирательная комиссия муниципального района не образована, - на основе предложения территориальной комиссии. В случае отсутствия такого предложения председатель избирательной комиссии поселения </w:t>
      </w:r>
      <w:r>
        <w:lastRenderedPageBreak/>
        <w:t>избирается на основе предложений членов избирательной комиссии поселения с правом решающего голоса.</w:t>
      </w:r>
    </w:p>
    <w:p w:rsidR="00C81E67" w:rsidRDefault="00C81E67">
      <w:pPr>
        <w:pStyle w:val="text"/>
      </w:pPr>
      <w:r>
        <w:t>5. Если предложенная избирательной комиссией кандидатура на должность председателя комиссии будет отклонена, избирательная комиссия, по предложению которой в соответствии с частями 3 и 4 настоящей статьи он избирается, обязана предложить новую кандидатуру из числа членов комиссии с правом решающего голоса.</w:t>
      </w:r>
    </w:p>
    <w:p w:rsidR="00C81E67" w:rsidRDefault="00C81E67">
      <w:pPr>
        <w:pStyle w:val="text"/>
      </w:pPr>
      <w:r>
        <w:t xml:space="preserve">6. </w:t>
      </w:r>
      <w:r w:rsidR="002C3EA2" w:rsidRPr="002C3EA2">
        <w:rPr>
          <w:rFonts w:cs="Times New Roman"/>
        </w:rPr>
        <w:t>Председатель окружной избирательной комиссии назначается на должность из числа членов комиссии с правом решающего голоса и освобождается от должности решением вышестоящей комиссии. Председатель участковой избирательной комиссии назначается на должность из числа членов комиссии с правом решающего голоса и освобождается от должности решением территориальной избирательной комиссии</w:t>
      </w:r>
      <w:r>
        <w:t>.</w:t>
      </w:r>
    </w:p>
    <w:p w:rsidR="002C3EA2" w:rsidRDefault="002C3EA2">
      <w:pPr>
        <w:pStyle w:val="text"/>
      </w:pPr>
      <w:r>
        <w:t xml:space="preserve">(Часть 6 в редакции </w:t>
      </w:r>
      <w:hyperlink r:id="rId133" w:tgtFrame="Logical" w:history="1">
        <w:r w:rsidRPr="002C3EA2">
          <w:rPr>
            <w:rStyle w:val="a4"/>
          </w:rPr>
          <w:t>Закона Астраханской области от 09.09.2013 № 44/2013-ОЗ</w:t>
        </w:r>
      </w:hyperlink>
      <w:r>
        <w:t>)</w:t>
      </w:r>
    </w:p>
    <w:p w:rsidR="00C81E67" w:rsidRDefault="00C81E67">
      <w:pPr>
        <w:pStyle w:val="text"/>
      </w:pPr>
      <w:r>
        <w:t>7. Заместитель председателя и секретарь избирательной комиссии избираются тайным голосованием на ее первом заседании из числа членов избирательной комиссии с правом решающего голоса.</w:t>
      </w:r>
    </w:p>
    <w:p w:rsidR="00C81E67" w:rsidRDefault="00C81E67">
      <w:pPr>
        <w:pStyle w:val="text"/>
      </w:pPr>
      <w:r>
        <w:t>8. Заседания избирательной комиссии созываются ее председателем по мере необходимости. Заседание также обязательно проводится по требованию не менее одной трети от установленного числа членов избирательной комиссии с правом решающего голоса.</w:t>
      </w:r>
    </w:p>
    <w:p w:rsidR="00C81E67" w:rsidRDefault="00C81E67">
      <w:pPr>
        <w:pStyle w:val="text"/>
      </w:pPr>
      <w:r>
        <w:t>9. Член избирательной комиссии с правом решающего голоса обязан присутствовать на всех заседаниях избирательной комиссии.</w:t>
      </w:r>
    </w:p>
    <w:p w:rsidR="00C81E67" w:rsidRDefault="00C81E67">
      <w:pPr>
        <w:pStyle w:val="text"/>
      </w:pPr>
      <w:r>
        <w:t>10. Заседание избирательной комиссии является правомочным, если на нем присутствует большинство от установленного числа членов избирательной комиссии с правом решающего голоса.</w:t>
      </w:r>
    </w:p>
    <w:p w:rsidR="00C81E67" w:rsidRDefault="00C81E67">
      <w:pPr>
        <w:pStyle w:val="text"/>
      </w:pPr>
      <w:r>
        <w:t>11. Избирательная комиссия по требованию любого ее члена, а также любого присутствующего на заседании члена вышестоящей избирательной комиссии обязана проводить голосование по любым вопросам, входящим в ее компетенцию и рассматриваемым избирательной комиссией на заседании в соответствии с утвержденной повесткой дня.</w:t>
      </w:r>
    </w:p>
    <w:p w:rsidR="00C81E67" w:rsidRDefault="00C81E67">
      <w:pPr>
        <w:pStyle w:val="text"/>
      </w:pPr>
      <w:r>
        <w:t>12. Решения избирательной комиссии об избрании, о назначении на должность либо об освобождении от должности председателя, заместителя председателя, секретаря избирательной комиссии, а также о внесении предложений по кандидатурам на указанные должности, о финансовом обеспечении подготовки и проведения выборов, о регистрации кандидатов</w:t>
      </w:r>
      <w:r w:rsidR="002C3EA2">
        <w:t>,</w:t>
      </w:r>
      <w:r>
        <w:t xml:space="preserve"> </w:t>
      </w:r>
      <w:r w:rsidR="002C3EA2" w:rsidRPr="002C3EA2">
        <w:rPr>
          <w:rFonts w:cs="Times New Roman"/>
        </w:rPr>
        <w:t>списков кандидатов</w:t>
      </w:r>
      <w:r w:rsidR="002C3EA2">
        <w:t xml:space="preserve"> </w:t>
      </w:r>
      <w:r>
        <w:t>и об обращении в суд с заявлением об отмене их регистрации, об итогах голосования или о результатах выборов, о признании выборов несостоявшимися или недействительными, о проведении повторных выборов, об отмене решения избирательной комиссии в установленном порядке принимаются на заседании избирательной комиссии большинством голосов от установленного числа членов избирательной комиссии с правом решающего голоса. Решения об освобождении от должности председателя, заместителя председателя, секретаря избирательной комиссии, замещающих указанные должности в результате избрания, принимаются тайным голосованием (за исключением случая освобождения от должности по личному заявлению), при этом избрание новых председателя, заместителя председателя, секретаря избирательной комиссии осуществляется в порядке, предусмотренном частями 3, 4, 5, 7 настоящей статьи.</w:t>
      </w:r>
    </w:p>
    <w:p w:rsidR="002C3EA2" w:rsidRDefault="002C3EA2" w:rsidP="002C3EA2">
      <w:pPr>
        <w:pStyle w:val="text"/>
      </w:pPr>
      <w:r>
        <w:t xml:space="preserve">(Часть 12 в редакции </w:t>
      </w:r>
      <w:hyperlink r:id="rId134" w:tgtFrame="Logical" w:history="1">
        <w:r w:rsidRPr="002C3EA2">
          <w:rPr>
            <w:rStyle w:val="a4"/>
          </w:rPr>
          <w:t>Закона Астраханской области от 09.09.2013 № 44/2013-ОЗ</w:t>
        </w:r>
      </w:hyperlink>
      <w:r>
        <w:t>)</w:t>
      </w:r>
    </w:p>
    <w:p w:rsidR="00C81E67" w:rsidRDefault="00C81E67">
      <w:pPr>
        <w:pStyle w:val="text"/>
      </w:pPr>
      <w:r>
        <w:lastRenderedPageBreak/>
        <w:t>13. Решения избирательной комиссии по иным вопросам принимаются большинством голосов от числа присутствующих членов избирательной комиссии с правом решающего голоса.</w:t>
      </w:r>
    </w:p>
    <w:p w:rsidR="00C81E67" w:rsidRDefault="00C81E67">
      <w:pPr>
        <w:pStyle w:val="text"/>
      </w:pPr>
      <w:r>
        <w:t>14. При принятии избирательной комиссией решения в случае равного числа голосов членов избирательной комиссии с правом решающего голоса, поданных «за» и «против», голос председателя избирательной комиссии (председательствующего на заседании) является решающим.</w:t>
      </w:r>
    </w:p>
    <w:p w:rsidR="00C81E67" w:rsidRDefault="00C81E67">
      <w:pPr>
        <w:pStyle w:val="text"/>
      </w:pPr>
      <w:r>
        <w:t>15. Решения избирательной комиссии подписываются председателем и секретарем избирательной комиссии (председательствующим на заседании и секретарем заседания).</w:t>
      </w:r>
    </w:p>
    <w:p w:rsidR="00C81E67" w:rsidRDefault="00C81E67">
      <w:pPr>
        <w:pStyle w:val="text"/>
      </w:pPr>
      <w:r>
        <w:t>16. Члены комиссии с правом решающего голоса, несогласные с решением комиссии, вправе изложить в письменной форме особое мнение, отражаемое в протоколе комиссии и прилагаемое к ее решению, в связи с которым это мнение изложено. Если в соответствии с законом указанное решение комиссии подлежит опубликованию (обнародованию), особое мнение должно быть опубликовано (обнародовано) в том же порядке, что и решение комиссии.</w:t>
      </w:r>
    </w:p>
    <w:p w:rsidR="00C81E67" w:rsidRDefault="00C81E67">
      <w:pPr>
        <w:pStyle w:val="text"/>
      </w:pPr>
      <w:r>
        <w:t>17. Избирательные комиссии могут привлек</w:t>
      </w:r>
      <w:r w:rsidR="006F3A70">
        <w:t xml:space="preserve">ать граждан к выполнению работ и оказанию услуг, </w:t>
      </w:r>
      <w:r>
        <w:t>связанных с подготовкой и проведением выборов, а также с обеспечением полномочий комиссий по гражданско-правовым договорам.</w:t>
      </w:r>
    </w:p>
    <w:p w:rsidR="006660D1" w:rsidRDefault="006660D1">
      <w:pPr>
        <w:pStyle w:val="text"/>
      </w:pPr>
      <w:r>
        <w:t xml:space="preserve">(Часть 17 в редакции </w:t>
      </w:r>
      <w:hyperlink r:id="rId135" w:tgtFrame="Logical" w:history="1">
        <w:r w:rsidRPr="005A1B12">
          <w:rPr>
            <w:rStyle w:val="a4"/>
          </w:rPr>
          <w:t>Закона Астраханской области от 26.05.2016 № 22/2016-ОЗ</w:t>
        </w:r>
      </w:hyperlink>
      <w:r>
        <w:t>)</w:t>
      </w:r>
    </w:p>
    <w:p w:rsidR="00D30FAE" w:rsidRDefault="00D30FAE">
      <w:pPr>
        <w:pStyle w:val="article"/>
        <w:rPr>
          <w:b/>
          <w:bCs/>
        </w:rPr>
      </w:pPr>
    </w:p>
    <w:p w:rsidR="00C81E67" w:rsidRDefault="00C81E67">
      <w:pPr>
        <w:pStyle w:val="article"/>
      </w:pPr>
      <w:r>
        <w:rPr>
          <w:b/>
          <w:bCs/>
        </w:rPr>
        <w:t>Статья 27. Расформирование избирательных комиссий</w:t>
      </w:r>
    </w:p>
    <w:p w:rsidR="00D30FAE" w:rsidRDefault="00D30FAE">
      <w:pPr>
        <w:pStyle w:val="text"/>
      </w:pPr>
    </w:p>
    <w:p w:rsidR="00C81E67" w:rsidRDefault="00C81E67">
      <w:pPr>
        <w:pStyle w:val="text"/>
      </w:pPr>
      <w:r>
        <w:t>Избирательные комиссии могут быть расформированы в порядке, предусмотренном Федеральным законом «Об основных гарантиях избирательных прав и права на участие в референдуме граждан Российской Федерации».</w:t>
      </w:r>
    </w:p>
    <w:p w:rsidR="00D30FAE" w:rsidRDefault="00D30FAE">
      <w:pPr>
        <w:pStyle w:val="article"/>
        <w:rPr>
          <w:b/>
          <w:bCs/>
        </w:rPr>
      </w:pPr>
    </w:p>
    <w:p w:rsidR="00C81E67" w:rsidRDefault="00C81E67">
      <w:pPr>
        <w:pStyle w:val="article"/>
      </w:pPr>
      <w:r>
        <w:rPr>
          <w:b/>
          <w:bCs/>
        </w:rPr>
        <w:t>Статья 28. Гласность в деятельности избирательных комиссий</w:t>
      </w:r>
    </w:p>
    <w:p w:rsidR="00D30FAE" w:rsidRDefault="00D30FAE">
      <w:pPr>
        <w:pStyle w:val="text"/>
      </w:pPr>
    </w:p>
    <w:p w:rsidR="00C81E67" w:rsidRDefault="006F3A70">
      <w:pPr>
        <w:pStyle w:val="text"/>
      </w:pPr>
      <w:r>
        <w:t>1. На всех заседаниях комиссии, а также при подсчете голосов избирателей и осуществлении участковой избирательной комиссией работы со списками избирателей, с бюллетенями, открепительными удостоверениями (в случае их использования), протоколами об итогах голосования и со сводными таблицами вправе присутствовать члены вышестоящих комиссий и работники их аппаратов, кандидат, зарегистрированный данной либо вышестоящей комиссией, либо его уполномоченный представитель по финансовым вопросам или доверенное лицо, уполномоченный представитель или доверенное лицо избирательного объединения, список кандидатов которого зарегистрирован данной либо вышестоящей избирательной комиссией, или кандидат из указанного списка. На заседании комиссии, на котором будет рассматриваться вопрос о регистрации кандидата, списка кандидатов, вправе присутствовать соответственно выдвинутый кандидат либо его уполномоченный представитель по финансовым вопросам, уполномоченный представитель избирательного объединения. Для присутствия на заседаниях комиссии и при осуществлении ею работы с указанными избирательными документами указанным лицам не требуется дополнительное разрешение. Комиссия обязана обеспечить оповещение и возможность свободного доступа указанных лиц на свои заседания и в помещение, в котором проводится подсчет голосов избирателей, осуществляется работа с указанными избирательными документами.</w:t>
      </w:r>
    </w:p>
    <w:p w:rsidR="006F3A70" w:rsidRDefault="006F3A70">
      <w:pPr>
        <w:pStyle w:val="text"/>
      </w:pPr>
      <w:r>
        <w:t xml:space="preserve">(Часть 1 в редакции </w:t>
      </w:r>
      <w:hyperlink r:id="rId136" w:tgtFrame="Logical" w:history="1">
        <w:r w:rsidRPr="005A1B12">
          <w:rPr>
            <w:rStyle w:val="a4"/>
          </w:rPr>
          <w:t>Закона Астраханской области от 26.05.2016 № 22/2016-ОЗ</w:t>
        </w:r>
      </w:hyperlink>
      <w:r>
        <w:t>)</w:t>
      </w:r>
    </w:p>
    <w:p w:rsidR="006F3A70" w:rsidRDefault="006F3A70" w:rsidP="006F3A70">
      <w:r>
        <w:lastRenderedPageBreak/>
        <w:t>1</w:t>
      </w:r>
      <w:r w:rsidRPr="006F3A70">
        <w:rPr>
          <w:vertAlign w:val="superscript"/>
        </w:rPr>
        <w:t>1</w:t>
      </w:r>
      <w:r>
        <w:t>. На всех заседаниях комиссии и при осуществлении ею работы с документами, указанными в части 1 настоящей статьи, вправе присутствовать представители средств массовой информации, за исключением случая, предусмотренного частью 12  настоящей статьи.</w:t>
      </w:r>
    </w:p>
    <w:p w:rsidR="006F3A70" w:rsidRDefault="006F3A70" w:rsidP="006F3A70">
      <w:r>
        <w:t>(Часть 1</w:t>
      </w:r>
      <w:r>
        <w:rPr>
          <w:vertAlign w:val="superscript"/>
        </w:rPr>
        <w:t>1</w:t>
      </w:r>
      <w:r>
        <w:t xml:space="preserve"> введена </w:t>
      </w:r>
      <w:hyperlink r:id="rId137"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6F3A70" w:rsidRDefault="006F3A70" w:rsidP="006F3A70">
      <w:r>
        <w:t>1</w:t>
      </w:r>
      <w:r w:rsidRPr="006F3A70">
        <w:rPr>
          <w:vertAlign w:val="superscript"/>
        </w:rPr>
        <w:t>2</w:t>
      </w:r>
      <w:r>
        <w:t>. На заседаниях комиссии при установлении ею итогов голосования, определении результатов выборов, а также при подсчете голосов избирателей вправе присутствовать представители средств массовой информации, работающие в редакциях средств массовой информации на основании заключенного не менее чем за два месяца до дня официального опубликования (публикации) решения о назначении выборов трудового или возмездного гражданско-правового договора, аккредитованные в соответствии с частью 72 настоящей статьи.</w:t>
      </w:r>
    </w:p>
    <w:p w:rsidR="006F3A70" w:rsidRDefault="006F3A70">
      <w:pPr>
        <w:pStyle w:val="text"/>
      </w:pPr>
      <w:r>
        <w:t>(Часть 1</w:t>
      </w:r>
      <w:r>
        <w:rPr>
          <w:vertAlign w:val="superscript"/>
        </w:rPr>
        <w:t>2</w:t>
      </w:r>
      <w:r>
        <w:t xml:space="preserve"> введена </w:t>
      </w:r>
      <w:hyperlink r:id="rId138"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C81E67" w:rsidRDefault="00C81E67">
      <w:pPr>
        <w:pStyle w:val="text"/>
      </w:pPr>
      <w:r>
        <w:t>2. На заседаниях избирательных комиссий при рассмотрении жалоб (заявлений) вправе присутствовать представители заинтересованных сторон, которые вправе давать объяснения и представлять доказательства по существу рассматриваемого вопроса.</w:t>
      </w:r>
    </w:p>
    <w:p w:rsidR="00C81E67" w:rsidRDefault="00C81E67">
      <w:pPr>
        <w:pStyle w:val="text"/>
      </w:pPr>
      <w:r>
        <w:t xml:space="preserve">3. </w:t>
      </w:r>
      <w:r w:rsidR="00A3029F" w:rsidRPr="00A3029F">
        <w:rPr>
          <w:rFonts w:cs="Times New Roman"/>
        </w:rPr>
        <w:t>Решения избирательных комиссий, непосредственно связанные с подготовкой и проведением выборов, публикуются в муниципальных периодических печатных изданиях либо доводятся до сведения избирателей иным путем, а также передаются в иные средства массовой информации в полном объеме не позднее чем через пять дней со дня их принятия, если иное не установлено настоящим Законом.</w:t>
      </w:r>
      <w:r w:rsidR="003D0418">
        <w:t xml:space="preserve"> При опубликовании (доведении до сведения) решений избирательных комиссий, содержащих сведения о кандидатах, не подлежат публикации серия и номер паспорта кандидата или документа, заменяющего паспорт гражданина, дата его выдачи, наименование или код органа, выдавшего паспорт или документ, заменяющий паспорт гражданина, а вместо адреса места жительства кандидата указывается наименование субъекта Российской Федерации, района, города или иного населенного пункта, где находится его место жительства.</w:t>
      </w:r>
    </w:p>
    <w:p w:rsidR="00B6005B" w:rsidRDefault="00B6005B" w:rsidP="00B6005B">
      <w:pPr>
        <w:pStyle w:val="text"/>
      </w:pPr>
      <w:r>
        <w:t>(Часть 3</w:t>
      </w:r>
      <w:r w:rsidR="00A3029F">
        <w:t>.</w:t>
      </w:r>
      <w:r>
        <w:t xml:space="preserve"> </w:t>
      </w:r>
      <w:r w:rsidR="00A3029F">
        <w:t xml:space="preserve">в редакции </w:t>
      </w:r>
      <w:hyperlink r:id="rId139" w:tgtFrame="Logical" w:history="1">
        <w:r w:rsidR="00A3029F" w:rsidRPr="00A3029F">
          <w:rPr>
            <w:rStyle w:val="a4"/>
          </w:rPr>
          <w:t>Закона Астраханской области от 03.06.2015 № 30/2015-ОЗ</w:t>
        </w:r>
      </w:hyperlink>
      <w:r>
        <w:t>)</w:t>
      </w:r>
    </w:p>
    <w:p w:rsidR="00C81E67" w:rsidRDefault="00C81E67">
      <w:pPr>
        <w:pStyle w:val="text"/>
      </w:pPr>
      <w:r>
        <w:t xml:space="preserve">4. С момента начала работы участковой избирательной комиссии в день голосования, а также в дни досрочного голосования и до получения сообщения о принятии вышестоящей избирательной комиссией протоколов об итогах голосования, при повторном подсчете голосов избирателей на избирательных участках вправе присутствовать лица, указанные </w:t>
      </w:r>
      <w:r w:rsidR="006F3A70">
        <w:t>в частях 1 и 1</w:t>
      </w:r>
      <w:r w:rsidR="006F3A70" w:rsidRPr="006F3A70">
        <w:rPr>
          <w:vertAlign w:val="superscript"/>
        </w:rPr>
        <w:t>2</w:t>
      </w:r>
      <w:r>
        <w:t xml:space="preserve"> настоящей статьи, а также наблюдатели, иностранные (международные) наблюдатели.</w:t>
      </w:r>
    </w:p>
    <w:p w:rsidR="006F3A70" w:rsidRDefault="006F3A70">
      <w:pPr>
        <w:pStyle w:val="text"/>
      </w:pPr>
      <w:r>
        <w:t xml:space="preserve">(Часть 4 в редакции </w:t>
      </w:r>
      <w:hyperlink r:id="rId140" w:tgtFrame="Logical" w:history="1">
        <w:r w:rsidRPr="005A1B12">
          <w:rPr>
            <w:rStyle w:val="a4"/>
          </w:rPr>
          <w:t>Закона Астраханской области от 26.05.2016 № 22/2016-ОЗ</w:t>
        </w:r>
      </w:hyperlink>
      <w:r>
        <w:t>)</w:t>
      </w:r>
    </w:p>
    <w:p w:rsidR="00C81E67" w:rsidRDefault="00C81E67">
      <w:pPr>
        <w:pStyle w:val="text"/>
      </w:pPr>
      <w:r>
        <w:t>5. Наблюдатели, иностранные (международные) наблюдатели вправе присутствовать в иных избирательных комиссиях при проведении ими досрочного голосования, установлении итогов голосования, определении результатов выборов, составлении протоколов об итогах голосования, о результатах выборов, а также при повторном подсчете голосов избирателей.</w:t>
      </w:r>
    </w:p>
    <w:p w:rsidR="00C81E67" w:rsidRDefault="00C81E67">
      <w:pPr>
        <w:pStyle w:val="text"/>
      </w:pPr>
      <w:r>
        <w:t>6. Всем членам участковой избирательной комиссии, лицам, указанным в части 1 настоящей статьи, наблюдателям должен быть обеспечен доступ в помещение участковой избирательной комиссии, сформированной на избирательном участке, который образован в закрытом административно-</w:t>
      </w:r>
      <w:r>
        <w:lastRenderedPageBreak/>
        <w:t>территориальном образовании, больнице, санатории, доме отдыха, местах содержания под стражей подозреваемых и обвиняемых, а также в помещение для голосования на этом избирательном участке</w:t>
      </w:r>
      <w:r w:rsidR="006F3A70">
        <w:t xml:space="preserve"> и помещение, в котором проводится подсчет голосов избирателей</w:t>
      </w:r>
      <w:r>
        <w:t>.</w:t>
      </w:r>
    </w:p>
    <w:p w:rsidR="003D0418" w:rsidRDefault="006F3A70" w:rsidP="003D0418">
      <w:pPr>
        <w:pStyle w:val="text"/>
      </w:pPr>
      <w:r>
        <w:t xml:space="preserve">(Часть 6 в редакции </w:t>
      </w:r>
      <w:hyperlink r:id="rId141" w:tgtFrame="Logical" w:history="1">
        <w:r w:rsidRPr="005A1B12">
          <w:rPr>
            <w:rStyle w:val="a4"/>
          </w:rPr>
          <w:t>Закона Астраханской области от 26.05.2016 № 22/2016-ОЗ</w:t>
        </w:r>
      </w:hyperlink>
      <w:r>
        <w:t>)</w:t>
      </w:r>
    </w:p>
    <w:p w:rsidR="00C81E67" w:rsidRDefault="00C81E67">
      <w:pPr>
        <w:pStyle w:val="text"/>
      </w:pPr>
      <w:r>
        <w:t>7. Представители средств массовой информации, принимая участие в информационном освещении подготовки и проведения выборов, вправе:</w:t>
      </w:r>
    </w:p>
    <w:p w:rsidR="00C81E67" w:rsidRDefault="00C81E67">
      <w:pPr>
        <w:pStyle w:val="text"/>
      </w:pPr>
      <w:r>
        <w:t xml:space="preserve">1) </w:t>
      </w:r>
      <w:r w:rsidR="006F3A70">
        <w:t xml:space="preserve">Утратил силу - </w:t>
      </w:r>
      <w:hyperlink r:id="rId142" w:tgtFrame="Logical" w:history="1">
        <w:r w:rsidR="006F3A70" w:rsidRPr="005A1B12">
          <w:rPr>
            <w:rStyle w:val="a4"/>
          </w:rPr>
          <w:t>Закон Астраханской области от 26.05.2016 № 22/2016-ОЗ</w:t>
        </w:r>
      </w:hyperlink>
    </w:p>
    <w:p w:rsidR="00C81E67" w:rsidRDefault="00C81E67">
      <w:pPr>
        <w:pStyle w:val="text"/>
      </w:pPr>
      <w:r>
        <w:t>2) знакомиться с протоколом участковой комиссии об итогах голосования, а также с протоколами иных комиссий об итогах голосования, о результатах выборов, в том числе составляемыми повторно, получать от соответствующей комиссии копии указанных протоколов;</w:t>
      </w:r>
    </w:p>
    <w:p w:rsidR="00042154" w:rsidRDefault="00042154">
      <w:pPr>
        <w:pStyle w:val="text"/>
      </w:pPr>
      <w:r>
        <w:t xml:space="preserve">(Пункт 2 в редакции </w:t>
      </w:r>
      <w:hyperlink r:id="rId143" w:tgtFrame="Logical" w:history="1">
        <w:r w:rsidRPr="005A1B12">
          <w:rPr>
            <w:rStyle w:val="a4"/>
          </w:rPr>
          <w:t>Закона Астраханской области от 26.05.2016 № 22/2016-ОЗ</w:t>
        </w:r>
      </w:hyperlink>
      <w:r>
        <w:t>)</w:t>
      </w:r>
    </w:p>
    <w:p w:rsidR="00C81E67" w:rsidRDefault="00C81E67">
      <w:pPr>
        <w:pStyle w:val="text"/>
      </w:pPr>
      <w:r>
        <w:t>3) присутствовать на агитационных мероприятиях, освещать их проведение;</w:t>
      </w:r>
    </w:p>
    <w:p w:rsidR="00C81E67" w:rsidRDefault="00C81E67">
      <w:pPr>
        <w:pStyle w:val="text"/>
      </w:pPr>
      <w:r>
        <w:t xml:space="preserve">4) </w:t>
      </w:r>
      <w:r w:rsidR="00042154">
        <w:t xml:space="preserve">Утратил силу - </w:t>
      </w:r>
      <w:hyperlink r:id="rId144" w:tgtFrame="Logical" w:history="1">
        <w:r w:rsidR="00042154" w:rsidRPr="005A1B12">
          <w:rPr>
            <w:rStyle w:val="a4"/>
          </w:rPr>
          <w:t>Закон Астраханской области от 26.05.2016 № 22/2016-ОЗ</w:t>
        </w:r>
      </w:hyperlink>
    </w:p>
    <w:p w:rsidR="00042154" w:rsidRDefault="00042154" w:rsidP="00042154">
      <w:r>
        <w:t>7</w:t>
      </w:r>
      <w:r w:rsidRPr="00042154">
        <w:rPr>
          <w:vertAlign w:val="superscript"/>
        </w:rPr>
        <w:t>1</w:t>
      </w:r>
      <w:r>
        <w:t>. Представители средств массовой информации, указанные в части 12 настоящей статьи, вправе находиться в помещении для голосования в день голосования, в дни досрочного голосования, а также производить фото- и видеосъемку, предварительно уведомив об этом председателя, заместителя председателя или секретаря соответствующей комиссии.</w:t>
      </w:r>
    </w:p>
    <w:p w:rsidR="00042154" w:rsidRDefault="00042154" w:rsidP="00042154">
      <w:r>
        <w:t>(Часть 7</w:t>
      </w:r>
      <w:r>
        <w:rPr>
          <w:vertAlign w:val="superscript"/>
        </w:rPr>
        <w:t>1</w:t>
      </w:r>
      <w:r>
        <w:t xml:space="preserve"> введена </w:t>
      </w:r>
      <w:hyperlink r:id="rId145"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042154" w:rsidRDefault="00042154" w:rsidP="00042154">
      <w:r>
        <w:t>7</w:t>
      </w:r>
      <w:r w:rsidRPr="00042154">
        <w:rPr>
          <w:vertAlign w:val="superscript"/>
        </w:rPr>
        <w:t>2</w:t>
      </w:r>
      <w:r>
        <w:t>. Для осуществления полномочий, указанных в частях 12, 4, 71 настоящей статьи, представители средств массовой информации аккредитуются в порядке, установленном Центральной избирательной комиссией Российской Федерации или по ее поручению избирательной комиссией Астраханской области. Заявки на аккредитацию для осуществления указанных полномочий должны быть поданы редакциями средств массовой информации в комиссию не позднее чем за три дня до дня голосования (досрочного голосования).</w:t>
      </w:r>
    </w:p>
    <w:p w:rsidR="00042154" w:rsidRDefault="00042154" w:rsidP="00042154">
      <w:r>
        <w:t>(Часть 7</w:t>
      </w:r>
      <w:r>
        <w:rPr>
          <w:vertAlign w:val="superscript"/>
        </w:rPr>
        <w:t>2</w:t>
      </w:r>
      <w:r>
        <w:t xml:space="preserve"> введена </w:t>
      </w:r>
      <w:hyperlink r:id="rId146"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042154" w:rsidRDefault="00042154" w:rsidP="00042154">
      <w:r>
        <w:t>7</w:t>
      </w:r>
      <w:r w:rsidRPr="00042154">
        <w:rPr>
          <w:vertAlign w:val="superscript"/>
        </w:rPr>
        <w:t>3</w:t>
      </w:r>
      <w:r>
        <w:t>. Аккредитованный в соответствии с частью 72 настоящей статьи представитель средства массовой информации считается извещенным о проведении мероприятия комиссии, если выполнены требования закона об опубликовании (обнародовании) соответствующей информации.</w:t>
      </w:r>
    </w:p>
    <w:p w:rsidR="00042154" w:rsidRDefault="00042154">
      <w:pPr>
        <w:pStyle w:val="text"/>
      </w:pPr>
      <w:r>
        <w:t>(Часть 7</w:t>
      </w:r>
      <w:r>
        <w:rPr>
          <w:vertAlign w:val="superscript"/>
        </w:rPr>
        <w:t>3</w:t>
      </w:r>
      <w:r>
        <w:t xml:space="preserve"> введена </w:t>
      </w:r>
      <w:hyperlink r:id="rId147"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C81E67" w:rsidRDefault="00C81E67">
      <w:pPr>
        <w:pStyle w:val="text"/>
      </w:pPr>
      <w:r>
        <w:t>8. Копии протоколов и иных документов избирательной комиссии заверяются председателем избирательной комиссии либо его заместителем, либо секретарем избирательной комиссии. При этом лицо, заверяющее копию документа, на указанной копии делает запись «Верно» или «Копия верна», расписывается, указывает свои фамилию и инициалы, дату и время заверения копии и проставляет печать соответствующей комиссии.</w:t>
      </w:r>
    </w:p>
    <w:p w:rsidR="00D30FAE" w:rsidRDefault="00D30FAE">
      <w:pPr>
        <w:pStyle w:val="article"/>
        <w:rPr>
          <w:b/>
          <w:bCs/>
        </w:rPr>
      </w:pPr>
    </w:p>
    <w:p w:rsidR="00C81E67" w:rsidRDefault="00C81E67">
      <w:pPr>
        <w:pStyle w:val="article"/>
      </w:pPr>
      <w:r>
        <w:rPr>
          <w:b/>
          <w:bCs/>
        </w:rPr>
        <w:t>Статья 29. Члены избирательных комиссий с правом решающего голоса</w:t>
      </w:r>
    </w:p>
    <w:p w:rsidR="00D30FAE" w:rsidRDefault="00D30FAE">
      <w:pPr>
        <w:pStyle w:val="text"/>
      </w:pPr>
    </w:p>
    <w:p w:rsidR="00C81E67" w:rsidRDefault="00C81E67">
      <w:pPr>
        <w:pStyle w:val="text"/>
      </w:pPr>
      <w:r>
        <w:t>1. Членами избирательных комиссий с правом решающего голоса не могут быть:</w:t>
      </w:r>
    </w:p>
    <w:p w:rsidR="00C81E67" w:rsidRDefault="00C81E67">
      <w:pPr>
        <w:pStyle w:val="text"/>
      </w:pPr>
      <w:r>
        <w:lastRenderedPageBreak/>
        <w:t>1) лица, не имеющие гражданства Российской Федерации, а также граждане Российской Федерации, имеющие гражданство иностранного государства либо вид на жительство или иной документ, подтверждающий право на постоянное проживание гражданина Российской Федерации на территории иностранного государства;</w:t>
      </w:r>
    </w:p>
    <w:p w:rsidR="00C81E67" w:rsidRDefault="00C81E67">
      <w:pPr>
        <w:pStyle w:val="text"/>
      </w:pPr>
      <w:r>
        <w:t>2) граждане Российской Федерации, признанные решением суда, вступившим в законную силу, недееспособными, ограниченно дееспособными;</w:t>
      </w:r>
    </w:p>
    <w:p w:rsidR="00C81E67" w:rsidRDefault="00C81E67">
      <w:pPr>
        <w:pStyle w:val="text"/>
      </w:pPr>
      <w:r>
        <w:t>3) граждане Российской Федерации, не достигшие возраста 18 лет;</w:t>
      </w:r>
    </w:p>
    <w:p w:rsidR="00C81E67" w:rsidRDefault="00C81E67">
      <w:pPr>
        <w:pStyle w:val="text"/>
      </w:pPr>
      <w:r>
        <w:t>4) депутаты законодательных (представительных) органов государственной власти, органов местного самоуправления;</w:t>
      </w:r>
    </w:p>
    <w:p w:rsidR="00C81E67" w:rsidRDefault="00C81E67">
      <w:pPr>
        <w:pStyle w:val="text"/>
      </w:pPr>
      <w:r>
        <w:t>5) выборные должностные лица, а также главы местных администраций;</w:t>
      </w:r>
    </w:p>
    <w:p w:rsidR="008A7861" w:rsidRDefault="008A7861">
      <w:pPr>
        <w:pStyle w:val="text"/>
      </w:pPr>
      <w:r>
        <w:t xml:space="preserve">(Пункт 5. в редакции </w:t>
      </w:r>
      <w:hyperlink r:id="rId148" w:tgtFrame="Logical" w:history="1">
        <w:r w:rsidRPr="00166D7D">
          <w:rPr>
            <w:rStyle w:val="a4"/>
          </w:rPr>
          <w:t>Закон</w:t>
        </w:r>
        <w:r>
          <w:rPr>
            <w:rStyle w:val="a4"/>
          </w:rPr>
          <w:t>а</w:t>
        </w:r>
        <w:r w:rsidRPr="00166D7D">
          <w:rPr>
            <w:rStyle w:val="a4"/>
          </w:rPr>
          <w:t xml:space="preserve"> Астраханской области от 08.11.2012 № 74/2012-ОЗ</w:t>
        </w:r>
      </w:hyperlink>
      <w:r>
        <w:t>)</w:t>
      </w:r>
    </w:p>
    <w:p w:rsidR="00C81E67" w:rsidRDefault="00C81E67">
      <w:pPr>
        <w:pStyle w:val="text"/>
      </w:pPr>
      <w:r>
        <w:t>6) судьи</w:t>
      </w:r>
      <w:r w:rsidR="00042154">
        <w:t xml:space="preserve"> (за исключением судей, находящихся в отставке)</w:t>
      </w:r>
      <w:r>
        <w:t>, прокуроры;</w:t>
      </w:r>
    </w:p>
    <w:p w:rsidR="00042154" w:rsidRDefault="00042154">
      <w:pPr>
        <w:pStyle w:val="text"/>
      </w:pPr>
      <w:r>
        <w:t xml:space="preserve">(Пункт 6 в редакции </w:t>
      </w:r>
      <w:hyperlink r:id="rId149" w:tgtFrame="Logical" w:history="1">
        <w:r w:rsidRPr="005A1B12">
          <w:rPr>
            <w:rStyle w:val="a4"/>
          </w:rPr>
          <w:t>Закона Астраханской области от 26.05.2016 № 22/2016-ОЗ</w:t>
        </w:r>
      </w:hyperlink>
      <w:r>
        <w:t>)</w:t>
      </w:r>
    </w:p>
    <w:p w:rsidR="00C81E67" w:rsidRDefault="00C81E67">
      <w:pPr>
        <w:pStyle w:val="text"/>
      </w:pPr>
      <w:r>
        <w:t>7) на соответствующих выборах - кандидаты, их уполномоченные представители и доверенные лица, уполномоченные представители и доверенные лица избирательных объединений, выдвинувших кандидатов</w:t>
      </w:r>
      <w:r w:rsidR="002C3EA2">
        <w:t>, списки кандидатов</w:t>
      </w:r>
      <w:r w:rsidR="006737CC">
        <w:t>, списки кандидатов</w:t>
      </w:r>
      <w:r>
        <w:t>;</w:t>
      </w:r>
    </w:p>
    <w:p w:rsidR="002C3EA2" w:rsidRDefault="006737CC">
      <w:pPr>
        <w:pStyle w:val="text"/>
      </w:pPr>
      <w:r>
        <w:t xml:space="preserve">(Пункт 7 в редакции </w:t>
      </w:r>
      <w:hyperlink r:id="rId150" w:tgtFrame="Logical" w:history="1">
        <w:r w:rsidRPr="005A1B12">
          <w:rPr>
            <w:rStyle w:val="a4"/>
          </w:rPr>
          <w:t>Закона Астраханской области от 26.05.2016 № 22/2016-ОЗ</w:t>
        </w:r>
      </w:hyperlink>
      <w:r>
        <w:t>)</w:t>
      </w:r>
    </w:p>
    <w:p w:rsidR="00C81E67" w:rsidRDefault="00C81E67">
      <w:pPr>
        <w:pStyle w:val="text"/>
      </w:pPr>
      <w:r>
        <w:t>8) на соответствующих выборах - члены избирательных комиссий с правом совещательного голоса;</w:t>
      </w:r>
    </w:p>
    <w:p w:rsidR="00C81E67" w:rsidRDefault="00C81E67">
      <w:pPr>
        <w:pStyle w:val="text"/>
      </w:pPr>
      <w:r>
        <w:t>9) на соответствующих выборах - супруги и близкие родственники кандидатов, близкие родственники супругов кандидатов;</w:t>
      </w:r>
    </w:p>
    <w:p w:rsidR="00C81E67" w:rsidRDefault="00C81E67">
      <w:pPr>
        <w:pStyle w:val="text"/>
      </w:pPr>
      <w:r>
        <w:t>10) лица, которые находятся в непосредственном подчинении у кандидатов;</w:t>
      </w:r>
    </w:p>
    <w:p w:rsidR="00C81E67" w:rsidRDefault="00C81E67">
      <w:pPr>
        <w:pStyle w:val="text"/>
      </w:pPr>
      <w:r>
        <w:t>11) лица, выведенные из состава комиссий по решению суда, а также лица, утратившие свои полномочия членов комиссий с правом решающего голоса в результате расформирования комиссии (за исключением лиц, в отношении которых судом было установлено отсутствие вины за допущенные комиссией нарушения), - в течение пяти лет со дня вступления в законную силу соответствующего решения суда;</w:t>
      </w:r>
    </w:p>
    <w:p w:rsidR="00C81E67" w:rsidRDefault="00C81E67">
      <w:pPr>
        <w:pStyle w:val="text"/>
      </w:pPr>
      <w:r>
        <w:t>12) лица, имеющие неснятую и непогашенную судимость, а также лица, подвергнутые в судебном порядке административному наказанию за нарушение законодательства о выборах и референдумах, - в течение одного года со дня вступления в законную силу решения (постановления) суда о назначении административного наказания.</w:t>
      </w:r>
    </w:p>
    <w:p w:rsidR="00C81E67" w:rsidRDefault="00C81E67">
      <w:pPr>
        <w:pStyle w:val="text"/>
      </w:pPr>
      <w:r>
        <w:t>2. Положения пунктов 7, 9 и 10 части 1 настоящей статьи не распространяются на членов участковых и окружных избирательных комиссий, если кандидат выдвигается либо зарегистрирован по другому избирательному округу.</w:t>
      </w:r>
    </w:p>
    <w:p w:rsidR="00C81E67" w:rsidRDefault="00C81E67">
      <w:pPr>
        <w:pStyle w:val="text"/>
      </w:pPr>
      <w:r>
        <w:t>3. Под непосредственным подчинением в настоящем Законе понимаются служебные отношения между руководителем и подчиненным, при которых руководитель обладает в отношении подчиненного властно-распорядительными полномочиями, то есть имеет право приема на работу и увольнения подчиненного или в пределах должностных полномочий вправе отдавать ему приказы, распоряжения и указания, обязательные для исполнения, поощрять и применять дисциплинарные взыскания.</w:t>
      </w:r>
    </w:p>
    <w:p w:rsidR="00C81E67" w:rsidRDefault="00C81E67">
      <w:pPr>
        <w:pStyle w:val="text"/>
      </w:pPr>
      <w:r>
        <w:t>4. Член избирательной комиссии с правом решающего голоса не может быть на одних и тех же выборах одновременно членом иной избирательной комиссии с правом решающего голоса.</w:t>
      </w:r>
    </w:p>
    <w:p w:rsidR="00C81E67" w:rsidRDefault="00C81E67">
      <w:pPr>
        <w:pStyle w:val="text"/>
      </w:pPr>
      <w:r>
        <w:lastRenderedPageBreak/>
        <w:t>5. Срок полномочий членов избирательной комиссии с правом решающего голоса истекает одновременно с прекращением полномочий избирательной комисс</w:t>
      </w:r>
      <w:r w:rsidR="002C3EA2">
        <w:t xml:space="preserve">ии, в состав которой они входят, </w:t>
      </w:r>
      <w:r w:rsidR="002C3EA2" w:rsidRPr="00A1752F">
        <w:t>за исключением случая, предусмотренного пунктом 31 статьи 27 Федерального закона «Об основных гарантиях избирательных прав и права на участие в референдуме граждан Российской Федерации».</w:t>
      </w:r>
    </w:p>
    <w:p w:rsidR="002C3EA2" w:rsidRDefault="002C3EA2">
      <w:pPr>
        <w:pStyle w:val="text"/>
      </w:pPr>
      <w:r>
        <w:t xml:space="preserve">(Часть 5 в редакции </w:t>
      </w:r>
      <w:hyperlink r:id="rId151" w:tgtFrame="Logical" w:history="1">
        <w:r w:rsidRPr="002C3EA2">
          <w:rPr>
            <w:rStyle w:val="a4"/>
          </w:rPr>
          <w:t>Закона Астраханской области от 09.09.2013 № 44/2013-ОЗ</w:t>
        </w:r>
      </w:hyperlink>
      <w:r>
        <w:t>)</w:t>
      </w:r>
    </w:p>
    <w:p w:rsidR="00C81E67" w:rsidRDefault="00C81E67">
      <w:pPr>
        <w:pStyle w:val="text"/>
      </w:pPr>
      <w:r>
        <w:t>6. Член избирательной комиссии с правом решающего голоса освобождается от обязанностей члена избирательной комиссии до истечения срока своих полномочий по решению органа, его назначившего, в случае:</w:t>
      </w:r>
    </w:p>
    <w:p w:rsidR="00C81E67" w:rsidRDefault="00C81E67">
      <w:pPr>
        <w:pStyle w:val="text"/>
      </w:pPr>
      <w:r>
        <w:t>1) подачи членом избирательной комиссии заявления в письменной форме о сложении своих полномочий. Указанное заявление не может быть подано в период, начинающийся за 10 дней до дня голосования и заканчивающийся в день установления итогов голосования, определения результатов выборов, за исключением случая, когда оно подается в связи с вынуждающими к тому обстоятельствами: тяжелой болезнью, стойким расстройством здоровья члена комиссии, его близких родственников;</w:t>
      </w:r>
    </w:p>
    <w:p w:rsidR="00C81E67" w:rsidRDefault="00C81E67">
      <w:pPr>
        <w:pStyle w:val="text"/>
      </w:pPr>
      <w:r>
        <w:t>2) появления оснований, предусмотренных частями 1 и 4 настоящей статьи, за исключением случая приостановления полномочий члена избирательной комиссии, предусмотренного частью 7 настоящей статьи, и случаев, предусмотренных пунктами 1, 2 и 12 части 1 настоящей статьи.</w:t>
      </w:r>
    </w:p>
    <w:p w:rsidR="00C81E67" w:rsidRDefault="00C81E67">
      <w:pPr>
        <w:pStyle w:val="text"/>
      </w:pPr>
      <w:r>
        <w:t xml:space="preserve">7. </w:t>
      </w:r>
      <w:r w:rsidR="002C3EA2" w:rsidRPr="002C3EA2">
        <w:rPr>
          <w:rFonts w:cs="Times New Roman"/>
        </w:rPr>
        <w:t xml:space="preserve">Полномочия члена избирательной комиссии с правом решающего голоса в случае появления оснований, предусмотренных </w:t>
      </w:r>
      <w:r w:rsidR="006737CC">
        <w:t>пунктами 7, 9 и 10 части 1</w:t>
      </w:r>
      <w:r w:rsidR="002C3EA2" w:rsidRPr="002C3EA2">
        <w:rPr>
          <w:rFonts w:cs="Times New Roman"/>
        </w:rPr>
        <w:t xml:space="preserve"> настоящей статьи, приостанавливаются по решению соответствующей избирательной комиссии, если такое приостановление не приведет к тому, что избирательная комиссия останется в неправомочном составе.</w:t>
      </w:r>
      <w:r>
        <w:t xml:space="preserve"> Если приостановление полномочий члена избирательной комиссии приведет к тому, что комиссия останется в неправомочном составе, полномочия такого члена избирательной комиссии прекращаются по решению органа, его назначившего.</w:t>
      </w:r>
    </w:p>
    <w:p w:rsidR="002C3EA2" w:rsidRDefault="006737CC" w:rsidP="002C3EA2">
      <w:pPr>
        <w:pStyle w:val="text"/>
      </w:pPr>
      <w:r>
        <w:t xml:space="preserve">(Часть 7 в редакции </w:t>
      </w:r>
      <w:hyperlink r:id="rId152" w:tgtFrame="Logical" w:history="1">
        <w:r w:rsidRPr="005A1B12">
          <w:rPr>
            <w:rStyle w:val="a4"/>
          </w:rPr>
          <w:t>Закона Астраханской области от 26.05.2016 № 22/2016-ОЗ</w:t>
        </w:r>
      </w:hyperlink>
      <w:r>
        <w:t>)</w:t>
      </w:r>
    </w:p>
    <w:p w:rsidR="00C81E67" w:rsidRDefault="00C81E67">
      <w:pPr>
        <w:pStyle w:val="text"/>
      </w:pPr>
      <w:r>
        <w:t>8. Полномочия члена избирательной комиссии с правом решающего голоса прекращаются немедленно в случае:</w:t>
      </w:r>
    </w:p>
    <w:p w:rsidR="00C81E67" w:rsidRDefault="00C81E67">
      <w:pPr>
        <w:pStyle w:val="text"/>
      </w:pPr>
      <w:r>
        <w:t>1) утраты членом избирательной комиссии гражданства Российской Федерации, приобретения им гражданства иностранного государства либо получения им вида на жительство или иного документа, подтверждающего право на постоянное проживание гражданина Российской Федерации на территории иностранного государства;</w:t>
      </w:r>
    </w:p>
    <w:p w:rsidR="00C81E67" w:rsidRDefault="00C81E67">
      <w:pPr>
        <w:pStyle w:val="text"/>
      </w:pPr>
      <w:r>
        <w:t>2) вступления в законную силу в отношении члена избирательной комиссии обвинительного приговора суда либо решения (постановления) суда о назначении административного наказания за нарушение законодательства о выборах и референдумах;</w:t>
      </w:r>
    </w:p>
    <w:p w:rsidR="00C81E67" w:rsidRDefault="00C81E67">
      <w:pPr>
        <w:pStyle w:val="text"/>
      </w:pPr>
      <w:r>
        <w:t>3) признания члена избирательной комиссии решением суда, вступившим в законную силу, недееспособным, ограниченно дееспособным, безвестно отсутствующим или умершим;</w:t>
      </w:r>
    </w:p>
    <w:p w:rsidR="00C81E67" w:rsidRDefault="00C81E67">
      <w:pPr>
        <w:pStyle w:val="text"/>
      </w:pPr>
      <w:r>
        <w:t>4) смерти члена избирательной комиссии;</w:t>
      </w:r>
    </w:p>
    <w:p w:rsidR="00C81E67" w:rsidRDefault="00C81E67">
      <w:pPr>
        <w:pStyle w:val="text"/>
      </w:pPr>
      <w:r>
        <w:t>5) признания члена избирательной комиссии решением суда, вступившим в законную силу, на основании заявления соответствующей избирательной комиссии систематически не выполняющим свои обязанности;</w:t>
      </w:r>
    </w:p>
    <w:p w:rsidR="00C81E67" w:rsidRDefault="00C81E67">
      <w:pPr>
        <w:pStyle w:val="text"/>
      </w:pPr>
      <w:r>
        <w:t>6) вступления в законную силу решения суда о расформировании комиссии.</w:t>
      </w:r>
    </w:p>
    <w:p w:rsidR="00C81E67" w:rsidRDefault="00C81E67">
      <w:pPr>
        <w:pStyle w:val="text"/>
      </w:pPr>
      <w:r>
        <w:lastRenderedPageBreak/>
        <w:t>9. Если орган, назначивший члена избирательной комиссии, не примет решение о досрочном прекращении полномочий члена избирательной комиссии в течение одного месяца, а в период избирательной кампании - в течение 10 дней со дня поступления в указанный орган заявления члена избирательной комиссии в письменной форме о сложении своих полномочий либо появления иных оснований, не позволяющих ему выполнять свои обязанности, решение о прекращении полномочий этого члена избирательной комиссии принимается избирательной комиссией, в состав которой он входит, в течение трех дней со дня истечения указанного срока.</w:t>
      </w:r>
    </w:p>
    <w:p w:rsidR="00C81E67" w:rsidRDefault="00C81E67">
      <w:pPr>
        <w:pStyle w:val="text"/>
        <w:rPr>
          <w:rFonts w:cs="Times New Roman"/>
        </w:rPr>
      </w:pPr>
      <w:r>
        <w:t xml:space="preserve">10. </w:t>
      </w:r>
      <w:r w:rsidR="002C3EA2" w:rsidRPr="002C3EA2">
        <w:rPr>
          <w:rFonts w:cs="Times New Roman"/>
        </w:rPr>
        <w:t>В период избирательной кампании орган, назначивший члена избирательной комиссии, обязан назначить нового члена избирательной комиссии вместо выбывшего по обстоятельствам, указанным в частях 6 и 8 настоящей статьи, не позднее чем через десять дней со дня его выбытия в порядке, предусмотренном Федеральным законом «Об основных гарантиях избирательных прав и права на участие в референдуме граждан Российской Федерации». В иной период орган, назначивший члена избирательной комиссии, обязан назначить нового члена участковой избирательной комиссии не позднее чем в трехмесячный срок, а нового члена иной избирательной комиссии не позднее чем в месячный срок со дня прекращения полномочий выбывшего члена избирательной комиссии. В случае невыполнения данных требований нового члена избирательной комиссии муниципального района, городского округа назначает избирательная комиссия Астраханской области, избирательной комиссии поселения – избирательная комиссия муниципального района (если такая комиссия не образована, – территориальная комиссия), иной комиссии – вышестоящая комиссия с соблюдением требований, установленных Федеральным законом «Об основных гарантиях избирательных прав и права на участие в референдуме граждан Российской Федерации». Новый член участковой избирательной комиссии назначается из резерва составов участковых избирательных комиссий с соблюдением требований, предусмотренных пунктами 31 и 32 статьи 22 Федерального закона «Об основных гарантиях избирательных прав и права на участие в референдуме граждан Российской Федерации», в порядке, установленном Центральной избирательной комиссией Российской Федерации.</w:t>
      </w:r>
    </w:p>
    <w:p w:rsidR="002C3EA2" w:rsidRDefault="002C3EA2" w:rsidP="002C3EA2">
      <w:pPr>
        <w:pStyle w:val="text"/>
      </w:pPr>
      <w:r>
        <w:t xml:space="preserve">(Часть 10 в редакции </w:t>
      </w:r>
      <w:hyperlink r:id="rId153" w:tgtFrame="Logical" w:history="1">
        <w:r w:rsidRPr="002C3EA2">
          <w:rPr>
            <w:rStyle w:val="a4"/>
          </w:rPr>
          <w:t>Закона Астраханской области от 09.09.2013 № 44/2013-ОЗ</w:t>
        </w:r>
      </w:hyperlink>
      <w:r>
        <w:t>)</w:t>
      </w:r>
    </w:p>
    <w:p w:rsidR="00753B56" w:rsidRPr="00EC39B2" w:rsidRDefault="00753B56" w:rsidP="00753B56">
      <w:pPr>
        <w:rPr>
          <w:rFonts w:cs="Arial"/>
        </w:rPr>
      </w:pPr>
      <w:r w:rsidRPr="00EC39B2">
        <w:rPr>
          <w:rFonts w:cs="Arial"/>
        </w:rPr>
        <w:t>10</w:t>
      </w:r>
      <w:r w:rsidRPr="00EC39B2">
        <w:rPr>
          <w:rFonts w:cs="Arial"/>
          <w:vertAlign w:val="superscript"/>
        </w:rPr>
        <w:t>1</w:t>
      </w:r>
      <w:r w:rsidRPr="00EC39B2">
        <w:rPr>
          <w:rFonts w:cs="Arial"/>
        </w:rPr>
        <w:t>. В случае досрочного прекращения полномочий Государственной Думы Федерального Собрания Российской Федерации, Думы Астраханской области, представительного органа муниципального образования право внесения предложений по кандидатурам в составы комиссий сохраняется за избирательными объединениями, выдвинувшими списки кандидатов, допущенные к распределению депутатских мандатов в Государственной Думе Федерального Собрания Российской Федерации, Думе Астраханской области, представительном органе муниципального образования последнего созыва, при этом указанные предложения подлежат рассмотрению в порядке, предусмотренном Федеральным законом «Об основных гарантиях избирательных прав и права на участие в референдуме граждан Российской Федерации», настоящим Законом.</w:t>
      </w:r>
    </w:p>
    <w:p w:rsidR="00056493" w:rsidRDefault="00753B56" w:rsidP="00056493">
      <w:pPr>
        <w:rPr>
          <w:rFonts w:cs="Arial"/>
        </w:rPr>
      </w:pPr>
      <w:r>
        <w:t xml:space="preserve">(Часть </w:t>
      </w:r>
      <w:r w:rsidRPr="00EC39B2">
        <w:t>10</w:t>
      </w:r>
      <w:r w:rsidRPr="00EC39B2">
        <w:rPr>
          <w:vertAlign w:val="superscript"/>
        </w:rPr>
        <w:t>1</w:t>
      </w:r>
      <w:r w:rsidR="00056493">
        <w:rPr>
          <w:rFonts w:cs="Arial"/>
        </w:rPr>
        <w:t xml:space="preserve">в редакции </w:t>
      </w:r>
      <w:hyperlink r:id="rId154" w:tgtFrame="Logical" w:history="1">
        <w:r w:rsidR="00056493" w:rsidRPr="00495477">
          <w:rPr>
            <w:rStyle w:val="a4"/>
            <w:rFonts w:cs="Arial"/>
          </w:rPr>
          <w:t>Закона Астраханской области от 03.05.2011 № 23/2011-ОЗ</w:t>
        </w:r>
      </w:hyperlink>
      <w:r w:rsidR="00056493">
        <w:rPr>
          <w:rFonts w:cs="Arial"/>
        </w:rPr>
        <w:t>)</w:t>
      </w:r>
    </w:p>
    <w:p w:rsidR="00753B56" w:rsidRPr="00EC39B2" w:rsidRDefault="00753B56" w:rsidP="00056493">
      <w:pPr>
        <w:pStyle w:val="text"/>
      </w:pPr>
      <w:r w:rsidRPr="00EC39B2">
        <w:t>10</w:t>
      </w:r>
      <w:r w:rsidRPr="00EC39B2">
        <w:rPr>
          <w:vertAlign w:val="superscript"/>
        </w:rPr>
        <w:t>2</w:t>
      </w:r>
      <w:r w:rsidRPr="00EC39B2">
        <w:t xml:space="preserve">. В случае досрочного прекращения полномочий члена комиссии, назначенного по представлению политической партии, список кандидатов которой допущен к распределению депутатских мандатов в Государственной Думе Федерального Собрания Российской Федерации либо в </w:t>
      </w:r>
      <w:r w:rsidR="00056493">
        <w:t>Д</w:t>
      </w:r>
      <w:r w:rsidRPr="00EC39B2">
        <w:t xml:space="preserve">уме Астраханской области, либо в представительном органе муниципального образования созыва, </w:t>
      </w:r>
      <w:r w:rsidRPr="00EC39B2">
        <w:lastRenderedPageBreak/>
        <w:t>действующего на момент досрочного прекращения полномочий, вакантное место замещается по представлению той же политической партии (если соответствующая кандидатура ею представлена не позднее чем за три дня до истечения сроков, указанных в части 10 настоящей статьи).</w:t>
      </w:r>
    </w:p>
    <w:p w:rsidR="00056493" w:rsidRDefault="00753B56" w:rsidP="00056493">
      <w:pPr>
        <w:rPr>
          <w:rFonts w:cs="Arial"/>
        </w:rPr>
      </w:pPr>
      <w:r>
        <w:t xml:space="preserve">(Часть </w:t>
      </w:r>
      <w:r w:rsidRPr="00EC39B2">
        <w:t>10</w:t>
      </w:r>
      <w:r w:rsidRPr="00EC39B2">
        <w:rPr>
          <w:vertAlign w:val="superscript"/>
        </w:rPr>
        <w:t>2</w:t>
      </w:r>
      <w:r w:rsidR="00056493">
        <w:rPr>
          <w:rFonts w:cs="Arial"/>
        </w:rPr>
        <w:t xml:space="preserve">в редакции </w:t>
      </w:r>
      <w:hyperlink r:id="rId155" w:tgtFrame="Logical" w:history="1">
        <w:r w:rsidR="00056493" w:rsidRPr="00495477">
          <w:rPr>
            <w:rStyle w:val="a4"/>
            <w:rFonts w:cs="Arial"/>
          </w:rPr>
          <w:t>Закона Астраханской области от 03.05.2011 № 23/2011-ОЗ</w:t>
        </w:r>
      </w:hyperlink>
      <w:r w:rsidR="00056493">
        <w:rPr>
          <w:rFonts w:cs="Arial"/>
        </w:rPr>
        <w:t>)</w:t>
      </w:r>
    </w:p>
    <w:p w:rsidR="00056493" w:rsidRDefault="00753B56" w:rsidP="00CF0EF4">
      <w:pPr>
        <w:pStyle w:val="text"/>
      </w:pPr>
      <w:r w:rsidRPr="00EC39B2">
        <w:t>10</w:t>
      </w:r>
      <w:r w:rsidRPr="00EC39B2">
        <w:rPr>
          <w:vertAlign w:val="superscript"/>
        </w:rPr>
        <w:t>3</w:t>
      </w:r>
      <w:r w:rsidRPr="00EC39B2">
        <w:t xml:space="preserve">. </w:t>
      </w:r>
      <w:r w:rsidR="00CF0EF4">
        <w:t xml:space="preserve">Утратила силу - </w:t>
      </w:r>
      <w:hyperlink r:id="rId156" w:tgtFrame="Logical" w:history="1">
        <w:r w:rsidR="00CF0EF4" w:rsidRPr="00CF0EF4">
          <w:rPr>
            <w:rStyle w:val="a4"/>
          </w:rPr>
          <w:t>Закон Астраханской области от 17.12.2014 № 86/2014-ОЗ</w:t>
        </w:r>
      </w:hyperlink>
    </w:p>
    <w:p w:rsidR="00C81E67" w:rsidRDefault="00C81E67">
      <w:pPr>
        <w:pStyle w:val="text"/>
      </w:pPr>
      <w:r>
        <w:t>11. Член избирательной комиссии с правом решающего голоса:</w:t>
      </w:r>
    </w:p>
    <w:p w:rsidR="00C81E67" w:rsidRDefault="00C81E67">
      <w:pPr>
        <w:pStyle w:val="text"/>
      </w:pPr>
      <w:r>
        <w:t>1) заблаговременно извещается о заседаниях соответствующей избирательной комиссии;</w:t>
      </w:r>
    </w:p>
    <w:p w:rsidR="00C81E67" w:rsidRDefault="00C81E67">
      <w:pPr>
        <w:pStyle w:val="text"/>
      </w:pPr>
      <w:r>
        <w:t>2) вправе выступать на заседании избирательной комиссии, вносить предложения по вопросам, отнесенным к компетенции соответствующей избирательной комиссии, и требовать проведения по данным вопросам голосования;</w:t>
      </w:r>
    </w:p>
    <w:p w:rsidR="00C81E67" w:rsidRDefault="00C81E67">
      <w:pPr>
        <w:pStyle w:val="text"/>
      </w:pPr>
      <w:r>
        <w:t>3) вправе задавать другим участникам заседания избирательной комиссии вопросы в соответствии с повесткой дня и получать на них ответы по существу;</w:t>
      </w:r>
    </w:p>
    <w:p w:rsidR="00C81E67" w:rsidRDefault="00C81E67">
      <w:pPr>
        <w:pStyle w:val="text"/>
      </w:pPr>
      <w:r>
        <w:t>4) вправе знакомиться с документами и материалами (в том числе со списками избирателей, с подписными листами, финансовыми отчетами кандидатов, избирательными бюллетенями), непосредственно связанными с выборами, включая документы и материалы, находящиеся на машиночитаемых носителях, соответствующей и нижестоящих избирательных комиссий и получать копии этих документов и материалов (за исключением избирательных бюллетеней,</w:t>
      </w:r>
      <w:r w:rsidR="006737CC" w:rsidRPr="006737CC">
        <w:t xml:space="preserve"> </w:t>
      </w:r>
      <w:r w:rsidR="006737CC">
        <w:t>открепительных удостоверений (в случае их использования),</w:t>
      </w:r>
      <w:r>
        <w:t xml:space="preserve"> списков избирателей, подписных листов, иных документов и материалов, содержащих конфиденциальную информацию, отнесенную к таковой в порядке, установленном федеральным законом), требовать заверения указанных копий;</w:t>
      </w:r>
    </w:p>
    <w:p w:rsidR="006737CC" w:rsidRDefault="006737CC">
      <w:pPr>
        <w:pStyle w:val="text"/>
      </w:pPr>
      <w:r>
        <w:t xml:space="preserve">(Пункт 4 в редакции </w:t>
      </w:r>
      <w:hyperlink r:id="rId157" w:tgtFrame="Logical" w:history="1">
        <w:r w:rsidRPr="005A1B12">
          <w:rPr>
            <w:rStyle w:val="a4"/>
          </w:rPr>
          <w:t>Закона Астраханской области от 26.05.2016 № 22/2016-ОЗ</w:t>
        </w:r>
      </w:hyperlink>
      <w:r>
        <w:t>)</w:t>
      </w:r>
    </w:p>
    <w:p w:rsidR="00C81E67" w:rsidRDefault="00C81E67">
      <w:pPr>
        <w:pStyle w:val="text"/>
      </w:pPr>
      <w:r>
        <w:t>5) вправе удостовериться в правильности подсчета по спискам избирателей числа лиц, принявших участие в голосовании, в правильности сортировки избирательных бюллетеней по кандидатам;</w:t>
      </w:r>
    </w:p>
    <w:p w:rsidR="00C81E67" w:rsidRDefault="00C81E67">
      <w:pPr>
        <w:pStyle w:val="text"/>
      </w:pPr>
      <w:r>
        <w:t>6) вправе обжаловать действия (бездействие) избирательной комиссии в соответствующую вышестоящую избирательную комиссию или в суд.</w:t>
      </w:r>
    </w:p>
    <w:p w:rsidR="00C81E67" w:rsidRDefault="00C81E67">
      <w:pPr>
        <w:pStyle w:val="text"/>
      </w:pPr>
      <w:r>
        <w:t>12. Члену избирательной комиссии с правом решающего голоса может производиться дополнительная оплата труда (вознаграждение) за работу в избирательной комиссии по подготовке и проведению выборов. За членом избирательной комиссии с правом решающего голоса, освобожденным на основании представления избирательной комиссии от основной работы на период подготовки и проведения выборов, сохраняется основное место работы (должность), и ему выплачивается компенсация за период, в течение которого он был освобожден от основной работы. Размеры и порядок выплаты компенсации и дополнительной оплаты труда (вознаграждения) устанавливаются избирательной комиссией муниципального образования за счет и в пределах бюджетных средств, выделенных на проведение выборов.</w:t>
      </w:r>
    </w:p>
    <w:p w:rsidR="00C81E67" w:rsidRDefault="00C81E67">
      <w:pPr>
        <w:pStyle w:val="text"/>
      </w:pPr>
      <w:r>
        <w:t>13. Член избирательной комиссии с правом решающего голоса до окончания срока своих полномочий не может быть уволен с работы по инициативе работодателя или без его согласия переведен на другую работу.</w:t>
      </w:r>
    </w:p>
    <w:p w:rsidR="00C81E67" w:rsidRDefault="00C81E67">
      <w:pPr>
        <w:pStyle w:val="text"/>
      </w:pPr>
      <w:r>
        <w:t xml:space="preserve">14. Уровень материального обеспечения (в том числе размер и виды денежного содержания, иных выплат и социального обеспечения) члена избирательной комиссии муниципального образования, работающего в комиссии на постоянной (штатной) основе, должен быть не ниже уровня материального и </w:t>
      </w:r>
      <w:r>
        <w:lastRenderedPageBreak/>
        <w:t>социального обеспечения, установленного для лиц, замещающих муниципальные должности в соответствующем представительном органе муниципального образования. Размер и виды денежного содержания указанных лиц, а также размер и виды иных выплат указанным лицам определяются законами и иными нормативными правовыми актами Астраханской области, уставами муниципальных образований, иными нормативными правовыми актами органов местного самоуправления.</w:t>
      </w:r>
    </w:p>
    <w:p w:rsidR="00C81E67" w:rsidRDefault="00C81E67">
      <w:pPr>
        <w:pStyle w:val="text"/>
      </w:pPr>
      <w:r>
        <w:t>15. Лицам, замещавшим муниципальные должности члена избирательной комиссии муниципального образования с правом решающего голоса, работающего в комиссии на постоянной (штатной) основе, срок полномочий которых истек в связи с прекращением полномочий избирательной комиссии муниципального образования, в состав которой они входили, и не избранным на соответствующую муниципальную должность указанной комиссии нового состава, на период трудоустройства или оформления пенсии (но не более трех месяцев со дня истечения срока полномочий) выплачивается в соответствии с занимаемыми должностями денежное вознаграждение. Указанным лицам сохраняется непрерывный трудовой стаж при условии, что перерыв между днем истечения срока их полномочий и днем поступления на новое место работы или оформления пенсии не превышает три месяца.</w:t>
      </w:r>
    </w:p>
    <w:p w:rsidR="00C81E67" w:rsidRDefault="00C81E67">
      <w:pPr>
        <w:pStyle w:val="text"/>
      </w:pPr>
      <w:r>
        <w:t>16. Решения о возбуждении уголовного дела в отношении члена избирательной комиссии с правом решающего голоса, привлечении его в качестве обвиняемого по уголовному делу принимаются руководителем следственного органа Следственного комитета Российской Федерации по Астраханской области. Ходатайство перед судом об избрании в качестве меры пресечения заключения под стражу в отношении члена избирательной комиссии с правом решающего голоса может быть возбуждено с согласия руководителя следственного органа Следственного комитета Российской Федерации по Астраханской области. Член комиссии с правом решающего голоса не может быть подвергнут административному наказанию, налагаемому в судебном порядке, без согласия прокурора Астраханской области.</w:t>
      </w:r>
    </w:p>
    <w:p w:rsidR="00056493" w:rsidRDefault="00056493" w:rsidP="00056493">
      <w:pPr>
        <w:rPr>
          <w:rFonts w:cs="Arial"/>
        </w:rPr>
      </w:pPr>
      <w:r>
        <w:rPr>
          <w:rFonts w:cs="Arial"/>
        </w:rPr>
        <w:t xml:space="preserve">(Часть 16 в редакции </w:t>
      </w:r>
      <w:hyperlink r:id="rId158" w:tgtFrame="Logical" w:history="1">
        <w:r w:rsidRPr="00495477">
          <w:rPr>
            <w:rStyle w:val="a4"/>
            <w:rFonts w:cs="Arial"/>
          </w:rPr>
          <w:t>Закона Астраханской области от 03.05.2011 № 23/2011-ОЗ</w:t>
        </w:r>
      </w:hyperlink>
      <w:r>
        <w:rPr>
          <w:rFonts w:cs="Arial"/>
        </w:rPr>
        <w:t>)</w:t>
      </w:r>
    </w:p>
    <w:p w:rsidR="00C81E67" w:rsidRDefault="00C81E67">
      <w:pPr>
        <w:pStyle w:val="text"/>
      </w:pPr>
      <w:r>
        <w:t>17. Члены комиссий с правом решающего голоса, уполномоченные на то соответствующими комиссиями, составляют протоколы об административных правонарушениях в соответствии с Кодексом Российской Федерации об административных правонарушениях (НГР:</w:t>
      </w:r>
      <w:hyperlink r:id="rId159" w:history="1">
        <w:r>
          <w:rPr>
            <w:rStyle w:val="a4"/>
          </w:rPr>
          <w:t>RU0000R200102426</w:t>
        </w:r>
      </w:hyperlink>
      <w:r>
        <w:t>).</w:t>
      </w:r>
    </w:p>
    <w:p w:rsidR="00D30FAE" w:rsidRDefault="00D30FAE">
      <w:pPr>
        <w:pStyle w:val="article"/>
        <w:rPr>
          <w:b/>
          <w:bCs/>
        </w:rPr>
      </w:pPr>
    </w:p>
    <w:p w:rsidR="00C81E67" w:rsidRDefault="00C81E67">
      <w:pPr>
        <w:pStyle w:val="article"/>
      </w:pPr>
      <w:r>
        <w:rPr>
          <w:b/>
          <w:bCs/>
        </w:rPr>
        <w:t>Статья 30. Члены избирательных комиссий с правом совещательного голоса</w:t>
      </w:r>
    </w:p>
    <w:p w:rsidR="00D30FAE" w:rsidRDefault="00D30FAE">
      <w:pPr>
        <w:pStyle w:val="text"/>
      </w:pPr>
    </w:p>
    <w:p w:rsidR="00C81E67" w:rsidRDefault="00C81E67">
      <w:pPr>
        <w:pStyle w:val="text"/>
      </w:pPr>
      <w:r>
        <w:t xml:space="preserve">1. Кандидат, избирательное объединение, выдвинувшее список кандидатов, со дня представления в соответствующую избирательную комиссию документов для регистрации кандидата, списка кандидатов вправе назначить одного члена этой избирательной комиссии с правом совещательного голоса, а в случае регистрации кандидата, списка кандидатов - по одному члену избирательной комиссии с правом совещательного голоса в каждую нижестоящую избирательную комиссию. Избирательное объединение, выдвинувшее зарегистрированного кандидата (зарегистрированных кандидатов) по одномандатному (многомандатному) избирательному округу, вправе назначить одного члена вышестоящей (по отношению к избирательной комиссии, зарегистрировавшей кандидата (кандидатов) избирательной комиссии с правом совещательного голоса. Каждое избирательное объединение может назначить в избирательную </w:t>
      </w:r>
      <w:r>
        <w:lastRenderedPageBreak/>
        <w:t>комиссию не более одного члена избирательной комиссии с правом совещательного голоса.</w:t>
      </w:r>
    </w:p>
    <w:p w:rsidR="00C81E67" w:rsidRDefault="00C81E67">
      <w:pPr>
        <w:pStyle w:val="text"/>
      </w:pPr>
      <w:r>
        <w:t xml:space="preserve">2. Членами избирательных комиссий с правом совещательного голоса не могут быть назначены лица, указанные </w:t>
      </w:r>
      <w:r w:rsidR="00EE6647">
        <w:t>в пунктах 1–6, 12 части 1 статьи 29 настоящего Закона,</w:t>
      </w:r>
      <w:r>
        <w:t xml:space="preserve"> члены Совета Федерации Федерального Собрания Российской Федерации, работники аппаратов избирательных комиссий, доверенные лица кандидатов, избирательных объединений, а также лица, замещающие командные должности в воинских частях, военных организациях и учреждениях.</w:t>
      </w:r>
    </w:p>
    <w:p w:rsidR="00EE6647" w:rsidRDefault="00EE6647">
      <w:pPr>
        <w:pStyle w:val="text"/>
      </w:pPr>
      <w:r>
        <w:t xml:space="preserve">(Часть 2 в редакции </w:t>
      </w:r>
      <w:hyperlink r:id="rId160" w:tgtFrame="Logical" w:history="1">
        <w:r w:rsidRPr="005A1B12">
          <w:rPr>
            <w:rStyle w:val="a4"/>
          </w:rPr>
          <w:t>Закона Астраханской области от 26.05.2016 № 22/2016-ОЗ</w:t>
        </w:r>
      </w:hyperlink>
      <w:r>
        <w:t>)</w:t>
      </w:r>
    </w:p>
    <w:p w:rsidR="00C81E67" w:rsidRDefault="00C81E67">
      <w:pPr>
        <w:pStyle w:val="text"/>
      </w:pPr>
      <w:r>
        <w:t>3. Член избирательной комиссии с правом совещательного голоса:</w:t>
      </w:r>
    </w:p>
    <w:p w:rsidR="00C81E67" w:rsidRDefault="00C81E67">
      <w:pPr>
        <w:pStyle w:val="text"/>
      </w:pPr>
      <w:r>
        <w:t>1) заблаговременно извещается о заседаниях соответствующей избирательной комиссии;</w:t>
      </w:r>
    </w:p>
    <w:p w:rsidR="00C81E67" w:rsidRDefault="00C81E67">
      <w:pPr>
        <w:pStyle w:val="text"/>
      </w:pPr>
      <w:r>
        <w:t>2) вправе выступать на заседании избирательной комиссии, вносить предложения по вопросам, отнесенным к компетенции соответствующей избирательной комиссии, и требовать проведения по данным вопросам голосования;</w:t>
      </w:r>
    </w:p>
    <w:p w:rsidR="00C81E67" w:rsidRDefault="00C81E67">
      <w:pPr>
        <w:pStyle w:val="text"/>
      </w:pPr>
      <w:r>
        <w:t>3) вправе задавать другим участникам заседания избирательной комиссии вопросы в соответствии с повесткой дня и получать на них ответы по существу;</w:t>
      </w:r>
    </w:p>
    <w:p w:rsidR="00C81E67" w:rsidRDefault="00C81E67">
      <w:pPr>
        <w:pStyle w:val="text"/>
      </w:pPr>
      <w:r>
        <w:t>4) вправе знакомиться с документами и материалами (в том числе со списками избирателей, с подписными листами, финансовыми отчетами кандидатов, избирательных объединений, избирательными бюллетенями), непосредственно связанными с выборами, включая документы и материалы, находящиеся на машиночитаемых носителях, соответствующей и нижестоящих избирательных комиссий и получать копии этих документов и материалов (за исключением избирательных бюллетеней,</w:t>
      </w:r>
      <w:r w:rsidR="00EE6647" w:rsidRPr="00EE6647">
        <w:t xml:space="preserve"> </w:t>
      </w:r>
      <w:r w:rsidR="00EE6647">
        <w:t>открепительных удостоверений (в случае их использования),</w:t>
      </w:r>
      <w:r>
        <w:t xml:space="preserve"> списков избирателей, подписных листов, иных документов и материалов, содержащих конфиденциальную информацию, отнесенную к таковой в порядке, установленном федеральным законодательством), требовать заверения указанных копий;</w:t>
      </w:r>
    </w:p>
    <w:p w:rsidR="00EE6647" w:rsidRDefault="00EE6647">
      <w:pPr>
        <w:pStyle w:val="text"/>
      </w:pPr>
      <w:r>
        <w:t xml:space="preserve">(Пункт 4 в редакции </w:t>
      </w:r>
      <w:hyperlink r:id="rId161" w:tgtFrame="Logical" w:history="1">
        <w:r w:rsidRPr="005A1B12">
          <w:rPr>
            <w:rStyle w:val="a4"/>
          </w:rPr>
          <w:t>Закона Астраханской области от 26.05.2016 № 22/2016-ОЗ</w:t>
        </w:r>
      </w:hyperlink>
      <w:r>
        <w:t>)</w:t>
      </w:r>
    </w:p>
    <w:p w:rsidR="00C81E67" w:rsidRDefault="00C81E67">
      <w:pPr>
        <w:pStyle w:val="text"/>
      </w:pPr>
      <w:r>
        <w:t>5) вправе удостовериться в правильности подсчета по спискам избирателей числа лиц, принявших участие в голосовании, в правильности сортировки избирательных бюллетеней по кандидатам, избирательным объединениям;</w:t>
      </w:r>
    </w:p>
    <w:p w:rsidR="00C81E67" w:rsidRDefault="00C81E67">
      <w:pPr>
        <w:pStyle w:val="text"/>
      </w:pPr>
      <w:r>
        <w:t>6) вправе обжаловать действия (бездействие) избирательной комиссии в соответствующую вышестоящую избирательную комиссию или в суд.</w:t>
      </w:r>
    </w:p>
    <w:p w:rsidR="00C81E67" w:rsidRDefault="00C81E67">
      <w:pPr>
        <w:pStyle w:val="text"/>
      </w:pPr>
      <w:r>
        <w:t>4. Член избирательной комиссии с правом совещательного голоса не вправе:</w:t>
      </w:r>
    </w:p>
    <w:p w:rsidR="00C81E67" w:rsidRDefault="00C81E67">
      <w:pPr>
        <w:pStyle w:val="text"/>
      </w:pPr>
      <w:r>
        <w:t>1) выдавать и подписывать избирательные бюллетени</w:t>
      </w:r>
      <w:r w:rsidR="00EE6647">
        <w:t>, открепительные удостоверения (в случае их использования)</w:t>
      </w:r>
      <w:r>
        <w:t>;</w:t>
      </w:r>
    </w:p>
    <w:p w:rsidR="00EE6647" w:rsidRDefault="00EE6647">
      <w:pPr>
        <w:pStyle w:val="text"/>
      </w:pPr>
      <w:r>
        <w:t xml:space="preserve">(Пункт 1 в редакции </w:t>
      </w:r>
      <w:hyperlink r:id="rId162" w:tgtFrame="Logical" w:history="1">
        <w:r w:rsidRPr="005A1B12">
          <w:rPr>
            <w:rStyle w:val="a4"/>
          </w:rPr>
          <w:t>Закона Астраханской области от 26.05.2016 № 22/2016-ОЗ</w:t>
        </w:r>
      </w:hyperlink>
      <w:r>
        <w:t>)</w:t>
      </w:r>
    </w:p>
    <w:p w:rsidR="00C81E67" w:rsidRDefault="00C81E67">
      <w:pPr>
        <w:pStyle w:val="text"/>
      </w:pPr>
      <w:r>
        <w:t>2) участвовать в сортировке, подсчете и погашении избирательных бюллетеней;</w:t>
      </w:r>
    </w:p>
    <w:p w:rsidR="00C81E67" w:rsidRDefault="00C81E67">
      <w:pPr>
        <w:pStyle w:val="text"/>
      </w:pPr>
      <w:r>
        <w:t>3) составлять протокол об итогах голосования, о результатах выборов;</w:t>
      </w:r>
    </w:p>
    <w:p w:rsidR="00C81E67" w:rsidRDefault="00C81E67">
      <w:pPr>
        <w:pStyle w:val="text"/>
      </w:pPr>
      <w:r>
        <w:t>4) участвовать в голосовании при принятии решения по вопросу, отнесенному к компетенции соответствующей избирательной комиссии, и подписывать решения избирательной комиссии;</w:t>
      </w:r>
    </w:p>
    <w:p w:rsidR="00C81E67" w:rsidRDefault="00C81E67">
      <w:pPr>
        <w:pStyle w:val="text"/>
      </w:pPr>
      <w:r>
        <w:t>5) составлять протоколы об административных правонарушениях.</w:t>
      </w:r>
    </w:p>
    <w:p w:rsidR="00C81E67" w:rsidRDefault="00C81E67">
      <w:pPr>
        <w:pStyle w:val="text"/>
      </w:pPr>
      <w:r>
        <w:lastRenderedPageBreak/>
        <w:t>Положения настоящей части не могут служить основанием для отказа члену избирательной комиссии с правом совещательного голоса присутствовать при совершении указанных в настоящей части действий.</w:t>
      </w:r>
    </w:p>
    <w:p w:rsidR="00C81E67" w:rsidRDefault="00C81E67">
      <w:pPr>
        <w:pStyle w:val="text"/>
      </w:pPr>
      <w:r>
        <w:t>5. Членам избирательной комиссии с правом совещательного голоса выдаются удостоверения, форма которых устанавливается избирательной комиссией муниципального образования.</w:t>
      </w:r>
    </w:p>
    <w:p w:rsidR="00C81E67" w:rsidRDefault="00EE6647">
      <w:pPr>
        <w:pStyle w:val="text"/>
      </w:pPr>
      <w:r>
        <w:t>6. Срок полномочий членов избирательной комиссии, действующей на постоянной основе, с правом совещательного голоса, назначенных кандидатами, которые были избраны, или избирательными объединениями, списки кандидатов которых были допущены к распределению депутатских мандатов, продолжается до окончания регистрации кандидатов, списков кандидатов на следующих выборах в тот же орган или на ту же должность. Полномочия остальных членов избирательной комиссии, действующей на постоянной основе, членов участковой избирательной комиссии, сформированной в соответствии с частью 1 статьи 24 настоящего Закона, с правом совещательного голоса прекращаются в день окончания соответствующей избирательной кампании. Полномочия членов иных избирательных комиссий с правом совещательного голоса прекращаются одновременно с прекращением полномочий этих избирательных комиссий. Если кандидату отказано в регистрации, а избирательному объединению в регистрации списка кандидатов либо регистрация кандидата, списка кандидатов аннулирована или отменена, либо кандидат выбыл досрочно по иным основаниям, полномочия членов избирательной комиссии с правом совещательного голоса, назначенных таким кандидатом, избирательным объединением, выдвинувшим такого кандидата, такой список кандидатов, прекращаются соответственно со дня отказа в регистрации, ее аннулирования или отмены, а если решение об отказе в регистрации обжаловано в суд, – со дня вступления в силу решения суда о законности отказа в регистрации либо со дня выбытия кандидата по иным основаниям.</w:t>
      </w:r>
    </w:p>
    <w:p w:rsidR="00EE6647" w:rsidRDefault="00EE6647">
      <w:pPr>
        <w:pStyle w:val="text"/>
      </w:pPr>
      <w:r>
        <w:t xml:space="preserve">(Часть 6 в редакции </w:t>
      </w:r>
      <w:hyperlink r:id="rId163" w:tgtFrame="Logical" w:history="1">
        <w:r w:rsidRPr="005A1B12">
          <w:rPr>
            <w:rStyle w:val="a4"/>
          </w:rPr>
          <w:t>Закона Астраханской области от 26.05.2016 № 22/2016-ОЗ</w:t>
        </w:r>
      </w:hyperlink>
      <w:r>
        <w:t>)</w:t>
      </w:r>
    </w:p>
    <w:p w:rsidR="00C81E67" w:rsidRDefault="00C81E67">
      <w:pPr>
        <w:pStyle w:val="text"/>
      </w:pPr>
      <w:r>
        <w:t>7. Полномочия члена избирательной комиссии с правом совещательного голоса могут быть прекращены по решению лица или органа, назначивших данного члена избирательной комиссии, и переданы другому лицу.</w:t>
      </w:r>
      <w:r w:rsidR="00EE6647">
        <w:t xml:space="preserve"> При этом кандидат, избирательное объединение, выдвинувшее список кандидатов, вправе прекращать полномочия члена комиссии с правом совещательного голоса и назначать нового члена комиссии с правом совещательного голоса в отношении одной и той же комиссии не более чем пять раз.</w:t>
      </w:r>
    </w:p>
    <w:p w:rsidR="00EE6647" w:rsidRDefault="00EE6647">
      <w:pPr>
        <w:pStyle w:val="text"/>
      </w:pPr>
      <w:r>
        <w:t xml:space="preserve">(Часть 7 в редакции </w:t>
      </w:r>
      <w:hyperlink r:id="rId164" w:tgtFrame="Logical" w:history="1">
        <w:r w:rsidRPr="005A1B12">
          <w:rPr>
            <w:rStyle w:val="a4"/>
          </w:rPr>
          <w:t>Закона Астраханской области от 26.05.2016 № 22/2016-ОЗ</w:t>
        </w:r>
      </w:hyperlink>
      <w:r>
        <w:t>)</w:t>
      </w:r>
    </w:p>
    <w:p w:rsidR="00C81E67" w:rsidRDefault="00C81E67">
      <w:pPr>
        <w:pStyle w:val="text"/>
      </w:pPr>
      <w:r>
        <w:t>8. За кандидатами, которые были избраны, а также за избирательными объединениями, списки кандидатов которых были допущены к распределению депутатских мандатов, в течение срока полномочий депутата, члена выборного органа, выборного должностного лица сохраняется право назначения членов избирательных комиссий, действующих на постоянной основе, с правом совещательного голоса, в том числе вместо выбывших.</w:t>
      </w:r>
    </w:p>
    <w:p w:rsidR="00C81E67" w:rsidRDefault="00C81E67">
      <w:pPr>
        <w:pStyle w:val="text"/>
      </w:pPr>
      <w:r>
        <w:t>9. Член избирательной комиссии с правом совещательного голоса до окончания срока своих полномочий в период избирательной кампании не может быть уволен с работы по инициативе работодателя или без его согласия переведен на другую работу.</w:t>
      </w:r>
    </w:p>
    <w:p w:rsidR="00C81E67" w:rsidRDefault="00C81E67">
      <w:pPr>
        <w:pStyle w:val="text"/>
      </w:pPr>
      <w:r>
        <w:t xml:space="preserve">10. Член избирательной комиссии с правом совещательного голоса в период, на который распространяются его полномочия, обладает установленными Федеральным законом «Об основных гарантиях избирательных прав и права на </w:t>
      </w:r>
      <w:r>
        <w:lastRenderedPageBreak/>
        <w:t>участие в референдуме граждан Российской Федерации» (НГР:</w:t>
      </w:r>
      <w:hyperlink r:id="rId165" w:history="1">
        <w:r>
          <w:rPr>
            <w:rStyle w:val="a4"/>
          </w:rPr>
          <w:t>RU0000R200202986</w:t>
        </w:r>
      </w:hyperlink>
      <w:r>
        <w:t>), настоящим Законом правами, связанными с подготовкой и проведением всех выборов, в проведении которых принимает участие данная избирательная комиссия.</w:t>
      </w:r>
    </w:p>
    <w:p w:rsidR="00D30FAE" w:rsidRDefault="00D30FAE">
      <w:pPr>
        <w:pStyle w:val="article"/>
        <w:rPr>
          <w:b/>
          <w:bCs/>
        </w:rPr>
      </w:pPr>
    </w:p>
    <w:p w:rsidR="00C81E67" w:rsidRDefault="00C81E67">
      <w:pPr>
        <w:pStyle w:val="article"/>
      </w:pPr>
      <w:r>
        <w:rPr>
          <w:b/>
          <w:bCs/>
        </w:rPr>
        <w:t>Статья 31. Наблюдатели</w:t>
      </w:r>
    </w:p>
    <w:p w:rsidR="00D30FAE" w:rsidRDefault="00D30FAE">
      <w:pPr>
        <w:pStyle w:val="text"/>
      </w:pPr>
    </w:p>
    <w:p w:rsidR="00EE6647" w:rsidRDefault="00EE6647" w:rsidP="00EE6647">
      <w:r>
        <w:t>1. Наблюдатель может быть назначен зарегистрированным кандидатом, избирательным объединением, выдвинувшим зарегистрированного кандидата, зарегистрированных кандидатов, избирательным объединением, зарегистрировавшим список кандидатов. Избирательное объединение, зарегистрированный кандидат вправе назначить в каждую участковую избирательную комиссию не более двух наблюдателей, которые имеют право поочередно осуществлять наблюдение в помещении для голосования. Одно и то же лицо может быть назначено наблюдателем только в одну комиссию.</w:t>
      </w:r>
    </w:p>
    <w:p w:rsidR="00EE6647" w:rsidRDefault="00EE6647" w:rsidP="00EE6647">
      <w:r>
        <w:t xml:space="preserve">(Часть 1 в редакции </w:t>
      </w:r>
      <w:hyperlink r:id="rId166" w:tgtFrame="Logical" w:history="1">
        <w:r w:rsidRPr="005A1B12">
          <w:rPr>
            <w:rStyle w:val="a4"/>
          </w:rPr>
          <w:t>Закона Астраханской области от 26.05.2016 № 22/2016-ОЗ</w:t>
        </w:r>
      </w:hyperlink>
      <w:r>
        <w:t>)</w:t>
      </w:r>
    </w:p>
    <w:p w:rsidR="00EE6647" w:rsidRDefault="00EE6647" w:rsidP="00EE6647">
      <w:r>
        <w:t>2. Наблюдателями не могут быть назначены выборные должностные лица, депутаты, высшие должностные лица субъектов Российской Федерации (руководители высших исполнительных органов государственной власти субъектов Российской Федерации), главы местных администраций, лица, находящиеся в непосредственном подчинении этих должностных лиц, судьи, прокуроры, члены комиссий с правом решающего голоса, за исключением членов комиссий, полномочия которых были приостановлены в соответствии с частью 7 статьи 29 настоящего Закона.</w:t>
      </w:r>
    </w:p>
    <w:p w:rsidR="00EE6647" w:rsidRDefault="00EE6647">
      <w:pPr>
        <w:pStyle w:val="text"/>
      </w:pPr>
      <w:r>
        <w:t xml:space="preserve">(Часть 2 в редакции </w:t>
      </w:r>
      <w:hyperlink r:id="rId167" w:tgtFrame="Logical" w:history="1">
        <w:r w:rsidRPr="005A1B12">
          <w:rPr>
            <w:rStyle w:val="a4"/>
          </w:rPr>
          <w:t>Закона Астраханской области от 26.05.2016 № 22/2016-ОЗ</w:t>
        </w:r>
      </w:hyperlink>
      <w:r>
        <w:t>)</w:t>
      </w:r>
    </w:p>
    <w:p w:rsidR="00C81E67" w:rsidRDefault="00C81E67">
      <w:pPr>
        <w:pStyle w:val="text"/>
      </w:pPr>
      <w:r>
        <w:t xml:space="preserve">3. Полномочия наблюдателя должны быть удостоверены в письменной форме в направлении, выданном зарегистрированным кандидатом или его доверенным лицом, избирательным объединением, интересы которого представляет данный наблюдатель. В направлении указываются фамилия, имя и отчество наблюдателя, адрес его места жительства, номер избирательного участка, наименование избирательной комиссии, куда он направляется, а также делается запись об отсутствии ограничений, предусмотренных частью 2 настоящей статьи. Указание каких-либо дополнительных сведений о наблюдателе, а в случае направления наблюдателя кандидатом, его доверенным лицом и проставление печати не требуется. Направление действительно при предъявлении гражданином, назначенным наблюдателем, паспорта или документа, заменяющего паспорт гражданина. </w:t>
      </w:r>
    </w:p>
    <w:p w:rsidR="00EE6647" w:rsidRDefault="00EE6647">
      <w:pPr>
        <w:pStyle w:val="text"/>
      </w:pPr>
      <w:r>
        <w:t xml:space="preserve">(Часть 3 в редакции </w:t>
      </w:r>
      <w:hyperlink r:id="rId168" w:tgtFrame="Logical" w:history="1">
        <w:r w:rsidRPr="005A1B12">
          <w:rPr>
            <w:rStyle w:val="a4"/>
          </w:rPr>
          <w:t>Закона Астраханской области от 26.05.2016 № 22/2016-ОЗ</w:t>
        </w:r>
      </w:hyperlink>
      <w:r>
        <w:t>)</w:t>
      </w:r>
    </w:p>
    <w:p w:rsidR="00EE6647" w:rsidRDefault="00EE6647">
      <w:pPr>
        <w:pStyle w:val="text"/>
      </w:pPr>
      <w:r>
        <w:t>3</w:t>
      </w:r>
      <w:r w:rsidRPr="00EE6647">
        <w:rPr>
          <w:vertAlign w:val="superscript"/>
        </w:rPr>
        <w:t>1</w:t>
      </w:r>
      <w:r>
        <w:t>. Избирательное  объединение, зарегистрированный кандидат, назначившие наблюдателей в участковые избирательные комиссии, не позднее чем за три дня до дня голосования (досрочного голосования) представляют список назначенных наблюдателей в соответствующую избирательную комиссию муниципального образования. В данном списке указываются фамилия, имя и отчество каждого наблюдателя, адрес его места жительства, номер избирательного участка, наименование избирательной комиссии, куда наблюдатель направляется.</w:t>
      </w:r>
    </w:p>
    <w:p w:rsidR="00EE6647" w:rsidRDefault="00EE6647">
      <w:pPr>
        <w:pStyle w:val="text"/>
      </w:pPr>
      <w:r>
        <w:t>(Часть 3</w:t>
      </w:r>
      <w:r w:rsidRPr="00EE6647">
        <w:rPr>
          <w:vertAlign w:val="superscript"/>
        </w:rPr>
        <w:t>1</w:t>
      </w:r>
      <w:r>
        <w:t xml:space="preserve"> введена </w:t>
      </w:r>
      <w:hyperlink r:id="rId169"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C81E67" w:rsidRDefault="00C81E67">
      <w:pPr>
        <w:pStyle w:val="text"/>
      </w:pPr>
      <w:r>
        <w:t xml:space="preserve">4. </w:t>
      </w:r>
      <w:r w:rsidR="00EE6647">
        <w:t xml:space="preserve">Утратил силу - </w:t>
      </w:r>
      <w:hyperlink r:id="rId170" w:tgtFrame="Logical" w:history="1">
        <w:r w:rsidR="00EE6647" w:rsidRPr="005A1B12">
          <w:rPr>
            <w:rStyle w:val="a4"/>
          </w:rPr>
          <w:t>Закон Астраханской области от 26.05.2016 № 22/2016-ОЗ</w:t>
        </w:r>
      </w:hyperlink>
    </w:p>
    <w:p w:rsidR="00C81E67" w:rsidRDefault="00EE6647">
      <w:pPr>
        <w:pStyle w:val="text"/>
      </w:pPr>
      <w:r>
        <w:lastRenderedPageBreak/>
        <w:t>5. Направление, указанное в части 3 настоящей статьи, должно быть представлено наблюдателем в избирательную комиссию, в которую он назначен, в день, предшествующий дню голосования (досрочного голосования), либо непосредственно в день голосования (досрочного голосования). В участковую комиссию направление может быть представлено только наблюдателем, указанным в списке, предусмотренном частью 31 настоящей статьи. Установление иных, кроме указанных в Федеральном законе «Об основных гарантиях избирательных прав и права на участие в референдуме граждан Российской Федерации», ограничений, касающихся присутствия наблюдателей в помещении для голосования, наблюдения за проведением голосования, подсчетом голосов избирателей, составлением протоколов об итогах голосования, а также выдачи копий этих протоколов, не допускается.</w:t>
      </w:r>
    </w:p>
    <w:p w:rsidR="00EE6647" w:rsidRDefault="00EE6647">
      <w:pPr>
        <w:pStyle w:val="text"/>
      </w:pPr>
      <w:r>
        <w:t xml:space="preserve">(Часть 5 в редакции </w:t>
      </w:r>
      <w:hyperlink r:id="rId171" w:tgtFrame="Logical" w:history="1">
        <w:r w:rsidRPr="005A1B12">
          <w:rPr>
            <w:rStyle w:val="a4"/>
          </w:rPr>
          <w:t>Закона Астраханской области от 26.05.2016 № 22/2016-ОЗ</w:t>
        </w:r>
      </w:hyperlink>
      <w:r>
        <w:t>)</w:t>
      </w:r>
    </w:p>
    <w:p w:rsidR="00C81E67" w:rsidRDefault="00C81E67">
      <w:pPr>
        <w:pStyle w:val="text"/>
      </w:pPr>
      <w:r>
        <w:t>6. Наблюдатель вправе:</w:t>
      </w:r>
    </w:p>
    <w:p w:rsidR="00C81E67" w:rsidRDefault="00EE6647">
      <w:pPr>
        <w:pStyle w:val="text"/>
      </w:pPr>
      <w:r>
        <w:t>1) знакомиться со списками избирателей, реестром заявлений (обращений) о голосовании вне помещения для голосования, в случае использования открепительных удостоверений – реестром выдачи открепительных удостоверений, находящимися в избирательной комиссии открепительными удостоверениями;</w:t>
      </w:r>
    </w:p>
    <w:p w:rsidR="00EE6647" w:rsidRDefault="00EE6647">
      <w:pPr>
        <w:pStyle w:val="text"/>
      </w:pPr>
      <w:r>
        <w:t xml:space="preserve">(Пункт 1 в редакции </w:t>
      </w:r>
      <w:hyperlink r:id="rId172" w:tgtFrame="Logical" w:history="1">
        <w:r w:rsidRPr="005A1B12">
          <w:rPr>
            <w:rStyle w:val="a4"/>
          </w:rPr>
          <w:t>Закона Астраханской области от 26.05.2016 № 22/2016-ОЗ</w:t>
        </w:r>
      </w:hyperlink>
      <w:r>
        <w:t>)</w:t>
      </w:r>
    </w:p>
    <w:p w:rsidR="00C81E67" w:rsidRDefault="00C81E67">
      <w:pPr>
        <w:pStyle w:val="text"/>
      </w:pPr>
      <w:r>
        <w:t>2) находиться в помещении для голосования соответствующего избирательного участка в любое время в период, указанный в части 4 статьи 28 настоящего Закона;</w:t>
      </w:r>
    </w:p>
    <w:p w:rsidR="00C81E67" w:rsidRDefault="00C81E67">
      <w:pPr>
        <w:pStyle w:val="text"/>
      </w:pPr>
      <w:r>
        <w:t>3) наблюдать за выдачей избирательных бюллетеней избирателям;</w:t>
      </w:r>
    </w:p>
    <w:p w:rsidR="00C81E67" w:rsidRDefault="00C81E67">
      <w:pPr>
        <w:pStyle w:val="text"/>
      </w:pPr>
      <w:r>
        <w:t>4) присутствовать при голосовании избирателей вне помещения для голосования;</w:t>
      </w:r>
    </w:p>
    <w:p w:rsidR="00C81E67" w:rsidRDefault="00C81E67">
      <w:pPr>
        <w:pStyle w:val="text"/>
      </w:pPr>
      <w:r>
        <w:t>5) наблюдать за подсчетом числа граждан, внесенных в списки избирателей, избирательных бюллетеней, выданных избирателям, погашенных избирательных бюллетеней; наблюдать за подсчетом голосов избирателей на избирательном участке на расстоянии и в условиях, обеспечивающих ему обозримость содержащихся в избирательных бюллетенях отметок избирателей; знакомиться с любым заполненным или незаполненным избирательным бюллетенем при подсчете голосов избирателей; наблюдать за составлением избирательной комиссией протоколов об итогах голосования и иных документов в период, указанный в части 4 статьи 28 настоящего Закона;</w:t>
      </w:r>
    </w:p>
    <w:p w:rsidR="00C81E67" w:rsidRDefault="00C81E67">
      <w:pPr>
        <w:pStyle w:val="text"/>
      </w:pPr>
      <w:r>
        <w:t>6) обращаться к председателю участковой избирательной комиссии, а в случае его отсутствия - к лицу, его замещающему, с предложениями и замечаниями по вопросам организации голосования;</w:t>
      </w:r>
    </w:p>
    <w:p w:rsidR="00C81E67" w:rsidRDefault="00C81E67">
      <w:pPr>
        <w:pStyle w:val="text"/>
      </w:pPr>
      <w:r>
        <w:t>7) знакомиться с протоколами избирательной комиссии, в которую он направлен, и нижестоящих избирательных комиссий об итогах голосования, о результатах выборов, с документами, приложенными к протоколам об итогах голосования, о результатах выборов, получать от соответствующей избирательной комиссии заверенные копии указанных протоколов;</w:t>
      </w:r>
    </w:p>
    <w:p w:rsidR="00C81E67" w:rsidRDefault="00C81E67">
      <w:pPr>
        <w:pStyle w:val="text"/>
      </w:pPr>
      <w:r>
        <w:t>8) обжаловать решения и действия (бездействие) избирательной комиссии в суд либо в вышестоящую избирательную комиссию, а в порядке, установленном пунктом 7 статьи 75 Федерального закона «Об основных гарантиях избирательных прав и права на участие в референдуме граждан Российской Федерации» (НГР:</w:t>
      </w:r>
      <w:hyperlink r:id="rId173" w:history="1">
        <w:r>
          <w:rPr>
            <w:rStyle w:val="a4"/>
          </w:rPr>
          <w:t>RU0000R200202986</w:t>
        </w:r>
      </w:hyperlink>
      <w:r>
        <w:t>), - в избирательную комиссию Астраханской области;</w:t>
      </w:r>
    </w:p>
    <w:p w:rsidR="00C81E67" w:rsidRDefault="00C81E67">
      <w:pPr>
        <w:pStyle w:val="text"/>
      </w:pPr>
      <w:r>
        <w:t>9) присутствовать при повторном подсчете голосов избирателей в соответствующих избирательных комиссиях;</w:t>
      </w:r>
    </w:p>
    <w:p w:rsidR="00C81E67" w:rsidRDefault="00C81E67">
      <w:pPr>
        <w:pStyle w:val="text"/>
      </w:pPr>
      <w:r>
        <w:lastRenderedPageBreak/>
        <w:t>10) носить нагрудный знак с обозначением своего статуса и указанием своих фамилии, имени и отчества, а также фамилии, имени и отчества зарегистрированного кандидата или наименования избирательного объединения, направивших наблюдателя в комиссию.</w:t>
      </w:r>
    </w:p>
    <w:p w:rsidR="00EE6647" w:rsidRDefault="00EE6647">
      <w:pPr>
        <w:pStyle w:val="text"/>
      </w:pPr>
      <w:r>
        <w:t>11) производить в помещении для голосования (с того места, которое определено председателем участковой комиссии) фото- и (или) видеосъемку, предварительно уведомив об этом председателя, заместителя председателя или секретаря участковой комиссии.</w:t>
      </w:r>
    </w:p>
    <w:p w:rsidR="00EE6647" w:rsidRDefault="00EE6647">
      <w:pPr>
        <w:pStyle w:val="text"/>
      </w:pPr>
      <w:r>
        <w:t xml:space="preserve">(Пункт 11 введен </w:t>
      </w:r>
      <w:hyperlink r:id="rId174"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C81E67" w:rsidRDefault="00C81E67">
      <w:pPr>
        <w:pStyle w:val="text"/>
      </w:pPr>
      <w:r>
        <w:t>7. Наблюдатель не вправе:</w:t>
      </w:r>
    </w:p>
    <w:p w:rsidR="00C81E67" w:rsidRDefault="00C81E67">
      <w:pPr>
        <w:pStyle w:val="text"/>
      </w:pPr>
      <w:r>
        <w:t>1) выдавать избирателям избирательные бюллетени;</w:t>
      </w:r>
    </w:p>
    <w:p w:rsidR="00C81E67" w:rsidRDefault="00C81E67">
      <w:pPr>
        <w:pStyle w:val="text"/>
      </w:pPr>
      <w:r>
        <w:t>2) расписываться за избирателя, в том числе по его просьбе, в получении избирательных бюллетеней;</w:t>
      </w:r>
    </w:p>
    <w:p w:rsidR="00C81E67" w:rsidRDefault="00C81E67">
      <w:pPr>
        <w:pStyle w:val="text"/>
      </w:pPr>
      <w:r>
        <w:t>3) заполнять за избирателя, в том числе по его просьбе, избирательные бюллетени;</w:t>
      </w:r>
    </w:p>
    <w:p w:rsidR="00C81E67" w:rsidRDefault="00C81E67">
      <w:pPr>
        <w:pStyle w:val="text"/>
      </w:pPr>
      <w:r>
        <w:t>4) предпринимать действия, нарушающие тайну голосования;</w:t>
      </w:r>
    </w:p>
    <w:p w:rsidR="00C81E67" w:rsidRDefault="00C81E67">
      <w:pPr>
        <w:pStyle w:val="text"/>
      </w:pPr>
      <w:r>
        <w:t>5) принимать непосредственное участие в проводимом членами избирательной комиссии с правом решающего голоса подсчете избирательных бюллетеней;</w:t>
      </w:r>
    </w:p>
    <w:p w:rsidR="00C81E67" w:rsidRDefault="00C81E67">
      <w:pPr>
        <w:pStyle w:val="text"/>
      </w:pPr>
      <w:r>
        <w:t>6) совершать действия, препятствующие работе избирательной комиссии;</w:t>
      </w:r>
    </w:p>
    <w:p w:rsidR="00C81E67" w:rsidRDefault="00C81E67">
      <w:pPr>
        <w:pStyle w:val="text"/>
      </w:pPr>
      <w:r>
        <w:t>7) проводить предвыборную агитацию среди избирателей;</w:t>
      </w:r>
    </w:p>
    <w:p w:rsidR="00C81E67" w:rsidRDefault="00C81E67">
      <w:pPr>
        <w:pStyle w:val="text"/>
      </w:pPr>
      <w:r>
        <w:t>8) участвовать в принятии решений соответствующей избирательной комиссии.</w:t>
      </w:r>
    </w:p>
    <w:p w:rsidR="00D30FAE" w:rsidRDefault="00D30FAE">
      <w:pPr>
        <w:pStyle w:val="article"/>
        <w:rPr>
          <w:b/>
          <w:bCs/>
        </w:rPr>
      </w:pPr>
    </w:p>
    <w:p w:rsidR="00C81E67" w:rsidRDefault="00C81E67">
      <w:pPr>
        <w:pStyle w:val="article"/>
      </w:pPr>
      <w:r>
        <w:rPr>
          <w:b/>
          <w:bCs/>
        </w:rPr>
        <w:t>Статья 32. Избирательные объединения</w:t>
      </w:r>
    </w:p>
    <w:p w:rsidR="00D30FAE" w:rsidRDefault="00D30FAE">
      <w:pPr>
        <w:pStyle w:val="text"/>
      </w:pPr>
    </w:p>
    <w:p w:rsidR="00C81E67" w:rsidRDefault="00C81E67">
      <w:pPr>
        <w:pStyle w:val="text"/>
      </w:pPr>
      <w:r>
        <w:t>1. Избирательным объединением признается:</w:t>
      </w:r>
    </w:p>
    <w:p w:rsidR="00C81E67" w:rsidRDefault="00C81E67">
      <w:pPr>
        <w:pStyle w:val="text"/>
      </w:pPr>
      <w:r>
        <w:t>1) политическая партия, имеющая в соответствии с федеральным законодательством право участвовать в выборах;</w:t>
      </w:r>
    </w:p>
    <w:p w:rsidR="00C81E67" w:rsidRDefault="00C81E67">
      <w:pPr>
        <w:pStyle w:val="text"/>
      </w:pPr>
      <w:r>
        <w:t>2) региональное отделение или иное структурное подразделение политической партии в Астраханской области, имеющее в соответствии с федеральным законодательством и уставом политической партии право участвовать в выборах;</w:t>
      </w:r>
    </w:p>
    <w:p w:rsidR="00C81E67" w:rsidRDefault="00C81E67">
      <w:pPr>
        <w:pStyle w:val="text"/>
      </w:pPr>
      <w:r>
        <w:t>3) при проведении выборов депутатов представительных органов муниципальных образований по одномандатным и (или) многомандатным избирательным округам, глав муниципальных образований избирательным объединением является также иное общественное объединение, устав которого предусматривает участие в выборах и которое создано в форме общественной организации либо общественного движения и зарегистрировано в соответствии с законом на уровне, соответствующем уровню выборов, или на более высоком уровне, или соответствующее структурное подразделение указанного общественного объединения.</w:t>
      </w:r>
    </w:p>
    <w:p w:rsidR="00C81E67" w:rsidRDefault="00C81E67">
      <w:pPr>
        <w:pStyle w:val="text"/>
      </w:pPr>
      <w:r>
        <w:t>(Пункт 3 в редакции Закона Астраханской области от 02.06.2009 № 30/2009-ОЗ НГР:</w:t>
      </w:r>
      <w:hyperlink r:id="rId175" w:history="1">
        <w:r>
          <w:rPr>
            <w:rStyle w:val="a4"/>
          </w:rPr>
          <w:t>RU30000200900503</w:t>
        </w:r>
      </w:hyperlink>
      <w:r>
        <w:t>)</w:t>
      </w:r>
    </w:p>
    <w:p w:rsidR="00C81E67" w:rsidRDefault="00C81E67">
      <w:pPr>
        <w:pStyle w:val="text"/>
      </w:pPr>
      <w:r>
        <w:t xml:space="preserve">2. Указанное в пункте 3 части 1 настоящей статьи общественное объединение либо внесенные в его устав изменения и дополнения, предусматривающие участие в выборах, должны быть зарегистрированы не позднее чем за один год до дня голосования, а в случае назначения выборов в орган местного самоуправления в связи с досрочным прекращением его полномочий - не позднее чем за шесть месяцев до дня голосования. Указанные </w:t>
      </w:r>
      <w:r>
        <w:lastRenderedPageBreak/>
        <w:t>сроки не распространяются на иные изменения и дополнения, вносимые в устав общественного объединения.</w:t>
      </w:r>
    </w:p>
    <w:p w:rsidR="00C81E67" w:rsidRDefault="00C81E67">
      <w:pPr>
        <w:pStyle w:val="text"/>
      </w:pPr>
      <w:r>
        <w:t>3. От имени избирательного объединения вправе выступать лица, указанные в его уставе, а также его уполномоченные представители и доверенные лица.</w:t>
      </w:r>
    </w:p>
    <w:p w:rsidR="00C61BB0" w:rsidRDefault="00C61BB0" w:rsidP="00C61BB0">
      <w:pPr>
        <w:pStyle w:val="text"/>
      </w:pPr>
      <w:r w:rsidRPr="00EC39B2">
        <w:t>4. На выборах депутатов представительных органов муниципальных образований общественные объединения, зарегистрированные в соответствии с законом и не являющиеся политическими партиями, их структурные подразделения вправе предлагать кандидатуры для включения их в списки кандидатов в порядке, предусмотренном пунктом 1</w:t>
      </w:r>
      <w:r w:rsidRPr="00EC39B2">
        <w:rPr>
          <w:vertAlign w:val="superscript"/>
        </w:rPr>
        <w:t>1</w:t>
      </w:r>
      <w:r w:rsidRPr="00EC39B2">
        <w:t xml:space="preserve"> статьи 26 Федерального закона «О политических партиях».</w:t>
      </w:r>
    </w:p>
    <w:p w:rsidR="00C61BB0" w:rsidRDefault="00C61BB0" w:rsidP="00C61BB0">
      <w:pPr>
        <w:pStyle w:val="text"/>
      </w:pPr>
      <w:r>
        <w:t xml:space="preserve">(Часть 4 в редакции </w:t>
      </w:r>
      <w:hyperlink r:id="rId176" w:history="1">
        <w:r w:rsidRPr="002A5D3B">
          <w:rPr>
            <w:rStyle w:val="a4"/>
          </w:rPr>
          <w:t>Закон</w:t>
        </w:r>
        <w:r>
          <w:rPr>
            <w:rStyle w:val="a4"/>
          </w:rPr>
          <w:t>а</w:t>
        </w:r>
        <w:r w:rsidRPr="002A5D3B">
          <w:rPr>
            <w:rStyle w:val="a4"/>
          </w:rPr>
          <w:t xml:space="preserve"> Астраханской области от 29.11.2010 № 72/2010-ОЗ</w:t>
        </w:r>
      </w:hyperlink>
      <w:r>
        <w:t>)</w:t>
      </w:r>
    </w:p>
    <w:p w:rsidR="00D30FAE" w:rsidRDefault="00D30FAE">
      <w:pPr>
        <w:pStyle w:val="article"/>
        <w:rPr>
          <w:b/>
          <w:bCs/>
        </w:rPr>
      </w:pPr>
    </w:p>
    <w:p w:rsidR="00C81E67" w:rsidRDefault="00C81E67">
      <w:pPr>
        <w:pStyle w:val="article"/>
      </w:pPr>
      <w:r>
        <w:rPr>
          <w:b/>
          <w:bCs/>
        </w:rPr>
        <w:t>Статья 33. Наименование и эмблема избирательного объединения</w:t>
      </w:r>
    </w:p>
    <w:p w:rsidR="00D30FAE" w:rsidRDefault="00D30FAE">
      <w:pPr>
        <w:pStyle w:val="text"/>
      </w:pPr>
    </w:p>
    <w:p w:rsidR="00C81E67" w:rsidRDefault="00C81E67">
      <w:pPr>
        <w:pStyle w:val="text"/>
      </w:pPr>
      <w:r>
        <w:t>1. Избирательное объединение одновременно с представлением в избирательную комиссию муниципального образования соответствующего списка (списков) кандидатов для заверения представляет в эту избирательную комиссию сведения о своем наименовании.</w:t>
      </w:r>
    </w:p>
    <w:p w:rsidR="003D0418" w:rsidRDefault="003D0418" w:rsidP="003D0418">
      <w:r w:rsidRPr="009F20BC">
        <w:t>2. Наименованием избирательного объединения является наименование, указанное в документе</w:t>
      </w:r>
      <w:r w:rsidR="00953630" w:rsidRPr="00C2727A">
        <w:t>о государственной регистрации избирательного объединения</w:t>
      </w:r>
      <w:r w:rsidRPr="009F20BC">
        <w:t>, выданном в соответствии с законодательством Российской Федерации. Наименованием избирательного объединения, не являющегося юридическим лицом, является наименование, указанное в решении о его создании.</w:t>
      </w:r>
    </w:p>
    <w:p w:rsidR="00953630" w:rsidRDefault="00953630" w:rsidP="00953630">
      <w:pPr>
        <w:pStyle w:val="text"/>
      </w:pPr>
      <w:r>
        <w:t xml:space="preserve">(Часть 2 в редакции </w:t>
      </w:r>
      <w:hyperlink r:id="rId177" w:tgtFrame="Logical" w:history="1">
        <w:r w:rsidRPr="00953630">
          <w:rPr>
            <w:rStyle w:val="a4"/>
          </w:rPr>
          <w:t>Закона Астраханской области от 30.08.2011 № 48/2011-ОЗ</w:t>
        </w:r>
      </w:hyperlink>
      <w:r>
        <w:t>)</w:t>
      </w:r>
    </w:p>
    <w:p w:rsidR="00C81E67" w:rsidRDefault="00C81E67">
      <w:pPr>
        <w:pStyle w:val="text"/>
      </w:pPr>
      <w:r>
        <w:t>3. Избирательное объединение одновременно с представлением в избирательную комиссию муниципального образования соответствующего списка (списков) кандидатов для заверения вправе представить свою эмблему, описание которой содержится в уставе соответствующей политической партии, иного общественного объединения. Символика избирательного объединения не должна нарушать право на интеллектуальную собственность, оскорблять или порочить Государственный флаг Российской Федерации, Государственный герб Российской Федерации, Государственный гимн Российской Федерации, флаг, герб, гимн Астраханской области, флаги, гербы, гимны муниципальных образований, иностранных государств, религиозные символы, национальные чувства, нарушать общепризнанные нормы морали.</w:t>
      </w:r>
    </w:p>
    <w:p w:rsidR="00C81E67" w:rsidRDefault="004578C8">
      <w:pPr>
        <w:pStyle w:val="text"/>
      </w:pPr>
      <w:r w:rsidRPr="00067013">
        <w:t>4. В избирательных документах используется полное наименование избирательного объединения, если оно состоит не более чем из семи слов. Если полное наименование избирательного объединения состоит более чем из семи слов, а сокращенное наименование не более чем из семи слов, в избирательных документах используется сокращенное наименование избирательного объединения. Если как полное, так и сокращенное наименование избирательного объединения состоит более чем из семи слов, избирательное объединение согласует с избирательной комиссией муниципального образования краткое (состоящее не более чем из семи слов) наименование, которое используется в избирательных документах. Краткое наименование избирательного объединения образуется с соблюдением требований, предусмотренных статьей 6 Федерального закона «О политических партиях», только из слов, составляющих наименование избирательного объединения, указанное в его уставе.</w:t>
      </w:r>
    </w:p>
    <w:p w:rsidR="004578C8" w:rsidRPr="004578C8" w:rsidRDefault="004578C8" w:rsidP="004578C8">
      <w:pPr>
        <w:pStyle w:val="text"/>
        <w:rPr>
          <w:color w:val="0000FF"/>
        </w:rPr>
      </w:pPr>
      <w:r>
        <w:rPr>
          <w:rFonts w:cs="Times New Roman"/>
        </w:rPr>
        <w:lastRenderedPageBreak/>
        <w:t xml:space="preserve">(Часть 4. в редакции </w:t>
      </w:r>
      <w:hyperlink r:id="rId178" w:tgtFrame="ChangingDocument" w:history="1">
        <w:r w:rsidRPr="00653FF3">
          <w:rPr>
            <w:rStyle w:val="a4"/>
          </w:rPr>
          <w:t>Закон</w:t>
        </w:r>
        <w:r>
          <w:rPr>
            <w:rStyle w:val="a4"/>
          </w:rPr>
          <w:t xml:space="preserve">а </w:t>
        </w:r>
        <w:r w:rsidRPr="00653FF3">
          <w:rPr>
            <w:rStyle w:val="a4"/>
          </w:rPr>
          <w:t>Астраханской области от 08.05.2014 № 21/2014-ОЗ</w:t>
        </w:r>
      </w:hyperlink>
      <w:r>
        <w:t>)</w:t>
      </w:r>
    </w:p>
    <w:p w:rsidR="00C81E67" w:rsidRDefault="00C81E67">
      <w:pPr>
        <w:pStyle w:val="text"/>
      </w:pPr>
      <w:r>
        <w:t>5. Изменение наименования и эмблемы избирательного объединения после представления такого наименования и эмблемы в избирательную комиссию муниципального образования не допускается.</w:t>
      </w:r>
    </w:p>
    <w:p w:rsidR="00D30FAE" w:rsidRDefault="00D30FAE">
      <w:pPr>
        <w:pStyle w:val="article"/>
        <w:rPr>
          <w:b/>
          <w:bCs/>
        </w:rPr>
      </w:pPr>
    </w:p>
    <w:p w:rsidR="00C81E67" w:rsidRDefault="00C81E67">
      <w:pPr>
        <w:pStyle w:val="article"/>
      </w:pPr>
      <w:r>
        <w:rPr>
          <w:b/>
          <w:bCs/>
        </w:rPr>
        <w:t>Статья 34. Уполномоченные представители избирательного объединения</w:t>
      </w:r>
    </w:p>
    <w:p w:rsidR="00D30FAE" w:rsidRDefault="00D30FAE">
      <w:pPr>
        <w:pStyle w:val="text"/>
      </w:pPr>
    </w:p>
    <w:p w:rsidR="00C81E67" w:rsidRDefault="00C81E67">
      <w:pPr>
        <w:pStyle w:val="text"/>
      </w:pPr>
      <w:r>
        <w:t>1. Уполномоченные представители избирательного объединения в соответствии с настоящим Законом представляют избирательное объединение по всем вопросам, связанным с участием избирательного объединения в выборах.</w:t>
      </w:r>
    </w:p>
    <w:p w:rsidR="00C81E67" w:rsidRDefault="00C81E67">
      <w:pPr>
        <w:pStyle w:val="text"/>
      </w:pPr>
      <w:r>
        <w:t>2. Избирательное объединение, выдвинувшее список кандидатов по единому избирательному округу, обязано назначить уполномоченного представителя избирательного объединения по финансовым вопросам.</w:t>
      </w:r>
    </w:p>
    <w:p w:rsidR="00C81E67" w:rsidRDefault="00C81E67">
      <w:pPr>
        <w:pStyle w:val="text"/>
      </w:pPr>
      <w:r>
        <w:t>3. Избирательное объединение, выдвинувшее список кандидатов по единому избирательному округу, имеет право назначить не более десяти уполномоченных представителей.</w:t>
      </w:r>
    </w:p>
    <w:p w:rsidR="00C81E67" w:rsidRDefault="00C81E67">
      <w:pPr>
        <w:pStyle w:val="text"/>
      </w:pPr>
      <w:r>
        <w:t>4. Избирательное объединение, выдвинувшее кандидата (кандидатов) по единому избирательному округу, одномандатным (многомандатным) избирательным округам, имеет право назначить не более пяти уполномоченных представителей.</w:t>
      </w:r>
    </w:p>
    <w:p w:rsidR="00C81E67" w:rsidRDefault="00C81E67">
      <w:pPr>
        <w:pStyle w:val="text"/>
      </w:pPr>
      <w:r>
        <w:t>5. Уполномоченные представители назначаются решением соответственно съезда политической партии, конференции (общего собрания) регионального отделения политической партии, иного структурного подразделения политической партии, съезда (конференции, общего собрания) иного общественного объединения, его регионального или местного отделения либо решением органа (должностного лица), уполномоченного на то соответственно решением съезда политической партии, конференции (общего собрания) регионального отделения политической партии, иного структурного подразделения политической партии, съезда (конференции, общего собрания) иного общественного объединения, его регионального или местного отделения.</w:t>
      </w:r>
    </w:p>
    <w:p w:rsidR="00C81E67" w:rsidRDefault="00C81E67">
      <w:pPr>
        <w:pStyle w:val="text"/>
      </w:pPr>
      <w:r>
        <w:t>В соответствующем решении указываются фамилия, имя, отчество, дата рождения, серия, номер, дата выдачи паспорта или документа, заменяющего паспорт гражданина, адрес места жительства, основное место работы или службы, занимаемая должность (в случае отсутствия основного места работы или службы - род занятий) каждого уполномоченного представителя, а также объем его полномочий. Для уполномоченного представителя избирательного объединения по финансовым вопросам указывается также, что он имеет право подписи платежных (расчетных) документов.</w:t>
      </w:r>
    </w:p>
    <w:p w:rsidR="00C81E67" w:rsidRDefault="00C81E67">
      <w:pPr>
        <w:pStyle w:val="text"/>
      </w:pPr>
      <w:r>
        <w:t xml:space="preserve">6. Уполномоченный представитель избирательного объединения осуществляет свои функции на основании решения, которое предусмотрено частью 5 настоящей статьи, а уполномоченный представитель избирательного объединения по финансовым вопросам - также на основании нотариально удостоверенной и оформленной в установленном федеральным законодательством порядке доверенности, в которой указываются фамилия, имя, отчество, дата рождения, серия, номер, дата выдачи паспорта или документа, заменяющего паспорт гражданина, наименование или код органа, выдавшего паспорт или документ, заменяющий паспорт гражданина, адрес места жительства, основное место работы или службы, занимаемая должность (в случае отсутствия основного места работы или службы - род занятий), полномочия указанного лица </w:t>
      </w:r>
      <w:r>
        <w:lastRenderedPageBreak/>
        <w:t>и приводится оттиск печати для финансовых документов избирательного объединения.</w:t>
      </w:r>
    </w:p>
    <w:p w:rsidR="00C81E67" w:rsidRDefault="00C81E67">
      <w:pPr>
        <w:pStyle w:val="text"/>
      </w:pPr>
      <w:r>
        <w:t>7. При назначении уполномоченного представителя по финансовым вопросам избирательное объединение передает ему следующие полномочия:</w:t>
      </w:r>
    </w:p>
    <w:p w:rsidR="00C81E67" w:rsidRDefault="00C81E67">
      <w:pPr>
        <w:pStyle w:val="text"/>
      </w:pPr>
      <w:r>
        <w:t>1) открытие</w:t>
      </w:r>
      <w:r w:rsidR="002D439E" w:rsidRPr="002D439E">
        <w:t xml:space="preserve"> </w:t>
      </w:r>
      <w:r w:rsidR="002D439E">
        <w:t>и закрытие</w:t>
      </w:r>
      <w:r>
        <w:t xml:space="preserve"> специального избирательного счета;</w:t>
      </w:r>
    </w:p>
    <w:p w:rsidR="002D439E" w:rsidRDefault="002D439E">
      <w:pPr>
        <w:pStyle w:val="text"/>
      </w:pPr>
      <w:r>
        <w:t xml:space="preserve">(Пункт 1 в редакции </w:t>
      </w:r>
      <w:hyperlink r:id="rId179" w:tgtFrame="Logical" w:history="1">
        <w:r>
          <w:rPr>
            <w:rStyle w:val="a4"/>
          </w:rPr>
          <w:t>Закона Астраханской области от 29.03.2016 № 9/2016-ОЗ</w:t>
        </w:r>
      </w:hyperlink>
      <w:r>
        <w:t>)</w:t>
      </w:r>
    </w:p>
    <w:p w:rsidR="00C81E67" w:rsidRDefault="00C81E67">
      <w:pPr>
        <w:pStyle w:val="text"/>
      </w:pPr>
      <w:r>
        <w:t>2) распоряжение средствами избирательного фонда, включая их возврат;</w:t>
      </w:r>
    </w:p>
    <w:p w:rsidR="00C81E67" w:rsidRDefault="00C81E67">
      <w:pPr>
        <w:pStyle w:val="text"/>
      </w:pPr>
      <w:r>
        <w:t>3) учет денежных средств избирательного фонда;</w:t>
      </w:r>
    </w:p>
    <w:p w:rsidR="00C81E67" w:rsidRDefault="00C81E67">
      <w:pPr>
        <w:pStyle w:val="text"/>
      </w:pPr>
      <w:r>
        <w:t>4) контроль за поступлением и расходованием средств избирательного фонда;</w:t>
      </w:r>
    </w:p>
    <w:p w:rsidR="00C81E67" w:rsidRDefault="00C81E67">
      <w:pPr>
        <w:pStyle w:val="text"/>
      </w:pPr>
      <w:r>
        <w:t>5) право подписи на платежных (расчетных) документах;</w:t>
      </w:r>
    </w:p>
    <w:p w:rsidR="00C81E67" w:rsidRDefault="002D439E">
      <w:pPr>
        <w:pStyle w:val="text"/>
      </w:pPr>
      <w:r>
        <w:t>6) составление первого и итогового финансовых отчетов;</w:t>
      </w:r>
    </w:p>
    <w:p w:rsidR="002D439E" w:rsidRDefault="002D439E">
      <w:pPr>
        <w:pStyle w:val="text"/>
      </w:pPr>
      <w:r>
        <w:t xml:space="preserve">(Пункт 6 в редакции </w:t>
      </w:r>
      <w:hyperlink r:id="rId180" w:tgtFrame="Logical" w:history="1">
        <w:r>
          <w:rPr>
            <w:rStyle w:val="a4"/>
          </w:rPr>
          <w:t>Закона Астраханской области от 29.03.2016 № 9/2016-ОЗ</w:t>
        </w:r>
      </w:hyperlink>
      <w:r>
        <w:t>)</w:t>
      </w:r>
    </w:p>
    <w:p w:rsidR="00C81E67" w:rsidRDefault="00C81E67">
      <w:pPr>
        <w:pStyle w:val="text"/>
      </w:pPr>
      <w:r>
        <w:t>7) заключение и расторжение договоров;</w:t>
      </w:r>
    </w:p>
    <w:p w:rsidR="00C81E67" w:rsidRDefault="00C81E67">
      <w:pPr>
        <w:pStyle w:val="text"/>
      </w:pPr>
      <w:r>
        <w:t>8) при необходимости - также иные, кроме указанных в настоящем пункте, полномочия.</w:t>
      </w:r>
    </w:p>
    <w:p w:rsidR="00C81E67" w:rsidRDefault="00C81E67">
      <w:pPr>
        <w:pStyle w:val="text"/>
      </w:pPr>
      <w:r>
        <w:t>8. Список назначенных уполномоченных представителей избирательного объединения представляется в избирательную комиссию муниципального образования по форме, установленной указанной избирательной комиссией. В списке уполномоченных представителей избирательного объединения указываются сведения о них, предусмотренные частью 5 настоящей статьи, а также номер телефона (при его наличии) каждого уполномоченного представителя избирательного объединения, а для уполномоченного представителя избирательного объединения по финансовым вопросам - также сведения о том, что он является уполномоченным представителем избирательного объединения по финансовым вопросам. К данному списку прилагается письменное согласие каждого из перечисленных лиц осуществлять указанную деятельность.</w:t>
      </w:r>
    </w:p>
    <w:p w:rsidR="00C81E67" w:rsidRDefault="00C81E67">
      <w:pPr>
        <w:pStyle w:val="text"/>
      </w:pPr>
      <w:r>
        <w:t>9. Уполномоченные представители избирательного объединения по финансовым вопросам подлежат регистрации избирательной комиссией муниципального образования на основании решения и доверенности, предусмотренных соответственно частями 5 и 6 настоящей статьи, при предъявлении уполномоченным представителем по финансовым вопросам паспорта или документа, заменяющего паспорт гражданина.</w:t>
      </w:r>
    </w:p>
    <w:p w:rsidR="00C81E67" w:rsidRDefault="00C81E67">
      <w:pPr>
        <w:pStyle w:val="text"/>
      </w:pPr>
      <w:r>
        <w:t xml:space="preserve">10. Избирательное объединение по решению уполномоченного на то органа (должностного лица) вправе в любое время прекратить полномочия назначенного им уполномоченного представителя, письменно известив его об этом и направив копию соответствующего решения в избирательную комиссию муниципального образования. Избирательное объединение вправе в любое время прекратить полномочия своего уполномоченного представителя по финансовым вопросам, письменно известив его об этом и представив в избирательную комиссию муниципального образования решение о назначении нового уполномоченного представителя по финансовым вопросам взамен отозванного, принятое в соответствии с частью 5 настоящей статьи, а также доверенность, подтверждающую полномочия вновь назначенного уполномоченного представителя по финансовым вопросам, предусмотренную частью 6 настоящей статьи. Копии указанных документов должны быть одновременно направлены избирательным объединением в соответствующий филиал </w:t>
      </w:r>
      <w:r w:rsidR="00EE6647">
        <w:t>публичного акционерного общества «Сбербанк России»</w:t>
      </w:r>
      <w:r>
        <w:t xml:space="preserve">, иную кредитную организацию (филиал), в котором (в которой) данное избирательное объединение открыло </w:t>
      </w:r>
      <w:r>
        <w:lastRenderedPageBreak/>
        <w:t>специальный избирательный счет для формирования своего избирательного фонда. Регистрация вновь назначенного уполномоченного представителя избирательного объединения по финансовым вопросам осуществляется в порядке, предусмотренном частью 9 настоящей статьи.</w:t>
      </w:r>
    </w:p>
    <w:p w:rsidR="00EE6647" w:rsidRDefault="00EE6647">
      <w:pPr>
        <w:pStyle w:val="text"/>
      </w:pPr>
      <w:r>
        <w:t xml:space="preserve">(Часть 10 в редакции </w:t>
      </w:r>
      <w:hyperlink r:id="rId181" w:tgtFrame="Logical" w:history="1">
        <w:r w:rsidRPr="005A1B12">
          <w:rPr>
            <w:rStyle w:val="a4"/>
          </w:rPr>
          <w:t>Закона Астраханской области от 26.05.2016 № 22/2016-ОЗ</w:t>
        </w:r>
      </w:hyperlink>
      <w:r>
        <w:t>)</w:t>
      </w:r>
    </w:p>
    <w:p w:rsidR="00C81E67" w:rsidRDefault="00C81E67">
      <w:pPr>
        <w:pStyle w:val="text"/>
      </w:pPr>
      <w:r>
        <w:t>11. Уполномоченные представители избирательных объединений не вправе использовать преимущества своего должностного или служебного положения.</w:t>
      </w:r>
    </w:p>
    <w:p w:rsidR="00C81E67" w:rsidRDefault="00C81E67">
      <w:pPr>
        <w:pStyle w:val="text"/>
      </w:pPr>
      <w:r>
        <w:t>12. Срок полномочий уполномоченных представителей избирательного объединения начинается со дня их назначения и истекает с момента утраты своего статуса всеми кандидатами, выдвинутыми в составе соответствующего списка кандидатов назначившего их избирательного объединения, но не позднее дня официального опубликования общих результатов выборов. Срок полномочий уполномоченного представителя избирательного объединения по финансовым вопросам истекает через 60 дней со дня голосования, а если в соответствии с федеральным законодательством, настоящим Законом ведется судебное разбирательство с участием соответствующего избирательного объединения, - со дня, следующего за днем вступления в законную силу решения суда.</w:t>
      </w:r>
    </w:p>
    <w:p w:rsidR="00D30FAE" w:rsidRDefault="00D30FAE">
      <w:pPr>
        <w:pStyle w:val="article"/>
        <w:rPr>
          <w:b/>
          <w:bCs/>
        </w:rPr>
      </w:pPr>
    </w:p>
    <w:p w:rsidR="00C81E67" w:rsidRDefault="00C81E67">
      <w:pPr>
        <w:pStyle w:val="article"/>
      </w:pPr>
      <w:r>
        <w:rPr>
          <w:b/>
          <w:bCs/>
        </w:rPr>
        <w:t>Статья 35. Уполномоченные представители кандидатов по финансовым вопросам</w:t>
      </w:r>
    </w:p>
    <w:p w:rsidR="00D30FAE" w:rsidRDefault="00D30FAE">
      <w:pPr>
        <w:pStyle w:val="text"/>
      </w:pPr>
    </w:p>
    <w:p w:rsidR="00C81E67" w:rsidRDefault="00C81E67">
      <w:pPr>
        <w:pStyle w:val="text"/>
      </w:pPr>
      <w:r>
        <w:t>1. Кандидат, выдвинутый непосредственно, вправе назначить уполномоченного представителя по финансовым вопросам. Уполномоченный представитель кандидата по финансовым вопросам осуществляет свои действия на основании нотариально удостоверенной и оформленной в установленном законодательством порядке доверенности.</w:t>
      </w:r>
    </w:p>
    <w:p w:rsidR="00C81E67" w:rsidRDefault="00C81E67">
      <w:pPr>
        <w:pStyle w:val="text"/>
      </w:pPr>
      <w:r>
        <w:t>2. Кандидатом уполномоченному представителю по финансовым вопросам могут быть предоставлены следующие права:</w:t>
      </w:r>
    </w:p>
    <w:p w:rsidR="00C81E67" w:rsidRDefault="00C81E67">
      <w:pPr>
        <w:pStyle w:val="text"/>
      </w:pPr>
      <w:r>
        <w:t xml:space="preserve">1) открытие </w:t>
      </w:r>
      <w:r w:rsidR="002D439E">
        <w:t xml:space="preserve">и закрытие </w:t>
      </w:r>
      <w:r>
        <w:t>специального избирательного счета;</w:t>
      </w:r>
    </w:p>
    <w:p w:rsidR="002D439E" w:rsidRDefault="002D439E">
      <w:pPr>
        <w:pStyle w:val="text"/>
      </w:pPr>
      <w:r>
        <w:t xml:space="preserve">(Пункт 1 в редакции </w:t>
      </w:r>
      <w:hyperlink r:id="rId182" w:tgtFrame="Logical" w:history="1">
        <w:r>
          <w:rPr>
            <w:rStyle w:val="a4"/>
          </w:rPr>
          <w:t>Закона Астраханской области от 29.03.2016 № 9/2016-ОЗ</w:t>
        </w:r>
      </w:hyperlink>
      <w:r>
        <w:t>)</w:t>
      </w:r>
    </w:p>
    <w:p w:rsidR="00C81E67" w:rsidRDefault="00C81E67">
      <w:pPr>
        <w:pStyle w:val="text"/>
      </w:pPr>
      <w:r>
        <w:t>2) распоряжение средствами избирательного фонда, включая их возврат;</w:t>
      </w:r>
    </w:p>
    <w:p w:rsidR="00C81E67" w:rsidRDefault="00C81E67">
      <w:pPr>
        <w:pStyle w:val="text"/>
      </w:pPr>
      <w:r>
        <w:t>3) учет средств избирательного фонда, контроль за их поступлением и расходованием;</w:t>
      </w:r>
    </w:p>
    <w:p w:rsidR="00C81E67" w:rsidRDefault="00C81E67">
      <w:pPr>
        <w:pStyle w:val="text"/>
      </w:pPr>
      <w:r>
        <w:t>4) представление избирательной комиссии финансовых и других документов о поступлениях денежных средств и произведенных затратах;</w:t>
      </w:r>
    </w:p>
    <w:p w:rsidR="00C81E67" w:rsidRDefault="00C81E67">
      <w:pPr>
        <w:pStyle w:val="text"/>
      </w:pPr>
      <w:r>
        <w:t>5) заключение и расторжение договоров;</w:t>
      </w:r>
    </w:p>
    <w:p w:rsidR="00C81E67" w:rsidRDefault="00C81E67">
      <w:pPr>
        <w:pStyle w:val="text"/>
      </w:pPr>
      <w:r>
        <w:t>6) право подписи на платежных (расчетных) документах;</w:t>
      </w:r>
    </w:p>
    <w:p w:rsidR="00C81E67" w:rsidRDefault="00C81E67">
      <w:pPr>
        <w:pStyle w:val="text"/>
      </w:pPr>
      <w:r>
        <w:t>7) представление интересов кандидата в органах государственной власти и местного самоуправления, государственных органах, организациях и учреждениях, в отношениях с физическими и юридическими лицами по вопросам, связанным с участием кандидата в выборах;</w:t>
      </w:r>
    </w:p>
    <w:p w:rsidR="00C81E67" w:rsidRDefault="00C81E67">
      <w:pPr>
        <w:pStyle w:val="text"/>
      </w:pPr>
      <w:r>
        <w:t>8) при необходимости - также иные полномочия.</w:t>
      </w:r>
    </w:p>
    <w:p w:rsidR="00C81E67" w:rsidRDefault="00C81E67">
      <w:pPr>
        <w:pStyle w:val="text"/>
      </w:pPr>
      <w:r>
        <w:t>3. Уполномоченные представители кандидатов по финансовым вопросам регистрируются избирательной комиссией, регистрирующей соответствующих кандидатов. Регистрация уполномоченного представителя по финансовым вопросам производится соответствующей избирательной комиссией на основании заявления кандидата при предъявлении уполномоченным представителем кандидата по финансовым вопросам паспорта или документа, заменяющего паспорт гражданина, доверенности, указанной в части 1 настоящей статьи, и личного заявления.</w:t>
      </w:r>
    </w:p>
    <w:p w:rsidR="00C81E67" w:rsidRDefault="00C81E67">
      <w:pPr>
        <w:pStyle w:val="text"/>
      </w:pPr>
      <w:r>
        <w:lastRenderedPageBreak/>
        <w:t xml:space="preserve">4. Кандидат вправе в любое время прекратить полномочия уполномоченного представителя по финансовым вопросам, письменно известив его об этом и направив копию соответствующего решения в избирательную комиссию, зарегистрировавшую кандидата. Вместе с извещением кандидат представляет в указанную избирательную комиссию заявление о том, на кого возлагаются полномочия отозванного уполномоченного представителя по финансовым вопросам. Копии указанных извещения и заявления должны быть одновременно направлены кандидатом в соответствующий филиал </w:t>
      </w:r>
      <w:r w:rsidR="00EE6647">
        <w:t>публичного акционерного общества «Сбербанк России»</w:t>
      </w:r>
      <w:r>
        <w:t>, иную кредитную организацию (филиал), в котором (в которой) данный кандидат открыл специальный избирательный счет для формирования своего избирательного фонда.</w:t>
      </w:r>
    </w:p>
    <w:p w:rsidR="00EE6647" w:rsidRDefault="00EE6647">
      <w:pPr>
        <w:pStyle w:val="text"/>
      </w:pPr>
      <w:r>
        <w:t xml:space="preserve">(Часть 4 в редакции </w:t>
      </w:r>
      <w:hyperlink r:id="rId183" w:tgtFrame="Logical" w:history="1">
        <w:r w:rsidRPr="005A1B12">
          <w:rPr>
            <w:rStyle w:val="a4"/>
          </w:rPr>
          <w:t>Закона Астраханской области от 26.05.2016 № 22/2016-ОЗ</w:t>
        </w:r>
      </w:hyperlink>
      <w:r>
        <w:t>)</w:t>
      </w:r>
    </w:p>
    <w:p w:rsidR="00C81E67" w:rsidRDefault="00C81E67">
      <w:pPr>
        <w:pStyle w:val="text"/>
      </w:pPr>
      <w:r>
        <w:t>5. Срок полномочий уполномоченного представителя кандидата по финансовым вопросам начинается с момента его регистрации соответствующей избирательной комиссией и истекает через 60 дней со дня голосования, а если в соответствии с федеральным законодательством, настоящим Законом ведется судебное разбирательство с участием соответствующего кандидата, - со дня, следующего за днем вступления в законную силу решения суда.</w:t>
      </w:r>
    </w:p>
    <w:p w:rsidR="00D30FAE" w:rsidRDefault="00D30FAE">
      <w:pPr>
        <w:pStyle w:val="article"/>
        <w:rPr>
          <w:b/>
          <w:bCs/>
        </w:rPr>
      </w:pPr>
    </w:p>
    <w:p w:rsidR="00C81E67" w:rsidRDefault="00C81E67">
      <w:pPr>
        <w:pStyle w:val="article"/>
      </w:pPr>
      <w:r>
        <w:rPr>
          <w:b/>
          <w:bCs/>
        </w:rPr>
        <w:t>Статья 36. Доверенные лица кандидатов, избирательных объединений</w:t>
      </w:r>
    </w:p>
    <w:p w:rsidR="00D30FAE" w:rsidRDefault="00D30FAE">
      <w:pPr>
        <w:pStyle w:val="text"/>
      </w:pPr>
    </w:p>
    <w:p w:rsidR="00C81E67" w:rsidRDefault="00C81E67">
      <w:pPr>
        <w:pStyle w:val="text"/>
      </w:pPr>
      <w:r>
        <w:t>1. Кандидат, выдвинутый по одномандатному избирательному округу, вправе назначить до пяти доверенных лиц. Кандидат, выдвинутый по единому избирательному округу либо по многомандатному избирательному округу, вправе назначить до 15 доверенных лиц. Избирательное объединение, выдвинувшее список кандидатов по единому избирательному округу (независимо от выдвижения им кандидатов по одномандатным избирательным округам), вправе назначить до 30 доверенных лиц, а избирательное объединение, выдвинувшее только кандидатов по единому избирательному округу, одномандатным (многомандатным) избирательным округам, - до десяти доверенных лиц.</w:t>
      </w:r>
    </w:p>
    <w:p w:rsidR="00C81E67" w:rsidRDefault="00C81E67">
      <w:pPr>
        <w:pStyle w:val="text"/>
      </w:pPr>
      <w:r>
        <w:t xml:space="preserve">2. Указанные в части 1 настоящей статьи доверенные лица регистрируются избирательной комиссией, в полномочия которой входит регистрация кандидата, списка кандидатов. Регистрация доверенных лиц осуществляется в течение </w:t>
      </w:r>
      <w:r w:rsidR="00EE6647">
        <w:t>пяти</w:t>
      </w:r>
      <w:r>
        <w:t xml:space="preserve"> дней со дня поступления письменного заявления кандидата либо представления избирательного объединения о назначении доверенных лиц вместе с заявлениями самих граждан о согласии быть доверенным лицом.</w:t>
      </w:r>
    </w:p>
    <w:p w:rsidR="00EE6647" w:rsidRDefault="00EE6647">
      <w:pPr>
        <w:pStyle w:val="text"/>
      </w:pPr>
      <w:r>
        <w:t xml:space="preserve">(Абзац в редакции </w:t>
      </w:r>
      <w:hyperlink r:id="rId184" w:tgtFrame="Logical" w:history="1">
        <w:r w:rsidRPr="005A1B12">
          <w:rPr>
            <w:rStyle w:val="a4"/>
          </w:rPr>
          <w:t>Закона Астраханской области от 26.05.2016 № 22/2016-ОЗ</w:t>
        </w:r>
      </w:hyperlink>
      <w:r>
        <w:t>)</w:t>
      </w:r>
    </w:p>
    <w:p w:rsidR="00C81E67" w:rsidRDefault="00C81E67">
      <w:pPr>
        <w:pStyle w:val="text"/>
      </w:pPr>
      <w:r>
        <w:t>В указанных заявлении либо представлении относительно каждого доверенного лица указываются его фамилия, имя, отчество, дата рождения, основное место работы или службы (в случае отсутствия основного места работы или службы - род занятий), занимаемая должность, адрес места жительства, серия, номер и дата выдачи паспорта или документа, заменяющего паспорт гражданина, номер телефона (при его наличии).</w:t>
      </w:r>
    </w:p>
    <w:p w:rsidR="00C81E67" w:rsidRDefault="00C81E67">
      <w:pPr>
        <w:pStyle w:val="text"/>
      </w:pPr>
      <w:r>
        <w:t>3. Доверенными лицами кандидатов, избирательных объединений не могут быть граждане, являющиеся кандидатами на выборах любого уровня, лица, замещающие государственные или выборные муниципальные должности, главы местных администраций, работники аппаратов избирательных комиссий.</w:t>
      </w:r>
    </w:p>
    <w:p w:rsidR="00C81E67" w:rsidRDefault="00C81E67">
      <w:pPr>
        <w:pStyle w:val="text"/>
      </w:pPr>
      <w:r>
        <w:t xml:space="preserve">Лица, находящиеся на государственной или муниципальной службе, могут быть назначены доверенными лицами при условии их освобождения от </w:t>
      </w:r>
      <w:r>
        <w:lastRenderedPageBreak/>
        <w:t>исполнения служебных обязанностей на период осуществления полномочий доверенного лица. Регистрация доверенного лица, находящегося на государственной или муниципальной службе, осуществляется при условии представления в избирательную комиссию приказа (распоряжения) об освобождении его от исполнения служебных обязанностей (в том числе на период отпуска).</w:t>
      </w:r>
    </w:p>
    <w:p w:rsidR="00C81E67" w:rsidRDefault="00C81E67">
      <w:pPr>
        <w:pStyle w:val="text"/>
      </w:pPr>
      <w:r>
        <w:t>4. Доверенные лица получают от зарегистрировавшей их избирательной комиссии удостоверения. На период осуществления полномочий доверенного лица администрация организации (работодатель) обязана (обязан) предоставлять доверенному лицу по его просьбе неоплачиваемый отпуск.</w:t>
      </w:r>
    </w:p>
    <w:p w:rsidR="00C81E67" w:rsidRDefault="00C81E67">
      <w:pPr>
        <w:pStyle w:val="text"/>
      </w:pPr>
      <w:r>
        <w:t>5. Доверенные лица осуществляют агитационную деятельность в пользу назначившего их кандидата, избирательного объединения. Доверенное лицо может иметь полномочия наблюдателя, только если будет наделено ими в соответствии со статьей 31 настоящего Закона.</w:t>
      </w:r>
    </w:p>
    <w:p w:rsidR="00C81E67" w:rsidRDefault="00C81E67">
      <w:pPr>
        <w:pStyle w:val="text"/>
      </w:pPr>
      <w:r>
        <w:t>6. Кандидаты, избирательные объединения, назначившие доверенных лиц, вправе в любое время отозвать их, уведомив об этом соответствующую избирательную комиссию, которая аннулирует выданные отозванным доверенным лицам удостоверения. Доверенное лицо вправе в любое время по собственной инициативе сложить свои полномочия, вернув в соответствующую избирательную комиссию выданное ему этой избирательной комиссией удостоверение и уведомив об этом кандидата, избирательное объединение, назначившего (назначившее) данное доверенное лицо.</w:t>
      </w:r>
    </w:p>
    <w:p w:rsidR="00C81E67" w:rsidRDefault="00C81E67">
      <w:pPr>
        <w:pStyle w:val="text"/>
      </w:pPr>
      <w:r>
        <w:t>7. Полномочия доверенных лиц начинаются со дня их регистрации соответствующей избирательной комиссией и заканчиваются вместе с утратой статуса назначившим их кандидатом или с утратой статуса всеми кандидатами, выдвинутыми в составе списка кандидатов избирательным объединением, назначившим данных доверенных лиц.</w:t>
      </w:r>
    </w:p>
    <w:p w:rsidR="00D30FAE" w:rsidRDefault="00D30FAE">
      <w:pPr>
        <w:pStyle w:val="chapter"/>
        <w:rPr>
          <w:b/>
          <w:bCs/>
        </w:rPr>
      </w:pPr>
    </w:p>
    <w:p w:rsidR="00C81E67" w:rsidRDefault="00C81E67">
      <w:pPr>
        <w:pStyle w:val="chapter"/>
      </w:pPr>
      <w:r>
        <w:rPr>
          <w:b/>
          <w:bCs/>
        </w:rPr>
        <w:t>Глава 4. Выдвижение и регистрация кандидатов, списков кандидатов</w:t>
      </w:r>
    </w:p>
    <w:p w:rsidR="00D30FAE" w:rsidRDefault="00D30FAE">
      <w:pPr>
        <w:pStyle w:val="article"/>
        <w:rPr>
          <w:b/>
          <w:bCs/>
        </w:rPr>
      </w:pPr>
    </w:p>
    <w:p w:rsidR="00C81E67" w:rsidRDefault="00C81E67">
      <w:pPr>
        <w:pStyle w:val="article"/>
      </w:pPr>
      <w:r>
        <w:rPr>
          <w:b/>
          <w:bCs/>
        </w:rPr>
        <w:t>Статья 37. Общие условия выдвижения кандидатов, списков кандидатов</w:t>
      </w:r>
    </w:p>
    <w:p w:rsidR="00170125" w:rsidRDefault="00170125">
      <w:pPr>
        <w:pStyle w:val="text"/>
      </w:pPr>
    </w:p>
    <w:p w:rsidR="00170125" w:rsidRDefault="00C81E67" w:rsidP="00170125">
      <w:pPr>
        <w:pStyle w:val="text"/>
      </w:pPr>
      <w:r>
        <w:t xml:space="preserve">1. </w:t>
      </w:r>
      <w:r w:rsidR="00170125" w:rsidRPr="00EC39B2">
        <w:t>Граждане Российской Федерации, обладающие пассивным избирательным правом, могут быть выдвинуты кандидатами непосредственно либо в составе списка кандидатов в соответствии с настоящим Законом.</w:t>
      </w:r>
    </w:p>
    <w:p w:rsidR="00170125" w:rsidRDefault="00170125" w:rsidP="00170125">
      <w:pPr>
        <w:pStyle w:val="text"/>
      </w:pPr>
      <w:r>
        <w:t xml:space="preserve">(Часть 1 в редакции </w:t>
      </w:r>
      <w:hyperlink r:id="rId185" w:history="1">
        <w:r w:rsidRPr="002A5D3B">
          <w:rPr>
            <w:rStyle w:val="a4"/>
          </w:rPr>
          <w:t>Закон</w:t>
        </w:r>
        <w:r>
          <w:rPr>
            <w:rStyle w:val="a4"/>
          </w:rPr>
          <w:t>а</w:t>
        </w:r>
        <w:r w:rsidRPr="002A5D3B">
          <w:rPr>
            <w:rStyle w:val="a4"/>
          </w:rPr>
          <w:t xml:space="preserve"> Астраханской области от 29.11.2010 № 72/2010-ОЗ</w:t>
        </w:r>
      </w:hyperlink>
      <w:r>
        <w:t>)</w:t>
      </w:r>
    </w:p>
    <w:p w:rsidR="00C81E67" w:rsidRDefault="00C81E67">
      <w:pPr>
        <w:pStyle w:val="text"/>
      </w:pPr>
      <w:r>
        <w:t>2. Непосредственное выдвижение кандидатов может быть осуществлено путем самовыдвижения, а также выдвижения избирательным объединением.</w:t>
      </w:r>
    </w:p>
    <w:p w:rsidR="00C81E67" w:rsidRDefault="00C81E67">
      <w:pPr>
        <w:pStyle w:val="text"/>
      </w:pPr>
      <w:r>
        <w:t>3. Выдвижение кандидатов в составе списка кандидатов по единому избирательному округу может быть осуществлено политической партией, имеющей в соответствии с федеральным законом право участвовать в выборах, либо ее региональным отделением, либо иным структурным подразделением, имеющими в соответствии с федеральным законом право участвовать в выборах соответствующего уровня.</w:t>
      </w:r>
    </w:p>
    <w:p w:rsidR="00C81E67" w:rsidRDefault="00C81E67">
      <w:pPr>
        <w:pStyle w:val="text"/>
      </w:pPr>
      <w:r>
        <w:t>(Часть 3 в редакции Закона Астраханской области от 02.06.2009 № 30/2009-ОЗ НГР:</w:t>
      </w:r>
      <w:hyperlink r:id="rId186" w:history="1">
        <w:r>
          <w:rPr>
            <w:rStyle w:val="a4"/>
          </w:rPr>
          <w:t>RU30000200900503</w:t>
        </w:r>
      </w:hyperlink>
      <w:r>
        <w:t>)</w:t>
      </w:r>
    </w:p>
    <w:p w:rsidR="00C81E67" w:rsidRDefault="00C81E67">
      <w:pPr>
        <w:pStyle w:val="text"/>
      </w:pPr>
      <w:r>
        <w:t xml:space="preserve">4. Выдвижение кандидатов по одномандатным (многомандатным) избирательным округам начинается со дня, следующего за днем официального опубликования (публикации) решения о назначении выборов, но не ранее дня </w:t>
      </w:r>
      <w:r>
        <w:lastRenderedPageBreak/>
        <w:t>официального опубликования (обнародования) схемы одномандатных и (или) многомандатных избирательных округов.</w:t>
      </w:r>
    </w:p>
    <w:p w:rsidR="00C81E67" w:rsidRDefault="00C81E67">
      <w:pPr>
        <w:pStyle w:val="text"/>
      </w:pPr>
      <w:r>
        <w:t xml:space="preserve">Период, включающий в себя выдвижение кандидатов по одномандатным (многомандатным) избирательным округам, а также сбор подписей избирателей в поддержку выдвижения кандидатов, заканчивается </w:t>
      </w:r>
      <w:r w:rsidR="00557C74">
        <w:t>не позднее чем через</w:t>
      </w:r>
      <w:r>
        <w:t xml:space="preserve"> 30 дней со дня, следующего за днем опубликования (публикации) решения о назначении выборов.</w:t>
      </w:r>
    </w:p>
    <w:p w:rsidR="00557C74" w:rsidRDefault="00557C74">
      <w:pPr>
        <w:pStyle w:val="text"/>
      </w:pPr>
      <w:r w:rsidRPr="008B6B9B">
        <w:t>(</w:t>
      </w:r>
      <w:r>
        <w:t>Абзац</w:t>
      </w:r>
      <w:r w:rsidRPr="008B6B9B">
        <w:t xml:space="preserve"> в редакции </w:t>
      </w:r>
      <w:hyperlink r:id="rId187" w:tgtFrame="Logical" w:history="1">
        <w:r w:rsidRPr="008B6B9B">
          <w:rPr>
            <w:rStyle w:val="a4"/>
          </w:rPr>
          <w:t>Закона Астраханской области от 11.10.2011 № 68/2011-ОЗ</w:t>
        </w:r>
      </w:hyperlink>
      <w:r w:rsidRPr="008B6B9B">
        <w:t>)</w:t>
      </w:r>
    </w:p>
    <w:p w:rsidR="00170125" w:rsidRDefault="00170125" w:rsidP="00170125">
      <w:pPr>
        <w:rPr>
          <w:rFonts w:cs="Arial"/>
        </w:rPr>
      </w:pPr>
      <w:r w:rsidRPr="00EC39B2">
        <w:rPr>
          <w:rFonts w:cs="Arial"/>
        </w:rPr>
        <w:t>5. Выдвижение кандидатов</w:t>
      </w:r>
      <w:r w:rsidR="004F5EB9">
        <w:rPr>
          <w:rFonts w:cs="Arial"/>
        </w:rPr>
        <w:t xml:space="preserve">, </w:t>
      </w:r>
      <w:r w:rsidR="004F5EB9" w:rsidRPr="00555DF6">
        <w:t>списков кандидатов</w:t>
      </w:r>
      <w:r w:rsidRPr="00EC39B2">
        <w:rPr>
          <w:rFonts w:cs="Arial"/>
        </w:rPr>
        <w:t xml:space="preserve"> по единому избирательному округу может производиться со дня, следующего за днем официального опубликования (публикации) решения о назначении выборов.</w:t>
      </w:r>
    </w:p>
    <w:p w:rsidR="00A3029F" w:rsidRPr="00EC39B2" w:rsidRDefault="00A3029F" w:rsidP="00170125">
      <w:pPr>
        <w:rPr>
          <w:rFonts w:cs="Arial"/>
        </w:rPr>
      </w:pPr>
      <w:r>
        <w:rPr>
          <w:rFonts w:cs="Arial"/>
        </w:rPr>
        <w:t xml:space="preserve">(Абзац </w:t>
      </w:r>
      <w:r>
        <w:t xml:space="preserve">в редакции </w:t>
      </w:r>
      <w:hyperlink r:id="rId188" w:tgtFrame="Logical" w:history="1">
        <w:r w:rsidRPr="00A3029F">
          <w:rPr>
            <w:rStyle w:val="a4"/>
          </w:rPr>
          <w:t>Закона Астраханской области от 03.06.2015 № 30/2015-ОЗ</w:t>
        </w:r>
      </w:hyperlink>
      <w:r>
        <w:rPr>
          <w:rFonts w:cs="Arial"/>
        </w:rPr>
        <w:t>)</w:t>
      </w:r>
    </w:p>
    <w:p w:rsidR="00DD362E" w:rsidRDefault="00DD362E" w:rsidP="00DD362E">
      <w:pPr>
        <w:rPr>
          <w:rFonts w:cs="Arial"/>
        </w:rPr>
      </w:pPr>
      <w:r w:rsidRPr="00DD362E">
        <w:rPr>
          <w:rFonts w:cs="Arial"/>
        </w:rPr>
        <w:t>При проведении выборов депутатов по пропорциональной избирательной системе выдвижение списка кандидатов может осуществляться не ранее чем через 8 дней со дня, следующего за днем официального опубликования (публикации) решения о назначении выборов.</w:t>
      </w:r>
    </w:p>
    <w:p w:rsidR="00DD362E" w:rsidRPr="00DD362E" w:rsidRDefault="00DD362E" w:rsidP="00DD362E">
      <w:pPr>
        <w:rPr>
          <w:rFonts w:cs="Arial"/>
        </w:rPr>
      </w:pPr>
      <w:r>
        <w:t>(Абзац</w:t>
      </w:r>
      <w:r w:rsidRPr="008B6B9B">
        <w:t xml:space="preserve"> в редакции </w:t>
      </w:r>
      <w:hyperlink r:id="rId189" w:tgtFrame="Logical" w:history="1">
        <w:r w:rsidRPr="008B6B9B">
          <w:rPr>
            <w:rStyle w:val="a4"/>
          </w:rPr>
          <w:t>Закона Астраханской области от 11.10.2011 № 68/2011-ОЗ</w:t>
        </w:r>
      </w:hyperlink>
      <w:r w:rsidRPr="008B6B9B">
        <w:t>)</w:t>
      </w:r>
    </w:p>
    <w:p w:rsidR="00170125" w:rsidRPr="00EC39B2" w:rsidRDefault="00DD362E" w:rsidP="00DD362E">
      <w:pPr>
        <w:rPr>
          <w:rFonts w:cs="Arial"/>
        </w:rPr>
      </w:pPr>
      <w:r w:rsidRPr="00DD362E">
        <w:rPr>
          <w:rFonts w:cs="Arial"/>
        </w:rPr>
        <w:t>Период, включающий в себя выдви</w:t>
      </w:r>
      <w:r w:rsidR="008A7861">
        <w:rPr>
          <w:rFonts w:cs="Arial"/>
        </w:rPr>
        <w:t>жение кандидатов</w:t>
      </w:r>
      <w:r w:rsidRPr="00DD362E">
        <w:rPr>
          <w:rFonts w:cs="Arial"/>
        </w:rPr>
        <w:t>по единому избирательному округу, а также сбор подписей избирателей в поддержку выдвижения кандидатов,  заканчивается не позднее чем через 30 дней со дня, следующего за днем официального опубликования (публикации) решения о назначении выборов.</w:t>
      </w:r>
    </w:p>
    <w:p w:rsidR="00170125" w:rsidRDefault="00557C74" w:rsidP="00170125">
      <w:pPr>
        <w:pStyle w:val="text"/>
      </w:pPr>
      <w:r>
        <w:t>(</w:t>
      </w:r>
      <w:r w:rsidR="00DD362E">
        <w:t>Абзац</w:t>
      </w:r>
      <w:r w:rsidR="008A7861">
        <w:t xml:space="preserve">в редакции </w:t>
      </w:r>
      <w:hyperlink r:id="rId190" w:tgtFrame="Logical" w:history="1">
        <w:r w:rsidR="008A7861" w:rsidRPr="00166D7D">
          <w:rPr>
            <w:rStyle w:val="a4"/>
          </w:rPr>
          <w:t>Закон</w:t>
        </w:r>
        <w:r w:rsidR="008A7861">
          <w:rPr>
            <w:rStyle w:val="a4"/>
          </w:rPr>
          <w:t>а</w:t>
        </w:r>
        <w:r w:rsidR="008A7861" w:rsidRPr="00166D7D">
          <w:rPr>
            <w:rStyle w:val="a4"/>
          </w:rPr>
          <w:t xml:space="preserve"> Астраханской области от 08.11.2012 № 74/2012-ОЗ</w:t>
        </w:r>
      </w:hyperlink>
      <w:r w:rsidRPr="008B6B9B">
        <w:t>)</w:t>
      </w:r>
    </w:p>
    <w:p w:rsidR="00C81E67" w:rsidRDefault="00C81E67">
      <w:pPr>
        <w:pStyle w:val="text"/>
      </w:pPr>
      <w:r>
        <w:t>6. Кандидат не может быть выдвинут на одних и тех же выборах по нескольким избирательным округам. Данное правило не применяется при выдвижении кандидата одним и тем же избирательным объединением одновременно на одних и тех же выборах по одномандатному (многомандатному) избирательному округу и в составе списка кандидатов.</w:t>
      </w:r>
    </w:p>
    <w:p w:rsidR="00C81E67" w:rsidRDefault="00C81E67">
      <w:pPr>
        <w:pStyle w:val="text"/>
      </w:pPr>
      <w:r>
        <w:t>(Часть 6 в редакции Закона Астраханской области от 02.06.2009 № 30/2009-ОЗ НГР:</w:t>
      </w:r>
      <w:hyperlink r:id="rId191" w:history="1">
        <w:r>
          <w:rPr>
            <w:rStyle w:val="a4"/>
          </w:rPr>
          <w:t>RU30000200900503</w:t>
        </w:r>
      </w:hyperlink>
      <w:r>
        <w:t>)</w:t>
      </w:r>
    </w:p>
    <w:p w:rsidR="00170125" w:rsidRPr="00EC39B2" w:rsidRDefault="00170125" w:rsidP="00170125">
      <w:pPr>
        <w:rPr>
          <w:rFonts w:cs="Arial"/>
        </w:rPr>
      </w:pPr>
      <w:r w:rsidRPr="00EC39B2">
        <w:rPr>
          <w:rFonts w:cs="Arial"/>
        </w:rPr>
        <w:t>7. Кандидат не может дать согласие на выдвижение на одних и тех же выборах более чем одному инициатору выдвижения.</w:t>
      </w:r>
    </w:p>
    <w:p w:rsidR="00170125" w:rsidRDefault="00170125" w:rsidP="00170125">
      <w:pPr>
        <w:pStyle w:val="text"/>
      </w:pPr>
      <w:r>
        <w:t xml:space="preserve">(Часть 7 в редакции </w:t>
      </w:r>
      <w:hyperlink r:id="rId192" w:history="1">
        <w:r w:rsidRPr="002A5D3B">
          <w:rPr>
            <w:rStyle w:val="a4"/>
          </w:rPr>
          <w:t>Закон</w:t>
        </w:r>
        <w:r>
          <w:rPr>
            <w:rStyle w:val="a4"/>
          </w:rPr>
          <w:t>а</w:t>
        </w:r>
        <w:r w:rsidRPr="002A5D3B">
          <w:rPr>
            <w:rStyle w:val="a4"/>
          </w:rPr>
          <w:t xml:space="preserve"> Астраханской области от 29.11.2010 № 72/2010-ОЗ</w:t>
        </w:r>
      </w:hyperlink>
      <w:r>
        <w:t>)</w:t>
      </w:r>
    </w:p>
    <w:p w:rsidR="00C81E67" w:rsidRDefault="00C81E67">
      <w:pPr>
        <w:pStyle w:val="text"/>
      </w:pPr>
      <w:r>
        <w:t>8. Гражданин Российской Федерации, замещавший должность главы муниципального образования и ушедший с указанной должности в отставку по собственному желанию, в том числе в связи с избранием его депутатом либо на иную выборную должность, замещение которой несовместимо со статусом главы муниципального образования, либо отрешенный от должности главы муниципального образования Губернатором Астраханской области, не может быть выдвинут кандидатом на выборах, назначенных в связи с указанными обстоятельствами.</w:t>
      </w:r>
    </w:p>
    <w:p w:rsidR="004F5EB9" w:rsidRDefault="004F5EB9">
      <w:pPr>
        <w:pStyle w:val="text"/>
      </w:pPr>
      <w:r w:rsidRPr="00555DF6">
        <w:t>8</w:t>
      </w:r>
      <w:r w:rsidRPr="008A04A6">
        <w:rPr>
          <w:vertAlign w:val="superscript"/>
        </w:rPr>
        <w:t>1</w:t>
      </w:r>
      <w:r w:rsidRPr="00555DF6">
        <w:t xml:space="preserve">. Лица, являвшиеся депутатами представительного органа, распущенного на основании </w:t>
      </w:r>
      <w:r w:rsidRPr="00326EA8">
        <w:t>части 2</w:t>
      </w:r>
      <w:r w:rsidRPr="005174C7">
        <w:rPr>
          <w:vertAlign w:val="superscript"/>
        </w:rPr>
        <w:t>1</w:t>
      </w:r>
      <w:r w:rsidRPr="00326EA8">
        <w:t xml:space="preserve"> статьи 73</w:t>
      </w:r>
      <w:r w:rsidRPr="00555DF6">
        <w:t xml:space="preserve"> Федерального закона «Об общих принципах организации местного самоуправления в Российской Федерации» (за исключением лиц, в отношении которых судом установлен факт отсутствия вины за непроведение представительным органом правомочного заседания в течение трех месяцев подряд), не могут быть выдвинуты кандидатами на выборах, назначенных в связи с указанными обстоятельствами.</w:t>
      </w:r>
    </w:p>
    <w:p w:rsidR="004F5EB9" w:rsidRDefault="004F5EB9">
      <w:pPr>
        <w:pStyle w:val="text"/>
      </w:pPr>
      <w:r>
        <w:lastRenderedPageBreak/>
        <w:t>(Часть 8</w:t>
      </w:r>
      <w:r w:rsidRPr="004F5EB9">
        <w:rPr>
          <w:vertAlign w:val="superscript"/>
        </w:rPr>
        <w:t>1</w:t>
      </w:r>
      <w:r>
        <w:t xml:space="preserve"> введена </w:t>
      </w:r>
      <w:hyperlink r:id="rId193" w:tgtFrame="Logical" w:history="1">
        <w:r w:rsidRPr="00A3029F">
          <w:rPr>
            <w:rStyle w:val="a4"/>
          </w:rPr>
          <w:t>Закон</w:t>
        </w:r>
        <w:r>
          <w:rPr>
            <w:rStyle w:val="a4"/>
          </w:rPr>
          <w:t>ом</w:t>
        </w:r>
        <w:r w:rsidRPr="00A3029F">
          <w:rPr>
            <w:rStyle w:val="a4"/>
          </w:rPr>
          <w:t xml:space="preserve"> Астраханской области от 03.06.2015 № 30/2015-ОЗ</w:t>
        </w:r>
      </w:hyperlink>
      <w:r>
        <w:t>)</w:t>
      </w:r>
    </w:p>
    <w:p w:rsidR="00C81E67" w:rsidRDefault="00C81E67">
      <w:pPr>
        <w:pStyle w:val="text"/>
      </w:pPr>
      <w:r>
        <w:t>9. При проведении повторных или дополнительных выборов для замещения вакантного депутатского мандата в действующем представительном органе муниципального образования не может быть выдвинуто кандидатом лицо, являющееся депутатом этого органа.</w:t>
      </w:r>
    </w:p>
    <w:p w:rsidR="00953630" w:rsidRPr="00C2727A" w:rsidRDefault="00953630" w:rsidP="00953630">
      <w:pPr>
        <w:autoSpaceDE w:val="0"/>
        <w:autoSpaceDN w:val="0"/>
        <w:adjustRightInd w:val="0"/>
      </w:pPr>
      <w:r w:rsidRPr="00C2727A">
        <w:t xml:space="preserve">10. В случае выдвижения кандидатом, в том числе в составе списка кандидатов, лица, являющегося инвалидом и в связи с этим не имеющего возможности самостоятельно написать заявление о согласии баллотироваться по соответствующему избирательному округу, заверить подписной лист, заполнить или заверить иные документы, предусмотренные настоящим Законом, данное лицо вправе воспользоваться для этого помощью другого лица. При этом полномочия лица, оказывающего помощь в заполнении или заверении документов, </w:t>
      </w:r>
      <w:r w:rsidR="00CF0EF4" w:rsidRPr="00CF0EF4">
        <w:t>указанных в частях 3, 6 статьи 38, частях 8, 14 статьи 41</w:t>
      </w:r>
      <w:r w:rsidR="002C3EA2" w:rsidRPr="002C3EA2">
        <w:t>настоящего Закона</w:t>
      </w:r>
      <w:r w:rsidRPr="00C2727A">
        <w:t>, должны быть нотари</w:t>
      </w:r>
      <w:r>
        <w:t>ально удостоверены.</w:t>
      </w:r>
    </w:p>
    <w:p w:rsidR="002C3EA2" w:rsidRDefault="002C3EA2" w:rsidP="002C3EA2">
      <w:pPr>
        <w:pStyle w:val="text"/>
      </w:pPr>
      <w:r>
        <w:t xml:space="preserve">(Часть 10 в редакции </w:t>
      </w:r>
      <w:hyperlink r:id="rId194" w:tgtFrame="Logical" w:history="1">
        <w:r w:rsidR="00CF0EF4" w:rsidRPr="00CF0EF4">
          <w:rPr>
            <w:rStyle w:val="a4"/>
          </w:rPr>
          <w:t>Закона Астраханской области от 17.12.2014 № 86/2014-ОЗ</w:t>
        </w:r>
      </w:hyperlink>
      <w:r>
        <w:t>)</w:t>
      </w:r>
    </w:p>
    <w:p w:rsidR="002C3EA2" w:rsidRDefault="002C3EA2" w:rsidP="002C3EA2">
      <w:r w:rsidRPr="00A1752F">
        <w:t xml:space="preserve">11. При проведении выборов глав муниципальных районов и глав городских округов кандидат обязан </w:t>
      </w:r>
      <w:r w:rsidR="004578C8" w:rsidRPr="00067013">
        <w:t>к моменту представления документов, необходимых для его регистрации,</w:t>
      </w:r>
      <w:r w:rsidR="004578C8">
        <w:t xml:space="preserve"> </w:t>
      </w:r>
      <w:r w:rsidRPr="00A1752F">
        <w:t>закрыть счета (вклады), прекратить хранение наличных денежных средств и ценностей в иностранных банках, расположенных за пределами территории Российской Федерации, и (или) осуществить отчуждение иностранных финансовых инструментов.</w:t>
      </w:r>
    </w:p>
    <w:p w:rsidR="004578C8" w:rsidRPr="004578C8" w:rsidRDefault="002C3EA2" w:rsidP="004578C8">
      <w:pPr>
        <w:pStyle w:val="text"/>
        <w:rPr>
          <w:color w:val="0000FF"/>
        </w:rPr>
      </w:pPr>
      <w:r>
        <w:t xml:space="preserve">(Часть 11 </w:t>
      </w:r>
      <w:r w:rsidR="004578C8">
        <w:rPr>
          <w:rFonts w:cs="Times New Roman"/>
        </w:rPr>
        <w:t xml:space="preserve">в редакции </w:t>
      </w:r>
      <w:hyperlink r:id="rId195" w:tgtFrame="ChangingDocument" w:history="1">
        <w:r w:rsidR="004578C8" w:rsidRPr="00653FF3">
          <w:rPr>
            <w:rStyle w:val="a4"/>
          </w:rPr>
          <w:t>Закон</w:t>
        </w:r>
        <w:r w:rsidR="004578C8">
          <w:rPr>
            <w:rStyle w:val="a4"/>
          </w:rPr>
          <w:t xml:space="preserve">а </w:t>
        </w:r>
        <w:r w:rsidR="004578C8" w:rsidRPr="00653FF3">
          <w:rPr>
            <w:rStyle w:val="a4"/>
          </w:rPr>
          <w:t>Астраханской области от 08.05.2014 № 21/2014-ОЗ</w:t>
        </w:r>
      </w:hyperlink>
      <w:r w:rsidR="004578C8">
        <w:t>)</w:t>
      </w:r>
    </w:p>
    <w:p w:rsidR="002C3EA2" w:rsidRDefault="002C3EA2" w:rsidP="002C3EA2">
      <w:pPr>
        <w:pStyle w:val="text"/>
      </w:pPr>
      <w:r w:rsidRPr="00A1752F">
        <w:t xml:space="preserve">12. Проверка выполнения требований, предусмотренных частью 11 настоящей статьи, осуществляется по основаниям, установленным Федеральным </w:t>
      </w:r>
      <w:r w:rsidRPr="00B236D5">
        <w:t>законом</w:t>
      </w:r>
      <w:r w:rsidRPr="00A1752F">
        <w:t xml:space="preserve">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2C3EA2" w:rsidRDefault="002C3EA2" w:rsidP="002C3EA2">
      <w:pPr>
        <w:pStyle w:val="text"/>
      </w:pPr>
      <w:r>
        <w:t xml:space="preserve">(Часть 12 введена </w:t>
      </w:r>
      <w:hyperlink r:id="rId196" w:tgtFrame="Logical" w:history="1">
        <w:r w:rsidRPr="002C3EA2">
          <w:rPr>
            <w:rStyle w:val="a4"/>
          </w:rPr>
          <w:t>Законом Астраханской области от 09.09.2013 №44/2013-ОЗ</w:t>
        </w:r>
      </w:hyperlink>
      <w:r>
        <w:t>)</w:t>
      </w:r>
    </w:p>
    <w:p w:rsidR="00D30FAE" w:rsidRDefault="00D30FAE">
      <w:pPr>
        <w:pStyle w:val="article"/>
        <w:rPr>
          <w:b/>
          <w:bCs/>
        </w:rPr>
      </w:pPr>
    </w:p>
    <w:p w:rsidR="00C81E67" w:rsidRDefault="00C81E67">
      <w:pPr>
        <w:pStyle w:val="article"/>
      </w:pPr>
      <w:r>
        <w:rPr>
          <w:b/>
          <w:bCs/>
        </w:rPr>
        <w:t>Статья 38. Самовыдвижение кандидатов по единому избирательному округу, одномандатным (многомандатным) избирательным округам</w:t>
      </w:r>
    </w:p>
    <w:p w:rsidR="00D30FAE" w:rsidRDefault="00D30FAE">
      <w:pPr>
        <w:pStyle w:val="text"/>
      </w:pPr>
    </w:p>
    <w:p w:rsidR="00C81E67" w:rsidRDefault="00C81E67">
      <w:pPr>
        <w:pStyle w:val="text"/>
      </w:pPr>
      <w:r>
        <w:t>1. Самовыдвижение кандидата по единому избирательному округу проводится путем представления письменного заявления об этом в избирательную комиссию муниципального образования с последующим сбором подписей избирателей в поддержку кандидата в порядке, установленном настоящим Законом.</w:t>
      </w:r>
    </w:p>
    <w:p w:rsidR="00C81E67" w:rsidRDefault="00C81E67">
      <w:pPr>
        <w:pStyle w:val="text"/>
      </w:pPr>
      <w:r>
        <w:t>(Часть 1 в редакции Закона Астраханской области от 02.06.2009 № 30/2009-ОЗ НГР:</w:t>
      </w:r>
      <w:hyperlink r:id="rId197" w:history="1">
        <w:r>
          <w:rPr>
            <w:rStyle w:val="a4"/>
          </w:rPr>
          <w:t>RU30000200900503</w:t>
        </w:r>
      </w:hyperlink>
      <w:r>
        <w:t>)</w:t>
      </w:r>
    </w:p>
    <w:p w:rsidR="00C81E67" w:rsidRDefault="00C81E67">
      <w:pPr>
        <w:pStyle w:val="text"/>
      </w:pPr>
      <w:r>
        <w:t>2. Самовыдвижение кандидата по одномандатному (многомандатному) избирательному округу проводится путем представления письменного заявления об этом в окружную избирательную комиссию с последующим сбором подписей избирателей в поддержку кандидата в порядке, установленном настоящим Законом.</w:t>
      </w:r>
    </w:p>
    <w:p w:rsidR="00C81E67" w:rsidRDefault="00C81E67">
      <w:pPr>
        <w:pStyle w:val="text"/>
      </w:pPr>
      <w:r>
        <w:t xml:space="preserve">Если решение о формировании и возложении полномочий окружной избирательной комиссии к моменту самовыдвижения кандидата не принято, </w:t>
      </w:r>
      <w:r>
        <w:lastRenderedPageBreak/>
        <w:t>заявление о самовыдвижении представляется в избирательную комиссию муниципального образования, которая после принятия указанного решения передает поступившие документы в соответствующую избирательную комиссию.</w:t>
      </w:r>
    </w:p>
    <w:p w:rsidR="00C81E67" w:rsidRDefault="00C81E67">
      <w:pPr>
        <w:pStyle w:val="text"/>
      </w:pPr>
      <w:r>
        <w:t>(Часть 2 в редакции Закона Астраханской области от 02.06.2009 № 30/2009-ОЗ НГР:</w:t>
      </w:r>
      <w:hyperlink r:id="rId198" w:history="1">
        <w:r>
          <w:rPr>
            <w:rStyle w:val="a4"/>
          </w:rPr>
          <w:t>RU30000200900503</w:t>
        </w:r>
      </w:hyperlink>
      <w:r>
        <w:t>)</w:t>
      </w:r>
    </w:p>
    <w:p w:rsidR="003D0418" w:rsidRDefault="003D0418" w:rsidP="003D0418">
      <w:r>
        <w:t>2.</w:t>
      </w:r>
      <w:r>
        <w:rPr>
          <w:vertAlign w:val="superscript"/>
        </w:rPr>
        <w:t>1</w:t>
      </w:r>
      <w:r>
        <w:t>. Кандидат, выдвинувший свою кандидатуру в порядке самовыдвижения не может быть выдвинут избирательным объединением. В случае нарушения данного требования действительным считается выдвижение, о котором соответствующая избирательная комиссия была уведомлена раньше, если в течение суток после приема соответствующей избирательной комиссией более позднего заявления кандидат не подаст заявление об отзыве ранее представленного заявления.</w:t>
      </w:r>
    </w:p>
    <w:p w:rsidR="003D0418" w:rsidRDefault="003D0418" w:rsidP="003D0418">
      <w:pPr>
        <w:pStyle w:val="text"/>
      </w:pPr>
      <w:r>
        <w:t xml:space="preserve">(Часть 2.1 введена </w:t>
      </w:r>
      <w:hyperlink r:id="rId199" w:history="1">
        <w:r w:rsidRPr="006938CF">
          <w:rPr>
            <w:rStyle w:val="a4"/>
          </w:rPr>
          <w:t>Закон</w:t>
        </w:r>
        <w:r>
          <w:rPr>
            <w:rStyle w:val="a4"/>
          </w:rPr>
          <w:t>ом</w:t>
        </w:r>
        <w:r w:rsidRPr="006938CF">
          <w:rPr>
            <w:rStyle w:val="a4"/>
          </w:rPr>
          <w:t xml:space="preserve"> Астраханской области от 22.12.2010 № 85/2010-ОЗ</w:t>
        </w:r>
      </w:hyperlink>
      <w:r>
        <w:t>)</w:t>
      </w:r>
    </w:p>
    <w:p w:rsidR="00CF0EF4" w:rsidRPr="00CF0EF4" w:rsidRDefault="00CF0EF4" w:rsidP="00CF0EF4">
      <w:r w:rsidRPr="00CF0EF4">
        <w:t>3. Соответствующая избирательная комиссия считается уведомленной о выдвижении кандидата, а кандидат считается выдвинутым, приобретает права и обязанности кандидата, предусмотренные Федеральным законом «Об основных гарантиях избирательных прав и права на участие в референдуме граждан Российской Федерации», настоящим Законом, после поступления в соответствующую избирательную комиссию заявления в письменной форме выдвинутого лица о согласии баллотироваться по соответствующему избирательному округу с обязательством в случае его избрания прекратить деятельность, несовместимую со статусом депутата, члена выборного органа, выборного должностного лица. В заявлении указываются фамилия, имя, отчество, дата и место рождения, адрес места жительства, серия, номер и дата выдачи паспорта или документа, заменяющего паспорт гражданина, наименование или код органа, выдавшего паспорт или документ, заменяющий паспорт гражданина, идентификационный номер налогоплательщика (при наличии), гражданство, сведения о профессиональном образовании (при наличии) с указанием организации, осуществляющей образовательную деятельность, года ее окончания и реквизитов документа об образовании и о квалификации, основное место работы или службы, занимаемая должность (в случае отсутствия основного места работы или службы – род занятий). Если кандидат является депутатом и осуществляет свои полномочия на непостоянной основе, в заявлении должны быть указаны сведения об этом и наименование соответствующего представительного органа. Кандидат вправе указать в заявлении свою принадлежность к политической партии либо не более чем к одному иному общественному объединению, зарегистрированному не позднее чем за один год до дня голосования в установленном законом порядке, и свой статус в этой политической партии, этом общественном объединении при условии представления вместе с заявлением документа, подтверждающего указанные сведения и подписанного уполномоченным лицом политической партии, иного общественного объединения либо уполномоченным лицом соответствующего структурного подразделения политической партии, иного общественного объединения.</w:t>
      </w:r>
    </w:p>
    <w:p w:rsidR="00EE6647" w:rsidRDefault="00EE6647" w:rsidP="00EE6647">
      <w:r>
        <w:t>Вместе с заявлением, указанным в настоящей части, представляются:</w:t>
      </w:r>
    </w:p>
    <w:p w:rsidR="006B191C" w:rsidRDefault="006B191C" w:rsidP="00EE6647">
      <w:r>
        <w:t xml:space="preserve">(Абзац в редакции </w:t>
      </w:r>
      <w:hyperlink r:id="rId200" w:tgtFrame="Logical" w:history="1">
        <w:r w:rsidRPr="005A1B12">
          <w:rPr>
            <w:rStyle w:val="a4"/>
          </w:rPr>
          <w:t>Закона Астраханской области от 26.05.2016 № 22/2016-ОЗ</w:t>
        </w:r>
      </w:hyperlink>
      <w:r>
        <w:t>)</w:t>
      </w:r>
    </w:p>
    <w:p w:rsidR="00EE6647" w:rsidRDefault="00EE6647" w:rsidP="00EE6647">
      <w:r>
        <w:t>1)</w:t>
      </w:r>
      <w:r>
        <w:tab/>
        <w:t>копия паспорта (отдельных страниц паспорта, определенных Центральной избирательной комиссией Российской Федерации) или документа, заменяющего паспорт гражданина, заверенная кандидатом;</w:t>
      </w:r>
    </w:p>
    <w:p w:rsidR="006B191C" w:rsidRDefault="006B191C" w:rsidP="00EE6647">
      <w:r>
        <w:lastRenderedPageBreak/>
        <w:t xml:space="preserve">(Абзац в редакции </w:t>
      </w:r>
      <w:hyperlink r:id="rId201" w:tgtFrame="Logical" w:history="1">
        <w:r w:rsidRPr="005A1B12">
          <w:rPr>
            <w:rStyle w:val="a4"/>
          </w:rPr>
          <w:t>Закона Астраханской области от 26.05.2016 № 22/2016-ОЗ</w:t>
        </w:r>
      </w:hyperlink>
      <w:r>
        <w:t>)</w:t>
      </w:r>
    </w:p>
    <w:p w:rsidR="00EE6647" w:rsidRDefault="00EE6647" w:rsidP="00EE6647">
      <w:r>
        <w:t>2)</w:t>
      </w:r>
      <w:r>
        <w:tab/>
        <w:t>заверенные кандидатом копии документов, подтверждающих указанные в заявлении сведения об образовании, основном месте работы или службы, о занимаемой должности (роде занятий), а также о том, что кандидат является депутатом;</w:t>
      </w:r>
    </w:p>
    <w:p w:rsidR="006B191C" w:rsidRDefault="006B191C" w:rsidP="00EE6647">
      <w:r>
        <w:t xml:space="preserve">(Абзац в редакции </w:t>
      </w:r>
      <w:hyperlink r:id="rId202" w:tgtFrame="Logical" w:history="1">
        <w:r w:rsidRPr="005A1B12">
          <w:rPr>
            <w:rStyle w:val="a4"/>
          </w:rPr>
          <w:t>Закона Астраханской области от 26.05.2016 № 22/2016-ОЗ</w:t>
        </w:r>
      </w:hyperlink>
      <w:r>
        <w:t>)</w:t>
      </w:r>
    </w:p>
    <w:p w:rsidR="00EE6647" w:rsidRDefault="006B191C" w:rsidP="00EE6647">
      <w:r>
        <w:t xml:space="preserve">3) </w:t>
      </w:r>
      <w:r w:rsidR="00EE6647">
        <w:t>если кандидат менял фамилию, или имя, или отчество, – копии соответствующих документов.</w:t>
      </w:r>
      <w:r>
        <w:t xml:space="preserve"> </w:t>
      </w:r>
    </w:p>
    <w:p w:rsidR="00EE6647" w:rsidRPr="00CF0EF4" w:rsidRDefault="00EE6647" w:rsidP="00CF0EF4">
      <w:r>
        <w:t xml:space="preserve">(Абзац в редакции </w:t>
      </w:r>
      <w:hyperlink r:id="rId203" w:tgtFrame="Logical" w:history="1">
        <w:r w:rsidRPr="005A1B12">
          <w:rPr>
            <w:rStyle w:val="a4"/>
          </w:rPr>
          <w:t>Закона Астраханской области от 26.05.2016 № 22/2016-ОЗ</w:t>
        </w:r>
      </w:hyperlink>
      <w:r>
        <w:t>)</w:t>
      </w:r>
    </w:p>
    <w:p w:rsidR="00C81E67" w:rsidRDefault="004578C8">
      <w:pPr>
        <w:pStyle w:val="text"/>
      </w:pPr>
      <w:r w:rsidRPr="00067013">
        <w:t xml:space="preserve">4. Если у кандидата имелась или имеется судимость, в заявлении, предусмотренном </w:t>
      </w:r>
      <w:r w:rsidRPr="00E63988">
        <w:t>частью 3</w:t>
      </w:r>
      <w:r w:rsidRPr="00067013">
        <w:t xml:space="preserve"> настоящей статьи, указываются сведения о судимости кандидата, а если судимость снята или погашена, – также сведения о дате снятия или погашения судимости.</w:t>
      </w:r>
    </w:p>
    <w:p w:rsidR="004578C8" w:rsidRPr="004578C8" w:rsidRDefault="004578C8" w:rsidP="004578C8">
      <w:pPr>
        <w:pStyle w:val="text"/>
        <w:rPr>
          <w:color w:val="0000FF"/>
        </w:rPr>
      </w:pPr>
      <w:r>
        <w:t xml:space="preserve">(Часть 4. </w:t>
      </w:r>
      <w:r>
        <w:rPr>
          <w:rFonts w:cs="Times New Roman"/>
        </w:rPr>
        <w:t xml:space="preserve">в редакции </w:t>
      </w:r>
      <w:hyperlink r:id="rId204" w:tgtFrame="ChangingDocument" w:history="1">
        <w:r w:rsidRPr="00653FF3">
          <w:rPr>
            <w:rStyle w:val="a4"/>
          </w:rPr>
          <w:t>Закон</w:t>
        </w:r>
        <w:r>
          <w:rPr>
            <w:rStyle w:val="a4"/>
          </w:rPr>
          <w:t xml:space="preserve">а </w:t>
        </w:r>
        <w:r w:rsidRPr="00653FF3">
          <w:rPr>
            <w:rStyle w:val="a4"/>
          </w:rPr>
          <w:t>Астраханской области от 08.05.2014 № 21/2014-ОЗ</w:t>
        </w:r>
      </w:hyperlink>
      <w:r>
        <w:t>)</w:t>
      </w:r>
    </w:p>
    <w:p w:rsidR="00C81E67" w:rsidRDefault="00C81E67">
      <w:pPr>
        <w:pStyle w:val="text"/>
      </w:pPr>
      <w:r>
        <w:t xml:space="preserve">5. Кандидаты, являющиеся гражданами иностранных государств, имеющие в соответствии с частью 6 статьи 4 настоящего Закона право быть избранными, представляют заявление в соответствии с частями 1 - 3 настоящей статьи. При этом в заявлении кандидата указываются соответственно серия, номер и дата выдачи паспорта или иного документа, удостоверяющего личность и гражданство кандидата, выданного уполномоченным на то органом соответствующего иностранного государства, а также дополнительно серия, номер, дата выдачи гражданину иностранного государства вида на жительство, наименование и код органа, выдавшего вид на жительство. Вместе с заявлением гражданин иностранного государства представляет документы, </w:t>
      </w:r>
      <w:r w:rsidR="002C3EA2" w:rsidRPr="002C3EA2">
        <w:rPr>
          <w:rFonts w:cs="Times New Roman"/>
        </w:rPr>
        <w:t>перечисленные в частях 3, 6</w:t>
      </w:r>
      <w:r w:rsidR="002C3EA2">
        <w:rPr>
          <w:rFonts w:cs="Times New Roman"/>
        </w:rPr>
        <w:t xml:space="preserve"> </w:t>
      </w:r>
      <w:r>
        <w:t>настоящей статьи, при этом соответственно представляются копия паспорта или иного документа, удостоверяющего личность и гражданство кандидата, выданного уполномоченным на то органом соответствующего иностранного государства, а также копия вида на жительство.</w:t>
      </w:r>
    </w:p>
    <w:p w:rsidR="002C3EA2" w:rsidRDefault="002C3EA2" w:rsidP="002C3EA2">
      <w:pPr>
        <w:pStyle w:val="text"/>
      </w:pPr>
      <w:r>
        <w:t xml:space="preserve">(Часть 5 в редакции </w:t>
      </w:r>
      <w:hyperlink r:id="rId205" w:tgtFrame="Logical" w:history="1">
        <w:r w:rsidRPr="002C3EA2">
          <w:rPr>
            <w:rStyle w:val="a4"/>
          </w:rPr>
          <w:t>Закона Астраханской области от 09.09.2013 № 44/2013-ОЗ</w:t>
        </w:r>
      </w:hyperlink>
      <w:r>
        <w:t>)</w:t>
      </w:r>
    </w:p>
    <w:p w:rsidR="007479E5" w:rsidRPr="007479E5" w:rsidRDefault="00C81E67" w:rsidP="007479E5">
      <w:r>
        <w:t xml:space="preserve">6. </w:t>
      </w:r>
      <w:r w:rsidR="007479E5" w:rsidRPr="007479E5">
        <w:t xml:space="preserve">Вместе с заявлениями, указанными в частях 1 и </w:t>
      </w:r>
      <w:r w:rsidR="007479E5" w:rsidRPr="004F5EB9">
        <w:t>2</w:t>
      </w:r>
      <w:r w:rsidR="007479E5" w:rsidRPr="007479E5">
        <w:t xml:space="preserve"> настоящей статьи, в соответствующую избирательную комиссию должны быть представлены:</w:t>
      </w:r>
    </w:p>
    <w:p w:rsidR="007479E5" w:rsidRDefault="007479E5" w:rsidP="007479E5">
      <w:r w:rsidRPr="007479E5">
        <w:t>1) сведения о размере и об источниках доходов кандидата и об имуществе, принадлежащем кандидату на праве собственности (в том числе совместной собственности), о вкладах в банках, ценных бумагах. Указанные сведения представляются по форме</w:t>
      </w:r>
      <w:r w:rsidR="004F5EB9">
        <w:t xml:space="preserve">, </w:t>
      </w:r>
      <w:r w:rsidR="004F5EB9" w:rsidRPr="00555DF6">
        <w:t>предусмотренной Федеральным законом «Об основных гарантиях избирательных прав и права на участие в референдуме граждан Российской Федерации»</w:t>
      </w:r>
      <w:r w:rsidRPr="007479E5">
        <w:t>;</w:t>
      </w:r>
    </w:p>
    <w:p w:rsidR="004F5EB9" w:rsidRPr="007479E5" w:rsidRDefault="004F5EB9" w:rsidP="007479E5">
      <w:r>
        <w:t xml:space="preserve">(Пункт 1. в редакции </w:t>
      </w:r>
      <w:hyperlink r:id="rId206" w:tgtFrame="Logical" w:history="1">
        <w:r w:rsidRPr="00A3029F">
          <w:rPr>
            <w:rStyle w:val="a4"/>
          </w:rPr>
          <w:t>Закона Астраханской области от 03.06.2015 № 30/2015-ОЗ</w:t>
        </w:r>
      </w:hyperlink>
      <w:r>
        <w:t>)</w:t>
      </w:r>
    </w:p>
    <w:p w:rsidR="007479E5" w:rsidRPr="007479E5" w:rsidRDefault="007479E5" w:rsidP="007479E5">
      <w:r w:rsidRPr="007479E5">
        <w:t>2) при проведении выборов глав муниципальных районов и глав городских округов также:</w:t>
      </w:r>
    </w:p>
    <w:p w:rsidR="007479E5" w:rsidRPr="007479E5" w:rsidRDefault="007479E5" w:rsidP="007479E5">
      <w:r w:rsidRPr="007479E5">
        <w:t xml:space="preserve">а) сведения о принадлежащем кандидату, его супругу и несовершеннолетним детям недвижимом имуществе, находящемся за пределами территории Российской Федерации, об источниках получения средств, за счет которых приобретено указанное имущество, об обязательствах имущественного характера за пределами территории Российской Федерации кандидата, а также сведения о таких обязательствах его супруга и несовершеннолетних детей. Указанные </w:t>
      </w:r>
      <w:r w:rsidRPr="007479E5">
        <w:lastRenderedPageBreak/>
        <w:t>сведения представляются по форме, установленной федеральным законодательством;</w:t>
      </w:r>
    </w:p>
    <w:p w:rsidR="00C81E67" w:rsidRDefault="007479E5" w:rsidP="007479E5">
      <w:pPr>
        <w:pStyle w:val="text"/>
        <w:rPr>
          <w:rFonts w:cs="Times New Roman"/>
        </w:rPr>
      </w:pPr>
      <w:r w:rsidRPr="007479E5">
        <w:rPr>
          <w:rFonts w:cs="Times New Roman"/>
        </w:rPr>
        <w:t>б) сведения о расходах кандидата, а также о расходах его супруга и несовершеннолетних детей по каждой сделке по приобретению земельного участка, другого объекта недвижимости, транспортного средства, ценных бумаг, акций (долей участия, паев в уставных (складочных) капиталах организаций), совершенной в течение последних трех лет, если сумма сделки превышает общий доход кандидата и его супруга за три последних года, предшествующих совершению сделки, и об источниках получения средств, за счет которых совершена сделка. Указанные сведения представляются по форме, установленной федеральным законодательством.</w:t>
      </w:r>
    </w:p>
    <w:p w:rsidR="004F5EB9" w:rsidRDefault="004F5EB9">
      <w:pPr>
        <w:pStyle w:val="text"/>
      </w:pPr>
      <w:r w:rsidRPr="00555DF6">
        <w:t xml:space="preserve">3) на выборах в представительный орган, назначенных в связи с роспуском представительного органа на основании </w:t>
      </w:r>
      <w:r w:rsidRPr="008A04A6">
        <w:t>части 2</w:t>
      </w:r>
      <w:r w:rsidRPr="008A04A6">
        <w:rPr>
          <w:vertAlign w:val="superscript"/>
        </w:rPr>
        <w:t>1</w:t>
      </w:r>
      <w:r w:rsidRPr="008A04A6">
        <w:t xml:space="preserve"> статьи 73</w:t>
      </w:r>
      <w:r w:rsidRPr="00555DF6">
        <w:t xml:space="preserve"> Федерального закона «Об общих принципах организации местного самоуправления в Российской Федерации», кандидат в депутаты из числа лиц, которые являлись депутатами данного органа и в отношении которых судом установлен факт отсутствия вины за непроведение данным представительным органом правомочного заседания в течение трех месяцев подряд, также представляет указанное решение суда, вступившее в законную силу.</w:t>
      </w:r>
    </w:p>
    <w:p w:rsidR="004F5EB9" w:rsidRDefault="004F5EB9">
      <w:pPr>
        <w:pStyle w:val="text"/>
        <w:rPr>
          <w:rFonts w:cs="Times New Roman"/>
        </w:rPr>
      </w:pPr>
      <w:r>
        <w:t xml:space="preserve">(Пункт 3. введен </w:t>
      </w:r>
      <w:hyperlink r:id="rId207" w:tgtFrame="Logical" w:history="1">
        <w:r w:rsidRPr="00A3029F">
          <w:rPr>
            <w:rStyle w:val="a4"/>
          </w:rPr>
          <w:t>Закон</w:t>
        </w:r>
        <w:r>
          <w:rPr>
            <w:rStyle w:val="a4"/>
          </w:rPr>
          <w:t>ом</w:t>
        </w:r>
        <w:r w:rsidRPr="00A3029F">
          <w:rPr>
            <w:rStyle w:val="a4"/>
          </w:rPr>
          <w:t xml:space="preserve"> Астраханской области от 03.06.2015 № 30/2015-ОЗ</w:t>
        </w:r>
      </w:hyperlink>
      <w:r>
        <w:t>)</w:t>
      </w:r>
    </w:p>
    <w:p w:rsidR="00C81E67" w:rsidRDefault="00C81E67">
      <w:pPr>
        <w:pStyle w:val="text"/>
      </w:pPr>
      <w:r>
        <w:t xml:space="preserve">7. При выборах депутатов представительных органов муниципальных образований, при которых избирательные округа образуются в соответствии со средней нормой представительства избирателей, не превышающей пяти тысяч избирателей, кандидаты не обязаны представлять в соответствующую избирательную комиссию сведения, предусмотренные </w:t>
      </w:r>
      <w:r w:rsidR="004F5EB9" w:rsidRPr="004F5EB9">
        <w:rPr>
          <w:rFonts w:cs="Times New Roman"/>
        </w:rPr>
        <w:t>пунктами 1, 3 части 6</w:t>
      </w:r>
      <w:r w:rsidR="004F5EB9">
        <w:rPr>
          <w:rFonts w:cs="Times New Roman"/>
        </w:rPr>
        <w:t xml:space="preserve"> </w:t>
      </w:r>
      <w:r w:rsidR="007479E5" w:rsidRPr="007479E5">
        <w:rPr>
          <w:rFonts w:cs="Times New Roman"/>
        </w:rPr>
        <w:t>настоящей статьи</w:t>
      </w:r>
      <w:r>
        <w:t>.</w:t>
      </w:r>
    </w:p>
    <w:p w:rsidR="007479E5" w:rsidRDefault="007479E5">
      <w:pPr>
        <w:pStyle w:val="text"/>
      </w:pPr>
      <w:r>
        <w:t>(</w:t>
      </w:r>
      <w:r>
        <w:rPr>
          <w:rFonts w:cs="Times New Roman"/>
        </w:rPr>
        <w:t>Часть 7</w:t>
      </w:r>
      <w:r w:rsidR="004F5EB9">
        <w:rPr>
          <w:rFonts w:cs="Times New Roman"/>
        </w:rPr>
        <w:t>.</w:t>
      </w:r>
      <w:r>
        <w:rPr>
          <w:rFonts w:cs="Times New Roman"/>
        </w:rPr>
        <w:t xml:space="preserve"> </w:t>
      </w:r>
      <w:r w:rsidR="004F5EB9">
        <w:t xml:space="preserve">в редакции </w:t>
      </w:r>
      <w:hyperlink r:id="rId208" w:tgtFrame="Logical" w:history="1">
        <w:r w:rsidR="004F5EB9" w:rsidRPr="00A3029F">
          <w:rPr>
            <w:rStyle w:val="a4"/>
          </w:rPr>
          <w:t>Закона Астраханской области от 03.06.2015 № 30/2015-ОЗ</w:t>
        </w:r>
      </w:hyperlink>
      <w:r>
        <w:t>)</w:t>
      </w:r>
    </w:p>
    <w:p w:rsidR="00C81E67" w:rsidRDefault="00C81E67">
      <w:pPr>
        <w:pStyle w:val="text"/>
      </w:pPr>
      <w:r>
        <w:t>8. Документы, указанные в частях 1 - 3, 5 и 6 настоящей статьи, кандидат обязан представить лично. Документы, указанные в частях 1 - 3, 5 и 6 настоящей статьи, могут быть представлены по просьбе кандидата иными лицами в случаях, если кандидат болен, содержится в местах содержания под стражей подозреваемых и обвиняемых (при этом подлинность подписи кандидата на заявлении в письменной форме должна быть удостоверена нотариально либо администрацией стационарного лечебно-профилактического учреждения, в котором кандидат находится на излечении, администрацией учреждения, в котором содержатся под стражей подозреваемые и обвиняемые), иных случаях, предусмотренных федеральным законом.</w:t>
      </w:r>
    </w:p>
    <w:p w:rsidR="00C81E67" w:rsidRDefault="00C81E67">
      <w:pPr>
        <w:pStyle w:val="text"/>
      </w:pPr>
      <w:r>
        <w:t>9. Избирательная комиссия, в которую кандидат (иное лицо, указанное в части 8 настоящей статьи) представляет документы, указанные в частях 1 - 6 настоящей статьи, обязана выдать кандидату (иному лицу, указанному в части 8 настоящей статьи) письменное подтверждение получения этих документов. Подтверждение выдается незамедлительно после представления и приема документов.</w:t>
      </w:r>
    </w:p>
    <w:p w:rsidR="00C81E67" w:rsidRDefault="00C81E67">
      <w:pPr>
        <w:pStyle w:val="text"/>
      </w:pPr>
      <w:r>
        <w:t xml:space="preserve">10. </w:t>
      </w:r>
      <w:r w:rsidR="007479E5" w:rsidRPr="007479E5">
        <w:rPr>
          <w:rFonts w:cs="Times New Roman"/>
        </w:rPr>
        <w:t xml:space="preserve">Избирательная комиссия муниципального образования, окружная избирательная комиссия обращается с представлением о проверке достоверности сведений о кандидатах, представляемых в соответствии с частями 3 – 6 настоящей статьи, о проверке выполнения требований, предусмотренных частью 11 статьи 37 настоящего Закона, в соответствующие органы, которые обязаны сообщить о результатах проверки сведений, представляемых в соответствии с частями 3 – 5 настоящей статьи, в течение десяти дней, а сведений, представляемых в соответствии с </w:t>
      </w:r>
      <w:r w:rsidR="004F5EB9" w:rsidRPr="004F5EB9">
        <w:rPr>
          <w:rFonts w:cs="Times New Roman"/>
        </w:rPr>
        <w:t>пунктами 1, 3 части 6</w:t>
      </w:r>
      <w:r w:rsidR="007479E5" w:rsidRPr="007479E5">
        <w:rPr>
          <w:rFonts w:cs="Times New Roman"/>
        </w:rPr>
        <w:t xml:space="preserve"> настоящей </w:t>
      </w:r>
      <w:r w:rsidR="007479E5" w:rsidRPr="007479E5">
        <w:rPr>
          <w:rFonts w:cs="Times New Roman"/>
        </w:rPr>
        <w:lastRenderedPageBreak/>
        <w:t>статьи, и выполнения требований, предусмотренных частью 11 статьи 37 настоящего Закона, в течение 20 дней.</w:t>
      </w:r>
      <w:r>
        <w:t xml:space="preserve"> Если указанное представление поступило за десять и менее дней до дня голосования, соответствующие органы обязаны сообщить о результатах проверки в срок, установленный избирательной комиссией.</w:t>
      </w:r>
    </w:p>
    <w:p w:rsidR="007479E5" w:rsidRDefault="007479E5" w:rsidP="007479E5">
      <w:pPr>
        <w:pStyle w:val="text"/>
      </w:pPr>
      <w:r>
        <w:t>(</w:t>
      </w:r>
      <w:r>
        <w:rPr>
          <w:rFonts w:cs="Times New Roman"/>
        </w:rPr>
        <w:t>Часть 10</w:t>
      </w:r>
      <w:r w:rsidR="004F5EB9">
        <w:rPr>
          <w:rFonts w:cs="Times New Roman"/>
        </w:rPr>
        <w:t>.</w:t>
      </w:r>
      <w:r>
        <w:rPr>
          <w:rFonts w:cs="Times New Roman"/>
        </w:rPr>
        <w:t xml:space="preserve"> </w:t>
      </w:r>
      <w:r w:rsidR="004F5EB9">
        <w:t xml:space="preserve">в редакции </w:t>
      </w:r>
      <w:hyperlink r:id="rId209" w:tgtFrame="Logical" w:history="1">
        <w:r w:rsidR="004F5EB9" w:rsidRPr="00A3029F">
          <w:rPr>
            <w:rStyle w:val="a4"/>
          </w:rPr>
          <w:t>Закона Астраханской области от 03.06.2015 № 30/2015-ОЗ</w:t>
        </w:r>
      </w:hyperlink>
      <w:r>
        <w:t>)</w:t>
      </w:r>
    </w:p>
    <w:p w:rsidR="007479E5" w:rsidRDefault="007479E5" w:rsidP="007479E5">
      <w:pPr>
        <w:pStyle w:val="text"/>
      </w:pPr>
      <w:r w:rsidRPr="00A1752F">
        <w:t>10</w:t>
      </w:r>
      <w:r w:rsidRPr="00454710">
        <w:rPr>
          <w:vertAlign w:val="superscript"/>
        </w:rPr>
        <w:t>1</w:t>
      </w:r>
      <w:r w:rsidRPr="00A1752F">
        <w:t>. Порядок проверки сведений, указанных в пункте 2 части 6 настоящей статьи, устанавливается федеральным законодательством.</w:t>
      </w:r>
    </w:p>
    <w:p w:rsidR="007479E5" w:rsidRDefault="007479E5" w:rsidP="007479E5">
      <w:pPr>
        <w:pStyle w:val="text"/>
      </w:pPr>
      <w:r>
        <w:t>(Часть 10</w:t>
      </w:r>
      <w:r w:rsidRPr="007479E5">
        <w:rPr>
          <w:vertAlign w:val="superscript"/>
        </w:rPr>
        <w:t>1</w:t>
      </w:r>
      <w:r>
        <w:t xml:space="preserve"> введена </w:t>
      </w:r>
      <w:hyperlink r:id="rId210" w:tgtFrame="Logical" w:history="1">
        <w:r w:rsidRPr="007479E5">
          <w:rPr>
            <w:rStyle w:val="a4"/>
          </w:rPr>
          <w:t>Законом Астраханской области от 09.09.2013 №44/2007-ОЗ</w:t>
        </w:r>
      </w:hyperlink>
      <w:r>
        <w:t>)</w:t>
      </w:r>
    </w:p>
    <w:p w:rsidR="00C81E67" w:rsidRDefault="00C81E67">
      <w:pPr>
        <w:pStyle w:val="text"/>
      </w:pPr>
      <w:r>
        <w:t>11. Избирательная комиссия муниципального образования, окружная избирательная комиссия доводит до сведения избирателей сведения о кандидатах, представленные при их выдвижении, в объеме, установленном избирательной комиссией муниципального образования.</w:t>
      </w:r>
    </w:p>
    <w:p w:rsidR="00C81E67" w:rsidRDefault="00C81E67">
      <w:pPr>
        <w:pStyle w:val="text"/>
      </w:pPr>
      <w:r>
        <w:t>12. Избирательная комиссия муниципального образования, окружная избирательная комиссия направляет информацию о выявленных фактах недостоверности представленных кандидатами сведений в средства массовой информации.</w:t>
      </w:r>
    </w:p>
    <w:p w:rsidR="00D30FAE" w:rsidRDefault="00D30FAE">
      <w:pPr>
        <w:pStyle w:val="article"/>
        <w:rPr>
          <w:b/>
          <w:bCs/>
        </w:rPr>
      </w:pPr>
    </w:p>
    <w:p w:rsidR="00C81E67" w:rsidRDefault="00C81E67">
      <w:pPr>
        <w:pStyle w:val="article"/>
      </w:pPr>
      <w:r>
        <w:rPr>
          <w:b/>
          <w:bCs/>
        </w:rPr>
        <w:t>Статья 39. Выдвижение избирательным объединением кандидатов по одномандатным (многомандатным) избирательным округам, кандидата на должность выборного должностного лица по единому избирательному округу</w:t>
      </w:r>
    </w:p>
    <w:p w:rsidR="00D30FAE" w:rsidRDefault="00D30FAE">
      <w:pPr>
        <w:pStyle w:val="text"/>
      </w:pPr>
    </w:p>
    <w:p w:rsidR="003D0418" w:rsidRPr="00404392" w:rsidRDefault="003D0418" w:rsidP="003D0418">
      <w:r w:rsidRPr="00F33F05">
        <w:t>1. В едином избирательном округе при проведении выборов выборного должностного лица избирательное объединение вправе выдвинуть одного кандидата. В одномандатном избирательном округе избирательное объединение вправе выдвинуть одного кандидата. В</w:t>
      </w:r>
      <w:r w:rsidRPr="00404392">
        <w:t xml:space="preserve"> многомандатном избирательном округе избирательное объединение вправе выдвинуть кандидата на каждый мандат, подлежащий замещению в этом округе.</w:t>
      </w:r>
    </w:p>
    <w:p w:rsidR="003D0418" w:rsidRPr="00404392" w:rsidRDefault="003D0418" w:rsidP="003D0418">
      <w:r w:rsidRPr="00404392">
        <w:t>Выдвижение избирательным объединением кандидатов по одномандатным (многомандатным) избирательным округам производится списком, в котором определяется, по какому одномандатному (многомандатному) избирательному округу выдвигается каждый кандидат (далее – список кандидатов по одномандатным (многоманд</w:t>
      </w:r>
      <w:r>
        <w:t>атным) изби</w:t>
      </w:r>
      <w:r w:rsidR="004578C8">
        <w:t>рательным округам)</w:t>
      </w:r>
      <w:r w:rsidR="004578C8" w:rsidRPr="00067013">
        <w:t>, за исключением случая, предусмотренного частью 5 статьи 41 настоящего Закона</w:t>
      </w:r>
      <w:r w:rsidR="004578C8">
        <w:t>.</w:t>
      </w:r>
    </w:p>
    <w:p w:rsidR="004578C8" w:rsidRPr="004578C8" w:rsidRDefault="004578C8" w:rsidP="004578C8">
      <w:pPr>
        <w:pStyle w:val="text"/>
        <w:rPr>
          <w:color w:val="0000FF"/>
        </w:rPr>
      </w:pPr>
      <w:r>
        <w:t>(Абзац в</w:t>
      </w:r>
      <w:r>
        <w:rPr>
          <w:rFonts w:cs="Times New Roman"/>
        </w:rPr>
        <w:t xml:space="preserve"> редакции </w:t>
      </w:r>
      <w:hyperlink r:id="rId211" w:tgtFrame="ChangingDocument" w:history="1">
        <w:r w:rsidRPr="00653FF3">
          <w:rPr>
            <w:rStyle w:val="a4"/>
          </w:rPr>
          <w:t>Закон</w:t>
        </w:r>
        <w:r>
          <w:rPr>
            <w:rStyle w:val="a4"/>
          </w:rPr>
          <w:t xml:space="preserve">а </w:t>
        </w:r>
        <w:r w:rsidRPr="00653FF3">
          <w:rPr>
            <w:rStyle w:val="a4"/>
          </w:rPr>
          <w:t>Астраханской области от 08.05.2014 № 21/2014-ОЗ</w:t>
        </w:r>
      </w:hyperlink>
      <w:r>
        <w:t>)</w:t>
      </w:r>
    </w:p>
    <w:p w:rsidR="003D0418" w:rsidRDefault="003D0418" w:rsidP="003D0418">
      <w:r w:rsidRPr="00404392">
        <w:t>Избирательное объединение вправе выдвигать кандидатов, не являющихся членами политической партии, иного общественного объединения.</w:t>
      </w:r>
    </w:p>
    <w:p w:rsidR="003D0418" w:rsidRDefault="003D0418" w:rsidP="003D0418">
      <w:pPr>
        <w:pStyle w:val="text"/>
      </w:pPr>
      <w:r>
        <w:t xml:space="preserve">(Часть 1 в редакции </w:t>
      </w:r>
      <w:hyperlink r:id="rId212"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3D0418" w:rsidRDefault="00C81E67">
      <w:pPr>
        <w:pStyle w:val="text"/>
      </w:pPr>
      <w:r>
        <w:t xml:space="preserve">2. </w:t>
      </w:r>
      <w:r w:rsidR="003D0418">
        <w:t>Выдвижение кандидатов избирательными объединениями осуществляется в соответствии с Федеральным законом «Об основных гарантиях избирательных прав и права на участие в референдуме граждан Российской Федерации», Федеральным законом «О политических партиях».</w:t>
      </w:r>
    </w:p>
    <w:p w:rsidR="003D0418" w:rsidRDefault="003D0418" w:rsidP="003D0418">
      <w:pPr>
        <w:pStyle w:val="text"/>
      </w:pPr>
      <w:r>
        <w:t xml:space="preserve">(Часть 2 в редакции </w:t>
      </w:r>
      <w:hyperlink r:id="rId213"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DD362E">
      <w:pPr>
        <w:pStyle w:val="text"/>
      </w:pPr>
      <w:r w:rsidRPr="00DD362E">
        <w:t>3. Решение избирательного объединения о выдвижении кандидатов, принятое в соответствии с частью 2 настоящей статьи, оформляется протоколом (выпиской из протокола), в котором должны быть указаны:</w:t>
      </w:r>
    </w:p>
    <w:p w:rsidR="003D0418" w:rsidRDefault="00DD362E" w:rsidP="003D0418">
      <w:pPr>
        <w:pStyle w:val="text"/>
      </w:pPr>
      <w:r>
        <w:lastRenderedPageBreak/>
        <w:t>(Абзац</w:t>
      </w:r>
      <w:r w:rsidRPr="008B6B9B">
        <w:t xml:space="preserve"> в редакции </w:t>
      </w:r>
      <w:hyperlink r:id="rId214" w:tgtFrame="Logical" w:history="1">
        <w:r w:rsidRPr="008B6B9B">
          <w:rPr>
            <w:rStyle w:val="a4"/>
          </w:rPr>
          <w:t>Закона Астраханской области от 11.10.2011 № 68/2011-ОЗ</w:t>
        </w:r>
      </w:hyperlink>
      <w:r w:rsidRPr="008B6B9B">
        <w:t>)</w:t>
      </w:r>
    </w:p>
    <w:p w:rsidR="00DD362E" w:rsidRDefault="00DD362E" w:rsidP="00DD362E">
      <w:pPr>
        <w:pStyle w:val="text"/>
      </w:pPr>
      <w:r>
        <w:t xml:space="preserve">1) число зарегистрированных участников съезда (конференции, общего собрания) либо число присутствующих членов коллегиального постоянно действующего руководящего органа избирательного объединения; </w:t>
      </w:r>
    </w:p>
    <w:p w:rsidR="00DD362E" w:rsidRDefault="00DD362E" w:rsidP="00DD362E">
      <w:pPr>
        <w:pStyle w:val="text"/>
      </w:pPr>
      <w:r>
        <w:t>(Пункт 1</w:t>
      </w:r>
      <w:r w:rsidRPr="008B6B9B">
        <w:t xml:space="preserve"> в редакции </w:t>
      </w:r>
      <w:hyperlink r:id="rId215" w:tgtFrame="Logical" w:history="1">
        <w:r w:rsidRPr="008B6B9B">
          <w:rPr>
            <w:rStyle w:val="a4"/>
          </w:rPr>
          <w:t>Закона Астраханской области от 11.10.2011 № 68/2011-ОЗ</w:t>
        </w:r>
      </w:hyperlink>
      <w:r w:rsidRPr="008B6B9B">
        <w:t>)</w:t>
      </w:r>
    </w:p>
    <w:p w:rsidR="00C81E67" w:rsidRDefault="00DD362E" w:rsidP="00DD362E">
      <w:pPr>
        <w:pStyle w:val="text"/>
      </w:pPr>
      <w:r>
        <w:t>2) число участников (членов), необходимое для принятия решения в соответствии с уставом избирательного объединения;</w:t>
      </w:r>
    </w:p>
    <w:p w:rsidR="00DD362E" w:rsidRDefault="00DD362E" w:rsidP="00DD362E">
      <w:pPr>
        <w:pStyle w:val="text"/>
      </w:pPr>
      <w:r>
        <w:t>(Пункт 2</w:t>
      </w:r>
      <w:r w:rsidRPr="008B6B9B">
        <w:t xml:space="preserve"> в редакции </w:t>
      </w:r>
      <w:hyperlink r:id="rId216" w:tgtFrame="Logical" w:history="1">
        <w:r w:rsidRPr="008B6B9B">
          <w:rPr>
            <w:rStyle w:val="a4"/>
          </w:rPr>
          <w:t>Закона Астраханской области от 11.10.2011 № 68/2011-ОЗ</w:t>
        </w:r>
      </w:hyperlink>
      <w:r w:rsidRPr="008B6B9B">
        <w:t>)</w:t>
      </w:r>
    </w:p>
    <w:p w:rsidR="003D0418" w:rsidRDefault="003D0418" w:rsidP="003D0418">
      <w:r>
        <w:t>3) решение о выдвижении кандидата на должность выборного должностного лица по единому избирательному округу, решение о выдвижении кандидатов по одномандатным (многомандатным) избирательным округам (с указанием наименования и номера избирательного округа, в котором выдвигается каждый кандидат) и итоги голосования по этим решениям;</w:t>
      </w:r>
    </w:p>
    <w:p w:rsidR="003D0418" w:rsidRDefault="003D0418" w:rsidP="003D0418">
      <w:pPr>
        <w:pStyle w:val="text"/>
      </w:pPr>
      <w:r>
        <w:t xml:space="preserve">(Пункт 3 в редакции </w:t>
      </w:r>
      <w:hyperlink r:id="rId217"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C81E67">
      <w:pPr>
        <w:pStyle w:val="text"/>
      </w:pPr>
      <w:r>
        <w:t>4) решение о назначении уполномоченных представителей избирательного объединения;</w:t>
      </w:r>
    </w:p>
    <w:p w:rsidR="00C81E67" w:rsidRDefault="00C81E67">
      <w:pPr>
        <w:pStyle w:val="text"/>
      </w:pPr>
      <w:r>
        <w:t>5) дата принятия решения.</w:t>
      </w:r>
    </w:p>
    <w:p w:rsidR="00FA56DD" w:rsidRDefault="00FA56DD" w:rsidP="00FA56DD">
      <w:r w:rsidRPr="006F77B0">
        <w:t xml:space="preserve">4. Список кандидатов по одномандатным (многомандатным) избирательным округам должен быть прошит, пронумерован (за исключением списка, составленного на одном листе), заверен подписью </w:t>
      </w:r>
      <w:r w:rsidR="006B191C">
        <w:t>лица, уполномоченного на то уставом избирательного объединения или решением уполномоченного органа избирательного объединения</w:t>
      </w:r>
      <w:r w:rsidRPr="006F77B0">
        <w:t>, а также печатью избирательного объединения (если избирательное объединение является юридическим ли</w:t>
      </w:r>
      <w:r>
        <w:t>цом).</w:t>
      </w:r>
    </w:p>
    <w:p w:rsidR="00FA56DD" w:rsidRDefault="006B191C" w:rsidP="00FA56DD">
      <w:pPr>
        <w:pStyle w:val="text"/>
      </w:pPr>
      <w:r>
        <w:t xml:space="preserve">(Часть 4 в редакции </w:t>
      </w:r>
      <w:hyperlink r:id="rId218" w:tgtFrame="Logical" w:history="1">
        <w:r w:rsidRPr="005A1B12">
          <w:rPr>
            <w:rStyle w:val="a4"/>
          </w:rPr>
          <w:t>Закона Астраханской области от 26.05.2016 № 22/2016-ОЗ</w:t>
        </w:r>
      </w:hyperlink>
      <w:r>
        <w:t>)</w:t>
      </w:r>
    </w:p>
    <w:p w:rsidR="00C81E67" w:rsidRDefault="00C81E67">
      <w:pPr>
        <w:pStyle w:val="text"/>
      </w:pPr>
      <w:r>
        <w:t>5. Избирательное объединение по решению уполномоченных на то органов избирательного объединения не позднее чем за 50 дней до дня голосования вправе с согласия кандидата изменить одномандатный (многомандатный) избирательный округ, по которому этот кандидат первоначально был выдвинут, подав письменное уведомление об этом в соответствующие окружные избирательные комиссии.</w:t>
      </w:r>
    </w:p>
    <w:p w:rsidR="00D30FAE" w:rsidRDefault="00D30FAE">
      <w:pPr>
        <w:pStyle w:val="article"/>
        <w:rPr>
          <w:b/>
          <w:bCs/>
        </w:rPr>
      </w:pPr>
    </w:p>
    <w:p w:rsidR="00C81E67" w:rsidRDefault="00C81E67">
      <w:pPr>
        <w:pStyle w:val="article"/>
      </w:pPr>
      <w:r>
        <w:rPr>
          <w:b/>
          <w:bCs/>
        </w:rPr>
        <w:t>Статья 40. Выдвижение избирательным объединением списка кандидатов по единому избирательному округу при применении смешанной или пропорциональной избирательной системы</w:t>
      </w:r>
    </w:p>
    <w:p w:rsidR="00D30FAE" w:rsidRDefault="00D30FAE">
      <w:pPr>
        <w:pStyle w:val="text"/>
      </w:pPr>
    </w:p>
    <w:p w:rsidR="00FA56DD" w:rsidRDefault="00C81E67" w:rsidP="00FA56DD">
      <w:r>
        <w:t xml:space="preserve">1. </w:t>
      </w:r>
      <w:r w:rsidR="00FA56DD">
        <w:t>Выдвижение списка кандидатов по единому избирательному округу избирательными объединениями осуществляется в соответствии с Федеральным законом «О политических партиях».</w:t>
      </w:r>
    </w:p>
    <w:p w:rsidR="00FA56DD" w:rsidRDefault="00FA56DD" w:rsidP="00FA56DD">
      <w:pPr>
        <w:pStyle w:val="text"/>
      </w:pPr>
      <w:r>
        <w:t xml:space="preserve">(Часть 1 в редакции </w:t>
      </w:r>
      <w:hyperlink r:id="rId219"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C81E67">
      <w:pPr>
        <w:pStyle w:val="text"/>
      </w:pPr>
      <w:r>
        <w:t xml:space="preserve">2. Решение о выдвижении списка кандидатов, </w:t>
      </w:r>
      <w:r w:rsidR="00FA56DD">
        <w:t xml:space="preserve">принятое в соответствии с частью </w:t>
      </w:r>
      <w:r>
        <w:t>1 настоящей статьи, оформляется протоколом</w:t>
      </w:r>
      <w:r w:rsidR="00FA56DD">
        <w:t xml:space="preserve"> (выпиской из протокола)</w:t>
      </w:r>
      <w:r>
        <w:t>, в котором должны быть указаны:</w:t>
      </w:r>
    </w:p>
    <w:p w:rsidR="00FA56DD" w:rsidRDefault="00FA56DD" w:rsidP="00FA56DD">
      <w:pPr>
        <w:pStyle w:val="text"/>
      </w:pPr>
      <w:r>
        <w:t xml:space="preserve">(Абзац в редакции </w:t>
      </w:r>
      <w:hyperlink r:id="rId220"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DD362E" w:rsidRDefault="00DD362E" w:rsidP="00DD362E">
      <w:pPr>
        <w:pStyle w:val="text"/>
      </w:pPr>
      <w:r>
        <w:lastRenderedPageBreak/>
        <w:t>1) число зарегистрированных участников съезда (конференции, общего собрания) либо число присутствующих членов коллегиального постоянно действующего руководящего органа избирательного объединения;</w:t>
      </w:r>
    </w:p>
    <w:p w:rsidR="00DD362E" w:rsidRDefault="00DD362E" w:rsidP="00DD362E">
      <w:pPr>
        <w:pStyle w:val="text"/>
      </w:pPr>
      <w:r>
        <w:t>(Пункт 1</w:t>
      </w:r>
      <w:r w:rsidRPr="008B6B9B">
        <w:t xml:space="preserve"> в редакции </w:t>
      </w:r>
      <w:hyperlink r:id="rId221" w:tgtFrame="Logical" w:history="1">
        <w:r w:rsidRPr="008B6B9B">
          <w:rPr>
            <w:rStyle w:val="a4"/>
          </w:rPr>
          <w:t>Закона Астраханской области от 11.10.2011 № 68/2011-ОЗ</w:t>
        </w:r>
      </w:hyperlink>
      <w:r w:rsidRPr="008B6B9B">
        <w:t>)</w:t>
      </w:r>
    </w:p>
    <w:p w:rsidR="00DD362E" w:rsidRDefault="00DD362E" w:rsidP="00DD362E">
      <w:pPr>
        <w:pStyle w:val="text"/>
      </w:pPr>
      <w:r>
        <w:t>2) число участников (членов), необходимое для принятия решения в соответствии с уставом соответствующей политической партии;</w:t>
      </w:r>
    </w:p>
    <w:p w:rsidR="00DD362E" w:rsidRDefault="00DD362E" w:rsidP="00DD362E">
      <w:pPr>
        <w:pStyle w:val="text"/>
      </w:pPr>
      <w:r>
        <w:t>(Пункт 2</w:t>
      </w:r>
      <w:r w:rsidRPr="008B6B9B">
        <w:t xml:space="preserve"> в редакции </w:t>
      </w:r>
      <w:hyperlink r:id="rId222" w:tgtFrame="Logical" w:history="1">
        <w:r w:rsidRPr="008B6B9B">
          <w:rPr>
            <w:rStyle w:val="a4"/>
          </w:rPr>
          <w:t>Закона Астраханской области от 11.10.2011 № 68/2011-ОЗ</w:t>
        </w:r>
      </w:hyperlink>
      <w:r w:rsidRPr="008B6B9B">
        <w:t>)</w:t>
      </w:r>
    </w:p>
    <w:p w:rsidR="00C81E67" w:rsidRDefault="00DD362E" w:rsidP="00DD362E">
      <w:pPr>
        <w:pStyle w:val="text"/>
      </w:pPr>
      <w:r>
        <w:t>3) решение о выдвижении списка кандидатов и итоги голосования по этому решению;</w:t>
      </w:r>
    </w:p>
    <w:p w:rsidR="00FA56DD" w:rsidRDefault="00DD362E" w:rsidP="00FA56DD">
      <w:pPr>
        <w:pStyle w:val="text"/>
      </w:pPr>
      <w:r>
        <w:t>(Пункт 3</w:t>
      </w:r>
      <w:r w:rsidRPr="008B6B9B">
        <w:t xml:space="preserve"> в редакции </w:t>
      </w:r>
      <w:hyperlink r:id="rId223" w:tgtFrame="Logical" w:history="1">
        <w:r w:rsidRPr="008B6B9B">
          <w:rPr>
            <w:rStyle w:val="a4"/>
          </w:rPr>
          <w:t>Закона Астраханской области от 11.10.2011 № 68/2011-ОЗ</w:t>
        </w:r>
      </w:hyperlink>
      <w:r w:rsidRPr="008B6B9B">
        <w:t>)</w:t>
      </w:r>
    </w:p>
    <w:p w:rsidR="00C81E67" w:rsidRDefault="00C81E67">
      <w:pPr>
        <w:pStyle w:val="text"/>
      </w:pPr>
      <w:r>
        <w:t>4) решение о назначении уполномоченных представителей избирательного объединения, в том числе уполномоченных представителей избирательного объединения по финансовым вопросам;</w:t>
      </w:r>
    </w:p>
    <w:p w:rsidR="00C81E67" w:rsidRDefault="00C81E67">
      <w:pPr>
        <w:pStyle w:val="text"/>
      </w:pPr>
      <w:r>
        <w:t>5) дата принятия решения.</w:t>
      </w:r>
    </w:p>
    <w:p w:rsidR="00170125" w:rsidRPr="00170125" w:rsidRDefault="00170125" w:rsidP="00170125">
      <w:pPr>
        <w:rPr>
          <w:rStyle w:val="FontStyle15"/>
          <w:rFonts w:ascii="Arial" w:hAnsi="Arial" w:cs="Arial"/>
          <w:sz w:val="24"/>
          <w:szCs w:val="24"/>
        </w:rPr>
      </w:pPr>
      <w:r w:rsidRPr="00170125">
        <w:rPr>
          <w:rStyle w:val="FontStyle15"/>
          <w:rFonts w:ascii="Arial" w:hAnsi="Arial" w:cs="Arial"/>
          <w:sz w:val="24"/>
          <w:szCs w:val="24"/>
        </w:rPr>
        <w:t>3. При проведении выборов депутатов представительных органов муниципальных образований по пропорциональной избирательной системе лица, не являющиеся членами политических партий, могут быть включены в списки кандидатов, выдвигаемые избирательными объединениями.</w:t>
      </w:r>
    </w:p>
    <w:p w:rsidR="00170125" w:rsidRPr="00170125" w:rsidRDefault="00170125" w:rsidP="00170125">
      <w:pPr>
        <w:rPr>
          <w:rFonts w:cs="Arial"/>
        </w:rPr>
      </w:pPr>
      <w:r w:rsidRPr="00170125">
        <w:rPr>
          <w:rStyle w:val="FontStyle15"/>
          <w:rFonts w:ascii="Arial" w:hAnsi="Arial" w:cs="Arial"/>
          <w:sz w:val="24"/>
          <w:szCs w:val="24"/>
        </w:rPr>
        <w:t>Каждый гражданин Российской Федерации, обладающий пассивным избирательным правом и не являющийся членом политической партии, не позднее чем через три дня со дня официального опубликования (публикации) решения о назначении выборов депутатов представительного органа муниципального образования вправе обратиться в избирательное объединение с предложением включить его в выдвигаемый список кандидатов. Рассмотрение указанного обращения осуществляется в порядке, предусмотренном статьей 25 Федерального закона «О политических партиях</w:t>
      </w:r>
      <w:r w:rsidRPr="00170125">
        <w:rPr>
          <w:rFonts w:cs="Arial"/>
        </w:rPr>
        <w:t>».</w:t>
      </w:r>
    </w:p>
    <w:p w:rsidR="00170125" w:rsidRDefault="00170125" w:rsidP="00170125">
      <w:pPr>
        <w:pStyle w:val="text"/>
      </w:pPr>
      <w:r>
        <w:t xml:space="preserve">(Часть 3 в редакции </w:t>
      </w:r>
      <w:hyperlink r:id="rId224" w:history="1">
        <w:r w:rsidRPr="002A5D3B">
          <w:rPr>
            <w:rStyle w:val="a4"/>
          </w:rPr>
          <w:t>Закон</w:t>
        </w:r>
        <w:r>
          <w:rPr>
            <w:rStyle w:val="a4"/>
          </w:rPr>
          <w:t>а</w:t>
        </w:r>
        <w:r w:rsidRPr="002A5D3B">
          <w:rPr>
            <w:rStyle w:val="a4"/>
          </w:rPr>
          <w:t xml:space="preserve"> Астраханской области от 29.11.2010 № 72/2010-ОЗ</w:t>
        </w:r>
      </w:hyperlink>
      <w:r>
        <w:t>)</w:t>
      </w:r>
    </w:p>
    <w:p w:rsidR="00FA56DD" w:rsidRDefault="00FA56DD" w:rsidP="00FA56DD">
      <w:r w:rsidRPr="006F77B0">
        <w:t xml:space="preserve">4. Список кандидатов по единому избирательному округу должен быть прошит, пронумерован (за исключением списка, составленного на одном листе), заверен подписью </w:t>
      </w:r>
      <w:r w:rsidR="006B191C">
        <w:t>лица, уполномоченного на то уставом избирательного объединения или решением уполномоченного органа избирательного объединения</w:t>
      </w:r>
      <w:r w:rsidRPr="006F77B0">
        <w:t>, а также печатью избирательного объединения (если избирательное объединение является юридиче</w:t>
      </w:r>
      <w:r>
        <w:t>ским лицом).</w:t>
      </w:r>
    </w:p>
    <w:p w:rsidR="00FA56DD" w:rsidRDefault="006B191C" w:rsidP="00FA56DD">
      <w:pPr>
        <w:pStyle w:val="text"/>
      </w:pPr>
      <w:r>
        <w:t xml:space="preserve">(Часть 4 в редакции </w:t>
      </w:r>
      <w:hyperlink r:id="rId225" w:tgtFrame="Logical" w:history="1">
        <w:r w:rsidRPr="005A1B12">
          <w:rPr>
            <w:rStyle w:val="a4"/>
          </w:rPr>
          <w:t>Закона Астраханской области от 26.05.2016 № 22/2016-ОЗ</w:t>
        </w:r>
      </w:hyperlink>
      <w:r>
        <w:t>)</w:t>
      </w:r>
    </w:p>
    <w:p w:rsidR="00CF0EF4" w:rsidRDefault="002D439E" w:rsidP="00CF0EF4">
      <w:r>
        <w:t>5. Состав списка кандидатов, порядок размещения кандидатов в списке кандидатов определяются избирательным объединением. Избирательное объединение разбивает список кандидатов на общемуниципальную часть и региональные группы. Каждая региональная группа и общемуниципальная часть списка кандидатов, в которую внесены кандидаты, не входящие в региональные группы списка кандидатов, должны включать не менее одного и не более трех кандидатов. Кандидат может упоминаться в списке кандидатов только один раз. Каждой региональной группе списка кандидатов присваивается порядковый номер, который должен соответствовать номеру избирательного округа (части территории муниципального образования), к территории которого (которой) отнесена региональная группа списка кандидатов. Избирательное объединение вправе также присвоить региональной группе наименование, состоящее не более чем из пяти слов.</w:t>
      </w:r>
    </w:p>
    <w:p w:rsidR="00CF0EF4" w:rsidRDefault="002D439E" w:rsidP="00CF0EF4">
      <w:pPr>
        <w:pStyle w:val="text"/>
      </w:pPr>
      <w:r>
        <w:lastRenderedPageBreak/>
        <w:t xml:space="preserve">(Часть 5 в редакции </w:t>
      </w:r>
      <w:hyperlink r:id="rId226" w:tgtFrame="Logical" w:history="1">
        <w:r>
          <w:rPr>
            <w:rStyle w:val="a4"/>
          </w:rPr>
          <w:t>Закона Астраханской области от 29.03.2016 № 9/2016-ОЗ</w:t>
        </w:r>
      </w:hyperlink>
      <w:r>
        <w:t>)</w:t>
      </w:r>
    </w:p>
    <w:p w:rsidR="00FA56DD" w:rsidRDefault="002D439E" w:rsidP="00CF0EF4">
      <w:pPr>
        <w:pStyle w:val="text"/>
      </w:pPr>
      <w:r>
        <w:t>6. При проведении выборов депутатов представительного органа муниципального образования по смешанной избирательной системе и образовании только одномандатных избирательных округов территория каждой региональной группы списка кандидатов должна соответствовать территории одного из таких округов. Число региональных групп списка кандидатов не может превышать общее число одномандатных избирательных округов и быть менее его половины.</w:t>
      </w:r>
    </w:p>
    <w:p w:rsidR="00FA56DD" w:rsidRDefault="002D439E" w:rsidP="00FA56DD">
      <w:pPr>
        <w:pStyle w:val="text"/>
      </w:pPr>
      <w:r>
        <w:t xml:space="preserve">(Часть 6 в редакции </w:t>
      </w:r>
      <w:hyperlink r:id="rId227" w:tgtFrame="Logical" w:history="1">
        <w:r>
          <w:rPr>
            <w:rStyle w:val="a4"/>
          </w:rPr>
          <w:t>Закона Астраханской области от 29.03.2016 № 9/2016-ОЗ</w:t>
        </w:r>
      </w:hyperlink>
      <w:r>
        <w:t>)</w:t>
      </w:r>
    </w:p>
    <w:p w:rsidR="00CF0EF4" w:rsidRDefault="00CF0EF4" w:rsidP="00CF0EF4">
      <w:r w:rsidRPr="00CF0EF4">
        <w:t xml:space="preserve">7. </w:t>
      </w:r>
      <w:r w:rsidR="002D439E">
        <w:t>При проведении выборов депутатов представительного органа муниципального образования по пропорциональной избирательной системе, а также если для проведения выборов по смешанной избирательной системе образуются многомандатные избирательные округа, число региональных групп не может превышать общее число депутатских мандатов представительного органа муниципального образования и быть менее его половины.</w:t>
      </w:r>
      <w:r w:rsidRPr="00CF0EF4">
        <w:t xml:space="preserve"> Территория каждой региональной группы списка кандидатов должна соответствовать частям территории муниципального образования, границы которых определяются избирательной комиссией муниципального образования. Границы частей территории муниципального образования определяются и публикуются избирательной комиссией муниципального образования не позднее чем за 20 дней до окончания срока, в течение которого должны быть назначены выборы, а при проведении досрочных выборов – не позднее чем через пять дней со дня официального опубликования (публикации) решения о назначении выборов  с соблюдением следующих требований:</w:t>
      </w:r>
    </w:p>
    <w:p w:rsidR="002D439E" w:rsidRPr="00CF0EF4" w:rsidRDefault="002D439E" w:rsidP="00CF0EF4">
      <w:r>
        <w:t xml:space="preserve">(Абзац в редакции </w:t>
      </w:r>
      <w:hyperlink r:id="rId228" w:tgtFrame="Logical" w:history="1">
        <w:r>
          <w:rPr>
            <w:rStyle w:val="a4"/>
          </w:rPr>
          <w:t>Закона Астраханской области от 29.03.2016 № 9/2016-ОЗ</w:t>
        </w:r>
      </w:hyperlink>
      <w:r>
        <w:t>)</w:t>
      </w:r>
    </w:p>
    <w:p w:rsidR="00CF0EF4" w:rsidRDefault="00CF0EF4" w:rsidP="00CF0EF4">
      <w:r w:rsidRPr="00CF0EF4">
        <w:t>1) части территории муниципального образования должны быть примерно равны по числу зарегистрированных избирателей с допустимым отклонением числа избирателей, зарегистрированных на части территории муниципального образования, от числа избирателей, зарегистрированных на каждой из других частей территории муниципального образования, не более чем на 15 процентов;</w:t>
      </w:r>
    </w:p>
    <w:p w:rsidR="002D439E" w:rsidRDefault="002D439E" w:rsidP="00CF0EF4">
      <w:r>
        <w:t>1</w:t>
      </w:r>
      <w:r w:rsidRPr="00BE7FBB">
        <w:rPr>
          <w:vertAlign w:val="superscript"/>
        </w:rPr>
        <w:t>1</w:t>
      </w:r>
      <w:r>
        <w:t>) число частей территорий муниципального образования должно соответствовать числу депутатских мандатов представительного органа муниципального образования;</w:t>
      </w:r>
    </w:p>
    <w:p w:rsidR="002D439E" w:rsidRPr="00CF0EF4" w:rsidRDefault="002D439E" w:rsidP="00CF0EF4">
      <w:r>
        <w:t>(Пункт 1</w:t>
      </w:r>
      <w:r w:rsidRPr="002D439E">
        <w:rPr>
          <w:vertAlign w:val="superscript"/>
        </w:rPr>
        <w:t>1</w:t>
      </w:r>
      <w:r>
        <w:t xml:space="preserve"> введен </w:t>
      </w:r>
      <w:hyperlink r:id="rId229" w:tgtFrame="Logical" w:history="1">
        <w:r>
          <w:rPr>
            <w:rStyle w:val="a4"/>
          </w:rPr>
          <w:t>Законом Астраханской области от 29.03.2016 № 9/2016-ОЗ</w:t>
        </w:r>
      </w:hyperlink>
      <w:r>
        <w:t>)</w:t>
      </w:r>
    </w:p>
    <w:p w:rsidR="00CF0EF4" w:rsidRPr="00CF0EF4" w:rsidRDefault="00CF0EF4" w:rsidP="00CF0EF4">
      <w:r w:rsidRPr="00CF0EF4">
        <w:t>2) не допускается образование части территории муниципального образования из территорий, не граничащих между собой.</w:t>
      </w:r>
    </w:p>
    <w:p w:rsidR="00CF0EF4" w:rsidRDefault="00CF0EF4" w:rsidP="00CF0EF4">
      <w:r w:rsidRPr="00CF0EF4">
        <w:t>Избирательная комиссия муниципального образования публикует перечень частей территорий муниципального образования с указанием их номеров и границ (если территория соответствует части территории населенного пункта) либо перечня населенных пунктов (если территория соответствует территории одного или нескольких населенных пунктов).</w:t>
      </w:r>
    </w:p>
    <w:p w:rsidR="00CF0EF4" w:rsidRDefault="00CF0EF4" w:rsidP="00CF0EF4">
      <w:pPr>
        <w:pStyle w:val="text"/>
      </w:pPr>
      <w:r>
        <w:rPr>
          <w:rFonts w:cs="Times New Roman"/>
        </w:rPr>
        <w:t xml:space="preserve">(Часть 7 введена </w:t>
      </w:r>
      <w:hyperlink r:id="rId230" w:tgtFrame="Logical" w:history="1">
        <w:r w:rsidRPr="00CF0EF4">
          <w:rPr>
            <w:rStyle w:val="a4"/>
            <w:rFonts w:cs="Times New Roman"/>
          </w:rPr>
          <w:t>Законом Астраханской области от 17.12.2014 №86/2014-ОЗ</w:t>
        </w:r>
      </w:hyperlink>
      <w:r>
        <w:rPr>
          <w:rFonts w:cs="Times New Roman"/>
        </w:rPr>
        <w:t>)</w:t>
      </w:r>
    </w:p>
    <w:p w:rsidR="00CF0EF4" w:rsidRDefault="00CF0EF4" w:rsidP="002D439E">
      <w:pPr>
        <w:pStyle w:val="text"/>
      </w:pPr>
      <w:r w:rsidRPr="00CF0EF4">
        <w:rPr>
          <w:rFonts w:cs="Times New Roman"/>
        </w:rPr>
        <w:t xml:space="preserve">8. </w:t>
      </w:r>
      <w:r w:rsidR="002D439E">
        <w:rPr>
          <w:rFonts w:cs="Times New Roman"/>
        </w:rPr>
        <w:t xml:space="preserve">Утратила силу - </w:t>
      </w:r>
      <w:hyperlink r:id="rId231" w:tgtFrame="Logical" w:history="1">
        <w:r w:rsidR="002D439E">
          <w:rPr>
            <w:rStyle w:val="a4"/>
          </w:rPr>
          <w:t>Закон Астраханской области от 29.03.2016 № 9/2016-ОЗ</w:t>
        </w:r>
      </w:hyperlink>
    </w:p>
    <w:p w:rsidR="00FA56DD" w:rsidRDefault="00FA56DD">
      <w:pPr>
        <w:pStyle w:val="article"/>
        <w:rPr>
          <w:b/>
          <w:bCs/>
        </w:rPr>
      </w:pPr>
    </w:p>
    <w:p w:rsidR="00FA56DD" w:rsidRPr="00FA56DD" w:rsidRDefault="00FA56DD" w:rsidP="00FA56DD">
      <w:pPr>
        <w:rPr>
          <w:b/>
          <w:sz w:val="26"/>
          <w:szCs w:val="28"/>
        </w:rPr>
      </w:pPr>
      <w:r w:rsidRPr="00FA56DD">
        <w:rPr>
          <w:b/>
          <w:bCs/>
          <w:sz w:val="26"/>
          <w:szCs w:val="28"/>
        </w:rPr>
        <w:t>Статья 41.</w:t>
      </w:r>
      <w:r w:rsidRPr="00FA56DD">
        <w:rPr>
          <w:b/>
          <w:sz w:val="26"/>
          <w:szCs w:val="28"/>
        </w:rPr>
        <w:t xml:space="preserve"> Представление документов о выдвижении избирательным объединением кандидата на должность выборного должностного лица, кандидатов по одномандатным (многомандатным) избирательным округам, списка кандидатов по единому избирательному округу в избирательные комиссии</w:t>
      </w:r>
    </w:p>
    <w:p w:rsidR="00ED3E01" w:rsidRDefault="00ED3E01" w:rsidP="00FA56DD"/>
    <w:p w:rsidR="00FA56DD" w:rsidRDefault="00FA56DD" w:rsidP="00FA56DD">
      <w:r>
        <w:lastRenderedPageBreak/>
        <w:t>1. Решение о выдвижении избирательным объединением кандидата на должность выборного должностного лица муниципального образования, оформленное в соответствии с частью 3 статьи 39 настоящего Закона, представляется уполномоченным представителем избирательного объединения в избирательную комиссию муниципального образования в период, установленный частью 5 статьи 37 настоящего Закона.</w:t>
      </w:r>
    </w:p>
    <w:p w:rsidR="00FA56DD" w:rsidRPr="00257B52" w:rsidRDefault="00FA56DD" w:rsidP="00FA56DD">
      <w:r>
        <w:t>2. С</w:t>
      </w:r>
      <w:r w:rsidRPr="001874CD">
        <w:t xml:space="preserve">писок </w:t>
      </w:r>
      <w:r>
        <w:t>кандидатов по одномандатным (многомандатным)</w:t>
      </w:r>
      <w:r w:rsidRPr="001874CD">
        <w:t xml:space="preserve"> избирательным округампред</w:t>
      </w:r>
      <w:r>
        <w:t>ставляется уполномоченным представителем избирательного объединения в</w:t>
      </w:r>
      <w:r w:rsidRPr="001874CD">
        <w:t xml:space="preserve"> избирательную комиссию</w:t>
      </w:r>
      <w:r>
        <w:t xml:space="preserve"> муниципального образования</w:t>
      </w:r>
      <w:r w:rsidRPr="001874CD">
        <w:t xml:space="preserve"> на бумажном носителе по форме, утверждаемой этой комиссией</w:t>
      </w:r>
      <w:r>
        <w:t>, не позднее чем за 5 дней до истечения срока, установленного частью 4 статьи 37 настоящего Закона.</w:t>
      </w:r>
    </w:p>
    <w:p w:rsidR="00FA56DD" w:rsidRDefault="00FA56DD" w:rsidP="00FA56DD">
      <w:r>
        <w:t xml:space="preserve">3. </w:t>
      </w:r>
      <w:r w:rsidRPr="001874CD">
        <w:t>Список кандидатов,</w:t>
      </w:r>
      <w:r>
        <w:t xml:space="preserve"> выдвинутый избирательным объединением по единому избирательному округу, </w:t>
      </w:r>
      <w:r w:rsidRPr="001874CD">
        <w:t>пред</w:t>
      </w:r>
      <w:r>
        <w:t>ставляется уполномоченным представителем избирательного объединения в</w:t>
      </w:r>
      <w:r w:rsidRPr="001874CD">
        <w:t xml:space="preserve"> избирательную комиссию</w:t>
      </w:r>
      <w:r>
        <w:t xml:space="preserve"> муниципального образования</w:t>
      </w:r>
      <w:r w:rsidRPr="001874CD">
        <w:t xml:space="preserve"> на бумажном носителе по форме, утверждаемой этой комиссией</w:t>
      </w:r>
      <w:r>
        <w:t>, в период, установленный частью 5 статьи 37 настоящего Закона.</w:t>
      </w:r>
    </w:p>
    <w:p w:rsidR="00FA56DD" w:rsidRDefault="00FA56DD" w:rsidP="00FA56DD">
      <w:r>
        <w:t xml:space="preserve">4. В списке кандидатов, выдвинутом избирательным объединением по единому избирательному округу, указываются фамилия, имя, отчество, дата и место рождения, образование, адрес места жительства, основное место работы или службы и занимаемая должность (род занятий) каждого кандидата; если кандидат является депутатом и осуществляет свои полномочия на непостоянной основе, – сведения об этом с указанием соответствующего представительного органа. </w:t>
      </w:r>
      <w:r w:rsidR="004578C8" w:rsidRPr="00067013">
        <w:t>Если у кандидата имелась или имеется судимость, в списке указываются сведения о судимости кандидата, а если судимость снята или погашена, – также сведения о дате снятия или погашения судимости.</w:t>
      </w:r>
      <w:r>
        <w:t xml:space="preserve"> В списке также указывается принадлежность кандидата не более чем к одной политической партии либо к иному общественному объединению, зарегистрированному не позднее чем за один год до дня голосования в установленном законодательством порядке, и его статус в данной политической партии, данном общественном объединении, если такие сведения кандидат указал в своем заявлении о согласии баллотироваться.</w:t>
      </w:r>
    </w:p>
    <w:p w:rsidR="004578C8" w:rsidRPr="004578C8" w:rsidRDefault="004578C8" w:rsidP="004578C8">
      <w:pPr>
        <w:pStyle w:val="text"/>
        <w:rPr>
          <w:color w:val="0000FF"/>
        </w:rPr>
      </w:pPr>
      <w:r>
        <w:t>(Абзац в</w:t>
      </w:r>
      <w:r>
        <w:rPr>
          <w:rFonts w:cs="Times New Roman"/>
        </w:rPr>
        <w:t xml:space="preserve"> редакции </w:t>
      </w:r>
      <w:hyperlink r:id="rId232" w:tgtFrame="ChangingDocument" w:history="1">
        <w:r w:rsidRPr="00653FF3">
          <w:rPr>
            <w:rStyle w:val="a4"/>
          </w:rPr>
          <w:t>Закон</w:t>
        </w:r>
        <w:r>
          <w:rPr>
            <w:rStyle w:val="a4"/>
          </w:rPr>
          <w:t xml:space="preserve">а </w:t>
        </w:r>
        <w:r w:rsidRPr="00653FF3">
          <w:rPr>
            <w:rStyle w:val="a4"/>
          </w:rPr>
          <w:t>Астраханской области от 08.05.2014 № 21/2014-ОЗ</w:t>
        </w:r>
      </w:hyperlink>
      <w:r>
        <w:t>)</w:t>
      </w:r>
    </w:p>
    <w:p w:rsidR="00FA56DD" w:rsidRDefault="00FA56DD" w:rsidP="00FA56DD">
      <w:r w:rsidRPr="007B39E2">
        <w:t>В списке кандидатов, выдвинутом избирательным объединением по одномандатным (многомандатным) избирательным округам, указываются фамилия, имя и отчество каждого включенного в него кандидата, дата и место его рождения, адрес места жительства, серия, номер и дата выдачи паспорта или документа, заменяющего паспорт гражданина, наименование или код органа, выдавшего паспорт или документ, заменяющий паспорт гражданина, а также номер и (или) наименование одномандатного (многомандатного) избирательного округа, по которому выдвигается кандидат.</w:t>
      </w:r>
    </w:p>
    <w:p w:rsidR="00FA56DD" w:rsidRDefault="004578C8" w:rsidP="00953630">
      <w:r w:rsidRPr="00067013">
        <w:t>5. При проведении повторных, дополнительных выборов в одном одномандатном (многомандатном) избирательном округе представление списка кандидатов по одномандатным (многомандатным) избирательным округам в избирательную комиссию муниципального образования не требуется, а решение о выдвижении кандидата (кандидатов), оформленное в соответствии с частью 3 статьи 39 настоящего Закона, а также документы, указанные в пунктах 1, 2, 3 и 6 части 6 настоящей статьи, представляются в соответствующую окружную избирательную комиссию.</w:t>
      </w:r>
    </w:p>
    <w:p w:rsidR="004578C8" w:rsidRPr="004578C8" w:rsidRDefault="004578C8" w:rsidP="004578C8">
      <w:pPr>
        <w:pStyle w:val="text"/>
        <w:rPr>
          <w:color w:val="0000FF"/>
        </w:rPr>
      </w:pPr>
      <w:r>
        <w:t>(Часть 5. в</w:t>
      </w:r>
      <w:r>
        <w:rPr>
          <w:rFonts w:cs="Times New Roman"/>
        </w:rPr>
        <w:t xml:space="preserve"> редакции </w:t>
      </w:r>
      <w:hyperlink r:id="rId233" w:tgtFrame="ChangingDocument" w:history="1">
        <w:r w:rsidRPr="00653FF3">
          <w:rPr>
            <w:rStyle w:val="a4"/>
          </w:rPr>
          <w:t>Закон</w:t>
        </w:r>
        <w:r>
          <w:rPr>
            <w:rStyle w:val="a4"/>
          </w:rPr>
          <w:t xml:space="preserve">а </w:t>
        </w:r>
        <w:r w:rsidRPr="00653FF3">
          <w:rPr>
            <w:rStyle w:val="a4"/>
          </w:rPr>
          <w:t>Астраханской области от 08.05.2014 № 21/2014-ОЗ</w:t>
        </w:r>
      </w:hyperlink>
      <w:r>
        <w:t>)</w:t>
      </w:r>
    </w:p>
    <w:p w:rsidR="00FA56DD" w:rsidRDefault="00FA56DD" w:rsidP="00953630">
      <w:r>
        <w:lastRenderedPageBreak/>
        <w:t xml:space="preserve">6. Одновременно с решением, списками, указанными в </w:t>
      </w:r>
      <w:hyperlink w:anchor="sub_411" w:history="1">
        <w:r>
          <w:t>частях 1</w:t>
        </w:r>
      </w:hyperlink>
      <w:r>
        <w:t>–3 настоящей статьи, уполномоченный представитель избирательного объединения представляет следующие документы:</w:t>
      </w:r>
    </w:p>
    <w:p w:rsidR="00953630" w:rsidRPr="00C2727A" w:rsidRDefault="00953630" w:rsidP="00953630">
      <w:r w:rsidRPr="00C2727A">
        <w:t>1) для общественных объединений (за исключением политических партий, их региональных отделений и иных структурных подразделений) – копию устава общественного объединения, заверенную постоянно действующим руководящим орга</w:t>
      </w:r>
      <w:r>
        <w:t>ном общественного объединения;</w:t>
      </w:r>
    </w:p>
    <w:p w:rsidR="00953630" w:rsidRDefault="00953630" w:rsidP="00953630">
      <w:pPr>
        <w:pStyle w:val="text"/>
      </w:pPr>
      <w:r>
        <w:t xml:space="preserve">(Пункт 1 в редакции </w:t>
      </w:r>
      <w:hyperlink r:id="rId234" w:tgtFrame="Logical" w:history="1">
        <w:r w:rsidRPr="00953630">
          <w:rPr>
            <w:rStyle w:val="a4"/>
          </w:rPr>
          <w:t>Закона Астраханской области от 30.08.2011 № 48/2011-ОЗ</w:t>
        </w:r>
      </w:hyperlink>
      <w:r>
        <w:t>)</w:t>
      </w:r>
    </w:p>
    <w:p w:rsidR="00FA56DD" w:rsidRDefault="00FA56DD" w:rsidP="00953630">
      <w:r>
        <w:t>2) нотариально удостоверенную копию документа</w:t>
      </w:r>
      <w:r w:rsidR="00953630" w:rsidRPr="00C2727A">
        <w:t>о государственной регистрации избирательного объединения</w:t>
      </w:r>
      <w:r>
        <w:t>, выданного в соответствии с законодательством Российской Федерации, а если избирательное объединение не является юридическим лицом, также решение о его создании;</w:t>
      </w:r>
    </w:p>
    <w:p w:rsidR="00953630" w:rsidRDefault="00953630" w:rsidP="00953630">
      <w:pPr>
        <w:pStyle w:val="text"/>
      </w:pPr>
      <w:r>
        <w:t xml:space="preserve">(Пункт 2 в редакции </w:t>
      </w:r>
      <w:hyperlink r:id="rId235" w:tgtFrame="Logical" w:history="1">
        <w:r w:rsidRPr="00953630">
          <w:rPr>
            <w:rStyle w:val="a4"/>
          </w:rPr>
          <w:t>Закона Астраханской области от 30.08.2011 № 48/2011-ОЗ</w:t>
        </w:r>
      </w:hyperlink>
      <w:r>
        <w:t>)</w:t>
      </w:r>
    </w:p>
    <w:p w:rsidR="00FA56DD" w:rsidRDefault="00FA56DD" w:rsidP="00FA56DD">
      <w:r>
        <w:t xml:space="preserve">3) решение о назначении уполномоченных представителей избирательного объединения с указанием сведений о них, перечисленных в </w:t>
      </w:r>
      <w:hyperlink w:anchor="sub_345" w:history="1">
        <w:r>
          <w:t>части 5 статьи 34</w:t>
        </w:r>
      </w:hyperlink>
      <w:r>
        <w:t xml:space="preserve"> настоящего Закона;</w:t>
      </w:r>
    </w:p>
    <w:p w:rsidR="00FA56DD" w:rsidRDefault="00FA56DD" w:rsidP="00FA56DD">
      <w:r w:rsidRPr="00744503">
        <w:t>4) в случае выдвижения списка кандидатов по единому избирательному округу также:</w:t>
      </w:r>
    </w:p>
    <w:p w:rsidR="00FA56DD" w:rsidRPr="00744503" w:rsidRDefault="00FA56DD" w:rsidP="00FA56DD">
      <w:r>
        <w:t>а) решение о выдвижении избирательным объединением списка кандидатов по единому избирательному округу, оформленное в соответствии с частью 2 статьи 40 настоящего Закона;</w:t>
      </w:r>
    </w:p>
    <w:p w:rsidR="00FA56DD" w:rsidRDefault="00FA56DD" w:rsidP="00FA56DD">
      <w:r>
        <w:t>б</w:t>
      </w:r>
      <w:r w:rsidRPr="00744503">
        <w:t>)</w:t>
      </w:r>
      <w:r>
        <w:t xml:space="preserve"> доверенность на уполномоченного представителя избирательного объединения по финансовым вопросам;</w:t>
      </w:r>
    </w:p>
    <w:p w:rsidR="00FA56DD" w:rsidRDefault="00FA56DD" w:rsidP="00FA56DD">
      <w:r>
        <w:t>в) официально заверенный постоянно действующим руководящим органом политической партии, ее регионального отделения или иного структурного подразделения список граждан, включенных в список кандидатов по единому избирательному округу и являющихся членами данной политической партии;</w:t>
      </w:r>
    </w:p>
    <w:p w:rsidR="00FA56DD" w:rsidRDefault="00FA56DD" w:rsidP="00FA56DD">
      <w:r>
        <w:t>г) нотариально удостоверенную копию соглашения, предусмотренную пунктом 1.</w:t>
      </w:r>
      <w:r>
        <w:rPr>
          <w:vertAlign w:val="superscript"/>
        </w:rPr>
        <w:t>1</w:t>
      </w:r>
      <w:r>
        <w:t xml:space="preserve"> статьи 26 Федерального закона «О политических партиях» и список граждан, включенных на основании этого соглашения в список кандидатов по единому избирательному округу;</w:t>
      </w:r>
    </w:p>
    <w:p w:rsidR="00FA56DD" w:rsidRDefault="00FA56DD" w:rsidP="00FA56DD">
      <w:r w:rsidRPr="00245E0A">
        <w:t>5) в случае выдвижения списка кандидатов по одномандатным (многомандатным) избирательным округам также:</w:t>
      </w:r>
    </w:p>
    <w:p w:rsidR="00FA56DD" w:rsidRPr="00245E0A" w:rsidRDefault="00FA56DD" w:rsidP="00FA56DD">
      <w:r w:rsidRPr="006A13A4">
        <w:t>а) решение о выдвижении избирательным объединением списка кандидатов по одномандатным (многомандатным) избирательным округам, оформленное в соответствии с частью 3 статьи 39 настоящего Закона;</w:t>
      </w:r>
    </w:p>
    <w:p w:rsidR="00FA56DD" w:rsidRDefault="00FA56DD" w:rsidP="00FA56DD">
      <w:r w:rsidRPr="00F7171B">
        <w:rPr>
          <w:spacing w:val="4"/>
        </w:rPr>
        <w:t xml:space="preserve">б) </w:t>
      </w:r>
      <w:r w:rsidR="00CF0EF4" w:rsidRPr="00CF0EF4">
        <w:rPr>
          <w:spacing w:val="4"/>
        </w:rPr>
        <w:t>заявление каждого кандидата о согласии баллотироваться, составленное в соответствии с пунктом 1 части 8 настоящей статьи</w:t>
      </w:r>
      <w:r>
        <w:t>;</w:t>
      </w:r>
    </w:p>
    <w:p w:rsidR="00CF0EF4" w:rsidRDefault="00CF0EF4" w:rsidP="00FA56DD">
      <w:r>
        <w:t xml:space="preserve">(Подпункт в редакции </w:t>
      </w:r>
      <w:hyperlink r:id="rId236" w:tgtFrame="Logical" w:history="1">
        <w:r w:rsidRPr="00CF0EF4">
          <w:rPr>
            <w:rStyle w:val="a4"/>
          </w:rPr>
          <w:t>Закона Астраханской области от 17.12.2014 № 86/2014-ОЗ</w:t>
        </w:r>
      </w:hyperlink>
      <w:r>
        <w:t>)</w:t>
      </w:r>
    </w:p>
    <w:p w:rsidR="00FA56DD" w:rsidRPr="004578C8" w:rsidRDefault="00FA56DD" w:rsidP="004578C8">
      <w:pPr>
        <w:pStyle w:val="text"/>
        <w:rPr>
          <w:color w:val="0000FF"/>
        </w:rPr>
      </w:pPr>
      <w:r>
        <w:t xml:space="preserve">в) </w:t>
      </w:r>
      <w:r w:rsidR="004578C8">
        <w:t xml:space="preserve">утратил силу - </w:t>
      </w:r>
      <w:hyperlink r:id="rId237" w:tgtFrame="ChangingDocument" w:history="1">
        <w:r w:rsidR="004578C8" w:rsidRPr="00653FF3">
          <w:rPr>
            <w:rStyle w:val="a4"/>
          </w:rPr>
          <w:t>Закон</w:t>
        </w:r>
        <w:r w:rsidR="004578C8">
          <w:rPr>
            <w:rStyle w:val="a4"/>
          </w:rPr>
          <w:t xml:space="preserve"> </w:t>
        </w:r>
        <w:r w:rsidR="004578C8" w:rsidRPr="00653FF3">
          <w:rPr>
            <w:rStyle w:val="a4"/>
          </w:rPr>
          <w:t>Астраханской области от 08.05.2014 № 21/2014-ОЗ</w:t>
        </w:r>
      </w:hyperlink>
      <w:r>
        <w:t>.</w:t>
      </w:r>
    </w:p>
    <w:p w:rsidR="004578C8" w:rsidRDefault="004578C8" w:rsidP="00FA56DD">
      <w:r w:rsidRPr="00067013">
        <w:t>6) документ, подтверждающий согласование с соответствующим органом политической партии, иного общественного объединения кандидатур, выдвигаемых в качестве кандидатов, если такое согласование предусмотрено уставом политической партии, иного общественного объединения.</w:t>
      </w:r>
      <w:r>
        <w:t xml:space="preserve"> </w:t>
      </w:r>
    </w:p>
    <w:p w:rsidR="004578C8" w:rsidRDefault="004578C8" w:rsidP="00FA56DD">
      <w:r>
        <w:t xml:space="preserve">(Пункт 6 введен </w:t>
      </w:r>
      <w:hyperlink r:id="rId238" w:tgtFrame="ChangingDocument" w:history="1">
        <w:r w:rsidRPr="00653FF3">
          <w:rPr>
            <w:rStyle w:val="a4"/>
          </w:rPr>
          <w:t>Закон</w:t>
        </w:r>
        <w:r>
          <w:rPr>
            <w:rStyle w:val="a4"/>
          </w:rPr>
          <w:t xml:space="preserve">ом </w:t>
        </w:r>
        <w:r w:rsidRPr="00653FF3">
          <w:rPr>
            <w:rStyle w:val="a4"/>
          </w:rPr>
          <w:t>Астраханской области от 08.05.2014 № 21/2014-ОЗ</w:t>
        </w:r>
      </w:hyperlink>
      <w:r>
        <w:t>)</w:t>
      </w:r>
    </w:p>
    <w:p w:rsidR="00FA56DD" w:rsidRDefault="00FA56DD" w:rsidP="00FA56DD">
      <w:r>
        <w:t xml:space="preserve">7. При одновременном выдвижении избирательным объединением кандидатов на выборах выборного должностного лица, членов выборного органа, депутатов соответствующего муниципального образования документы, предусмотренные пунктами 1, 2 части 6 настоящей статьи, представляются </w:t>
      </w:r>
      <w:r>
        <w:lastRenderedPageBreak/>
        <w:t>уполномоченным представителем избирательного объединения в избирательную комиссию муниципального образования в одном экземпляре.</w:t>
      </w:r>
    </w:p>
    <w:p w:rsidR="00FA56DD" w:rsidRPr="00245E0A" w:rsidRDefault="00FA56DD" w:rsidP="00FA56DD">
      <w:r w:rsidRPr="00245E0A">
        <w:t xml:space="preserve">8. При выдвижении списка кандидатов по единому избирательному округу уполномоченный представитель избирательного объединения одновременно с указанными в настоящей статье документами также представляет </w:t>
      </w:r>
      <w:r w:rsidRPr="00245E0A">
        <w:rPr>
          <w:iCs/>
        </w:rPr>
        <w:t>в отношении каждого кандидата</w:t>
      </w:r>
      <w:r w:rsidRPr="00245E0A">
        <w:t>:</w:t>
      </w:r>
    </w:p>
    <w:p w:rsidR="00FA56DD" w:rsidRDefault="00CF0EF4" w:rsidP="00FA56DD">
      <w:r w:rsidRPr="00CF0EF4">
        <w:t>1) заявление кандидата в письменной форме о согласии баллотироваться по единому избирательному округу с обязательством в случае его избрания прекратить деятельность, несовместимую со статусом депутата. В заявлении указываются фамилия, имя, отчество, дата и место рождения, адрес места жительства, серия, номер и дата выдачи паспорта или документа, заменяющего паспорт гражданина, наименование или код органа, выдавшего паспорт или документ, заменяющий паспорт гражданина, идентификационный номер налогоплательщика (при наличии), гражданство, сведения о профессиональном образовании (при наличии) с указанием организации, осуществляющей образовательную деятельность, года ее окончания и реквизитов документа об образовании и о квалификации, основное место работы или службы, занимаемая должность (в случае отсутствия основного места работы или службы – род занятий). Если кандидат является депутатом и осуществляет свои полномочия на непостоянной основе, в заявлении должны быть указаны сведения об этом и наименование соответствующего представительного органа. Кандидат вправе указать в заявлении свою принадлежность к политической партии либо не более чем к одному иному общественному объединению, зарегистрированному не позднее чем за один год до дня голосования в установленном законом порядке, и свой статус в этой политической партии, этом общественном объединении при условии представления вместе с заявлением документа, подтверждающего указанные сведения и подписанного уполномоченным лицом политической партии, иного общественного объединения либо уполномоченным лицом соответствующего структурного подразделения политической партии, иного общественного объединения. Если у кандидата имелась или имеется судимость, в заявлении указываются сведения о судимости кандидата, а если судимость снята или погашена, – также сведения о дате снятия или погашения судимости. В заявлении кандидата, являющегося гражданином иностранного государства, принимающего участие в выборах в соответствии с частью 6 статьи 4 настоящего Закона, указываются серия, номер и дата выдачи паспорта или документа, удостоверяющего личность и гражданство кандидата, выданного уполномоченным на то органом соответствующего иностранного государства, а также дополнительно серия, номер, дата выдачи гражданину иностранного государства вида на жительство, наименование и код органа, выдавшего вид на жительство</w:t>
      </w:r>
      <w:r>
        <w:t>;</w:t>
      </w:r>
    </w:p>
    <w:p w:rsidR="004578C8" w:rsidRDefault="004578C8" w:rsidP="004578C8">
      <w:r>
        <w:t xml:space="preserve">(Пункт 1 </w:t>
      </w:r>
      <w:r w:rsidR="00CF0EF4">
        <w:t xml:space="preserve">в редакции </w:t>
      </w:r>
      <w:hyperlink r:id="rId239" w:tgtFrame="Logical" w:history="1">
        <w:r w:rsidR="00CF0EF4" w:rsidRPr="00CF0EF4">
          <w:rPr>
            <w:rStyle w:val="a4"/>
          </w:rPr>
          <w:t>Закона Астраханской области от 17.12.2014 № 86/2014-ОЗ</w:t>
        </w:r>
      </w:hyperlink>
      <w:r>
        <w:t>)</w:t>
      </w:r>
    </w:p>
    <w:p w:rsidR="00FA56DD" w:rsidRDefault="00FA56DD" w:rsidP="00FA56DD">
      <w:r>
        <w:t>2) сведения о размере и об источниках доходов кандидата, а также об имуществе, принадлежащем кандидату на праве собственности (в том числе совместной собственности), о вкладах в банках, ценных бумагах, на бумажном носителе и в машиночитаемом виде, составленные по форме</w:t>
      </w:r>
      <w:r w:rsidR="004F5EB9">
        <w:t xml:space="preserve">, </w:t>
      </w:r>
      <w:r w:rsidR="004F5EB9" w:rsidRPr="00555DF6">
        <w:t>предусмотренной Федеральным законом «Об основных гарантиях избирательных прав и права на участие в референдуме граждан Российской Федерации»</w:t>
      </w:r>
      <w:r>
        <w:t>.</w:t>
      </w:r>
    </w:p>
    <w:p w:rsidR="004F5EB9" w:rsidRDefault="004F5EB9" w:rsidP="004F5EB9">
      <w:pPr>
        <w:pStyle w:val="text"/>
        <w:rPr>
          <w:rFonts w:cs="Times New Roman"/>
        </w:rPr>
      </w:pPr>
      <w:r>
        <w:rPr>
          <w:rFonts w:cs="Times New Roman"/>
        </w:rPr>
        <w:t xml:space="preserve">(Пункт 2. </w:t>
      </w:r>
      <w:r>
        <w:t xml:space="preserve">в редакции </w:t>
      </w:r>
      <w:hyperlink r:id="rId240" w:tgtFrame="Logical" w:history="1">
        <w:r w:rsidRPr="00A3029F">
          <w:rPr>
            <w:rStyle w:val="a4"/>
          </w:rPr>
          <w:t>Закона Астраханской области от 03.06.2015 № 30/2015-ОЗ</w:t>
        </w:r>
      </w:hyperlink>
      <w:r>
        <w:rPr>
          <w:rFonts w:cs="Times New Roman"/>
        </w:rPr>
        <w:t>)</w:t>
      </w:r>
    </w:p>
    <w:p w:rsidR="006D07A8" w:rsidRDefault="006D07A8" w:rsidP="004F5EB9">
      <w:pPr>
        <w:pStyle w:val="text"/>
        <w:rPr>
          <w:rFonts w:cs="Times New Roman"/>
        </w:rPr>
      </w:pPr>
      <w:r w:rsidRPr="006D07A8">
        <w:rPr>
          <w:rFonts w:cs="Times New Roman"/>
        </w:rPr>
        <w:t>3) на выборах в представительный орган, назначенных в связи с роспуском представительного органа на основании части 2</w:t>
      </w:r>
      <w:r w:rsidRPr="006D07A8">
        <w:rPr>
          <w:rFonts w:cs="Times New Roman"/>
          <w:vertAlign w:val="superscript"/>
        </w:rPr>
        <w:t>1</w:t>
      </w:r>
      <w:r w:rsidRPr="006D07A8">
        <w:rPr>
          <w:rFonts w:cs="Times New Roman"/>
        </w:rPr>
        <w:t xml:space="preserve"> статьи 73 Федерального закона «Об общих принципах организации местного самоуправления в Российской </w:t>
      </w:r>
      <w:r w:rsidRPr="006D07A8">
        <w:rPr>
          <w:rFonts w:cs="Times New Roman"/>
        </w:rPr>
        <w:lastRenderedPageBreak/>
        <w:t>Федерации», в отношении кандидата в депутаты из числа лиц, которые являлись депутатами данного органа и в отношении которых судом установлен факт отсутствия вины за непроведение данным представительным органом правомочного заседания в течение трех месяцев подряд, представляется указанное решение суда, вступившее в законную силу.</w:t>
      </w:r>
    </w:p>
    <w:p w:rsidR="006D07A8" w:rsidRDefault="006D07A8" w:rsidP="004F5EB9">
      <w:pPr>
        <w:pStyle w:val="text"/>
        <w:rPr>
          <w:rFonts w:cs="Times New Roman"/>
        </w:rPr>
      </w:pPr>
      <w:r>
        <w:rPr>
          <w:rFonts w:cs="Times New Roman"/>
        </w:rPr>
        <w:t xml:space="preserve">(Пункт 3. введен </w:t>
      </w:r>
      <w:hyperlink r:id="rId241" w:tgtFrame="Logical" w:history="1">
        <w:r w:rsidRPr="00A3029F">
          <w:rPr>
            <w:rStyle w:val="a4"/>
          </w:rPr>
          <w:t>Закон</w:t>
        </w:r>
        <w:r>
          <w:rPr>
            <w:rStyle w:val="a4"/>
          </w:rPr>
          <w:t>ом</w:t>
        </w:r>
        <w:r w:rsidRPr="00A3029F">
          <w:rPr>
            <w:rStyle w:val="a4"/>
          </w:rPr>
          <w:t xml:space="preserve"> Астраханской области от 03.06.2015 № 30/2015-ОЗ</w:t>
        </w:r>
      </w:hyperlink>
      <w:r>
        <w:rPr>
          <w:rFonts w:cs="Times New Roman"/>
        </w:rPr>
        <w:t>)</w:t>
      </w:r>
    </w:p>
    <w:p w:rsidR="006D07A8" w:rsidRDefault="006D07A8" w:rsidP="004F5EB9">
      <w:pPr>
        <w:pStyle w:val="text"/>
      </w:pPr>
      <w:r w:rsidRPr="00555DF6">
        <w:t>8</w:t>
      </w:r>
      <w:r w:rsidRPr="008A04A6">
        <w:rPr>
          <w:vertAlign w:val="superscript"/>
        </w:rPr>
        <w:t>1</w:t>
      </w:r>
      <w:r w:rsidRPr="00555DF6">
        <w:t>. При проведении выборов депутатов представительного органа с использованием смешанной (мажоритарно-пропорциональной) избирательной системы, при которых избирательные округа образуются в соответствии со средней нормой представительства избирателей, не превышающей пяти тысяч избирателей, кандидаты не обязаны представлять в соответствующую избирательную комиссию сведения, предусмотренные пунктами 2, 3 части 8 настоящей статьи.</w:t>
      </w:r>
    </w:p>
    <w:p w:rsidR="006D07A8" w:rsidRDefault="006D07A8" w:rsidP="004F5EB9">
      <w:pPr>
        <w:pStyle w:val="text"/>
      </w:pPr>
      <w:r>
        <w:t>(Часть 8</w:t>
      </w:r>
      <w:r w:rsidRPr="006D07A8">
        <w:rPr>
          <w:vertAlign w:val="superscript"/>
        </w:rPr>
        <w:t>1</w:t>
      </w:r>
      <w:r>
        <w:t xml:space="preserve">. </w:t>
      </w:r>
      <w:r>
        <w:rPr>
          <w:rFonts w:cs="Times New Roman"/>
        </w:rPr>
        <w:t xml:space="preserve">введена </w:t>
      </w:r>
      <w:hyperlink r:id="rId242" w:tgtFrame="Logical" w:history="1">
        <w:r w:rsidRPr="00A3029F">
          <w:rPr>
            <w:rStyle w:val="a4"/>
          </w:rPr>
          <w:t>Закон</w:t>
        </w:r>
        <w:r>
          <w:rPr>
            <w:rStyle w:val="a4"/>
          </w:rPr>
          <w:t>ом</w:t>
        </w:r>
        <w:r w:rsidRPr="00A3029F">
          <w:rPr>
            <w:rStyle w:val="a4"/>
          </w:rPr>
          <w:t xml:space="preserve"> Астраханской области от 03.06.2015 № 30/2015-ОЗ</w:t>
        </w:r>
      </w:hyperlink>
      <w:r>
        <w:t>)</w:t>
      </w:r>
    </w:p>
    <w:p w:rsidR="00FA56DD" w:rsidRDefault="00CF0EF4" w:rsidP="00FA56DD">
      <w:r w:rsidRPr="00CF0EF4">
        <w:t>9. Избирательная комиссия муниципального образования принимает документы, предусмотренные частью 8 настоящей статьи, вместе с заверенными уполномоченным представителем избирательного объединения копией паспорта (отдельных страниц паспорта, определенных Центральной избирательной комиссией Российской Федерации) или документа, заменяющего паспорт гражданина (в отношении граждан иностранных государств, участвующих в выборах в соответствии с частью 6 статьи 4 настоящего Закона, – копией паспорта или документа, удостоверяющего личность и гражданство кандидата, выданного уполномоченным на то органом соответствующего иностранного государства, а также копией вида на жительство), и копиями документов, подтверждающих указанные в его заявлении о согласии баллотироваться сведения об образовании, основном месте работы или службы, о занимаемой должности (роде занятий), а также о том, что кандидат является депутатом. Заверенные копии указанных документов представляются в отношении каждого кандидата, включенного в список кандидатов по единому избирательному округу. Незамедлительно после приема представленных избирательным объединением документов, указанных в настоящей части, избирательная комиссия муниципального образования выдает уполномоченному представителю избирательного объединения письменное подтверждение получения этих документов.</w:t>
      </w:r>
      <w:r w:rsidR="006B191C">
        <w:t xml:space="preserve"> Если кандидат менял фамилию, или имя, или отчество, – копии соответствующих документов.</w:t>
      </w:r>
    </w:p>
    <w:p w:rsidR="00CF0EF4" w:rsidRDefault="006B191C" w:rsidP="00FA56DD">
      <w:r>
        <w:t xml:space="preserve">(Часть 9 в редакции </w:t>
      </w:r>
      <w:hyperlink r:id="rId243" w:tgtFrame="Logical" w:history="1">
        <w:r w:rsidRPr="005A1B12">
          <w:rPr>
            <w:rStyle w:val="a4"/>
          </w:rPr>
          <w:t>Закона Астраханской области от 26.05.2016 № 22/2016-ОЗ</w:t>
        </w:r>
      </w:hyperlink>
      <w:r>
        <w:t>)</w:t>
      </w:r>
    </w:p>
    <w:p w:rsidR="00FA56DD" w:rsidRDefault="00CF0EF4" w:rsidP="00FA56DD">
      <w:r w:rsidRPr="00CF0EF4">
        <w:t xml:space="preserve">10. Избирательная комиссия муниципального образования в течение трех дней со дня приема документов заверяет список кандидатов по единому избирательному округу и выдает уполномоченному представителю избирательного объединения копию заверенного списка кандидатов либо отказывает в заверении указанного списка, о чем уполномоченному представителю избирательного объединения выдается мотивированное решение. Основаниями для отказа в заверении списка кандидатов являются отсутствие документов, указанных в настоящем Законе, несоблюдение требований к выдвижению списка кандидатов, предусмотренных Федеральным законом «О политических партиях», Федеральным законом «Об основных гарантиях избирательных прав и права на участие в референдуме граждан Российской Федерации». Отсутствие документов кандидата, предусмотренных частью 8 настоящей статьи, является основанием для исключения избирательной </w:t>
      </w:r>
      <w:r w:rsidRPr="00CF0EF4">
        <w:lastRenderedPageBreak/>
        <w:t>комиссией муниципального образования этого кандидата из списка кандидатов до его заверения.</w:t>
      </w:r>
    </w:p>
    <w:p w:rsidR="00CF0EF4" w:rsidRPr="004408F0" w:rsidRDefault="00CF0EF4" w:rsidP="00FA56DD">
      <w:r>
        <w:t xml:space="preserve">(Часть 10. в редакции </w:t>
      </w:r>
      <w:hyperlink r:id="rId244" w:tgtFrame="Logical" w:history="1">
        <w:r w:rsidRPr="00CF0EF4">
          <w:rPr>
            <w:rStyle w:val="a4"/>
          </w:rPr>
          <w:t>Закона Астраханской области от 17.12.2014 № 86/2014-ОЗ</w:t>
        </w:r>
      </w:hyperlink>
      <w:r>
        <w:t>)</w:t>
      </w:r>
    </w:p>
    <w:p w:rsidR="00FA56DD" w:rsidRDefault="00FA56DD" w:rsidP="00FA56DD">
      <w:r>
        <w:t>11. Представление уполномоченным представителем избирательного объединения списка кандидатов по единому избирательному округу, и документов, указанных в настоящей статье, является уведомлением о выдвижении указанных кандидатов по единому избирательному округу.</w:t>
      </w:r>
    </w:p>
    <w:p w:rsidR="00FA56DD" w:rsidRDefault="00FA56DD" w:rsidP="00FA56DD">
      <w:r>
        <w:t>Избирательное объединение не вправе вносить изменения в состав представленного списка кандидатов, а также в порядок размещения в них кандидатов, за исключением изменений, вызванных выбытием кандидатов по их личным заявлениям, либо в связи с отзывом кандидата избирательным объединением, либо в связи со смертью кандидата.</w:t>
      </w:r>
    </w:p>
    <w:p w:rsidR="00FA56DD" w:rsidRPr="00A83F9F" w:rsidRDefault="00FA56DD" w:rsidP="00FA56DD">
      <w:r w:rsidRPr="00A83F9F">
        <w:t>12. При выдвижении избирательным объединением списка кандидатов по одномандатным (многомандатным) избирательным округам после представления в избирательную комиссию муниципального образования документов, предусмотренных част</w:t>
      </w:r>
      <w:r>
        <w:t>ью</w:t>
      </w:r>
      <w:r w:rsidRPr="00A83F9F">
        <w:t xml:space="preserve"> 2</w:t>
      </w:r>
      <w:r>
        <w:t>,</w:t>
      </w:r>
      <w:r w:rsidRPr="00A83F9F">
        <w:t xml:space="preserve"> пунктами 1</w:t>
      </w:r>
      <w:r>
        <w:t>–</w:t>
      </w:r>
      <w:r w:rsidRPr="00A83F9F">
        <w:t>3, 5 части 6 настоящей статьи, избирательная комиссия муниципального образования незамедлительно выдает уполномоченному представителю избирательного объединения письменное подтверждение получения этих документов.</w:t>
      </w:r>
    </w:p>
    <w:p w:rsidR="00FA56DD" w:rsidRDefault="003E721F" w:rsidP="00FA56DD">
      <w:r w:rsidRPr="003E721F">
        <w:t>Избирательная комиссия муниципального образования в течение трех дней со дня приема документов, указанных в настоящей части, обязана принять решение о заверении списка кандидатов по одномандатным (многомандатным) избирательным округам либо об отказе в его заверении, который должен быть мотивирован. Основаниями для отказа в заверении списка являются отсутствие документов, предусмотренных частью 2, пунктами 1–3, подпунктом «а» пункта 5, пунктом 6 части 6 настоящей статьи, несоблюдение требований к выдвижению кандидатов, предусмотренных Федеральным законом «О политических партиях», Федеральным законом «Об основных гарантиях избирательных прав и права на участие в референдуме граждан Российской Федерации». Отсутствие заявления кандидата о согласии баллотироваться, предусмотренного подпунктом «б» пункта 5 части 6 настоящей статьи, является основанием для исключения избирательной комиссией муниципального образования соответствующего кандидата из списка кандидатов по одномандатным (многомандатным) избирательным округам до его заверения</w:t>
      </w:r>
      <w:r w:rsidR="00FA56DD" w:rsidRPr="00A83F9F">
        <w:t>.</w:t>
      </w:r>
    </w:p>
    <w:p w:rsidR="003E721F" w:rsidRPr="00A83F9F" w:rsidRDefault="003E721F" w:rsidP="00FA56DD">
      <w:r>
        <w:t xml:space="preserve">(Абзац в редакции </w:t>
      </w:r>
      <w:hyperlink r:id="rId245" w:tgtFrame="Logical" w:history="1">
        <w:r w:rsidRPr="00CF0EF4">
          <w:rPr>
            <w:rStyle w:val="a4"/>
          </w:rPr>
          <w:t>Закона Астраханской области от 17.12.2014 № 86/2014-ОЗ</w:t>
        </w:r>
      </w:hyperlink>
      <w:r>
        <w:t>)</w:t>
      </w:r>
    </w:p>
    <w:p w:rsidR="00FA56DD" w:rsidRDefault="003E721F" w:rsidP="00FA56DD">
      <w:r w:rsidRPr="003E721F">
        <w:t xml:space="preserve">13. Решение избирательной комиссии муниципального образования о заверении списка кандидатов по одномандатным (многомандатным) избирательным округам с копией заверенного списка либо об отказе в его заверении выдается уполномоченному представителю избирательного объединения в течение одних суток с момента принятия соответствующего решения. В этот же срок решение о заверении списка с копиями заверенного списка (заверенными выписками из списка) </w:t>
      </w:r>
      <w:r w:rsidR="006B191C">
        <w:t>и копиями заявлений кандидатов</w:t>
      </w:r>
      <w:r w:rsidRPr="003E721F">
        <w:t>, указанными в подпункте «б» пункта 5 части 6 настоящей статьи, направляются избирательной комиссией муниципального образования в соответствующие окружные избирательные комиссии.</w:t>
      </w:r>
    </w:p>
    <w:p w:rsidR="003E721F" w:rsidRPr="00A83F9F" w:rsidRDefault="006B191C" w:rsidP="00FA56DD">
      <w:r>
        <w:t xml:space="preserve">(Часть 13 в редакции </w:t>
      </w:r>
      <w:hyperlink r:id="rId246" w:tgtFrame="Logical" w:history="1">
        <w:r w:rsidRPr="005A1B12">
          <w:rPr>
            <w:rStyle w:val="a4"/>
          </w:rPr>
          <w:t>Закона Астраханской области от 26.05.2016 № 22/2016-ОЗ</w:t>
        </w:r>
      </w:hyperlink>
      <w:r>
        <w:t>)</w:t>
      </w:r>
      <w:r w:rsidR="003E721F">
        <w:t xml:space="preserve"> </w:t>
      </w:r>
    </w:p>
    <w:p w:rsidR="003E721F" w:rsidRPr="003E721F" w:rsidRDefault="003E721F" w:rsidP="003E721F">
      <w:r w:rsidRPr="003E721F">
        <w:t xml:space="preserve">14. Кандидат, выдвинутый избирательным объединением на должность выборного должностного лица, обязан представить в избирательную комиссию </w:t>
      </w:r>
      <w:r w:rsidRPr="003E721F">
        <w:lastRenderedPageBreak/>
        <w:t>муниципального образования заявление, составленное в соответствии с пунктом 1 части 8 настоящей статьи.</w:t>
      </w:r>
    </w:p>
    <w:p w:rsidR="003E721F" w:rsidRPr="003E721F" w:rsidRDefault="003E721F" w:rsidP="003E721F">
      <w:r w:rsidRPr="003E721F">
        <w:t>Кандидат, выдвинутый по одномандатному (многомандатному) избирательному округу, вправе представить в окружную избирательную комиссию также заверенную избирательной комиссией муниципального образования копию списка кандидатов, выдвинутых соответствующим избирательным объединением по одномандатным (многомандатным) избирательным округам.</w:t>
      </w:r>
    </w:p>
    <w:p w:rsidR="003E721F" w:rsidRPr="003E721F" w:rsidRDefault="003E721F" w:rsidP="003E721F">
      <w:r w:rsidRPr="003E721F">
        <w:t>В соответствующую избирательную комиссию должны быть представлены следующие документы:</w:t>
      </w:r>
    </w:p>
    <w:p w:rsidR="006B191C" w:rsidRDefault="003E721F" w:rsidP="003E721F">
      <w:r w:rsidRPr="003E721F">
        <w:t xml:space="preserve">1) заверенные уполномоченным представителем избирательного объединения копия паспорта (отдельных страниц паспорта, определенных Центральной избирательной комиссией Российской Федерации) или документа, заменяющего паспорт гражданина (в отношении граждан иностранных государств, участвующих в выборах в соответствии с частью 6 статьи 4 настоящего Закона, – копия паспорта или документа, удостоверяющего личность и гражданство кандидата, выданного уполномоченным на то органом соответствующего иностранного государства, а также копия вида на жительство), и копии документов, подтверждающих указанные в его заявлении о согласии баллотироваться сведения об образовании, основном месте работы или службы, о занимаемой должности (роде занятий), </w:t>
      </w:r>
      <w:r w:rsidR="006B191C">
        <w:t>о том, что кандидат является депутатом, а в случае если кандидат менял фамилию, или имя, или отчество, – также копии соответствующих документов</w:t>
      </w:r>
      <w:r w:rsidRPr="003E721F">
        <w:t>;</w:t>
      </w:r>
    </w:p>
    <w:p w:rsidR="006B191C" w:rsidRDefault="006B191C" w:rsidP="003E721F">
      <w:r>
        <w:t xml:space="preserve">(Пункт 1 в редакции </w:t>
      </w:r>
      <w:hyperlink r:id="rId247" w:tgtFrame="Logical" w:history="1">
        <w:r w:rsidRPr="005A1B12">
          <w:rPr>
            <w:rStyle w:val="a4"/>
          </w:rPr>
          <w:t>Закона Астраханской области от 26.05.2016 № 22/2016-ОЗ</w:t>
        </w:r>
      </w:hyperlink>
      <w:r>
        <w:t>)</w:t>
      </w:r>
    </w:p>
    <w:p w:rsidR="00FA56DD" w:rsidRDefault="003E721F" w:rsidP="003E721F">
      <w:r w:rsidRPr="003E721F">
        <w:t>2) сведения о размере и об источниках доходов кандидата, а также об имуществе, принадлежащем кандидату на праве собственности (в том числе совместной собственности), о вкладах в банках, ценных бумагах, составленные по форме</w:t>
      </w:r>
      <w:r w:rsidR="006D07A8">
        <w:t xml:space="preserve">, </w:t>
      </w:r>
      <w:r w:rsidR="006D07A8" w:rsidRPr="00555DF6">
        <w:t>предусмотренной Федеральным законом «Об основных гарантиях избирательных прав и права на участие в референдуме граждан Российской Федерации»</w:t>
      </w:r>
      <w:r w:rsidRPr="003E721F">
        <w:t>, за исключением случая, предусмотренного частью 7 статьи 38 настоящего Закона, а при проведении выборов глав муниципальных районов и глав городских округов – дополнительно документы, указанные в пункте 2 части 6 статьи 38 настоящего Закона.</w:t>
      </w:r>
    </w:p>
    <w:p w:rsidR="004578C8" w:rsidRDefault="007479E5" w:rsidP="004578C8">
      <w:r>
        <w:t>(</w:t>
      </w:r>
      <w:r w:rsidR="006D07A8">
        <w:t xml:space="preserve">Пункт 2. в редакции </w:t>
      </w:r>
      <w:hyperlink r:id="rId248" w:tgtFrame="Logical" w:history="1">
        <w:r w:rsidR="006D07A8" w:rsidRPr="00A3029F">
          <w:rPr>
            <w:rStyle w:val="a4"/>
          </w:rPr>
          <w:t>Закона Астраханской области от 03.06.2015 № 30/2015-ОЗ</w:t>
        </w:r>
      </w:hyperlink>
      <w:r w:rsidR="004578C8">
        <w:t>)</w:t>
      </w:r>
    </w:p>
    <w:p w:rsidR="006D07A8" w:rsidRDefault="006D07A8" w:rsidP="004578C8">
      <w:r w:rsidRPr="00555DF6">
        <w:t xml:space="preserve">3) на выборах в представительный орган, назначенных в связи с роспуском представительного органа на основании </w:t>
      </w:r>
      <w:r w:rsidRPr="008A04A6">
        <w:t>части 2</w:t>
      </w:r>
      <w:r w:rsidRPr="00CB1B41">
        <w:rPr>
          <w:vertAlign w:val="superscript"/>
        </w:rPr>
        <w:t>1</w:t>
      </w:r>
      <w:r w:rsidRPr="008A04A6">
        <w:t xml:space="preserve"> статьи 73</w:t>
      </w:r>
      <w:r w:rsidRPr="00555DF6">
        <w:t xml:space="preserve"> Федерального закона «Об общих принципах организации местного самоуправления в Российской Федерации», кандидат в депутаты из числа лиц, которые являлись депутатами данного органа и в отношении которых судом установлен факт отсутствия вины за непроведение данным представительным органом правомочного заседания в течение трех месяцев подряд, представляет дополнительно указанное решение суда, вступившее в законную силу.</w:t>
      </w:r>
    </w:p>
    <w:p w:rsidR="006D07A8" w:rsidRDefault="006B191C" w:rsidP="004578C8">
      <w:r>
        <w:t>(Пункт 3</w:t>
      </w:r>
      <w:r w:rsidR="006D07A8">
        <w:t xml:space="preserve"> введен </w:t>
      </w:r>
      <w:hyperlink r:id="rId249" w:tgtFrame="Logical" w:history="1">
        <w:r w:rsidR="006D07A8" w:rsidRPr="00A3029F">
          <w:rPr>
            <w:rStyle w:val="a4"/>
          </w:rPr>
          <w:t>Закон</w:t>
        </w:r>
        <w:r w:rsidR="006D07A8">
          <w:rPr>
            <w:rStyle w:val="a4"/>
          </w:rPr>
          <w:t>ом</w:t>
        </w:r>
        <w:r w:rsidR="006D07A8" w:rsidRPr="00A3029F">
          <w:rPr>
            <w:rStyle w:val="a4"/>
          </w:rPr>
          <w:t xml:space="preserve"> Астраханской области от 03.06.2015 № 30/2015-ОЗ</w:t>
        </w:r>
      </w:hyperlink>
      <w:r w:rsidR="006D07A8">
        <w:t>)</w:t>
      </w:r>
    </w:p>
    <w:p w:rsidR="006B191C" w:rsidRDefault="006B191C" w:rsidP="006B191C">
      <w:r>
        <w:t>14</w:t>
      </w:r>
      <w:r w:rsidRPr="006B191C">
        <w:rPr>
          <w:vertAlign w:val="superscript"/>
        </w:rPr>
        <w:t>1</w:t>
      </w:r>
      <w:r>
        <w:t xml:space="preserve">. Соответствующая избирательная комиссия считается уведомленной о выдвижении кандидата, а кандидат, за исключением случая, предусмотренного абзацем вторым настоящей части, считается выдвинутым, приобретает права и обязанности кандидата, предусмотренные Федеральным законом «Об основных гарантиях избирательных прав и права на участие в референдуме граждан Российской Федерации», настоящим Законом, после поступления в нее заявления в письменной форме выдвинутого лица о согласии баллотироваться по соответствующему избирательному округу с обязательством в случае его </w:t>
      </w:r>
      <w:r>
        <w:lastRenderedPageBreak/>
        <w:t>избрания прекратить деятельность, несовместимую со статусом депутата или с замещением иной выборной должности.</w:t>
      </w:r>
    </w:p>
    <w:p w:rsidR="006B191C" w:rsidRDefault="006B191C" w:rsidP="006B191C">
      <w:r>
        <w:t>Кандидат, включенный в заверенный список кандидатов по одномандатным (многомандатным) избирательным округам, представляет в соответствующую окружную избирательную комиссию документы, указанные в абзаце третьем части 14 настоящей статьи, после чего считается выдвинутым, приобретает права и обязанности, предусмотренные Федеральным законом «Об основных гарантиях избирательных прав и права на участие в референдуме граждан Российской Федерации», настоящим Законом, а окружная избирательная комиссия считается уведомленной о выдвижении кандидата.</w:t>
      </w:r>
    </w:p>
    <w:p w:rsidR="006B191C" w:rsidRDefault="006B191C" w:rsidP="003E721F">
      <w:r>
        <w:t>(Часть 14</w:t>
      </w:r>
      <w:r w:rsidRPr="006B191C">
        <w:rPr>
          <w:vertAlign w:val="superscript"/>
        </w:rPr>
        <w:t>1</w:t>
      </w:r>
      <w:r>
        <w:t xml:space="preserve"> введена </w:t>
      </w:r>
      <w:hyperlink r:id="rId250"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3E721F" w:rsidRPr="003E721F" w:rsidRDefault="003E721F" w:rsidP="003E721F">
      <w:r w:rsidRPr="003E721F">
        <w:t>15.</w:t>
      </w:r>
      <w:bookmarkStart w:id="2" w:name="Par0"/>
      <w:bookmarkEnd w:id="2"/>
      <w:r w:rsidRPr="003E721F">
        <w:t> Документы, указанные в части 14 настоящей статьи, кандидат обязан представить лично. Документы, указанные в части 14 настоящей статьи, могут быть представлены по просьбе кандидата иными лицами в случаях, если кандидат болен, содержится в местах содержания под стражей подозреваемых и обвиняемых (при этом подлинность подписи кандидата на заявлении в письменной форме должна быть удостоверена нотариально либо администрацией стационарного лечебно-профилакти</w:t>
      </w:r>
      <w:r w:rsidRPr="003E721F">
        <w:softHyphen/>
        <w:t>ческого учреждения, в котором кандидат находится на излечении, администрацией учреждения, в котором содержатся под стражей подозреваемые и обвиняемые).</w:t>
      </w:r>
    </w:p>
    <w:p w:rsidR="003E721F" w:rsidRPr="003E721F" w:rsidRDefault="003E721F" w:rsidP="003E721F">
      <w:r w:rsidRPr="003E721F">
        <w:t>При проведении выборов на должность выборного должностного лица, а также в случае, предусмотренном частью 5 настоящей статьи, документы, указанные в частях 1, 2, пунктах 1–3 части 6, пункте 1 части 8 и части 14 настоящей статьи, должны быть представлены уполномоченным представителем избирательного объединения и кандидатом в соответствующую избирательную комиссию одновременно.</w:t>
      </w:r>
    </w:p>
    <w:p w:rsidR="00FA56DD" w:rsidRDefault="003E721F" w:rsidP="003E721F">
      <w:r w:rsidRPr="003E721F">
        <w:t>Соответствующая избирательная комиссия обязана выдать кандидату (лицу, указанному в настоящей части) письменное подтверждение получения документов, указанных в настоящей статье. Подтверждение выдается незамедлительно после приема документов.</w:t>
      </w:r>
    </w:p>
    <w:p w:rsidR="003E721F" w:rsidRDefault="003E721F" w:rsidP="003E721F">
      <w:r>
        <w:t xml:space="preserve">(Часть 15. в редакции </w:t>
      </w:r>
      <w:hyperlink r:id="rId251" w:tgtFrame="Logical" w:history="1">
        <w:r w:rsidRPr="00CF0EF4">
          <w:rPr>
            <w:rStyle w:val="a4"/>
          </w:rPr>
          <w:t>Закона Астраханской области от 17.12.2014 № 86/2014-ОЗ</w:t>
        </w:r>
      </w:hyperlink>
      <w:r>
        <w:t>)</w:t>
      </w:r>
    </w:p>
    <w:p w:rsidR="00FA56DD" w:rsidRDefault="00FA56DD" w:rsidP="00FA56DD">
      <w:r>
        <w:t xml:space="preserve">16. </w:t>
      </w:r>
      <w:r w:rsidR="007479E5" w:rsidRPr="007479E5">
        <w:t>Избирательная комиссия муниципального образования (окружная избирательная комиссия) обращается с представлением о проверке достоверности сведений о кандидатах, представляемых в соответствии с частями 8, 9, 14, 15 настоящей статьи, о проверке выполнения требований, предусмотренных частью 11 статьи 37 настоящего Закона, в соответствующие органы, которые обязаны сообщить о результатах проверки сведений о размере и об источниках доходов кандидата, а также об имуществе, принадлежащем кандидату на праве собственности (в том числе совместной собственности), о вкладах в банках, ценных бумагах, и выполнения требований, предусмотренных частью 11 статьи 37 настоящего Закона, в течение 20 дней, а иных сведений, представляемых в соответствии с частями 8, 9, 14, 15 настоящей статьи, – в течение десяти дней.</w:t>
      </w:r>
      <w:r>
        <w:t xml:space="preserve"> Если указанное представление поступило за десять и менее дней до дня голосования, соответствующие органы обязаны сообщить о результатах проверки в срок, установленный избирательной комиссией.</w:t>
      </w:r>
    </w:p>
    <w:p w:rsidR="007479E5" w:rsidRDefault="007479E5" w:rsidP="007479E5">
      <w:pPr>
        <w:pStyle w:val="text"/>
      </w:pPr>
      <w:r>
        <w:t>(</w:t>
      </w:r>
      <w:r>
        <w:rPr>
          <w:rFonts w:cs="Times New Roman"/>
        </w:rPr>
        <w:t xml:space="preserve">Часть 16 </w:t>
      </w:r>
      <w:r>
        <w:t xml:space="preserve">в редакции </w:t>
      </w:r>
      <w:hyperlink r:id="rId252" w:tgtFrame="Logical" w:history="1">
        <w:r w:rsidRPr="002C3EA2">
          <w:rPr>
            <w:rStyle w:val="a4"/>
          </w:rPr>
          <w:t>Закона Астраханской области от 09.09.2013 № 44/2013-ОЗ</w:t>
        </w:r>
      </w:hyperlink>
      <w:r>
        <w:t>)</w:t>
      </w:r>
    </w:p>
    <w:p w:rsidR="007479E5" w:rsidRDefault="007479E5" w:rsidP="007479E5">
      <w:pPr>
        <w:pStyle w:val="text"/>
      </w:pPr>
      <w:r w:rsidRPr="00A1752F">
        <w:t>16</w:t>
      </w:r>
      <w:r w:rsidRPr="00454710">
        <w:rPr>
          <w:vertAlign w:val="superscript"/>
        </w:rPr>
        <w:t>1</w:t>
      </w:r>
      <w:r w:rsidRPr="00A1752F">
        <w:t>. Порядок проверки сведений, указанных в пункте 2 части 6 статьи 38 настоящего Закона, устанавливается федеральным законодательством.</w:t>
      </w:r>
    </w:p>
    <w:p w:rsidR="007479E5" w:rsidRDefault="007479E5" w:rsidP="007479E5">
      <w:pPr>
        <w:pStyle w:val="text"/>
      </w:pPr>
      <w:r>
        <w:lastRenderedPageBreak/>
        <w:t>(Часть 16</w:t>
      </w:r>
      <w:r w:rsidRPr="007479E5">
        <w:rPr>
          <w:vertAlign w:val="superscript"/>
        </w:rPr>
        <w:t>1</w:t>
      </w:r>
      <w:r>
        <w:rPr>
          <w:vertAlign w:val="superscript"/>
        </w:rPr>
        <w:t xml:space="preserve"> </w:t>
      </w:r>
      <w:r>
        <w:t xml:space="preserve">введена </w:t>
      </w:r>
      <w:hyperlink r:id="rId253" w:tgtFrame="Logical" w:history="1">
        <w:r w:rsidRPr="007479E5">
          <w:rPr>
            <w:rStyle w:val="a4"/>
          </w:rPr>
          <w:t>Законом Астраханской области от 09.09.2013 № 44/2013-ОЗ</w:t>
        </w:r>
      </w:hyperlink>
      <w:r>
        <w:t>)</w:t>
      </w:r>
    </w:p>
    <w:p w:rsidR="00FA56DD" w:rsidRDefault="00FA56DD" w:rsidP="00FA56DD">
      <w:r>
        <w:t>17. Избирательная комиссия муниципального образования (окружная избирательная комиссия) доводит до сведения избирателей сведения о кандидатах, представленные при их выдвижении, в установленном ею объеме.</w:t>
      </w:r>
    </w:p>
    <w:p w:rsidR="00FA56DD" w:rsidRDefault="00FA56DD" w:rsidP="00FA56DD">
      <w:pPr>
        <w:pStyle w:val="text"/>
      </w:pPr>
      <w:r>
        <w:t>18. Избирательная комиссия муниципального образования (окружная избирательная комиссия) направляет в средства массовой информации сведения о выявленных фактах недостоверности представленных кандидатами сведений.</w:t>
      </w:r>
    </w:p>
    <w:p w:rsidR="00FA56DD" w:rsidRDefault="00FA56DD" w:rsidP="00FA56DD">
      <w:pPr>
        <w:pStyle w:val="text"/>
      </w:pPr>
      <w:r>
        <w:t xml:space="preserve">(Статья 41 в редакции </w:t>
      </w:r>
      <w:hyperlink r:id="rId254"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3E721F" w:rsidRDefault="003E721F" w:rsidP="00FA56DD">
      <w:pPr>
        <w:pStyle w:val="text"/>
      </w:pPr>
    </w:p>
    <w:p w:rsidR="003E721F" w:rsidRDefault="003E721F" w:rsidP="003E721F">
      <w:r w:rsidRPr="000741E8">
        <w:rPr>
          <w:b/>
        </w:rPr>
        <w:t>41</w:t>
      </w:r>
      <w:r w:rsidRPr="000741E8">
        <w:rPr>
          <w:b/>
          <w:vertAlign w:val="superscript"/>
        </w:rPr>
        <w:t>1</w:t>
      </w:r>
      <w:r w:rsidRPr="000741E8">
        <w:rPr>
          <w:b/>
        </w:rPr>
        <w:t>. Поддержка выдвижения кандидатов, списков кандидатов на выборах депутатов представительных органов муниципальных образований</w:t>
      </w:r>
    </w:p>
    <w:p w:rsidR="003E721F" w:rsidRPr="00144795" w:rsidRDefault="003E721F" w:rsidP="003E721F"/>
    <w:p w:rsidR="003E721F" w:rsidRPr="00144795" w:rsidRDefault="003E721F" w:rsidP="003E721F">
      <w:r w:rsidRPr="00144795">
        <w:t>1. Необходимым условием регистрации кандидата, списка кандидатов на выборах депутатов представительных органов муниципальных образований является поддержка выдвижения кандидата, списка кандидатов избирателями, наличие которой определяется по результатам выборов, указанным в настоящей статье, либо подтверждается необходимым числом подписей избирателей, собранных в поддержку выдвижения кандидата, списка кандидатов.</w:t>
      </w:r>
    </w:p>
    <w:p w:rsidR="003E721F" w:rsidRPr="00144795" w:rsidRDefault="003E721F" w:rsidP="003E721F">
      <w:r w:rsidRPr="00144795">
        <w:t>2. На выборах депутатов представительных органов муниципальных образований выдвижение политической партией, ее региональным отделением или иным структурным подразделением (если выдвижение кандидатов, списков кандидатов региональным отделением или иным структурным подразделением предусмотрено уставом политической партии) (далее в настоящей статье – выдвижение политической партией) кандидата по одномандатному (многомандатному) избирательному округу, списка кандидатов считается поддержанным избирателями и не требует сбора подписей избирателей в случае, если федеральный список кандидатов, выдвинутый политической партией, по результатам последних выборов депутатов Государственной Думы Федерального Собрания Российской Федерации был допущен к распределению депутатских мандатов или получил не менее 3 процентов голосов избирателей, принявших участие в голосовании по федеральному избирательному округу.</w:t>
      </w:r>
    </w:p>
    <w:p w:rsidR="003E721F" w:rsidRPr="00144795" w:rsidRDefault="003E721F" w:rsidP="003E721F">
      <w:r w:rsidRPr="00144795">
        <w:t xml:space="preserve">3. На выборах депутатов представительных органов муниципальных образований выдвижение политической партией, на которую не распространяется действие </w:t>
      </w:r>
      <w:r w:rsidRPr="000741E8">
        <w:t>части</w:t>
      </w:r>
      <w:r w:rsidRPr="00144795">
        <w:t xml:space="preserve"> 2 настоящей статьи, кандидата по одномандатному (многомандатному) избирательному округу, списка кандидатов считается поддержанным избирателями и не требует сбора подписей избирателей на соответствующих выборах в случае, если список кандидатов, выдвинутый политической партией, по результатам последних выборов депутатов Думы Астраханской области был допущен к распределению депутатских мандатов или получил не менее 3 процентов голосов избирателей, принявших участие в голосовании по единому избирательному округу.</w:t>
      </w:r>
    </w:p>
    <w:p w:rsidR="003E721F" w:rsidRPr="00144795" w:rsidRDefault="003E721F" w:rsidP="003E721F">
      <w:r w:rsidRPr="00144795">
        <w:t xml:space="preserve">4. На выборах депутатов представительного органа муниципального образования выдвижение политической партией, на которую не распространяется действие частей 2 и 3 настоящей статьи, кандидата по одномандатному (многомандатному) избирательному округу, списка кандидатов считается поддержанным избирателями и не требует сбора подписей избирателей на соответствующих выборах в случае, если в этот представительный орган муниципального образования по результатам последних выборов был избран </w:t>
      </w:r>
      <w:r w:rsidRPr="00144795">
        <w:lastRenderedPageBreak/>
        <w:t>хотя бы один депутат, выдвинутый данной политической партией (в том числе в составе списка кандидатов).</w:t>
      </w:r>
    </w:p>
    <w:p w:rsidR="003E721F" w:rsidRPr="00144795" w:rsidRDefault="003E721F" w:rsidP="003E721F">
      <w:r w:rsidRPr="00144795">
        <w:t>5. На выборах депутатов представительного органа поселения, входящего в муниципальный район, выдвижение политической партией, на которую не распространяется действие частей 2, 3 и 4 настоящей статьи, кандидата по одномандатному (многомандатному) избирательному округу, списка кандидатов считается поддержанным избирателями и не требует сбора подписей избирателей на указанных выборах в случае, если по состоянию на день официального опубликования (публикации) решения о назначении выборов кандидат, выдвинутый этой политической партией по одномандатному (многомандатному) избирательному округу или в составе списка кандидатов и избранный на последних выборах депутатом представительного органа хотя бы одного поселения, входящего в этот муниципальный район, избран из состава данного представительного органа поселения депутатом представительного органа этого муниципального района.</w:t>
      </w:r>
    </w:p>
    <w:p w:rsidR="003E721F" w:rsidRPr="00144795" w:rsidRDefault="003E721F" w:rsidP="003E721F">
      <w:r w:rsidRPr="00144795">
        <w:t>6. На выборах депутатов представительного органа муниципального образования в поддержку выдвижения политической партией, на которую не распространяется действие частей 2–5 настоящей статьи, кандидата по одномандатному (многомандатному) избирательному округу, списка кандидатов должны быть собраны подписи избирателей в количестве, установленном статьей 42 настоящего Закона.</w:t>
      </w:r>
    </w:p>
    <w:p w:rsidR="003E721F" w:rsidRDefault="003E721F" w:rsidP="003E721F">
      <w:pPr>
        <w:pStyle w:val="text"/>
      </w:pPr>
      <w:r w:rsidRPr="00144795">
        <w:t xml:space="preserve">7. Списки политических партий, на которые распространяется действие частей 3, 4, 5 и 6 настоящей статьи, составляются избирательной комиссией Астраханской области, размещаются на ее </w:t>
      </w:r>
      <w:r w:rsidR="006B191C">
        <w:t>официальном сайте</w:t>
      </w:r>
      <w:r w:rsidRPr="00144795">
        <w:t xml:space="preserve"> в информационно-телекоммуникационной сети «Интернет» и обновляются по результатам выборов депутатов Думы Астраханской области и выборов депутатов представительных органов муниципальных образований, избрания депутатов представительных органов муниципальных районов из состава представительных органов поселений в Астраханской области.</w:t>
      </w:r>
    </w:p>
    <w:p w:rsidR="003E721F" w:rsidRDefault="006B191C" w:rsidP="003E721F">
      <w:pPr>
        <w:pStyle w:val="text"/>
      </w:pPr>
      <w:r>
        <w:t xml:space="preserve">(Часть 7 в редакции </w:t>
      </w:r>
      <w:hyperlink r:id="rId255"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FA56DD" w:rsidRDefault="00FA56DD">
      <w:pPr>
        <w:pStyle w:val="article"/>
        <w:rPr>
          <w:b/>
          <w:bCs/>
        </w:rPr>
      </w:pPr>
    </w:p>
    <w:p w:rsidR="00C81E67" w:rsidRDefault="00C81E67">
      <w:pPr>
        <w:pStyle w:val="article"/>
      </w:pPr>
      <w:r>
        <w:rPr>
          <w:b/>
          <w:bCs/>
        </w:rPr>
        <w:t xml:space="preserve">Статья 42. </w:t>
      </w:r>
      <w:r w:rsidR="003E721F" w:rsidRPr="003E721F">
        <w:rPr>
          <w:b/>
          <w:bCs/>
        </w:rPr>
        <w:t>Сбор подписей избирателей в поддержку выдвижения кандидата, списка кандидатов</w:t>
      </w:r>
    </w:p>
    <w:p w:rsidR="00D30FAE" w:rsidRDefault="003E721F">
      <w:pPr>
        <w:pStyle w:val="text"/>
      </w:pPr>
      <w:r>
        <w:t xml:space="preserve">(Наименование в редакции </w:t>
      </w:r>
      <w:hyperlink r:id="rId256" w:tgtFrame="Logical" w:history="1">
        <w:r w:rsidRPr="003E721F">
          <w:rPr>
            <w:rStyle w:val="a4"/>
          </w:rPr>
          <w:t>Закон</w:t>
        </w:r>
        <w:r>
          <w:rPr>
            <w:rStyle w:val="a4"/>
          </w:rPr>
          <w:t>а</w:t>
        </w:r>
        <w:r w:rsidRPr="003E721F">
          <w:rPr>
            <w:rStyle w:val="a4"/>
          </w:rPr>
          <w:t xml:space="preserve"> Астраханской области от 17.12.2014 №86/2016-ОЗ</w:t>
        </w:r>
      </w:hyperlink>
      <w:r>
        <w:t>)</w:t>
      </w:r>
    </w:p>
    <w:p w:rsidR="003E721F" w:rsidRDefault="003E721F">
      <w:pPr>
        <w:pStyle w:val="text"/>
      </w:pPr>
    </w:p>
    <w:p w:rsidR="00C81E67" w:rsidRDefault="00C81E67">
      <w:pPr>
        <w:pStyle w:val="text"/>
      </w:pPr>
      <w:r>
        <w:t>1. Сбор подписей избирателей в поддержку самовыдвижения кандидата начинается со дня, следующего за днем уведомления соответствующей избирательной комиссии о выдвижении кандидата и представления документов в порядке, предусмотренном статьей 38 настоящего Закона.</w:t>
      </w:r>
    </w:p>
    <w:p w:rsidR="006B191C" w:rsidRDefault="006B191C">
      <w:pPr>
        <w:pStyle w:val="text"/>
      </w:pPr>
      <w:r>
        <w:t>1</w:t>
      </w:r>
      <w:r w:rsidRPr="006B191C">
        <w:rPr>
          <w:vertAlign w:val="superscript"/>
        </w:rPr>
        <w:t>1</w:t>
      </w:r>
      <w:r>
        <w:t>. Сбор подписей избирателей в поддержку выдвижения списка кандидатов начинается со дня, следующего за днем заверения списка кандидатов.</w:t>
      </w:r>
    </w:p>
    <w:p w:rsidR="006B191C" w:rsidRDefault="006B191C">
      <w:pPr>
        <w:pStyle w:val="text"/>
      </w:pPr>
      <w:r>
        <w:t>(Часть 1</w:t>
      </w:r>
      <w:r w:rsidRPr="006B191C">
        <w:rPr>
          <w:vertAlign w:val="superscript"/>
        </w:rPr>
        <w:t>1</w:t>
      </w:r>
      <w:r>
        <w:t xml:space="preserve"> введена </w:t>
      </w:r>
      <w:hyperlink r:id="rId257"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FA56DD" w:rsidRDefault="00C81E67" w:rsidP="008A7861">
      <w:pPr>
        <w:pStyle w:val="text"/>
      </w:pPr>
      <w:r>
        <w:t xml:space="preserve">2. </w:t>
      </w:r>
      <w:r w:rsidR="008A7861">
        <w:t xml:space="preserve">Утратила силу - </w:t>
      </w:r>
      <w:hyperlink r:id="rId258" w:tgtFrame="Logical" w:history="1">
        <w:r w:rsidR="008A7861" w:rsidRPr="00166D7D">
          <w:rPr>
            <w:rStyle w:val="a4"/>
          </w:rPr>
          <w:t>Закон Астраханской области от 08.11.2012 № 74/2012-ОЗ</w:t>
        </w:r>
      </w:hyperlink>
    </w:p>
    <w:p w:rsidR="00FA56DD" w:rsidRDefault="00FA56DD" w:rsidP="00FA56DD">
      <w:r>
        <w:t>2.</w:t>
      </w:r>
      <w:r>
        <w:rPr>
          <w:vertAlign w:val="superscript"/>
        </w:rPr>
        <w:t>1</w:t>
      </w:r>
      <w:r>
        <w:t xml:space="preserve">. Сбор подписей избирателей в поддержку выдвижения кандидата, выдвинутого избирательным объединением по единому избирательному округу, одномандатному (многомандатному) избирательному округу, начинается со дня, следующего за днем уведомления избирательной комиссии муниципального образования, окружной избирательной комиссии о выдвижении кандидата и </w:t>
      </w:r>
      <w:r>
        <w:lastRenderedPageBreak/>
        <w:t xml:space="preserve">представления документов, предусмотренных </w:t>
      </w:r>
      <w:r w:rsidRPr="00A83F9F">
        <w:t>частями 14 и 15</w:t>
      </w:r>
      <w:r>
        <w:t xml:space="preserve"> статьи 41 настоящего Закона.»;</w:t>
      </w:r>
    </w:p>
    <w:p w:rsidR="00FA56DD" w:rsidRDefault="00FA56DD" w:rsidP="00C37A2C">
      <w:pPr>
        <w:pStyle w:val="text"/>
      </w:pPr>
      <w:r>
        <w:t xml:space="preserve">(Часть 2.1 введена </w:t>
      </w:r>
      <w:hyperlink r:id="rId259" w:history="1">
        <w:r w:rsidRPr="006938CF">
          <w:rPr>
            <w:rStyle w:val="a4"/>
          </w:rPr>
          <w:t>Закон</w:t>
        </w:r>
        <w:r>
          <w:rPr>
            <w:rStyle w:val="a4"/>
          </w:rPr>
          <w:t>ом</w:t>
        </w:r>
        <w:r w:rsidRPr="006938CF">
          <w:rPr>
            <w:rStyle w:val="a4"/>
          </w:rPr>
          <w:t xml:space="preserve"> Астраханской области от 22.12.2010 № 85/2010-ОЗ</w:t>
        </w:r>
      </w:hyperlink>
      <w:r>
        <w:t>)</w:t>
      </w:r>
    </w:p>
    <w:p w:rsidR="003E721F" w:rsidRPr="003E721F" w:rsidRDefault="003E721F" w:rsidP="003E721F">
      <w:r w:rsidRPr="003E721F">
        <w:t>3. Количество подписей, которое необходимо для регистрации кандидата, выдвинутого по единому избирательному округу, списков кандидатов составляет 0,5 процента от числа избирателей, зарегистрированных на территории избирательного округа в соответствии с пунктом 10 статьи 16 Федерального закона «Об основных гарантиях избирательных прав и права на участие в референдуме граждан Российской Федерации», а для регистрации кандидата, выдвинутого по одномандатным избирательным округам, – 0,5 процента от числа избирателей, зарегистрированных на территории соответствующего избирательного округа, указанного в схеме одномандатных избирательных округов, но не может составлять менее 10 подписей.</w:t>
      </w:r>
    </w:p>
    <w:p w:rsidR="003E721F" w:rsidRDefault="003E721F" w:rsidP="003E721F">
      <w:r w:rsidRPr="003E721F">
        <w:t>Количество подписей, необходимое для регистрации кандидата, выдвинутого в многомандатном избирательном округе, составляет 0,5 процента от числа избирателей, зарегистрированных на территории соответствующего избирательного округа,</w:t>
      </w:r>
      <w:r w:rsidR="00A94D0A" w:rsidRPr="00A94D0A">
        <w:t xml:space="preserve"> </w:t>
      </w:r>
      <w:r w:rsidR="00A94D0A">
        <w:t>указанного в схеме многомандатных избирательных округов,</w:t>
      </w:r>
      <w:r w:rsidRPr="003E721F">
        <w:t xml:space="preserve"> поделенного на число депутатских мандатов, но не может составлять менее 10 подписей.</w:t>
      </w:r>
    </w:p>
    <w:p w:rsidR="006B191C" w:rsidRPr="003E721F" w:rsidRDefault="006B191C" w:rsidP="003E721F">
      <w:r>
        <w:t xml:space="preserve">(Абзац в редакции </w:t>
      </w:r>
      <w:hyperlink r:id="rId260"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4578C8" w:rsidRDefault="003E721F" w:rsidP="003E721F">
      <w:r w:rsidRPr="003E721F">
        <w:t>Если число подписей, которое необходимо для регистрации кандидата, списка кандидатов в соответствии с настоящей частью, имеет дробную часть, оно подлежит округлению в сторону ближайшего большего целого числа.</w:t>
      </w:r>
    </w:p>
    <w:p w:rsidR="004578C8" w:rsidRDefault="008A7861" w:rsidP="004578C8">
      <w:r>
        <w:t>(</w:t>
      </w:r>
      <w:r w:rsidR="003E721F">
        <w:t xml:space="preserve">Часть 3. в редакции </w:t>
      </w:r>
      <w:hyperlink r:id="rId261" w:tgtFrame="Logical" w:history="1">
        <w:r w:rsidR="003E721F" w:rsidRPr="003E721F">
          <w:rPr>
            <w:rStyle w:val="a4"/>
          </w:rPr>
          <w:t>Закон</w:t>
        </w:r>
        <w:r w:rsidR="003E721F">
          <w:rPr>
            <w:rStyle w:val="a4"/>
          </w:rPr>
          <w:t>а</w:t>
        </w:r>
        <w:r w:rsidR="003E721F" w:rsidRPr="003E721F">
          <w:rPr>
            <w:rStyle w:val="a4"/>
          </w:rPr>
          <w:t xml:space="preserve"> Астраханской области от 17.12.2014 №86/2016-ОЗ</w:t>
        </w:r>
      </w:hyperlink>
      <w:r w:rsidR="004578C8">
        <w:t>)</w:t>
      </w:r>
    </w:p>
    <w:p w:rsidR="00C81E67" w:rsidRDefault="00C81E67" w:rsidP="008A7861">
      <w:pPr>
        <w:pStyle w:val="text"/>
      </w:pPr>
      <w:r>
        <w:t xml:space="preserve">4. </w:t>
      </w:r>
      <w:r w:rsidR="008A7861" w:rsidRPr="00DF7421">
        <w:t>Подписные листы должны изготавливаться за счет средств соответствующего избирательного фонда, за исключением случая, предусмотренного абзацем вторым части 1 статьи 68 настоящего Закона.</w:t>
      </w:r>
    </w:p>
    <w:p w:rsidR="008A7861" w:rsidRDefault="008A7861" w:rsidP="008A7861">
      <w:pPr>
        <w:pStyle w:val="text"/>
      </w:pPr>
      <w:r>
        <w:t xml:space="preserve">(Часть 4. в редакции </w:t>
      </w:r>
      <w:hyperlink r:id="rId262" w:tgtFrame="Logical" w:history="1">
        <w:r w:rsidRPr="00166D7D">
          <w:rPr>
            <w:rStyle w:val="a4"/>
          </w:rPr>
          <w:t>Закон</w:t>
        </w:r>
        <w:r>
          <w:rPr>
            <w:rStyle w:val="a4"/>
          </w:rPr>
          <w:t>а</w:t>
        </w:r>
        <w:r w:rsidRPr="00166D7D">
          <w:rPr>
            <w:rStyle w:val="a4"/>
          </w:rPr>
          <w:t xml:space="preserve"> Астраханской области от 08.11.2012 № 74/2012-ОЗ</w:t>
        </w:r>
      </w:hyperlink>
      <w:r>
        <w:t>)</w:t>
      </w:r>
    </w:p>
    <w:p w:rsidR="006D07A8" w:rsidRPr="006D07A8" w:rsidRDefault="006D07A8" w:rsidP="006D07A8">
      <w:r w:rsidRPr="006D07A8">
        <w:t>5. Подписные листы для сбора подписей избирателей в поддержку выдвижения (самовыдвижения) кандидатов на должность главы муниципального образования, в депутаты представительного органа, выдвижения списков кандидатов в депутаты представительного органа изготавливаются и оформляются по формам, предусмотренным Федеральным законом «Об основных гарантиях избирательных прав и права на участие в референдуме граждан Российской Федерации».</w:t>
      </w:r>
    </w:p>
    <w:p w:rsidR="00C37A2C" w:rsidRPr="00C2727A" w:rsidRDefault="006D07A8" w:rsidP="006D07A8">
      <w:r w:rsidRPr="006D07A8">
        <w:t>Подписные листы для сбора подписей избирателей в поддержку выдвижения (самовыдвижения) кандидатов в члены выборного органа местного самоуправления изготавливаются и оформляются по форме согласно приложению 3</w:t>
      </w:r>
      <w:r w:rsidRPr="006D07A8">
        <w:rPr>
          <w:vertAlign w:val="superscript"/>
        </w:rPr>
        <w:t>1</w:t>
      </w:r>
      <w:r w:rsidRPr="006D07A8">
        <w:t xml:space="preserve"> к настоящему Закону.</w:t>
      </w:r>
    </w:p>
    <w:p w:rsidR="00C37A2C" w:rsidRDefault="00C37A2C" w:rsidP="00C37A2C">
      <w:pPr>
        <w:pStyle w:val="text"/>
      </w:pPr>
      <w:r>
        <w:t>(Часть 5</w:t>
      </w:r>
      <w:r w:rsidR="006D07A8">
        <w:t>.</w:t>
      </w:r>
      <w:r>
        <w:t xml:space="preserve"> </w:t>
      </w:r>
      <w:r w:rsidR="006D07A8">
        <w:t xml:space="preserve">в редакции </w:t>
      </w:r>
      <w:hyperlink r:id="rId263" w:tgtFrame="Logical" w:history="1">
        <w:r w:rsidR="006D07A8" w:rsidRPr="00A3029F">
          <w:rPr>
            <w:rStyle w:val="a4"/>
          </w:rPr>
          <w:t>Закона Астраханской области от 03.06.2015 № 30/2015-ОЗ</w:t>
        </w:r>
      </w:hyperlink>
      <w:r>
        <w:t>)</w:t>
      </w:r>
    </w:p>
    <w:p w:rsidR="00C37A2C" w:rsidRPr="00C2727A" w:rsidRDefault="00C37A2C" w:rsidP="00C37A2C">
      <w:r w:rsidRPr="00C2727A">
        <w:t>5</w:t>
      </w:r>
      <w:r w:rsidRPr="00C2727A">
        <w:rPr>
          <w:vertAlign w:val="superscript"/>
        </w:rPr>
        <w:t>1</w:t>
      </w:r>
      <w:r w:rsidRPr="00C2727A">
        <w:t xml:space="preserve">. </w:t>
      </w:r>
      <w:r w:rsidR="004578C8" w:rsidRPr="00067013">
        <w:t>Если у кандидата на должность главы муниципального образования, кандидата в депутаты представительного органа муниципального образования, кандидата в члены выборного органа местного самоуправления, данные которых указываются в подписном листе, имелась или имеется судимость, дополнительно в подписном листе указываются сведения о судимости кандидата.</w:t>
      </w:r>
      <w:r w:rsidRPr="00C2727A">
        <w:t xml:space="preserve"> Если кандидат на должность главы муниципального образования, кандидат в депутаты представительного органа муниципального образования, кандидат в члены </w:t>
      </w:r>
      <w:r w:rsidRPr="00C2727A">
        <w:lastRenderedPageBreak/>
        <w:t xml:space="preserve">выборного органа местного самоуправления, сведения о которых содержатся в подписном листе, в заявлении о согласии баллотироваться </w:t>
      </w:r>
      <w:r w:rsidR="00627A25" w:rsidRPr="00627A25">
        <w:t>в соответствии с частью 3 статьи 38 и частью 14 статьи 41</w:t>
      </w:r>
      <w:r w:rsidRPr="00C2727A">
        <w:t xml:space="preserve"> настоящего Закона указал свою принадлежность к политической партии либо к иному общественному объединению и свой статус в данной политической партии либо данном общественном объединении, сведения об этом указываются</w:t>
      </w:r>
      <w:r>
        <w:t>в подписном листе.</w:t>
      </w:r>
    </w:p>
    <w:p w:rsidR="00C37A2C" w:rsidRDefault="004578C8" w:rsidP="00C37A2C">
      <w:pPr>
        <w:pStyle w:val="text"/>
      </w:pPr>
      <w:r>
        <w:t>(Часть 5</w:t>
      </w:r>
      <w:r w:rsidR="00C37A2C" w:rsidRPr="004578C8">
        <w:rPr>
          <w:vertAlign w:val="superscript"/>
        </w:rPr>
        <w:t>1</w:t>
      </w:r>
      <w:r w:rsidR="00C37A2C">
        <w:t xml:space="preserve">. </w:t>
      </w:r>
      <w:r w:rsidR="00627A25">
        <w:t xml:space="preserve">в редакции </w:t>
      </w:r>
      <w:hyperlink r:id="rId264" w:tgtFrame="Logical" w:history="1">
        <w:r w:rsidR="00627A25" w:rsidRPr="003E721F">
          <w:rPr>
            <w:rStyle w:val="a4"/>
          </w:rPr>
          <w:t>Закон</w:t>
        </w:r>
        <w:r w:rsidR="00627A25">
          <w:rPr>
            <w:rStyle w:val="a4"/>
          </w:rPr>
          <w:t>а</w:t>
        </w:r>
        <w:r w:rsidR="00627A25" w:rsidRPr="003E721F">
          <w:rPr>
            <w:rStyle w:val="a4"/>
          </w:rPr>
          <w:t xml:space="preserve"> Астраханской области от 17.12.2014 №86/2016-ОЗ</w:t>
        </w:r>
      </w:hyperlink>
      <w:r>
        <w:t>)</w:t>
      </w:r>
    </w:p>
    <w:p w:rsidR="001C43DA" w:rsidRDefault="00C81E67" w:rsidP="001C43DA">
      <w:pPr>
        <w:pStyle w:val="text"/>
      </w:pPr>
      <w:r>
        <w:t xml:space="preserve">6. </w:t>
      </w:r>
      <w:r w:rsidR="001C43DA">
        <w:t xml:space="preserve">Утратила силу - </w:t>
      </w:r>
      <w:hyperlink r:id="rId265" w:tgtFrame="Logical" w:history="1">
        <w:r w:rsidR="001C43DA" w:rsidRPr="00166D7D">
          <w:rPr>
            <w:rStyle w:val="a4"/>
          </w:rPr>
          <w:t>Закон Астраханской области от 08.11.2012 № 74/2012-ОЗ</w:t>
        </w:r>
      </w:hyperlink>
    </w:p>
    <w:p w:rsidR="00C37A2C" w:rsidRPr="00C2727A" w:rsidRDefault="00627A25" w:rsidP="001C43DA">
      <w:pPr>
        <w:pStyle w:val="text"/>
      </w:pPr>
      <w:r w:rsidRPr="00627A25">
        <w:rPr>
          <w:rFonts w:cs="Times New Roman"/>
        </w:rPr>
        <w:t>7. Избиратель ставит в подписном листе свою подпись и дату ее внесения, а также указывает свои фамилию, имя, отчество, год рождения (в возрасте 18 лет на день голосования – дополнительно число и месяц рождения), адрес места жительства, серию, номер паспорта или документа, заменяющего паспорт гражданина. Данные об избирателе, ставящем в подписном листе свою подпись и дату ее внесения, могут вноситься в подписной лист по просьбе избирателя лицом, осуществляющим сбор подписей в поддержку кандидата. Указанные данные вносятся только рукописным способом, при этом использование карандашей не допускается. Подпись и дату ее внесения избиратель ставит собственноручно. Избиратель вправе ставить подпись в поддержку выдвижения различных кандидатов, списков кандидатов, но только один раз в поддержку одного и того же кандидата, списка кандидатов.</w:t>
      </w:r>
    </w:p>
    <w:p w:rsidR="00C37A2C" w:rsidRDefault="00C37A2C" w:rsidP="00C37A2C">
      <w:pPr>
        <w:pStyle w:val="text"/>
      </w:pPr>
      <w:r>
        <w:t>(Часть 7</w:t>
      </w:r>
      <w:r w:rsidR="001C43DA">
        <w:t>.</w:t>
      </w:r>
      <w:r>
        <w:t xml:space="preserve"> </w:t>
      </w:r>
      <w:r w:rsidR="00627A25">
        <w:t xml:space="preserve">в редакции </w:t>
      </w:r>
      <w:hyperlink r:id="rId266" w:tgtFrame="Logical" w:history="1">
        <w:r w:rsidR="00627A25" w:rsidRPr="003E721F">
          <w:rPr>
            <w:rStyle w:val="a4"/>
          </w:rPr>
          <w:t>Закон</w:t>
        </w:r>
        <w:r w:rsidR="00627A25">
          <w:rPr>
            <w:rStyle w:val="a4"/>
          </w:rPr>
          <w:t>а</w:t>
        </w:r>
        <w:r w:rsidR="00627A25" w:rsidRPr="003E721F">
          <w:rPr>
            <w:rStyle w:val="a4"/>
          </w:rPr>
          <w:t xml:space="preserve"> Астраханской области от 17.12.2014 №86/2016-ОЗ</w:t>
        </w:r>
      </w:hyperlink>
      <w:r>
        <w:t>)</w:t>
      </w:r>
    </w:p>
    <w:p w:rsidR="00C81E67" w:rsidRDefault="00627A25">
      <w:pPr>
        <w:pStyle w:val="text"/>
      </w:pPr>
      <w:r w:rsidRPr="00627A25">
        <w:rPr>
          <w:rFonts w:cs="Times New Roman"/>
        </w:rPr>
        <w:t>8. Право сбора подписей избирателей принадлежит гражданину Российской Федерации, достигшему к моменту сбора подписей возраста 18 лет и не признанному судом недееспособным. Кандидат, избирательное объединение могут заключать с лицом, собирающим подписи избирателей, договор о сборе подписей. Оплата этой работы осуществляется только из средств избирательного фонда кандидата, избирательного объединения.</w:t>
      </w:r>
    </w:p>
    <w:p w:rsidR="001C43DA" w:rsidRDefault="001C43DA" w:rsidP="001C43DA">
      <w:pPr>
        <w:pStyle w:val="text"/>
      </w:pPr>
      <w:r>
        <w:t xml:space="preserve">(Часть 8. </w:t>
      </w:r>
      <w:r w:rsidR="00627A25">
        <w:t xml:space="preserve">в редакции </w:t>
      </w:r>
      <w:hyperlink r:id="rId267" w:tgtFrame="Logical" w:history="1">
        <w:r w:rsidR="00627A25" w:rsidRPr="003E721F">
          <w:rPr>
            <w:rStyle w:val="a4"/>
          </w:rPr>
          <w:t>Закон</w:t>
        </w:r>
        <w:r w:rsidR="00627A25">
          <w:rPr>
            <w:rStyle w:val="a4"/>
          </w:rPr>
          <w:t>а</w:t>
        </w:r>
        <w:r w:rsidR="00627A25" w:rsidRPr="003E721F">
          <w:rPr>
            <w:rStyle w:val="a4"/>
          </w:rPr>
          <w:t xml:space="preserve"> Астраханской области от 17.12.2014 №86/2016-ОЗ</w:t>
        </w:r>
      </w:hyperlink>
      <w:r>
        <w:t>)</w:t>
      </w:r>
    </w:p>
    <w:p w:rsidR="00C81E67" w:rsidRDefault="00627A25" w:rsidP="00C37A2C">
      <w:pPr>
        <w:pStyle w:val="text"/>
      </w:pPr>
      <w:r w:rsidRPr="00627A25">
        <w:rPr>
          <w:rFonts w:cs="Times New Roman"/>
        </w:rPr>
        <w:t>9. Подписи могут собираться только среди избирателей, обладающих активным избирательным правом в том избирательном округе, в котором выдвинут кандидат, список кандидатов. Участие органов государственной власти, органов местного самоуправления, органов управления организаций всех форм собственности, учреждений, членов избирательных комиссий с правом решающего голоса в сборе подписей, равно как и принуждение избирателей в процессе сбора подписей и вознаграждение избирателей за внесенные подписи, не допускается. Сбор подписей на рабочих местах, в процессе и в местах выдачи заработной платы, пенсий, пособий, стипендий, иных социальных выплат, а также при оказании благотворительной помощи не допускается. Подписи, собранные с нарушением положений настоящей части, являются недействительными.</w:t>
      </w:r>
    </w:p>
    <w:p w:rsidR="001C43DA" w:rsidRDefault="001C43DA" w:rsidP="001C43DA">
      <w:pPr>
        <w:pStyle w:val="text"/>
      </w:pPr>
      <w:r>
        <w:t xml:space="preserve">(Часть 9. </w:t>
      </w:r>
      <w:r w:rsidR="00627A25">
        <w:t xml:space="preserve">в редакции </w:t>
      </w:r>
      <w:hyperlink r:id="rId268" w:tgtFrame="Logical" w:history="1">
        <w:r w:rsidR="00627A25" w:rsidRPr="003E721F">
          <w:rPr>
            <w:rStyle w:val="a4"/>
          </w:rPr>
          <w:t>Закон</w:t>
        </w:r>
        <w:r w:rsidR="00627A25">
          <w:rPr>
            <w:rStyle w:val="a4"/>
          </w:rPr>
          <w:t>а</w:t>
        </w:r>
        <w:r w:rsidR="00627A25" w:rsidRPr="003E721F">
          <w:rPr>
            <w:rStyle w:val="a4"/>
          </w:rPr>
          <w:t xml:space="preserve"> Астраханской области от 17.12.2014 №86/2016-ОЗ</w:t>
        </w:r>
      </w:hyperlink>
      <w:r>
        <w:t>)</w:t>
      </w:r>
    </w:p>
    <w:p w:rsidR="00C37A2C" w:rsidRPr="00C2727A" w:rsidRDefault="00C37A2C" w:rsidP="00C37A2C">
      <w:r w:rsidRPr="00C2727A">
        <w:t>10. Каждый подписной лист должен быть заверен подписью лица, осуществлявшего сбор подписей избирателей. При заверении подписного листа лицо, осуществлявшее сбор подписей избирателей, собственноручно указывает свои фамилию, имя и отчество, дату рождения, адрес места жительства, серию, номер и дату выдачи паспорта или документа, заменяющего паспорт гражданина, наименование или код выдавшего его органа, а также ставит свою подпис</w:t>
      </w:r>
      <w:r>
        <w:t>ь и дату ее внесения.</w:t>
      </w:r>
    </w:p>
    <w:p w:rsidR="00C37A2C" w:rsidRDefault="00C37A2C" w:rsidP="00C37A2C">
      <w:pPr>
        <w:pStyle w:val="text"/>
      </w:pPr>
      <w:r>
        <w:lastRenderedPageBreak/>
        <w:t xml:space="preserve">(Часть 10 в редакции </w:t>
      </w:r>
      <w:hyperlink r:id="rId269" w:tgtFrame="Logical" w:history="1">
        <w:r w:rsidRPr="00953630">
          <w:rPr>
            <w:rStyle w:val="a4"/>
          </w:rPr>
          <w:t>Закона Астраханской области от 30.08.2011 № 48/2011-ОЗ</w:t>
        </w:r>
      </w:hyperlink>
      <w:r>
        <w:t>)</w:t>
      </w:r>
    </w:p>
    <w:p w:rsidR="00C37A2C" w:rsidRPr="00C2727A" w:rsidRDefault="00627A25" w:rsidP="00C37A2C">
      <w:r w:rsidRPr="00627A25">
        <w:t>11. Каждый подписной лист с подписями избирателей в поддержку выдвижения списка кандидатов должен быть заверен уполномоченным представителем избирательного объединения. Каждый подписной лист с подписями избирателей в поддержку выдвижения (самовыдвижения) кандидата должен быть заверен кандидатом. При заверении подписного листа уполномоченный представитель избирательного объединения, кандидат напротив своих фамилии, имени и отчества собственноручно ставят свою подпись и дату ее внесения.</w:t>
      </w:r>
    </w:p>
    <w:p w:rsidR="001C43DA" w:rsidRDefault="001C43DA" w:rsidP="001C43DA">
      <w:pPr>
        <w:pStyle w:val="text"/>
      </w:pPr>
      <w:r>
        <w:t xml:space="preserve">(Часть 11. </w:t>
      </w:r>
      <w:r w:rsidR="00627A25">
        <w:t xml:space="preserve">в редакции </w:t>
      </w:r>
      <w:hyperlink r:id="rId270" w:tgtFrame="Logical" w:history="1">
        <w:r w:rsidR="00627A25" w:rsidRPr="003E721F">
          <w:rPr>
            <w:rStyle w:val="a4"/>
          </w:rPr>
          <w:t>Закон</w:t>
        </w:r>
        <w:r w:rsidR="00627A25">
          <w:rPr>
            <w:rStyle w:val="a4"/>
          </w:rPr>
          <w:t>а</w:t>
        </w:r>
        <w:r w:rsidR="00627A25" w:rsidRPr="003E721F">
          <w:rPr>
            <w:rStyle w:val="a4"/>
          </w:rPr>
          <w:t xml:space="preserve"> Астраханской области от 17.12.2014 №86/2016-ОЗ</w:t>
        </w:r>
      </w:hyperlink>
      <w:r>
        <w:t>)</w:t>
      </w:r>
    </w:p>
    <w:p w:rsidR="00C81E67" w:rsidRDefault="00C81E67" w:rsidP="00C37A2C">
      <w:pPr>
        <w:pStyle w:val="text"/>
      </w:pPr>
      <w:r>
        <w:t>12. При сборе подписей избирателей допускается заполнение подписного листа на лицевой и оборотной сторонах. При этом оборотная сторона является продолжением лицевой стороны с единой нумера</w:t>
      </w:r>
      <w:r w:rsidR="00C37A2C">
        <w:t>цией подписей, а заверительные записи</w:t>
      </w:r>
      <w:r>
        <w:t xml:space="preserve"> вносятся на оборотной стороне подписного листа непосредственно после последней подписи избирателя.</w:t>
      </w:r>
    </w:p>
    <w:p w:rsidR="00C37A2C" w:rsidRDefault="00C37A2C" w:rsidP="00C37A2C">
      <w:pPr>
        <w:pStyle w:val="text"/>
      </w:pPr>
      <w:r>
        <w:t xml:space="preserve">(Часть 12 в редакции </w:t>
      </w:r>
      <w:hyperlink r:id="rId271" w:tgtFrame="Logical" w:history="1">
        <w:r w:rsidRPr="00953630">
          <w:rPr>
            <w:rStyle w:val="a4"/>
          </w:rPr>
          <w:t>Закона Астраханской области от 30.08.2011 № 48/2011-ОЗ</w:t>
        </w:r>
      </w:hyperlink>
      <w:r>
        <w:t>)</w:t>
      </w:r>
    </w:p>
    <w:p w:rsidR="00C37A2C" w:rsidRPr="00C2727A" w:rsidRDefault="00627A25" w:rsidP="00C37A2C">
      <w:r w:rsidRPr="00627A25">
        <w:t>13. После окончания сбора подписей кандидат, уполномоченные представители избирательного объединения подсчитывают общее число собранных подписей избирателей и составляют протокол об итогах сбора подписей по форме, установленной избирательной комиссией муниципального образования. Протокол подписывается соответственно кандидатом, уполномоченным представителем избирательного объединения.</w:t>
      </w:r>
    </w:p>
    <w:p w:rsidR="001C43DA" w:rsidRDefault="001C43DA" w:rsidP="001C43DA">
      <w:pPr>
        <w:pStyle w:val="text"/>
      </w:pPr>
      <w:r>
        <w:t xml:space="preserve">(Часть 13. </w:t>
      </w:r>
      <w:r w:rsidR="00627A25">
        <w:t xml:space="preserve">в редакции </w:t>
      </w:r>
      <w:hyperlink r:id="rId272" w:tgtFrame="Logical" w:history="1">
        <w:r w:rsidR="00627A25" w:rsidRPr="003E721F">
          <w:rPr>
            <w:rStyle w:val="a4"/>
          </w:rPr>
          <w:t>Закон</w:t>
        </w:r>
        <w:r w:rsidR="00627A25">
          <w:rPr>
            <w:rStyle w:val="a4"/>
          </w:rPr>
          <w:t>а</w:t>
        </w:r>
        <w:r w:rsidR="00627A25" w:rsidRPr="003E721F">
          <w:rPr>
            <w:rStyle w:val="a4"/>
          </w:rPr>
          <w:t xml:space="preserve"> Астраханской области от 17.12.2014 №86/2016-ОЗ</w:t>
        </w:r>
      </w:hyperlink>
      <w:r>
        <w:t>)</w:t>
      </w:r>
    </w:p>
    <w:p w:rsidR="00C37A2C" w:rsidRDefault="00C81E67" w:rsidP="00C37A2C">
      <w:pPr>
        <w:pStyle w:val="text"/>
      </w:pPr>
      <w:r>
        <w:t xml:space="preserve">14. </w:t>
      </w:r>
      <w:r w:rsidR="00C37A2C">
        <w:t xml:space="preserve">Утратило силу - </w:t>
      </w:r>
      <w:hyperlink r:id="rId273" w:tgtFrame="Logical" w:history="1">
        <w:r w:rsidR="00C37A2C" w:rsidRPr="00C37A2C">
          <w:rPr>
            <w:rStyle w:val="a4"/>
          </w:rPr>
          <w:t>Закон Астраханской области от 30.08.2011 № 48/2011-ОЗ</w:t>
        </w:r>
      </w:hyperlink>
    </w:p>
    <w:p w:rsidR="00C81E67" w:rsidRDefault="00C81E67" w:rsidP="00C37A2C">
      <w:pPr>
        <w:pStyle w:val="text"/>
      </w:pPr>
      <w:r>
        <w:t>15. Количество подписей избирателей, содержащихся в подписных листах, представляемых в соответствующую избирательную комиссию, может превышать установленное настоящим Законом необходимое для регистрации количество подписей, но не более чем на 10 процентов, а</w:t>
      </w:r>
      <w:r w:rsidR="001C43DA">
        <w:t xml:space="preserve"> если для регистрации кандидата</w:t>
      </w:r>
      <w:r w:rsidR="00627A25">
        <w:t>, списков кандидатов</w:t>
      </w:r>
      <w:r>
        <w:t xml:space="preserve"> требуется представить менее 40 подписей, - не более чем на четыре подписи.</w:t>
      </w:r>
    </w:p>
    <w:p w:rsidR="001C43DA" w:rsidRDefault="001C43DA" w:rsidP="001C43DA">
      <w:pPr>
        <w:pStyle w:val="text"/>
      </w:pPr>
      <w:r>
        <w:t xml:space="preserve">(Часть 15. </w:t>
      </w:r>
      <w:r w:rsidR="00627A25">
        <w:t xml:space="preserve">в редакции </w:t>
      </w:r>
      <w:hyperlink r:id="rId274" w:tgtFrame="Logical" w:history="1">
        <w:r w:rsidR="00627A25" w:rsidRPr="003E721F">
          <w:rPr>
            <w:rStyle w:val="a4"/>
          </w:rPr>
          <w:t>Закон</w:t>
        </w:r>
        <w:r w:rsidR="00627A25">
          <w:rPr>
            <w:rStyle w:val="a4"/>
          </w:rPr>
          <w:t>а</w:t>
        </w:r>
        <w:r w:rsidR="00627A25" w:rsidRPr="003E721F">
          <w:rPr>
            <w:rStyle w:val="a4"/>
          </w:rPr>
          <w:t xml:space="preserve"> Астраханской области от 17.12.2014 №86/2016-ОЗ</w:t>
        </w:r>
      </w:hyperlink>
      <w:r>
        <w:t>)</w:t>
      </w:r>
    </w:p>
    <w:p w:rsidR="00C37A2C" w:rsidRPr="00C2727A" w:rsidRDefault="00C37A2C" w:rsidP="00C37A2C">
      <w:r w:rsidRPr="00C2727A">
        <w:t xml:space="preserve">16. Подписные листы представляются в соответствующую избирательную комиссию в сброшюрованном и пронумерованном виде. Вместе с подписными листами в комиссию представляется протокол об итогах сбора подписей на бумажном носителе </w:t>
      </w:r>
      <w:r>
        <w:t>и в машиночитаемом виде.</w:t>
      </w:r>
    </w:p>
    <w:p w:rsidR="00C37A2C" w:rsidRDefault="00C37A2C" w:rsidP="00C37A2C">
      <w:pPr>
        <w:pStyle w:val="text"/>
      </w:pPr>
      <w:r>
        <w:t xml:space="preserve">(Часть 16 </w:t>
      </w:r>
      <w:r w:rsidR="00627A25">
        <w:t xml:space="preserve">в редакции </w:t>
      </w:r>
      <w:hyperlink r:id="rId275" w:tgtFrame="Logical" w:history="1">
        <w:r w:rsidR="00627A25" w:rsidRPr="003E721F">
          <w:rPr>
            <w:rStyle w:val="a4"/>
          </w:rPr>
          <w:t>Закон</w:t>
        </w:r>
        <w:r w:rsidR="00627A25">
          <w:rPr>
            <w:rStyle w:val="a4"/>
          </w:rPr>
          <w:t>а</w:t>
        </w:r>
        <w:r w:rsidR="00627A25" w:rsidRPr="003E721F">
          <w:rPr>
            <w:rStyle w:val="a4"/>
          </w:rPr>
          <w:t xml:space="preserve"> Астраханской области от 17.12.2014 №86/2016-ОЗ</w:t>
        </w:r>
      </w:hyperlink>
      <w:r>
        <w:t>)</w:t>
      </w:r>
    </w:p>
    <w:p w:rsidR="00D30FAE" w:rsidRDefault="00D30FAE" w:rsidP="00C37A2C">
      <w:pPr>
        <w:pStyle w:val="article"/>
        <w:rPr>
          <w:b/>
          <w:bCs/>
        </w:rPr>
      </w:pPr>
    </w:p>
    <w:p w:rsidR="00C81E67" w:rsidRDefault="00C81E67">
      <w:pPr>
        <w:pStyle w:val="article"/>
      </w:pPr>
      <w:r>
        <w:rPr>
          <w:b/>
          <w:bCs/>
        </w:rPr>
        <w:t>Статья 43. Внесение избирательного залога. Основания для возврата средств избирательного залога</w:t>
      </w:r>
    </w:p>
    <w:p w:rsidR="00C81E67" w:rsidRDefault="00C81E67">
      <w:pPr>
        <w:pStyle w:val="text"/>
      </w:pPr>
      <w:r>
        <w:t>(Статья 43 утратила силу - Закон Астраханской области от 02.06.2009 № 30/2009-ОЗ, НГР:</w:t>
      </w:r>
      <w:hyperlink r:id="rId276" w:history="1">
        <w:r>
          <w:rPr>
            <w:rStyle w:val="a4"/>
          </w:rPr>
          <w:t>RU30000200900503</w:t>
        </w:r>
      </w:hyperlink>
      <w:r>
        <w:t>)</w:t>
      </w:r>
    </w:p>
    <w:p w:rsidR="00D30FAE" w:rsidRDefault="00D30FAE">
      <w:pPr>
        <w:pStyle w:val="article"/>
        <w:rPr>
          <w:b/>
          <w:bCs/>
        </w:rPr>
      </w:pPr>
    </w:p>
    <w:p w:rsidR="00C81E67" w:rsidRDefault="00C81E67">
      <w:pPr>
        <w:pStyle w:val="article"/>
      </w:pPr>
      <w:r>
        <w:rPr>
          <w:b/>
          <w:bCs/>
        </w:rPr>
        <w:t>Статья 44. Представление избирательных документов для регистрации кандидата, списка кандидатов</w:t>
      </w:r>
    </w:p>
    <w:p w:rsidR="00D30FAE" w:rsidRDefault="00D30FAE">
      <w:pPr>
        <w:pStyle w:val="text"/>
      </w:pPr>
    </w:p>
    <w:p w:rsidR="00C81E67" w:rsidRDefault="00C81E67">
      <w:pPr>
        <w:pStyle w:val="text"/>
      </w:pPr>
      <w:r>
        <w:lastRenderedPageBreak/>
        <w:t xml:space="preserve">1. Для регистрации кандидата, выдвинутого по единому избирательному округу, одномандатному (многомандатному) избирательному округу, кандидат до 18 часов по местному времени в день окончания периода, указанного в частях 4 и 5 статьи 37 настоящего Закона, представляет </w:t>
      </w:r>
      <w:r w:rsidR="001F37CB">
        <w:t xml:space="preserve">в соответствующую избирательную комиссию </w:t>
      </w:r>
      <w:r>
        <w:t>следующие документы:</w:t>
      </w:r>
    </w:p>
    <w:p w:rsidR="001F37CB" w:rsidRDefault="001F37CB" w:rsidP="001F37CB">
      <w:pPr>
        <w:pStyle w:val="text"/>
      </w:pPr>
      <w:r>
        <w:t xml:space="preserve">(Абзац в редакции </w:t>
      </w:r>
      <w:hyperlink r:id="rId277"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C81E67">
      <w:pPr>
        <w:pStyle w:val="text"/>
      </w:pPr>
      <w:r>
        <w:t>1) подписные листы с подписями избирателей, собранными в поддержку выдвижения кандидата, протокол об итогах сбора подписей избирателей (если в поддержку выдвижения кандидата проводился сбор подписей избирателей);</w:t>
      </w:r>
    </w:p>
    <w:p w:rsidR="00C81E67" w:rsidRDefault="00C81E67">
      <w:pPr>
        <w:pStyle w:val="text"/>
      </w:pPr>
      <w:r>
        <w:t>2) Утратил силу - Закон Астраханской области от 02.06.2009 № 30/2009-ОЗ (НГР:</w:t>
      </w:r>
      <w:hyperlink r:id="rId278" w:history="1">
        <w:r>
          <w:rPr>
            <w:rStyle w:val="a4"/>
          </w:rPr>
          <w:t>RU30000200900503</w:t>
        </w:r>
      </w:hyperlink>
      <w:r>
        <w:t>);</w:t>
      </w:r>
    </w:p>
    <w:p w:rsidR="00C81E67" w:rsidRDefault="00C81E67">
      <w:pPr>
        <w:pStyle w:val="text"/>
      </w:pPr>
      <w:r>
        <w:t xml:space="preserve">3) сведения об изменениях в данных о кандидате, ранее представленных в соответствии с частями 3, 4 и 6 статьи 38 либо частями </w:t>
      </w:r>
      <w:r w:rsidR="001F37CB" w:rsidRPr="00474D20">
        <w:t>14, 15 статьи 41</w:t>
      </w:r>
      <w:r>
        <w:t xml:space="preserve"> настоящего Закона;</w:t>
      </w:r>
    </w:p>
    <w:p w:rsidR="001F37CB" w:rsidRDefault="001F37CB" w:rsidP="001F37CB">
      <w:pPr>
        <w:pStyle w:val="text"/>
      </w:pPr>
      <w:r>
        <w:t xml:space="preserve">(Пункт 3 в редакции </w:t>
      </w:r>
      <w:hyperlink r:id="rId279"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C81E67">
      <w:pPr>
        <w:pStyle w:val="text"/>
      </w:pPr>
      <w:r>
        <w:t>4) первый финансовый отчет кандидата</w:t>
      </w:r>
      <w:r w:rsidR="001F37CB">
        <w:t xml:space="preserve"> (за исключением случая, предусмотренного абзацем вторым части 1 статьи 68 настоящего Закона);</w:t>
      </w:r>
      <w:r>
        <w:t>.</w:t>
      </w:r>
    </w:p>
    <w:p w:rsidR="007479E5" w:rsidRDefault="007479E5" w:rsidP="001C43DA">
      <w:pPr>
        <w:pStyle w:val="text"/>
      </w:pPr>
      <w:r w:rsidRPr="00A1752F">
        <w:t>5) письменное уведомление кандидата о том, что он не имеет счетов (вкладов), не хранит наличные денежные средства и ценности в иностранных банках, расположенных за пределами территории Российской Федерации, не владеет и (или) не пользуется иностранными финансовыми инструментами (представляется при проведении выборов глав муниципальных районов и глав городских округов).</w:t>
      </w:r>
    </w:p>
    <w:p w:rsidR="007479E5" w:rsidRDefault="007479E5" w:rsidP="001C43DA">
      <w:pPr>
        <w:pStyle w:val="text"/>
      </w:pPr>
      <w:r>
        <w:t xml:space="preserve">(Пункт 5 введен </w:t>
      </w:r>
      <w:hyperlink r:id="rId280" w:tgtFrame="Logical" w:history="1">
        <w:r w:rsidRPr="007479E5">
          <w:rPr>
            <w:rStyle w:val="a4"/>
          </w:rPr>
          <w:t>Законом Астраханской области от 09.09.2013 №44/2013-ОЗ</w:t>
        </w:r>
      </w:hyperlink>
      <w:r>
        <w:t>)</w:t>
      </w:r>
    </w:p>
    <w:p w:rsidR="00C81E67" w:rsidRDefault="00C81E67">
      <w:pPr>
        <w:pStyle w:val="text"/>
      </w:pPr>
      <w:r>
        <w:t>2. Для регистрации списка кандидатов уполномоченный представитель избирательного объединения в сроки, установленные частью 1 настоящей статьи, представляет в избирательную комиссию муниципального образования следующие документы:</w:t>
      </w:r>
    </w:p>
    <w:p w:rsidR="001C43DA" w:rsidRDefault="00C81E67">
      <w:pPr>
        <w:pStyle w:val="text"/>
      </w:pPr>
      <w:r>
        <w:t xml:space="preserve">1) </w:t>
      </w:r>
      <w:r w:rsidR="001C43DA">
        <w:t xml:space="preserve">Утратил силу - </w:t>
      </w:r>
      <w:hyperlink r:id="rId281" w:tgtFrame="Logical" w:history="1">
        <w:r w:rsidR="001C43DA" w:rsidRPr="00166D7D">
          <w:rPr>
            <w:rStyle w:val="a4"/>
          </w:rPr>
          <w:t>Закон Астраханской области от 08.11.2012 № 74/2012-ОЗ</w:t>
        </w:r>
      </w:hyperlink>
    </w:p>
    <w:p w:rsidR="00D45C79" w:rsidRDefault="00D45C79">
      <w:pPr>
        <w:pStyle w:val="text"/>
        <w:rPr>
          <w:rFonts w:cs="Times New Roman"/>
        </w:rPr>
      </w:pPr>
      <w:r w:rsidRPr="00D45C79">
        <w:rPr>
          <w:rFonts w:cs="Times New Roman"/>
        </w:rPr>
        <w:t>1</w:t>
      </w:r>
      <w:r w:rsidRPr="00D45C79">
        <w:rPr>
          <w:rFonts w:cs="Times New Roman"/>
          <w:vertAlign w:val="superscript"/>
        </w:rPr>
        <w:t>1</w:t>
      </w:r>
      <w:r w:rsidRPr="00D45C79">
        <w:rPr>
          <w:rFonts w:cs="Times New Roman"/>
        </w:rPr>
        <w:t>) подписные листы с подписями избирателей, собранными в поддержку выдвижения списка кандидатов, и протокол об итогах сбора подписей избирателей (если в поддержку выдвижения списка кандидатов проводился сбор подписей избирателей);</w:t>
      </w:r>
    </w:p>
    <w:p w:rsidR="00D45C79" w:rsidRDefault="00D45C79">
      <w:pPr>
        <w:pStyle w:val="text"/>
      </w:pPr>
      <w:r>
        <w:rPr>
          <w:rFonts w:cs="Times New Roman"/>
        </w:rPr>
        <w:t xml:space="preserve">(Пункт введен </w:t>
      </w:r>
      <w:hyperlink r:id="rId282" w:tgtFrame="Logical" w:history="1">
        <w:r w:rsidRPr="003E721F">
          <w:rPr>
            <w:rStyle w:val="a4"/>
          </w:rPr>
          <w:t>Закон</w:t>
        </w:r>
        <w:r>
          <w:rPr>
            <w:rStyle w:val="a4"/>
          </w:rPr>
          <w:t>ом</w:t>
        </w:r>
        <w:r w:rsidRPr="003E721F">
          <w:rPr>
            <w:rStyle w:val="a4"/>
          </w:rPr>
          <w:t xml:space="preserve"> Астраханской области от 17.12.2014 №86/2016-ОЗ</w:t>
        </w:r>
      </w:hyperlink>
      <w:r>
        <w:rPr>
          <w:rFonts w:cs="Times New Roman"/>
        </w:rPr>
        <w:t>)</w:t>
      </w:r>
    </w:p>
    <w:p w:rsidR="00C81E67" w:rsidRDefault="00C81E67">
      <w:pPr>
        <w:pStyle w:val="text"/>
      </w:pPr>
      <w:r>
        <w:t>2) Утратил силу - Закон Астраханской области от 02.06.2009 № 30/2009-ОЗ (НГР:</w:t>
      </w:r>
      <w:hyperlink r:id="rId283" w:history="1">
        <w:r>
          <w:rPr>
            <w:rStyle w:val="a4"/>
          </w:rPr>
          <w:t>RU30000200900503</w:t>
        </w:r>
      </w:hyperlink>
      <w:r>
        <w:t>);</w:t>
      </w:r>
    </w:p>
    <w:p w:rsidR="00C81E67" w:rsidRDefault="00C81E67">
      <w:pPr>
        <w:pStyle w:val="text"/>
      </w:pPr>
      <w:r>
        <w:t xml:space="preserve">3) сведения об изменениях в данных о кандидатах, ранее представленных в соответствии с </w:t>
      </w:r>
      <w:r w:rsidR="001F37CB" w:rsidRPr="004C5A59">
        <w:t>частью 8</w:t>
      </w:r>
      <w:r w:rsidR="001F37CB">
        <w:t xml:space="preserve"> статьи 41 </w:t>
      </w:r>
      <w:r>
        <w:t>настоящего Закона;</w:t>
      </w:r>
    </w:p>
    <w:p w:rsidR="001F37CB" w:rsidRDefault="001F37CB" w:rsidP="001F37CB">
      <w:pPr>
        <w:pStyle w:val="text"/>
      </w:pPr>
      <w:r>
        <w:t xml:space="preserve">(Пункт 3 в редакции </w:t>
      </w:r>
      <w:hyperlink r:id="rId284"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C81E67">
      <w:pPr>
        <w:pStyle w:val="text"/>
      </w:pPr>
      <w:r>
        <w:t>4) первый финансовый отчет избирательного объединения.</w:t>
      </w:r>
    </w:p>
    <w:p w:rsidR="00C81E67" w:rsidRDefault="00C81E67">
      <w:pPr>
        <w:pStyle w:val="text"/>
      </w:pPr>
      <w:r>
        <w:t>3. При приеме документов соответствующая избирательная комиссия заверяет каждую папку с подписными листами печатью избирательной комиссии, проверяет соответствие количества подписных листов количеству, указанному в протоколе об итогах сбора подписей избира</w:t>
      </w:r>
      <w:r w:rsidR="00D45C79">
        <w:t xml:space="preserve">телей, а затем выдает кандидату, </w:t>
      </w:r>
      <w:r w:rsidR="00D45C79" w:rsidRPr="00144795">
        <w:t>уполномоченному представителю избирательного объединения</w:t>
      </w:r>
      <w:r w:rsidR="00D45C79">
        <w:t xml:space="preserve"> </w:t>
      </w:r>
      <w:r>
        <w:t>подтверждение в письменной форме о приеме подписных листов с указанием их фактического и заявленного количества подписей, даты и времени приема подписных листов.</w:t>
      </w:r>
    </w:p>
    <w:p w:rsidR="001C43DA" w:rsidRDefault="001C43DA" w:rsidP="001C43DA">
      <w:pPr>
        <w:pStyle w:val="text"/>
      </w:pPr>
      <w:r>
        <w:t xml:space="preserve">(Часть 3. </w:t>
      </w:r>
      <w:r w:rsidR="00D45C79">
        <w:t xml:space="preserve">в редакции </w:t>
      </w:r>
      <w:hyperlink r:id="rId285" w:tgtFrame="Logical" w:history="1">
        <w:r w:rsidR="00D45C79" w:rsidRPr="003E721F">
          <w:rPr>
            <w:rStyle w:val="a4"/>
          </w:rPr>
          <w:t>Закон</w:t>
        </w:r>
        <w:r w:rsidR="00D45C79">
          <w:rPr>
            <w:rStyle w:val="a4"/>
          </w:rPr>
          <w:t>а</w:t>
        </w:r>
        <w:r w:rsidR="00D45C79" w:rsidRPr="003E721F">
          <w:rPr>
            <w:rStyle w:val="a4"/>
          </w:rPr>
          <w:t xml:space="preserve"> Астраханской области от 17.12.2014 №86/2016-ОЗ</w:t>
        </w:r>
      </w:hyperlink>
      <w:r>
        <w:t>)</w:t>
      </w:r>
    </w:p>
    <w:p w:rsidR="00C81E67" w:rsidRDefault="00C81E67">
      <w:pPr>
        <w:pStyle w:val="text"/>
      </w:pPr>
      <w:r>
        <w:lastRenderedPageBreak/>
        <w:t>4. Утратила силу - Закон Астраханской области от 02.06.2009 № 30/2009-ОЗ (НГР:</w:t>
      </w:r>
      <w:hyperlink r:id="rId286" w:history="1">
        <w:r>
          <w:rPr>
            <w:rStyle w:val="a4"/>
          </w:rPr>
          <w:t>RU30000200900503</w:t>
        </w:r>
      </w:hyperlink>
      <w:r>
        <w:t>);</w:t>
      </w:r>
    </w:p>
    <w:p w:rsidR="001C43DA" w:rsidRDefault="00C81E67" w:rsidP="001C43DA">
      <w:pPr>
        <w:pStyle w:val="text"/>
      </w:pPr>
      <w:r>
        <w:t xml:space="preserve">5. </w:t>
      </w:r>
      <w:r w:rsidR="001C43DA">
        <w:t xml:space="preserve">Утратила силу - </w:t>
      </w:r>
      <w:hyperlink r:id="rId287" w:tgtFrame="Logical" w:history="1">
        <w:r w:rsidR="001C43DA" w:rsidRPr="00166D7D">
          <w:rPr>
            <w:rStyle w:val="a4"/>
          </w:rPr>
          <w:t>Закон Астраханской области от 08.11.2012 № 74/2012-ОЗ</w:t>
        </w:r>
      </w:hyperlink>
    </w:p>
    <w:p w:rsidR="00D30FAE" w:rsidRDefault="00D30FAE">
      <w:pPr>
        <w:pStyle w:val="article"/>
        <w:rPr>
          <w:b/>
          <w:bCs/>
        </w:rPr>
      </w:pPr>
    </w:p>
    <w:p w:rsidR="00D45C79" w:rsidRPr="00D45C79" w:rsidRDefault="00D45C79" w:rsidP="00D45C79">
      <w:r w:rsidRPr="00D45C79">
        <w:rPr>
          <w:b/>
        </w:rPr>
        <w:t>Статья 45. Условия регистрации кандидата, выдвинутого по единому избирательному округу</w:t>
      </w:r>
    </w:p>
    <w:p w:rsidR="00D45C79" w:rsidRPr="00D45C79" w:rsidRDefault="00D45C79" w:rsidP="00D45C79"/>
    <w:p w:rsidR="00D30FAE" w:rsidRDefault="00D45C79" w:rsidP="00D45C79">
      <w:pPr>
        <w:pStyle w:val="text"/>
      </w:pPr>
      <w:r w:rsidRPr="00D45C79">
        <w:rPr>
          <w:rFonts w:cs="Times New Roman"/>
        </w:rPr>
        <w:t>На выборах должностного лица местного самоуправления регистрация кандидата, выдвинутого политической партией, ее региональным отделением или иным структурным подразделением (если выдвижение кандидатов региональным или иным структурным подразделением предусмотрено уставом политической партии), осуществляется без сбора подписей избирателей на основании решения о выдвижении кандидата, принятого политической партией, ее региональным отделением или иным структурным подразделением в порядке, установленном федеральным законом.</w:t>
      </w:r>
    </w:p>
    <w:p w:rsidR="001C43DA" w:rsidRDefault="001C43DA" w:rsidP="001C43DA">
      <w:pPr>
        <w:pStyle w:val="text"/>
      </w:pPr>
      <w:r>
        <w:t xml:space="preserve">(Статья 45. </w:t>
      </w:r>
      <w:r w:rsidR="00D45C79">
        <w:t xml:space="preserve">в редакции </w:t>
      </w:r>
      <w:hyperlink r:id="rId288" w:tgtFrame="Logical" w:history="1">
        <w:r w:rsidR="00D45C79" w:rsidRPr="003E721F">
          <w:rPr>
            <w:rStyle w:val="a4"/>
          </w:rPr>
          <w:t>Закон</w:t>
        </w:r>
        <w:r w:rsidR="00D45C79">
          <w:rPr>
            <w:rStyle w:val="a4"/>
          </w:rPr>
          <w:t>а</w:t>
        </w:r>
        <w:r w:rsidR="00D45C79" w:rsidRPr="003E721F">
          <w:rPr>
            <w:rStyle w:val="a4"/>
          </w:rPr>
          <w:t xml:space="preserve"> Астраханской области от 17.12.2014 №86/201</w:t>
        </w:r>
        <w:r w:rsidR="00D45C79">
          <w:rPr>
            <w:rStyle w:val="a4"/>
          </w:rPr>
          <w:t>4</w:t>
        </w:r>
        <w:r w:rsidR="00D45C79" w:rsidRPr="003E721F">
          <w:rPr>
            <w:rStyle w:val="a4"/>
          </w:rPr>
          <w:t>-ОЗ</w:t>
        </w:r>
      </w:hyperlink>
      <w:r>
        <w:t>)</w:t>
      </w:r>
    </w:p>
    <w:p w:rsidR="001C43DA" w:rsidRDefault="001C43DA" w:rsidP="00170125">
      <w:pPr>
        <w:pStyle w:val="text"/>
        <w:rPr>
          <w:b/>
          <w:bCs/>
        </w:rPr>
      </w:pPr>
    </w:p>
    <w:p w:rsidR="00C81E67" w:rsidRDefault="00C81E67">
      <w:pPr>
        <w:pStyle w:val="article"/>
      </w:pPr>
      <w:r>
        <w:rPr>
          <w:b/>
          <w:bCs/>
        </w:rPr>
        <w:t>Статья 46. Проверка избирательными комиссиями достоверности данных, содержащихся в подписных листах, и сведений, представленных кандидатами, избирательными объединениями</w:t>
      </w:r>
    </w:p>
    <w:p w:rsidR="00D30FAE" w:rsidRDefault="00D30FAE">
      <w:pPr>
        <w:pStyle w:val="text"/>
      </w:pPr>
    </w:p>
    <w:p w:rsidR="00C81E67" w:rsidRDefault="00C81E67">
      <w:pPr>
        <w:pStyle w:val="text"/>
      </w:pPr>
      <w:r>
        <w:t>1. Соответствующая избирательная комиссия проверяет соответствие порядка выдвижения кандидата, списка кандидатов требованиям настоящего Закона.</w:t>
      </w:r>
    </w:p>
    <w:p w:rsidR="00C81E67" w:rsidRPr="00C37A2C" w:rsidRDefault="00D45C79" w:rsidP="00C37A2C">
      <w:pPr>
        <w:pStyle w:val="text"/>
      </w:pPr>
      <w:r w:rsidRPr="00D45C79">
        <w:rPr>
          <w:rFonts w:cs="Times New Roman"/>
        </w:rPr>
        <w:t xml:space="preserve">При выявлении неполноты сведений о кандидатах, отсутствия каких-либо документов, представление которых в избирательную комиссию для уведомления о выдвижении кандидата (кандидатов), списка кандидатов и их регистрации предусмотрено Федеральным законом «Об основных гарантиях избирательных прав и права на участие в референдуме граждан Российской Федерации», настоящим Законом, или несоблюдения требований настоящего Закона к оформлению документов соответствующая избирательная комиссия не позднее чем за три дня до дня заседания избирательной комиссии, на котором должен рассматриваться вопрос о регистрации кандидата, списка кандидатов, извещает об этом кандидата, избирательное объединение. Не позднее чем за один день до дня заседания избирательной комиссии, на котором должен рассматриваться вопрос о регистрации кандидата, списка кандидатов, кандидат вправе вносить уточнения и дополнения в документы, содержащие сведения о нем, а избирательное объединение – в документы, содержащие сведения о выдвинутом им кандидате (выдвинутых им кандидатах), в том числе в составе списка кандидатов, и представленные в соответствии с абзацем первым части 3, </w:t>
      </w:r>
      <w:r w:rsidR="006D07A8" w:rsidRPr="006D07A8">
        <w:rPr>
          <w:rFonts w:cs="Times New Roman"/>
        </w:rPr>
        <w:t>пунктами 1, 3 части 6</w:t>
      </w:r>
      <w:r w:rsidRPr="00D45C79">
        <w:rPr>
          <w:rFonts w:cs="Times New Roman"/>
        </w:rPr>
        <w:t xml:space="preserve"> статьи 38, частями 8, 14 статьи 41 (при проведении выборов глав муниципальных районов и глав городских округов – также документы, представленные в соответствии с пунктом 2 части 6 статьи 38, частью 14 статьи 41) настоящего Закона, а также в иные документы (за исключением подписных листов с подписями избирателей), представленные в избирательную комиссию для уведомления о выдвижении кандидата (кандидатов), списка кандидатов и их регистрации, в целях приведения указанных документов в соответствие с требованиями настоящего Закона, в том числе к их оформлению. Кандидат, избирательное объединение вправе заменить представленный документ только в случае, если он оформлен с нарушением требований настоящего Закона. В случае отсутствия копии какого-либо документа, представление которой </w:t>
      </w:r>
      <w:r w:rsidRPr="00D45C79">
        <w:rPr>
          <w:rFonts w:cs="Times New Roman"/>
        </w:rPr>
        <w:lastRenderedPageBreak/>
        <w:t>предусмотрено абзацем вторым части 3 статьи 38, частями 9, 14 статьи 41 настоящего Закона, кандидат, избирательное объединение вправе представить ее не позднее чем за один день до дня заседания избирательной комиссии, на котором должен рассматриваться вопрос о регистрац</w:t>
      </w:r>
      <w:r>
        <w:rPr>
          <w:rFonts w:cs="Times New Roman"/>
        </w:rPr>
        <w:t>ии кандидата, списка кандидатов</w:t>
      </w:r>
      <w:r w:rsidR="00C81E67" w:rsidRPr="00C37A2C">
        <w:t>.</w:t>
      </w:r>
    </w:p>
    <w:p w:rsidR="001F37CB" w:rsidRPr="00C37A2C" w:rsidRDefault="001F37CB" w:rsidP="00C37A2C">
      <w:pPr>
        <w:pStyle w:val="text"/>
      </w:pPr>
      <w:r w:rsidRPr="00C37A2C">
        <w:t xml:space="preserve">(Абзац </w:t>
      </w:r>
      <w:r w:rsidR="006D07A8">
        <w:t xml:space="preserve">в редакции </w:t>
      </w:r>
      <w:hyperlink r:id="rId289" w:tgtFrame="Logical" w:history="1">
        <w:r w:rsidR="006D07A8" w:rsidRPr="00A3029F">
          <w:rPr>
            <w:rStyle w:val="a4"/>
          </w:rPr>
          <w:t>Закона Астраханской области от 03.06.2015 № 30/2015-ОЗ</w:t>
        </w:r>
      </w:hyperlink>
      <w:r w:rsidRPr="00C37A2C">
        <w:t>)</w:t>
      </w:r>
    </w:p>
    <w:p w:rsidR="00C37A2C" w:rsidRPr="00C2727A" w:rsidRDefault="00FC2EEE" w:rsidP="00C37A2C">
      <w:pPr>
        <w:pStyle w:val="ab"/>
        <w:ind w:firstLine="567"/>
        <w:rPr>
          <w:sz w:val="24"/>
        </w:rPr>
      </w:pPr>
      <w:r>
        <w:rPr>
          <w:sz w:val="24"/>
        </w:rPr>
        <w:t xml:space="preserve">2. </w:t>
      </w:r>
      <w:r w:rsidR="00D45C79" w:rsidRPr="00D45C79">
        <w:rPr>
          <w:sz w:val="24"/>
        </w:rPr>
        <w:t>Если кандидатом, уполномоченным представителем избирательного объединения представлены подписные листы с подписями избирателей, собранными в поддержку кандидата, списка кандидатов, соответствующая избирательная комиссия проверяет соблюдение порядка сбора подписей, оформления подписных листов, достоверность сведений об избирателях и подписей избирателей, содержащихся в этих подписных листах</w:t>
      </w:r>
      <w:r w:rsidR="00C81E67" w:rsidRPr="00C37A2C">
        <w:rPr>
          <w:sz w:val="24"/>
        </w:rPr>
        <w:t>. Для проведения указанной проверки избирательная комиссия вправе образовать рабочую группу в составе членов избирательной комиссии с правом решающего голоса (не менее трех человек), а также работников аппарата избирательной комиссии.</w:t>
      </w:r>
      <w:r w:rsidR="00C37A2C" w:rsidRPr="00C37A2C">
        <w:rPr>
          <w:sz w:val="24"/>
        </w:rPr>
        <w:t xml:space="preserve"> К проверке могут привлекаться члены нижестоящих комиссий, эксперты из числа специалистов органов внутренних дел, учреждений юстиции, военных комиссариатов</w:t>
      </w:r>
      <w:r w:rsidR="00C37A2C" w:rsidRPr="00C2727A">
        <w:rPr>
          <w:sz w:val="24"/>
        </w:rPr>
        <w:t>, органов регистрационного учета граждан Российской Федерации по месту пребывания и по месту жительства в пределах Российской Федерации, а также иных государственных органов. Заключения экспертов могут служить основанием для признания недостоверными и (или) недействительными содержащихся в подписных листах сведений об избирателях и их подписей. Заключения экспертов излагаются в письменной форме в ведомостях проверки подписных листов или ином до</w:t>
      </w:r>
      <w:r w:rsidR="00C37A2C">
        <w:rPr>
          <w:sz w:val="24"/>
        </w:rPr>
        <w:t>кументе.</w:t>
      </w:r>
    </w:p>
    <w:p w:rsidR="00FC2EEE" w:rsidRDefault="00FC2EEE" w:rsidP="00FC2EEE">
      <w:pPr>
        <w:pStyle w:val="text"/>
      </w:pPr>
      <w:r>
        <w:t xml:space="preserve">(Часть 2. </w:t>
      </w:r>
      <w:r w:rsidR="00D45C79">
        <w:t xml:space="preserve">в редакции </w:t>
      </w:r>
      <w:hyperlink r:id="rId290" w:tgtFrame="Logical" w:history="1">
        <w:r w:rsidR="00D45C79" w:rsidRPr="003E721F">
          <w:rPr>
            <w:rStyle w:val="a4"/>
          </w:rPr>
          <w:t>Закон</w:t>
        </w:r>
        <w:r w:rsidR="00D45C79">
          <w:rPr>
            <w:rStyle w:val="a4"/>
          </w:rPr>
          <w:t>а</w:t>
        </w:r>
        <w:r w:rsidR="00D45C79" w:rsidRPr="003E721F">
          <w:rPr>
            <w:rStyle w:val="a4"/>
          </w:rPr>
          <w:t xml:space="preserve"> Астраханской области от 17.12.2014 №86/201</w:t>
        </w:r>
        <w:r w:rsidR="00D45C79">
          <w:rPr>
            <w:rStyle w:val="a4"/>
          </w:rPr>
          <w:t>4</w:t>
        </w:r>
        <w:r w:rsidR="00D45C79" w:rsidRPr="003E721F">
          <w:rPr>
            <w:rStyle w:val="a4"/>
          </w:rPr>
          <w:t>-ОЗ</w:t>
        </w:r>
      </w:hyperlink>
      <w:r>
        <w:t>)</w:t>
      </w:r>
    </w:p>
    <w:p w:rsidR="00C37A2C" w:rsidRPr="00C2727A" w:rsidRDefault="00C37A2C" w:rsidP="00C37A2C">
      <w:pPr>
        <w:pStyle w:val="ab"/>
        <w:ind w:firstLine="567"/>
        <w:rPr>
          <w:sz w:val="24"/>
        </w:rPr>
      </w:pPr>
      <w:r w:rsidRPr="00C2727A">
        <w:rPr>
          <w:sz w:val="24"/>
        </w:rPr>
        <w:t xml:space="preserve">3. Для установления достоверности содержащихся в подписных листах сведений об избирателях на выборах главы, депутатов представительного органа, членов выборного органа городского округа, не имеющего территориального деления, муниципального района используется ГАС «Выборы», включая регистр избирателей, участников референдума. </w:t>
      </w:r>
    </w:p>
    <w:p w:rsidR="00C37A2C" w:rsidRPr="00C2727A" w:rsidRDefault="00C37A2C" w:rsidP="00C37A2C">
      <w:pPr>
        <w:pStyle w:val="ab"/>
        <w:ind w:firstLine="567"/>
        <w:rPr>
          <w:sz w:val="24"/>
        </w:rPr>
      </w:pPr>
      <w:r w:rsidRPr="00C2727A">
        <w:rPr>
          <w:sz w:val="24"/>
        </w:rPr>
        <w:t>Для установления достоверности содержащихся в подписных листах сведений об избирателях на выборах главы, депутатов представительного органа, членов выборного органа городского округа, имеющего территориальное деление, поселения по решению избирательной комиссии Астраханской области может использоваться ГАС «Выборы», включая регистр избирате</w:t>
      </w:r>
      <w:r>
        <w:rPr>
          <w:sz w:val="24"/>
        </w:rPr>
        <w:t>лей, участников референдума.</w:t>
      </w:r>
    </w:p>
    <w:p w:rsidR="00C37A2C" w:rsidRDefault="00C37A2C" w:rsidP="00C37A2C">
      <w:pPr>
        <w:pStyle w:val="text"/>
      </w:pPr>
      <w:r>
        <w:t xml:space="preserve">(Часть 3 в редакции </w:t>
      </w:r>
      <w:hyperlink r:id="rId291" w:tgtFrame="Logical" w:history="1">
        <w:r w:rsidRPr="00953630">
          <w:rPr>
            <w:rStyle w:val="a4"/>
          </w:rPr>
          <w:t>Закона Астраханской области от 30.08.2011 № 48/2011-ОЗ</w:t>
        </w:r>
      </w:hyperlink>
      <w:r>
        <w:t>)</w:t>
      </w:r>
    </w:p>
    <w:p w:rsidR="001F37CB" w:rsidRDefault="00D45C79" w:rsidP="00C37A2C">
      <w:r w:rsidRPr="00D45C79">
        <w:t>4. Проверке подлежат все подписи избирателей и соответствующие им сведения об избирателях, содержащиеся в подписных листах. При проведении проверки подписей избирателей вправе присутствовать любой кандидат, представивший необходимое для регистрации количество подписей избирателей, его уполномоченные представители или доверенные лица, уполномоченные представители или доверенные лица любого избирательного объединения, выдвинувшего кандидата, список кандидатов и представившего необходимое для регистрации количество подписей избирателей. О соответствующей проверке должны извещаться кандидат, уполномоченный представитель избирательного объединения, представившие установленное количество подписей избирателей.</w:t>
      </w:r>
    </w:p>
    <w:p w:rsidR="00FC2EEE" w:rsidRDefault="00FC2EEE" w:rsidP="00FC2EEE">
      <w:pPr>
        <w:pStyle w:val="text"/>
      </w:pPr>
      <w:r>
        <w:t xml:space="preserve">(Часть 4. </w:t>
      </w:r>
      <w:r w:rsidR="00D45C79">
        <w:t xml:space="preserve">в редакции </w:t>
      </w:r>
      <w:hyperlink r:id="rId292" w:tgtFrame="Logical" w:history="1">
        <w:r w:rsidR="00D45C79" w:rsidRPr="003E721F">
          <w:rPr>
            <w:rStyle w:val="a4"/>
          </w:rPr>
          <w:t>Закон</w:t>
        </w:r>
        <w:r w:rsidR="00D45C79">
          <w:rPr>
            <w:rStyle w:val="a4"/>
          </w:rPr>
          <w:t>а</w:t>
        </w:r>
        <w:r w:rsidR="00D45C79" w:rsidRPr="003E721F">
          <w:rPr>
            <w:rStyle w:val="a4"/>
          </w:rPr>
          <w:t xml:space="preserve"> Астраханской области от 17.12.2014 №86/201</w:t>
        </w:r>
        <w:r w:rsidR="00D45C79">
          <w:rPr>
            <w:rStyle w:val="a4"/>
          </w:rPr>
          <w:t>4</w:t>
        </w:r>
        <w:r w:rsidR="00D45C79" w:rsidRPr="003E721F">
          <w:rPr>
            <w:rStyle w:val="a4"/>
          </w:rPr>
          <w:t>-ОЗ</w:t>
        </w:r>
      </w:hyperlink>
      <w:r>
        <w:t>)</w:t>
      </w:r>
    </w:p>
    <w:p w:rsidR="00C81E67" w:rsidRDefault="00C81E67">
      <w:pPr>
        <w:pStyle w:val="text"/>
      </w:pPr>
      <w:r>
        <w:lastRenderedPageBreak/>
        <w:t>5. По результатам проверки подписных листов подпись избирателя может быть признана достоверной либо недостоверной и (или) недействительной.</w:t>
      </w:r>
    </w:p>
    <w:p w:rsidR="00C81E67" w:rsidRDefault="00D45C79" w:rsidP="00B92365">
      <w:pPr>
        <w:pStyle w:val="text"/>
      </w:pPr>
      <w:r w:rsidRPr="00D45C79">
        <w:rPr>
          <w:rFonts w:cs="Times New Roman"/>
        </w:rPr>
        <w:t>6. Проверке и учету не подлежат подписи избирателей, содержащиеся в подписных листах, но исключенные (вычеркнутые) лицами, заверяющими подписные листы, если это специально оговорено ими в подписном листе или в протоколе об итогах сбора подписей до представления подписных листов в избирательную комиссию.</w:t>
      </w:r>
    </w:p>
    <w:p w:rsidR="00FC2EEE" w:rsidRDefault="00FC2EEE" w:rsidP="00FC2EEE">
      <w:pPr>
        <w:pStyle w:val="text"/>
      </w:pPr>
      <w:r>
        <w:t xml:space="preserve">(Часть 6. </w:t>
      </w:r>
      <w:r w:rsidR="00D45C79">
        <w:t xml:space="preserve">в редакции </w:t>
      </w:r>
      <w:hyperlink r:id="rId293" w:tgtFrame="Logical" w:history="1">
        <w:r w:rsidR="00D45C79" w:rsidRPr="003E721F">
          <w:rPr>
            <w:rStyle w:val="a4"/>
          </w:rPr>
          <w:t>Закон</w:t>
        </w:r>
        <w:r w:rsidR="00D45C79">
          <w:rPr>
            <w:rStyle w:val="a4"/>
          </w:rPr>
          <w:t>а</w:t>
        </w:r>
        <w:r w:rsidR="00D45C79" w:rsidRPr="003E721F">
          <w:rPr>
            <w:rStyle w:val="a4"/>
          </w:rPr>
          <w:t xml:space="preserve"> Астраханской области от 17.12.2014 №86/201</w:t>
        </w:r>
        <w:r w:rsidR="00D45C79">
          <w:rPr>
            <w:rStyle w:val="a4"/>
          </w:rPr>
          <w:t>4</w:t>
        </w:r>
        <w:r w:rsidR="00D45C79" w:rsidRPr="003E721F">
          <w:rPr>
            <w:rStyle w:val="a4"/>
          </w:rPr>
          <w:t>-ОЗ</w:t>
        </w:r>
      </w:hyperlink>
      <w:r>
        <w:t>)</w:t>
      </w:r>
    </w:p>
    <w:p w:rsidR="00C81E67" w:rsidRDefault="00C81E67" w:rsidP="00B92365">
      <w:pPr>
        <w:pStyle w:val="text"/>
      </w:pPr>
      <w:r>
        <w:t xml:space="preserve">7. </w:t>
      </w:r>
      <w:r w:rsidR="00D45C79" w:rsidRPr="00D45C79">
        <w:rPr>
          <w:rFonts w:cs="Times New Roman"/>
        </w:rPr>
        <w:t>Если при проверке подписей избирателей обнаруживается несколько подписей одного и того же избирателя в поддержку выдвижения одного и того же кандидата, списка кандидатов, достоверной считается только одна подпись, а остальные подписи признаются недействительными</w:t>
      </w:r>
      <w:r>
        <w:t>.</w:t>
      </w:r>
    </w:p>
    <w:p w:rsidR="003B465E" w:rsidRDefault="003B465E" w:rsidP="003B465E">
      <w:pPr>
        <w:pStyle w:val="text"/>
      </w:pPr>
      <w:r>
        <w:t xml:space="preserve">(Часть 7. </w:t>
      </w:r>
      <w:r w:rsidR="00D45C79">
        <w:t xml:space="preserve">в редакции </w:t>
      </w:r>
      <w:hyperlink r:id="rId294" w:tgtFrame="Logical" w:history="1">
        <w:r w:rsidR="00D45C79" w:rsidRPr="003E721F">
          <w:rPr>
            <w:rStyle w:val="a4"/>
          </w:rPr>
          <w:t>Закон</w:t>
        </w:r>
        <w:r w:rsidR="00D45C79">
          <w:rPr>
            <w:rStyle w:val="a4"/>
          </w:rPr>
          <w:t>а</w:t>
        </w:r>
        <w:r w:rsidR="00D45C79" w:rsidRPr="003E721F">
          <w:rPr>
            <w:rStyle w:val="a4"/>
          </w:rPr>
          <w:t xml:space="preserve"> Астраханской области от 17.12.2014 №86/201</w:t>
        </w:r>
        <w:r w:rsidR="00D45C79">
          <w:rPr>
            <w:rStyle w:val="a4"/>
          </w:rPr>
          <w:t>4</w:t>
        </w:r>
        <w:r w:rsidR="00D45C79" w:rsidRPr="003E721F">
          <w:rPr>
            <w:rStyle w:val="a4"/>
          </w:rPr>
          <w:t>-ОЗ</w:t>
        </w:r>
      </w:hyperlink>
      <w:r>
        <w:t>)</w:t>
      </w:r>
    </w:p>
    <w:p w:rsidR="00B92365" w:rsidRPr="00C2727A" w:rsidRDefault="00B92365" w:rsidP="00B92365">
      <w:r w:rsidRPr="00C2727A">
        <w:t xml:space="preserve">8. Недостоверной признается подпись, выполненная от имени одного лица другим лицом, на основании заключения эксперта, </w:t>
      </w:r>
      <w:r w:rsidR="00684731" w:rsidRPr="00684731">
        <w:t>привлеченного к проверке</w:t>
      </w:r>
      <w:r w:rsidRPr="00C2727A">
        <w:t xml:space="preserve"> в соответствии с частью 2 настоящей статьи.</w:t>
      </w:r>
    </w:p>
    <w:p w:rsidR="00B92365" w:rsidRDefault="00B92365" w:rsidP="00B92365">
      <w:pPr>
        <w:pStyle w:val="text"/>
      </w:pPr>
      <w:r>
        <w:t xml:space="preserve">(Часть 8 </w:t>
      </w:r>
      <w:r w:rsidR="00684731">
        <w:t xml:space="preserve">в редакции </w:t>
      </w:r>
      <w:hyperlink r:id="rId295" w:tgtFrame="Logical" w:history="1">
        <w:r w:rsidR="00684731" w:rsidRPr="003E721F">
          <w:rPr>
            <w:rStyle w:val="a4"/>
          </w:rPr>
          <w:t>Закон</w:t>
        </w:r>
        <w:r w:rsidR="00684731">
          <w:rPr>
            <w:rStyle w:val="a4"/>
          </w:rPr>
          <w:t>а</w:t>
        </w:r>
        <w:r w:rsidR="00684731" w:rsidRPr="003E721F">
          <w:rPr>
            <w:rStyle w:val="a4"/>
          </w:rPr>
          <w:t xml:space="preserve"> Астраханской области от 17.12.2014 №86/201</w:t>
        </w:r>
        <w:r w:rsidR="00684731">
          <w:rPr>
            <w:rStyle w:val="a4"/>
          </w:rPr>
          <w:t>4</w:t>
        </w:r>
        <w:r w:rsidR="00684731" w:rsidRPr="003E721F">
          <w:rPr>
            <w:rStyle w:val="a4"/>
          </w:rPr>
          <w:t>-ОЗ</w:t>
        </w:r>
      </w:hyperlink>
      <w:r>
        <w:t>)</w:t>
      </w:r>
    </w:p>
    <w:p w:rsidR="00B92365" w:rsidRPr="00C2727A" w:rsidRDefault="00B92365" w:rsidP="00B92365">
      <w:r w:rsidRPr="00C2727A">
        <w:t>9. Недействительными признаются:</w:t>
      </w:r>
    </w:p>
    <w:p w:rsidR="00B92365" w:rsidRDefault="00B92365" w:rsidP="00B92365">
      <w:r w:rsidRPr="00C2727A">
        <w:t xml:space="preserve">1) </w:t>
      </w:r>
      <w:r w:rsidR="003B465E" w:rsidRPr="00DF7421">
        <w:t>подписи избирателей, собранные вне периода сбора подписей, в том числе до дня, следующего за днем уведомления комиссии о выдвижении кандидата;</w:t>
      </w:r>
    </w:p>
    <w:p w:rsidR="003B465E" w:rsidRPr="00C2727A" w:rsidRDefault="003B465E" w:rsidP="00B92365">
      <w:r>
        <w:t xml:space="preserve">(Пункт 1. в редакции </w:t>
      </w:r>
      <w:hyperlink r:id="rId296" w:tgtFrame="Logical" w:history="1">
        <w:r w:rsidRPr="00166D7D">
          <w:rPr>
            <w:rStyle w:val="a4"/>
          </w:rPr>
          <w:t>Закон</w:t>
        </w:r>
        <w:r>
          <w:rPr>
            <w:rStyle w:val="a4"/>
          </w:rPr>
          <w:t>а</w:t>
        </w:r>
        <w:r w:rsidRPr="00166D7D">
          <w:rPr>
            <w:rStyle w:val="a4"/>
          </w:rPr>
          <w:t xml:space="preserve"> Астраханской области от 08.11.2012 № 74/2012-ОЗ</w:t>
        </w:r>
      </w:hyperlink>
      <w:r>
        <w:t>)</w:t>
      </w:r>
    </w:p>
    <w:p w:rsidR="00B92365" w:rsidRPr="00C2727A" w:rsidRDefault="00B92365" w:rsidP="00B92365">
      <w:r w:rsidRPr="00C2727A">
        <w:t>2) подписи лиц, не обладающих активным избирательным правом;</w:t>
      </w:r>
    </w:p>
    <w:p w:rsidR="00B92365" w:rsidRDefault="00684731" w:rsidP="00B92365">
      <w:r w:rsidRPr="00684731">
        <w:t>3) подписи избирателей, указавших в подписном листе сведения, не соответствующие действительности. В этом случае подпись признается недействительной только при наличии официальной справки органа, осуществляющего регистрацию граждан Российской Федерации по месту пребывания и по месту жительства в пределах Российской Федерации, либо на основании заключения эксперта, привлеченного к проверке в соответствии с частью 2 настоящей статьи;</w:t>
      </w:r>
    </w:p>
    <w:p w:rsidR="00684731" w:rsidRPr="00C2727A" w:rsidRDefault="00684731" w:rsidP="00B92365">
      <w:r>
        <w:t xml:space="preserve">(Пункт 3. в редакции </w:t>
      </w:r>
      <w:hyperlink r:id="rId297" w:tgtFrame="Logical" w:history="1">
        <w:r w:rsidRPr="003E721F">
          <w:rPr>
            <w:rStyle w:val="a4"/>
          </w:rPr>
          <w:t>Закон</w:t>
        </w:r>
        <w:r>
          <w:rPr>
            <w:rStyle w:val="a4"/>
          </w:rPr>
          <w:t>а</w:t>
        </w:r>
        <w:r w:rsidRPr="003E721F">
          <w:rPr>
            <w:rStyle w:val="a4"/>
          </w:rPr>
          <w:t xml:space="preserve"> Астраханской области от 17.12.2014 №86/201</w:t>
        </w:r>
        <w:r>
          <w:rPr>
            <w:rStyle w:val="a4"/>
          </w:rPr>
          <w:t>4</w:t>
        </w:r>
        <w:r w:rsidRPr="003E721F">
          <w:rPr>
            <w:rStyle w:val="a4"/>
          </w:rPr>
          <w:t>-ОЗ</w:t>
        </w:r>
      </w:hyperlink>
    </w:p>
    <w:p w:rsidR="00B92365" w:rsidRPr="00C2727A" w:rsidRDefault="00B92365" w:rsidP="00B92365">
      <w:pPr>
        <w:spacing w:before="20"/>
      </w:pPr>
      <w:r w:rsidRPr="00C2727A">
        <w:t>4) подписи избирателей без указания каких-либо из сведений, требуемых в соответствии с настоящим Законом, и (или) без указания даты собственноручного внесения избирателем своей подписи в подписной лист;</w:t>
      </w:r>
    </w:p>
    <w:p w:rsidR="00B92365" w:rsidRPr="00C2727A" w:rsidRDefault="00B92365" w:rsidP="00B92365">
      <w:pPr>
        <w:spacing w:before="20"/>
      </w:pPr>
      <w:r w:rsidRPr="00C2727A">
        <w:t>5) подписи избирателей, сведения о которых внесены в подписной лист нерукописным способом или карандашом;</w:t>
      </w:r>
    </w:p>
    <w:p w:rsidR="00B92365" w:rsidRDefault="00B92365" w:rsidP="00B92365">
      <w:pPr>
        <w:spacing w:before="20"/>
      </w:pPr>
      <w:r w:rsidRPr="00C2727A">
        <w:t xml:space="preserve">6) подписи избирателей с исправлениями в датах их внесения в подписной лист, если эти исправления специально не оговорены избирателями, а также подписи избирателей, даты внесения которых проставлены избирателями несобственноручно, – на основании заключения эксперта, </w:t>
      </w:r>
      <w:r w:rsidR="00684731" w:rsidRPr="00684731">
        <w:t>привлеченного к проверке</w:t>
      </w:r>
      <w:r w:rsidRPr="00C2727A">
        <w:t xml:space="preserve"> в соответствии с </w:t>
      </w:r>
      <w:hyperlink w:anchor="sub_383" w:history="1">
        <w:r w:rsidRPr="00C2727A">
          <w:t>частью</w:t>
        </w:r>
      </w:hyperlink>
      <w:r w:rsidRPr="00C2727A">
        <w:t xml:space="preserve"> 2 настоящей статьи;</w:t>
      </w:r>
    </w:p>
    <w:p w:rsidR="00684731" w:rsidRPr="00C2727A" w:rsidRDefault="00684731" w:rsidP="00684731">
      <w:r>
        <w:t xml:space="preserve">(Пункт 6. в редакции </w:t>
      </w:r>
      <w:hyperlink r:id="rId298" w:tgtFrame="Logical" w:history="1">
        <w:r w:rsidRPr="003E721F">
          <w:rPr>
            <w:rStyle w:val="a4"/>
          </w:rPr>
          <w:t>Закон</w:t>
        </w:r>
        <w:r>
          <w:rPr>
            <w:rStyle w:val="a4"/>
          </w:rPr>
          <w:t>а</w:t>
        </w:r>
        <w:r w:rsidRPr="003E721F">
          <w:rPr>
            <w:rStyle w:val="a4"/>
          </w:rPr>
          <w:t xml:space="preserve"> Астраханской области от 17.12.2014 №86/201</w:t>
        </w:r>
        <w:r>
          <w:rPr>
            <w:rStyle w:val="a4"/>
          </w:rPr>
          <w:t>4</w:t>
        </w:r>
        <w:r w:rsidRPr="003E721F">
          <w:rPr>
            <w:rStyle w:val="a4"/>
          </w:rPr>
          <w:t>-ОЗ</w:t>
        </w:r>
      </w:hyperlink>
    </w:p>
    <w:p w:rsidR="00B92365" w:rsidRDefault="00B92365" w:rsidP="00B92365">
      <w:pPr>
        <w:pStyle w:val="21"/>
        <w:spacing w:before="20" w:after="0" w:line="240" w:lineRule="auto"/>
      </w:pPr>
      <w:r w:rsidRPr="00C2727A">
        <w:t xml:space="preserve">7) подписи избирателей с исправлениями в соответствующих </w:t>
      </w:r>
      <w:r w:rsidR="00684731">
        <w:t>этим подписям</w:t>
      </w:r>
      <w:r w:rsidRPr="00C2727A">
        <w:t xml:space="preserve"> сведениях об избирателях, если эти исправления специально не оговорены избирателями или лицами, осуществляющими сбор подписей избирателей;</w:t>
      </w:r>
    </w:p>
    <w:p w:rsidR="00684731" w:rsidRPr="00C2727A" w:rsidRDefault="00684731" w:rsidP="00684731">
      <w:r>
        <w:lastRenderedPageBreak/>
        <w:t xml:space="preserve">(Пункт 7. в редакции </w:t>
      </w:r>
      <w:hyperlink r:id="rId299" w:tgtFrame="Logical" w:history="1">
        <w:r w:rsidRPr="003E721F">
          <w:rPr>
            <w:rStyle w:val="a4"/>
          </w:rPr>
          <w:t>Закон</w:t>
        </w:r>
        <w:r>
          <w:rPr>
            <w:rStyle w:val="a4"/>
          </w:rPr>
          <w:t>а</w:t>
        </w:r>
        <w:r w:rsidRPr="003E721F">
          <w:rPr>
            <w:rStyle w:val="a4"/>
          </w:rPr>
          <w:t xml:space="preserve"> Астраханской области от 17.12.2014 №86/201</w:t>
        </w:r>
        <w:r>
          <w:rPr>
            <w:rStyle w:val="a4"/>
          </w:rPr>
          <w:t>4</w:t>
        </w:r>
        <w:r w:rsidRPr="003E721F">
          <w:rPr>
            <w:rStyle w:val="a4"/>
          </w:rPr>
          <w:t>-ОЗ</w:t>
        </w:r>
      </w:hyperlink>
      <w:r>
        <w:t>)</w:t>
      </w:r>
    </w:p>
    <w:p w:rsidR="00B92365" w:rsidRDefault="00684731" w:rsidP="00B92365">
      <w:pPr>
        <w:spacing w:before="20"/>
      </w:pPr>
      <w:r w:rsidRPr="00684731">
        <w:t>8) все подписи избирателей в подписном листе в случае, если подписной лист не заверен собственноручно подписями лица, осуществлявшего сбор подписей избирателей, и (или) кандидата, уполномоченного представителя избирательного объединения, выдвинувшего список кандидатов, либо если хотя бы одна из этих подписей недостоверна, либо если подписной лист заверен лицом, осуществлявшим сбор подписей избирателей, не достигшим к моменту сбора подписей возраста 18 лет, и (или) указанное лицо признано судом недееспособным, либо если не указана или не внесена собственноручно хотя бы одна из дат заверения подписного листа, либо если в сведениях о лице, осуществлявшем сбор подписей избирателей, и (или) в дате внесения подписи указанным лицом, кандидатом, уполномоченным представителем избирательного объединения, выдвинувшего список кандидатов, имеются исправления, специально не оговоренные соответственно лицом, осуществлявшим сбор подписей избирателей, кандидатом, уполномоченным представителем избирательного объединения, выдвинувшего список кандидатов, либо если сведения о лице, осуществлявшем сбор подписей избирателей, о кандидате, об уполномоченном представителе избирательного объединения, выдвинувшего список кандидатов, указаны в подписном листе не в полном объеме или не соответствуют действительности, либо если сведения о лице, осуществлявшем сбор подписей избирателей, не внесены им собственноручно либо внесены нерукописным способом или карандашом;</w:t>
      </w:r>
    </w:p>
    <w:p w:rsidR="003B465E" w:rsidRPr="00C2727A" w:rsidRDefault="003B465E" w:rsidP="003B465E">
      <w:r>
        <w:t xml:space="preserve">(Пункт 8. </w:t>
      </w:r>
      <w:r w:rsidR="00684731">
        <w:t xml:space="preserve">в редакции </w:t>
      </w:r>
      <w:hyperlink r:id="rId300" w:tgtFrame="Logical" w:history="1">
        <w:r w:rsidR="00684731" w:rsidRPr="003E721F">
          <w:rPr>
            <w:rStyle w:val="a4"/>
          </w:rPr>
          <w:t>Закон</w:t>
        </w:r>
        <w:r w:rsidR="00684731">
          <w:rPr>
            <w:rStyle w:val="a4"/>
          </w:rPr>
          <w:t>а</w:t>
        </w:r>
        <w:r w:rsidR="00684731" w:rsidRPr="003E721F">
          <w:rPr>
            <w:rStyle w:val="a4"/>
          </w:rPr>
          <w:t xml:space="preserve"> Астраханской области от 17.12.2014 №86/201</w:t>
        </w:r>
        <w:r w:rsidR="00684731">
          <w:rPr>
            <w:rStyle w:val="a4"/>
          </w:rPr>
          <w:t>4</w:t>
        </w:r>
        <w:r w:rsidR="00684731" w:rsidRPr="003E721F">
          <w:rPr>
            <w:rStyle w:val="a4"/>
          </w:rPr>
          <w:t>-ОЗ</w:t>
        </w:r>
      </w:hyperlink>
      <w:r>
        <w:t>)</w:t>
      </w:r>
    </w:p>
    <w:p w:rsidR="00B92365" w:rsidRDefault="00B92365" w:rsidP="00B92365">
      <w:r w:rsidRPr="00C2727A">
        <w:t xml:space="preserve">9) </w:t>
      </w:r>
      <w:r w:rsidR="003B465E" w:rsidRPr="00DF7421">
        <w:t>все подписи избирателей в подписном листе, форма которого не соответствует т</w:t>
      </w:r>
      <w:r w:rsidR="00684731">
        <w:t xml:space="preserve">ребованиям, </w:t>
      </w:r>
      <w:r w:rsidR="00650F75" w:rsidRPr="00650F75">
        <w:t>предусмотренным Федеральным законом «Об основных гарантиях избирательных прав и права на участие в референдуме граждан Российской Федерации», приложением 31 к настоящему Закону</w:t>
      </w:r>
      <w:r w:rsidR="003B465E" w:rsidRPr="00DF7421">
        <w:t>, и (или) в который не внесены сведения, предусмотренные частью 51 статьи 42 настоящего Закона, и (или) который изготовлен с несоблюдением требований, предусмотренных частью 4 статьи 42 настоящего Закона</w:t>
      </w:r>
      <w:r w:rsidRPr="00C2727A">
        <w:t>;</w:t>
      </w:r>
    </w:p>
    <w:p w:rsidR="003B465E" w:rsidRPr="00C2727A" w:rsidRDefault="003B465E" w:rsidP="003B465E">
      <w:r>
        <w:t xml:space="preserve">(Пункт 9. </w:t>
      </w:r>
      <w:r w:rsidR="006D07A8">
        <w:t xml:space="preserve">в редакции </w:t>
      </w:r>
      <w:hyperlink r:id="rId301" w:tgtFrame="Logical" w:history="1">
        <w:r w:rsidR="006D07A8" w:rsidRPr="00A3029F">
          <w:rPr>
            <w:rStyle w:val="a4"/>
          </w:rPr>
          <w:t>Закона Астраханской области от 03.06.2015 № 30/2015-ОЗ</w:t>
        </w:r>
      </w:hyperlink>
      <w:r>
        <w:t>)</w:t>
      </w:r>
    </w:p>
    <w:p w:rsidR="00B92365" w:rsidRPr="00C2727A" w:rsidRDefault="00B92365" w:rsidP="00B92365">
      <w:r w:rsidRPr="00C2727A">
        <w:t>10) подписи избирателей, собранные с нарушением требований, предусмотренных частью 9 статьи 42 настоящего Закона;</w:t>
      </w:r>
    </w:p>
    <w:p w:rsidR="00B92365" w:rsidRDefault="00B92365" w:rsidP="00B92365">
      <w:r w:rsidRPr="00C2727A">
        <w:t xml:space="preserve">11) подписи избирателей, если сведения о них внесены в подписной лист не самими избирателями, ставящими подписи, и не лицом, осуществлявшим сбор подписей избирателей, внесенных в этот подписной лист, – на основании заключения эксперта, </w:t>
      </w:r>
      <w:r w:rsidR="00684731" w:rsidRPr="00684731">
        <w:t>привлеченного к проверке</w:t>
      </w:r>
      <w:r w:rsidRPr="00C2727A">
        <w:t xml:space="preserve"> в соответствии с частью 2 настоящей статьи;</w:t>
      </w:r>
    </w:p>
    <w:p w:rsidR="00684731" w:rsidRPr="00C2727A" w:rsidRDefault="00684731" w:rsidP="00B92365">
      <w:r>
        <w:t xml:space="preserve">(Пункт 11. в редакции </w:t>
      </w:r>
      <w:hyperlink r:id="rId302" w:tgtFrame="Logical" w:history="1">
        <w:r w:rsidRPr="003E721F">
          <w:rPr>
            <w:rStyle w:val="a4"/>
          </w:rPr>
          <w:t>Закон</w:t>
        </w:r>
        <w:r>
          <w:rPr>
            <w:rStyle w:val="a4"/>
          </w:rPr>
          <w:t>а</w:t>
        </w:r>
        <w:r w:rsidRPr="003E721F">
          <w:rPr>
            <w:rStyle w:val="a4"/>
          </w:rPr>
          <w:t xml:space="preserve"> Астраханской области от 17.12.2014 №86/201</w:t>
        </w:r>
        <w:r>
          <w:rPr>
            <w:rStyle w:val="a4"/>
          </w:rPr>
          <w:t>4</w:t>
        </w:r>
        <w:r w:rsidRPr="003E721F">
          <w:rPr>
            <w:rStyle w:val="a4"/>
          </w:rPr>
          <w:t>-ОЗ</w:t>
        </w:r>
      </w:hyperlink>
      <w:r>
        <w:t>)</w:t>
      </w:r>
    </w:p>
    <w:p w:rsidR="00B92365" w:rsidRDefault="00B92365" w:rsidP="00B92365">
      <w:r w:rsidRPr="00C2727A">
        <w:t xml:space="preserve">12) подписи избирателей, которые внесены в подписной лист позднее заверения подписного листа лицом, осуществлявшим сбор подписей избирателей, и (или) </w:t>
      </w:r>
      <w:r w:rsidR="00684731" w:rsidRPr="00684731">
        <w:t>кандидатом, уполномоченным представителем избирательного объединения, выдвинувшего список кандидатов</w:t>
      </w:r>
      <w:r w:rsidRPr="00C2727A">
        <w:t>;</w:t>
      </w:r>
    </w:p>
    <w:p w:rsidR="003B465E" w:rsidRPr="00C2727A" w:rsidRDefault="003B465E" w:rsidP="003B465E">
      <w:r>
        <w:t xml:space="preserve">(Пункт 12. </w:t>
      </w:r>
      <w:r w:rsidR="00684731">
        <w:t xml:space="preserve">в редакции </w:t>
      </w:r>
      <w:hyperlink r:id="rId303" w:tgtFrame="Logical" w:history="1">
        <w:r w:rsidR="00684731" w:rsidRPr="003E721F">
          <w:rPr>
            <w:rStyle w:val="a4"/>
          </w:rPr>
          <w:t>Закон</w:t>
        </w:r>
        <w:r w:rsidR="00684731">
          <w:rPr>
            <w:rStyle w:val="a4"/>
          </w:rPr>
          <w:t>а</w:t>
        </w:r>
        <w:r w:rsidR="00684731" w:rsidRPr="003E721F">
          <w:rPr>
            <w:rStyle w:val="a4"/>
          </w:rPr>
          <w:t xml:space="preserve"> Астраханской области от 17.12.2014 №86/201</w:t>
        </w:r>
        <w:r w:rsidR="00684731">
          <w:rPr>
            <w:rStyle w:val="a4"/>
          </w:rPr>
          <w:t>4</w:t>
        </w:r>
        <w:r w:rsidR="00684731" w:rsidRPr="003E721F">
          <w:rPr>
            <w:rStyle w:val="a4"/>
          </w:rPr>
          <w:t>-ОЗ</w:t>
        </w:r>
      </w:hyperlink>
      <w:r>
        <w:t>)</w:t>
      </w:r>
    </w:p>
    <w:p w:rsidR="00B92365" w:rsidRDefault="00B92365" w:rsidP="00B92365">
      <w:pPr>
        <w:pStyle w:val="text"/>
      </w:pPr>
      <w:r w:rsidRPr="00C2727A">
        <w:t xml:space="preserve">13) все подписи избирателей в подписном листе, если заверительная запись лица, осуществлявшего сбор подписей избирателей, внесена позднее внесения </w:t>
      </w:r>
      <w:r w:rsidR="00684731" w:rsidRPr="00684731">
        <w:rPr>
          <w:rFonts w:cs="Times New Roman"/>
        </w:rPr>
        <w:lastRenderedPageBreak/>
        <w:t>уполномоченного представителя избирательного объединения, выдвинувшего список кандидатов</w:t>
      </w:r>
      <w:r w:rsidRPr="00C2727A">
        <w:t>.</w:t>
      </w:r>
    </w:p>
    <w:p w:rsidR="003B465E" w:rsidRPr="00C2727A" w:rsidRDefault="003B465E" w:rsidP="003B465E">
      <w:r>
        <w:t xml:space="preserve">(Пункт 13. </w:t>
      </w:r>
      <w:r w:rsidR="00684731">
        <w:t xml:space="preserve">в редакции </w:t>
      </w:r>
      <w:hyperlink r:id="rId304" w:tgtFrame="Logical" w:history="1">
        <w:r w:rsidR="00684731" w:rsidRPr="003E721F">
          <w:rPr>
            <w:rStyle w:val="a4"/>
          </w:rPr>
          <w:t>Закон</w:t>
        </w:r>
        <w:r w:rsidR="00684731">
          <w:rPr>
            <w:rStyle w:val="a4"/>
          </w:rPr>
          <w:t>а</w:t>
        </w:r>
        <w:r w:rsidR="00684731" w:rsidRPr="003E721F">
          <w:rPr>
            <w:rStyle w:val="a4"/>
          </w:rPr>
          <w:t xml:space="preserve"> Астраханской области от 17.12.2014 №86/201</w:t>
        </w:r>
        <w:r w:rsidR="00684731">
          <w:rPr>
            <w:rStyle w:val="a4"/>
          </w:rPr>
          <w:t>4</w:t>
        </w:r>
        <w:r w:rsidR="00684731" w:rsidRPr="003E721F">
          <w:rPr>
            <w:rStyle w:val="a4"/>
          </w:rPr>
          <w:t>-ОЗ</w:t>
        </w:r>
      </w:hyperlink>
      <w:r>
        <w:t>)</w:t>
      </w:r>
    </w:p>
    <w:p w:rsidR="00C81E67" w:rsidRDefault="00C81E67" w:rsidP="00B92365">
      <w:pPr>
        <w:pStyle w:val="text"/>
      </w:pPr>
      <w:r>
        <w:t xml:space="preserve">10. При обнаружении в подписном листе заполненной строки (заполненных строк), не соответствующей (не соответствующих) настоящему Закону, не учитывается только подпись в данной строке (данных строках), за исключением случаев, предусмотренных пунктами </w:t>
      </w:r>
      <w:r w:rsidR="00B92365">
        <w:t>8,9</w:t>
      </w:r>
      <w:r>
        <w:t xml:space="preserve"> и 1</w:t>
      </w:r>
      <w:r w:rsidR="00B92365">
        <w:t>3</w:t>
      </w:r>
      <w:r>
        <w:t xml:space="preserve"> части 9 настоящей статьи.</w:t>
      </w:r>
    </w:p>
    <w:p w:rsidR="00B92365" w:rsidRDefault="00B92365" w:rsidP="00B92365">
      <w:pPr>
        <w:pStyle w:val="text"/>
      </w:pPr>
      <w:r>
        <w:t xml:space="preserve">(Часть 10 в редакции </w:t>
      </w:r>
      <w:hyperlink r:id="rId305" w:tgtFrame="Logical" w:history="1">
        <w:r w:rsidRPr="00953630">
          <w:rPr>
            <w:rStyle w:val="a4"/>
          </w:rPr>
          <w:t>Закона Астраханской области от 30.08.2011 № 48/2011-ОЗ</w:t>
        </w:r>
      </w:hyperlink>
      <w:r>
        <w:t>)</w:t>
      </w:r>
    </w:p>
    <w:p w:rsidR="00B92365" w:rsidRPr="00C2727A" w:rsidRDefault="00B92365" w:rsidP="00406505">
      <w:r w:rsidRPr="00C2727A">
        <w:t>11. Специально оговоренные избирателем или лицом, заверяющим подписной лист, при составлении подписного листа исправления и помарки не могут служить основанием для признания подписи избирателя недействительной, если не установлена ее недостоверность или недействительность в соответствии с пунктами 8, 9 и 13 части 10 настоящей ста</w:t>
      </w:r>
      <w:r>
        <w:t>тьи.</w:t>
      </w:r>
    </w:p>
    <w:p w:rsidR="00B92365" w:rsidRDefault="00B92365" w:rsidP="00406505">
      <w:pPr>
        <w:pStyle w:val="text"/>
      </w:pPr>
      <w:r>
        <w:t xml:space="preserve">(Часть 11 в редакции </w:t>
      </w:r>
      <w:hyperlink r:id="rId306" w:tgtFrame="Logical" w:history="1">
        <w:r w:rsidRPr="00953630">
          <w:rPr>
            <w:rStyle w:val="a4"/>
          </w:rPr>
          <w:t>Закона Астраханской области от 30.08.2011 № 48/2011-ОЗ</w:t>
        </w:r>
      </w:hyperlink>
      <w:r>
        <w:t>)</w:t>
      </w:r>
    </w:p>
    <w:p w:rsidR="00406505" w:rsidRPr="00C2727A" w:rsidRDefault="00406505" w:rsidP="00406505">
      <w:r w:rsidRPr="00C2727A">
        <w:t>11</w:t>
      </w:r>
      <w:r w:rsidRPr="00C2727A">
        <w:rPr>
          <w:vertAlign w:val="superscript"/>
        </w:rPr>
        <w:t>1</w:t>
      </w:r>
      <w:r w:rsidRPr="00C2727A">
        <w:t>. Не могут служить основанием для признания подписи избирателя недействительной имеющиеся в сведениях об избирателе, содержащихся в подписных листах, сокращения слов и дат, не препятствующие однозначному восприятию этих сведе</w:t>
      </w:r>
      <w:r>
        <w:t>ний.</w:t>
      </w:r>
    </w:p>
    <w:p w:rsidR="00406505" w:rsidRDefault="00406505" w:rsidP="00406505">
      <w:pPr>
        <w:pStyle w:val="text"/>
      </w:pPr>
      <w:r>
        <w:t xml:space="preserve">(Часть 11.1 введена </w:t>
      </w:r>
      <w:hyperlink r:id="rId307" w:tgtFrame="Logical" w:history="1">
        <w:r w:rsidRPr="00406505">
          <w:rPr>
            <w:rStyle w:val="a4"/>
          </w:rPr>
          <w:t>Законом Астраханской области от 30.08.2011 № 48/2011-ОЗ</w:t>
        </w:r>
      </w:hyperlink>
      <w:r>
        <w:t>)</w:t>
      </w:r>
    </w:p>
    <w:p w:rsidR="00C81E67" w:rsidRDefault="00684731" w:rsidP="003B465E">
      <w:pPr>
        <w:pStyle w:val="text"/>
      </w:pPr>
      <w:r w:rsidRPr="00684731">
        <w:rPr>
          <w:rFonts w:cs="Times New Roman"/>
        </w:rPr>
        <w:t>12. По окончании проверки подписных листов составляется итоговый протокол, в котором указывается количество заявленных подписей, количество представленных подписей и количество проверенных подписей избирателей, а также количество подписей, признанных недостоверными и (или) недействительными, с указанием оснований (причин) признания их таковыми. Копия протокола передается кандидату, уполномоченному представителю избирательного объединения не позднее чем за двое суток до заседания комиссии, на котором должен рассматриваться вопрос о регистрации этого кандидата, списка кандидатов. В случае если проведенная комиссией проверка подписных листов повлечет за собой последствия, предусмотренные пунктом 7 части 6 или пунктом 42 части 7 статьи 47 настоящего Закона, кандидат, уполномоченный представитель избирательного объединения вправе получить в избирательной комиссии одновременно с копией итогового протокола заверенные копии ведомостей проверки подписных листов, в которых указываются основания (причины) признания подписей избирателей недостоверными и (или) недействительными с указанием номеров папки, подписного листа и строки в подписном листе, в которых содержится каждая из таких подписей, а также получить копии официальных документов, на основании которых соответствующие подписи были признаны недостоверными и (или) недействительными. Итоговый протокол прилагается к решению избирательной комиссии о регистрации кандидата, списка кандидатов либо об отказе в регистрации кандидата, списка кандидатов. Повторная проверка подписных листов после принятия избирательной комиссией указанного решения может быть осуществлена только судом или избирательной комиссией в соответствии с пунктом 6 статьи 76 Федерального закона «Об основных гарантиях избирательных прав и права на участие в референдуме граждан Российской Федерации</w:t>
      </w:r>
      <w:r>
        <w:rPr>
          <w:rFonts w:cs="Times New Roman"/>
        </w:rPr>
        <w:t>.</w:t>
      </w:r>
    </w:p>
    <w:p w:rsidR="003B465E" w:rsidRDefault="003B465E" w:rsidP="003B465E">
      <w:pPr>
        <w:pStyle w:val="text"/>
      </w:pPr>
      <w:r>
        <w:t xml:space="preserve">(Часть 12. </w:t>
      </w:r>
      <w:r w:rsidR="00684731">
        <w:t xml:space="preserve">в редакции </w:t>
      </w:r>
      <w:hyperlink r:id="rId308" w:tgtFrame="Logical" w:history="1">
        <w:r w:rsidR="00684731" w:rsidRPr="003E721F">
          <w:rPr>
            <w:rStyle w:val="a4"/>
          </w:rPr>
          <w:t>Закон</w:t>
        </w:r>
        <w:r w:rsidR="00684731">
          <w:rPr>
            <w:rStyle w:val="a4"/>
          </w:rPr>
          <w:t>а</w:t>
        </w:r>
        <w:r w:rsidR="00684731" w:rsidRPr="003E721F">
          <w:rPr>
            <w:rStyle w:val="a4"/>
          </w:rPr>
          <w:t xml:space="preserve"> Астраханской области от 17.12.2014 №86/201</w:t>
        </w:r>
        <w:r w:rsidR="00684731">
          <w:rPr>
            <w:rStyle w:val="a4"/>
          </w:rPr>
          <w:t>4</w:t>
        </w:r>
        <w:r w:rsidR="00684731" w:rsidRPr="003E721F">
          <w:rPr>
            <w:rStyle w:val="a4"/>
          </w:rPr>
          <w:t>-ОЗ</w:t>
        </w:r>
      </w:hyperlink>
      <w:r>
        <w:t>)</w:t>
      </w:r>
    </w:p>
    <w:p w:rsidR="00D30FAE" w:rsidRDefault="00D30FAE">
      <w:pPr>
        <w:pStyle w:val="article"/>
        <w:rPr>
          <w:b/>
          <w:bCs/>
        </w:rPr>
      </w:pPr>
    </w:p>
    <w:p w:rsidR="00C81E67" w:rsidRDefault="00C81E67">
      <w:pPr>
        <w:pStyle w:val="article"/>
      </w:pPr>
      <w:r>
        <w:rPr>
          <w:b/>
          <w:bCs/>
        </w:rPr>
        <w:lastRenderedPageBreak/>
        <w:t>Статья 47. Регистрация кандидата, списка кандидатов</w:t>
      </w:r>
    </w:p>
    <w:p w:rsidR="00D30FAE" w:rsidRDefault="00D30FAE">
      <w:pPr>
        <w:pStyle w:val="text"/>
      </w:pPr>
    </w:p>
    <w:p w:rsidR="00C81E67" w:rsidRDefault="00C81E67">
      <w:pPr>
        <w:pStyle w:val="text"/>
      </w:pPr>
      <w:r>
        <w:t xml:space="preserve">1. Избирательная комиссия муниципального образования (окружная избирательная комиссия) </w:t>
      </w:r>
      <w:r w:rsidR="00170125" w:rsidRPr="00EC39B2">
        <w:t>в десятидневный срок со дня приема документов</w:t>
      </w:r>
      <w:r>
        <w:t>, необходимых для регистрации кандидата по единому избирательному округу, по одномандатному (многомандатному) избирательному округу, обязана принять решение о регистрации кандидата либо мотивированное решение об отказе в его регистрации.</w:t>
      </w:r>
    </w:p>
    <w:p w:rsidR="00170125" w:rsidRDefault="00170125" w:rsidP="00170125">
      <w:pPr>
        <w:pStyle w:val="text"/>
      </w:pPr>
      <w:r>
        <w:t xml:space="preserve">(Часть 1 в редакции </w:t>
      </w:r>
      <w:hyperlink r:id="rId309" w:history="1">
        <w:r w:rsidRPr="002A5D3B">
          <w:rPr>
            <w:rStyle w:val="a4"/>
          </w:rPr>
          <w:t>Закон</w:t>
        </w:r>
        <w:r>
          <w:rPr>
            <w:rStyle w:val="a4"/>
          </w:rPr>
          <w:t>а</w:t>
        </w:r>
        <w:r w:rsidRPr="002A5D3B">
          <w:rPr>
            <w:rStyle w:val="a4"/>
          </w:rPr>
          <w:t xml:space="preserve"> Астраханской области от 29.11.2010 № 72/2010-ОЗ</w:t>
        </w:r>
      </w:hyperlink>
      <w:r>
        <w:t>)</w:t>
      </w:r>
    </w:p>
    <w:p w:rsidR="00C81E67" w:rsidRDefault="00C81E67">
      <w:pPr>
        <w:pStyle w:val="text"/>
      </w:pPr>
      <w:r>
        <w:t xml:space="preserve">2. Избирательная комиссия муниципального образования </w:t>
      </w:r>
      <w:r w:rsidR="00170125" w:rsidRPr="00EC39B2">
        <w:t>в десятидневный срок со дня приема документов</w:t>
      </w:r>
      <w:r>
        <w:t>, необходимых для регистрации списка кандидатов, выдвинутого по единому избирательному округу, обязана принять решение о регистрации данного списка кандидатов либо мотивированное решение об отказе в регистрации указанного списка. Кандидаты, включенные в зарегистрированные списки кандидатов, приобретают статус зарегистрированных кандидатов с момента регистрации списка кандидатов.</w:t>
      </w:r>
    </w:p>
    <w:p w:rsidR="00170125" w:rsidRDefault="00170125" w:rsidP="00170125">
      <w:pPr>
        <w:pStyle w:val="text"/>
      </w:pPr>
      <w:r>
        <w:t xml:space="preserve">(Часть 2 в редакции </w:t>
      </w:r>
      <w:hyperlink r:id="rId310" w:history="1">
        <w:r w:rsidRPr="002A5D3B">
          <w:rPr>
            <w:rStyle w:val="a4"/>
          </w:rPr>
          <w:t>Закон</w:t>
        </w:r>
        <w:r>
          <w:rPr>
            <w:rStyle w:val="a4"/>
          </w:rPr>
          <w:t>а</w:t>
        </w:r>
        <w:r w:rsidRPr="002A5D3B">
          <w:rPr>
            <w:rStyle w:val="a4"/>
          </w:rPr>
          <w:t xml:space="preserve"> Астраханской области от 29.11.2010 № 72/2010-ОЗ</w:t>
        </w:r>
      </w:hyperlink>
      <w:r>
        <w:t>)</w:t>
      </w:r>
    </w:p>
    <w:p w:rsidR="00C81E67" w:rsidRDefault="00C81E67">
      <w:pPr>
        <w:pStyle w:val="text"/>
      </w:pPr>
      <w:r>
        <w:t>3. При регистрации кандидата, выдвинутого избирательным объединением по единому избирательному округу, одномандатному (многомандатному) избирательному округу, в решении соответствующей избирательной комиссии о регистрации отмечается факт выдвижения кандидата избирательным объединением и указывается наименование этого избирательного объединения. При одновременной регистрации кандидата в одномандатном (многомандатном) избирательном округе и в составе списка кандидатов в решении избирательной комиссии указывается, что кандидат зарегистрирован также в составе списка кандидатов.</w:t>
      </w:r>
    </w:p>
    <w:p w:rsidR="00C81E67" w:rsidRDefault="00C81E67">
      <w:pPr>
        <w:pStyle w:val="text"/>
      </w:pPr>
      <w:r>
        <w:t>(Абзац в редакции Закона Астраханской области от 02.06.2009 № 30/2009-ОЗ НГР:</w:t>
      </w:r>
      <w:hyperlink r:id="rId311" w:history="1">
        <w:r>
          <w:rPr>
            <w:rStyle w:val="a4"/>
          </w:rPr>
          <w:t>RU30000200900503</w:t>
        </w:r>
      </w:hyperlink>
      <w:r>
        <w:t>)</w:t>
      </w:r>
    </w:p>
    <w:p w:rsidR="00C81E67" w:rsidRDefault="00C81E67">
      <w:pPr>
        <w:pStyle w:val="text"/>
      </w:pPr>
      <w:r>
        <w:t>Кандидат при проведении одних и тех же выборов может быть зарегистрирован только по одному избирательному округу. Данное правило не применяется при регистрации кандидата, выдвинутого одним и тем же избирательным объединением на одних и тех же выборах одновременно в одномандатном (многомандатном) избирательном округе и в составе списка кандидатов.</w:t>
      </w:r>
    </w:p>
    <w:p w:rsidR="00C81E67" w:rsidRDefault="00C81E67">
      <w:pPr>
        <w:pStyle w:val="text"/>
      </w:pPr>
      <w:r>
        <w:t>4. В решении о регистрации кандидата, списка кандидатов указываются дата и время регистрации.</w:t>
      </w:r>
    </w:p>
    <w:p w:rsidR="00C81E67" w:rsidRDefault="00C81E67">
      <w:pPr>
        <w:pStyle w:val="text"/>
      </w:pPr>
      <w:r>
        <w:t>5. Приняв решение об отказе в регистрации кандидата, списка кандидатов, об исключении кандидата из списка кандидатов, соответствующая избирательная комиссия обязана в течение суток с момента принятия указанного решения выдать кандидату, уполномоченному представителю избирательного объединения, выдвинувшего кандидата, список кандидатов, копию этого решения избирательной комиссии с изложением оснований отказа в регистрации, исключения кандидата из списка кандидатов.</w:t>
      </w:r>
    </w:p>
    <w:p w:rsidR="00C81E67" w:rsidRDefault="00C81E67">
      <w:pPr>
        <w:pStyle w:val="text"/>
      </w:pPr>
      <w:r>
        <w:t>6. Основаниями отказа в регистрации кандидата являются:</w:t>
      </w:r>
    </w:p>
    <w:p w:rsidR="00C81E67" w:rsidRDefault="00C81E67">
      <w:pPr>
        <w:pStyle w:val="text"/>
      </w:pPr>
      <w:r>
        <w:t>1) отсутствие у кандидата пассивного избирательного права;</w:t>
      </w:r>
    </w:p>
    <w:p w:rsidR="007479E5" w:rsidRDefault="007479E5" w:rsidP="007479E5">
      <w:pPr>
        <w:pStyle w:val="text"/>
      </w:pPr>
      <w:r w:rsidRPr="007479E5">
        <w:rPr>
          <w:rFonts w:cs="Times New Roman"/>
        </w:rPr>
        <w:t>1</w:t>
      </w:r>
      <w:r w:rsidRPr="007479E5">
        <w:rPr>
          <w:rFonts w:cs="Times New Roman"/>
          <w:vertAlign w:val="superscript"/>
        </w:rPr>
        <w:t>1</w:t>
      </w:r>
      <w:r w:rsidRPr="007479E5">
        <w:rPr>
          <w:rFonts w:cs="Times New Roman"/>
        </w:rPr>
        <w:t>) при проведении выборов глав муниципальных районов и глав городских округов – несоблюдение кандидатом требований, установленных частью 11 статьи 37 настоящего Закона;</w:t>
      </w:r>
    </w:p>
    <w:p w:rsidR="007479E5" w:rsidRDefault="007479E5" w:rsidP="007479E5">
      <w:pPr>
        <w:pStyle w:val="text"/>
      </w:pPr>
      <w:r>
        <w:t>(Пункт 1</w:t>
      </w:r>
      <w:r w:rsidRPr="007479E5">
        <w:rPr>
          <w:vertAlign w:val="superscript"/>
        </w:rPr>
        <w:t>1</w:t>
      </w:r>
      <w:r>
        <w:t xml:space="preserve"> введен </w:t>
      </w:r>
      <w:hyperlink r:id="rId312" w:tgtFrame="Logical" w:history="1">
        <w:r w:rsidRPr="007479E5">
          <w:rPr>
            <w:rStyle w:val="a4"/>
          </w:rPr>
          <w:t>Законом Астраханской области от 09.09.2013 №44/2013-ОЗ</w:t>
        </w:r>
      </w:hyperlink>
      <w:r>
        <w:t>)</w:t>
      </w:r>
    </w:p>
    <w:p w:rsidR="00C81E67" w:rsidRDefault="00C81E67">
      <w:pPr>
        <w:pStyle w:val="text"/>
      </w:pPr>
      <w:r>
        <w:lastRenderedPageBreak/>
        <w:t>2) для кандидата, выдвинутого избирательным объединением, - несоблюдение требований к выдвижению кандидата, предусмотренных Федеральным законом «Об основных гарантиях избирательных прав и права на участие в референдуме граждан Российской Федерации» (НГР:</w:t>
      </w:r>
      <w:hyperlink r:id="rId313" w:history="1">
        <w:r>
          <w:rPr>
            <w:rStyle w:val="a4"/>
          </w:rPr>
          <w:t>RU0000R200202986</w:t>
        </w:r>
      </w:hyperlink>
      <w:r>
        <w:t>), Федеральным законом «О политических партиях» (НГР:</w:t>
      </w:r>
      <w:hyperlink r:id="rId314" w:history="1">
        <w:r>
          <w:rPr>
            <w:rStyle w:val="a4"/>
          </w:rPr>
          <w:t>RU0000R200101364</w:t>
        </w:r>
      </w:hyperlink>
      <w:r>
        <w:t>); для кандидатов, выдвинутых иными общественными объединениями, - несоблюдение требований Федерального закона «Об основных гарантиях избирательных прав и права на участие в референдуме граждан Российской Федерации», части 2 статьи 39 настоящего Закона;</w:t>
      </w:r>
    </w:p>
    <w:p w:rsidR="00C81E67" w:rsidRDefault="00C81E67">
      <w:pPr>
        <w:pStyle w:val="text"/>
      </w:pPr>
      <w:r>
        <w:t>3) отсутствие среди документов, представленных для уведомления о выдвижении и регистрации кандидата, документов, необходимых в соответствии с настоящим Законом для уведомления о выдвижении и (или) регистрации кандидата;</w:t>
      </w:r>
    </w:p>
    <w:p w:rsidR="00C81E67" w:rsidRDefault="00C81E67">
      <w:pPr>
        <w:pStyle w:val="text"/>
      </w:pPr>
      <w:r>
        <w:t>4) наличие на день, предшествующий дню заседания избирательной комиссии, на котором должен рассматриваться вопрос о регистрации кандидата, среди документов, представленных для уведомления о выдвижении и регистрации кандидата, документов, оформленных с нарушением требований настоящего Закона;</w:t>
      </w:r>
    </w:p>
    <w:p w:rsidR="00C81E67" w:rsidRDefault="00C81E67">
      <w:pPr>
        <w:pStyle w:val="text"/>
      </w:pPr>
      <w:r>
        <w:t xml:space="preserve">5) отсутствие на день, предшествующий дню заседания избирательной комиссии, на котором должен рассматриваться вопрос о регистрации кандидата, в документах, представленных для уведомления о выдвижении и регистрации кандидата, каких-либо сведений, предусмотренных </w:t>
      </w:r>
      <w:r w:rsidR="00AA47AD" w:rsidRPr="00AA47AD">
        <w:rPr>
          <w:rFonts w:cs="Times New Roman"/>
        </w:rPr>
        <w:t xml:space="preserve">абзацем первым части 3, </w:t>
      </w:r>
      <w:r w:rsidR="00650F75" w:rsidRPr="00650F75">
        <w:rPr>
          <w:rFonts w:cs="Times New Roman"/>
        </w:rPr>
        <w:t>пунктами 1, 3 части 6</w:t>
      </w:r>
      <w:r w:rsidR="00650F75">
        <w:rPr>
          <w:rFonts w:cs="Times New Roman"/>
        </w:rPr>
        <w:t xml:space="preserve"> </w:t>
      </w:r>
      <w:r w:rsidR="00AA47AD" w:rsidRPr="00AA47AD">
        <w:rPr>
          <w:rFonts w:cs="Times New Roman"/>
        </w:rPr>
        <w:t>статьи 38, частью 14 статьи 41 (при проведении выборов глав муниципальных районов и глав городских округов – пунктом 2 части 6 статьи 38, частью 14 статьи 41)</w:t>
      </w:r>
      <w:r w:rsidR="00C54F86">
        <w:t xml:space="preserve"> </w:t>
      </w:r>
      <w:r>
        <w:t>настоящего Закона;</w:t>
      </w:r>
    </w:p>
    <w:p w:rsidR="00650F75" w:rsidRPr="00C2727A" w:rsidRDefault="00650F75" w:rsidP="00650F75">
      <w:r>
        <w:t xml:space="preserve">(Пункт 5. в редакции </w:t>
      </w:r>
      <w:hyperlink r:id="rId315" w:tgtFrame="Logical" w:history="1">
        <w:r w:rsidRPr="00A3029F">
          <w:rPr>
            <w:rStyle w:val="a4"/>
          </w:rPr>
          <w:t>Закона Астраханской области от 03.06.2015 № 30/2015-ОЗ</w:t>
        </w:r>
      </w:hyperlink>
      <w:r>
        <w:t>)</w:t>
      </w:r>
    </w:p>
    <w:p w:rsidR="00C81E67" w:rsidRDefault="00C81E67">
      <w:pPr>
        <w:pStyle w:val="text"/>
      </w:pPr>
      <w:r>
        <w:t>6) наличие среди подписей избирателей, представленных для регистрации кандидата, более 10 процентов подписей, собранных в местах, где в соответствии с частью 9 статьи 42 настоящего Закона сбор подписей избирателей запрещен;</w:t>
      </w:r>
    </w:p>
    <w:p w:rsidR="00C81E67" w:rsidRDefault="00AA47AD">
      <w:pPr>
        <w:pStyle w:val="text"/>
      </w:pPr>
      <w:r w:rsidRPr="00AA47AD">
        <w:rPr>
          <w:rFonts w:cs="Times New Roman"/>
        </w:rPr>
        <w:t>7) недостаточное количество достоверных подписей избирателей, представленных для регистрации кандидата</w:t>
      </w:r>
      <w:r w:rsidR="00C81E67">
        <w:t>;</w:t>
      </w:r>
    </w:p>
    <w:p w:rsidR="00AA47AD" w:rsidRDefault="00AA47AD" w:rsidP="00AA47AD">
      <w:pPr>
        <w:pStyle w:val="text"/>
      </w:pPr>
      <w:r>
        <w:t xml:space="preserve">(Пункт 7 в редакции </w:t>
      </w:r>
      <w:hyperlink r:id="rId316" w:tgtFrame="Logical" w:history="1">
        <w:r w:rsidRPr="003E721F">
          <w:rPr>
            <w:rStyle w:val="a4"/>
          </w:rPr>
          <w:t>Закон</w:t>
        </w:r>
        <w:r>
          <w:rPr>
            <w:rStyle w:val="a4"/>
          </w:rPr>
          <w:t>а</w:t>
        </w:r>
        <w:r w:rsidRPr="003E721F">
          <w:rPr>
            <w:rStyle w:val="a4"/>
          </w:rPr>
          <w:t xml:space="preserve"> Астраханской области от 17.12.2014 №86/201</w:t>
        </w:r>
        <w:r>
          <w:rPr>
            <w:rStyle w:val="a4"/>
          </w:rPr>
          <w:t>4</w:t>
        </w:r>
        <w:r w:rsidRPr="003E721F">
          <w:rPr>
            <w:rStyle w:val="a4"/>
          </w:rPr>
          <w:t>-ОЗ</w:t>
        </w:r>
      </w:hyperlink>
      <w:r>
        <w:t>)</w:t>
      </w:r>
    </w:p>
    <w:p w:rsidR="00C81E67" w:rsidRDefault="00C81E67">
      <w:pPr>
        <w:pStyle w:val="text"/>
      </w:pPr>
      <w:r>
        <w:t>8) сокрытие кандидатом сведений о судимости;</w:t>
      </w:r>
    </w:p>
    <w:p w:rsidR="005B5BE5" w:rsidRDefault="005B5BE5" w:rsidP="005B5BE5">
      <w:pPr>
        <w:pStyle w:val="text"/>
      </w:pPr>
      <w:r>
        <w:t xml:space="preserve">(Пункт 8. в редакции </w:t>
      </w:r>
      <w:hyperlink r:id="rId317" w:tgtFrame="ChangingDocument" w:history="1">
        <w:r w:rsidRPr="00653FF3">
          <w:rPr>
            <w:rStyle w:val="a4"/>
          </w:rPr>
          <w:t>Закон</w:t>
        </w:r>
        <w:r>
          <w:rPr>
            <w:rStyle w:val="a4"/>
          </w:rPr>
          <w:t xml:space="preserve">а </w:t>
        </w:r>
        <w:r w:rsidRPr="00653FF3">
          <w:rPr>
            <w:rStyle w:val="a4"/>
          </w:rPr>
          <w:t>Астраханской области от 08.05.2014 № 21/2014-ОЗ</w:t>
        </w:r>
      </w:hyperlink>
      <w:r>
        <w:t>)</w:t>
      </w:r>
    </w:p>
    <w:p w:rsidR="00C81E67" w:rsidRDefault="00C81E67">
      <w:pPr>
        <w:pStyle w:val="text"/>
      </w:pPr>
      <w:r>
        <w:t>9) несоздание кандидатом избирательного фонда. Данное основание не распространяется на случаи, когда кандидат не создал свой избирательный фонд в соответствии с частью 1 статьи 68 настоящего Закона. Отсутствие средств в избирательном фонде не является основанием отказа в регистрации кандидата;</w:t>
      </w:r>
    </w:p>
    <w:p w:rsidR="00C81E67" w:rsidRDefault="00C81E67">
      <w:pPr>
        <w:pStyle w:val="text"/>
      </w:pPr>
      <w:r>
        <w:t>10) использование кандидатом при финансировании своей избирательной кампании помимо средств собственного избирательного фонда иных денежных средств, составляющих более 5 процентов от установленного настоящим Законом предельного размера расходования средств избирательного фонда кандидата;</w:t>
      </w:r>
    </w:p>
    <w:p w:rsidR="00C81E67" w:rsidRDefault="00C81E67">
      <w:pPr>
        <w:pStyle w:val="text"/>
      </w:pPr>
      <w:r>
        <w:t>11) превышение кандидатом при финансировании своей избирательной кампании более чем на 5 процентов установленного настоящим Законом предельного размера расходования средств избирательного фонда кандидата;</w:t>
      </w:r>
    </w:p>
    <w:p w:rsidR="00C81E67" w:rsidRDefault="00C81E67">
      <w:pPr>
        <w:pStyle w:val="text"/>
      </w:pPr>
      <w:r>
        <w:t>12) установленный решением суда факт несоблюдения кандидатом в течение агитационного периода ограничений, предусмотренных частью 1 статьи 64 настоящего Закона;</w:t>
      </w:r>
    </w:p>
    <w:p w:rsidR="00C81E67" w:rsidRDefault="00C81E67">
      <w:pPr>
        <w:pStyle w:val="text"/>
      </w:pPr>
      <w:r>
        <w:lastRenderedPageBreak/>
        <w:t>13) неоднократное использование кандидатом преимуществ своего должностного или служебного положения;</w:t>
      </w:r>
    </w:p>
    <w:p w:rsidR="00C81E67" w:rsidRDefault="00C81E67">
      <w:pPr>
        <w:pStyle w:val="text"/>
      </w:pPr>
      <w:r>
        <w:t>14) Утратил силу - Закон Астраханской области от 02.06.2009 № 30/2009-ОЗ (НГР:</w:t>
      </w:r>
      <w:hyperlink r:id="rId318" w:history="1">
        <w:r>
          <w:rPr>
            <w:rStyle w:val="a4"/>
          </w:rPr>
          <w:t>RU30000200900503</w:t>
        </w:r>
      </w:hyperlink>
      <w:r>
        <w:t>);</w:t>
      </w:r>
    </w:p>
    <w:p w:rsidR="00C81E67" w:rsidRDefault="00C81E67">
      <w:pPr>
        <w:pStyle w:val="text"/>
      </w:pPr>
      <w:r>
        <w:t>15) регистрация кандидата на данных выборах в другом избирательном округе, за исключением выдвижения кандидата одновременно в одномандатном (многомандатном) избирательном округе и в составе списка кандидатов, выдвинутого избирательным объединением по единому избирательному округу;</w:t>
      </w:r>
    </w:p>
    <w:p w:rsidR="00C81E67" w:rsidRDefault="00C81E67">
      <w:pPr>
        <w:pStyle w:val="text"/>
      </w:pPr>
      <w:r>
        <w:t>(Пункт 15 в редакции Закона Астраханской области от 02.06.2009 № 30/2009-ОЗ НГР:</w:t>
      </w:r>
      <w:hyperlink r:id="rId319" w:history="1">
        <w:r>
          <w:rPr>
            <w:rStyle w:val="a4"/>
          </w:rPr>
          <w:t>RU30000200900503</w:t>
        </w:r>
      </w:hyperlink>
      <w:r>
        <w:t>)</w:t>
      </w:r>
    </w:p>
    <w:p w:rsidR="00C81E67" w:rsidRDefault="00C81E67">
      <w:pPr>
        <w:pStyle w:val="text"/>
      </w:pPr>
      <w:r>
        <w:t>16) установленный решением суда факт подкупа избирателей кандидатом, его доверенным лицом, уполномоченным представителем по финансовым вопросам, а также действовавшими по их поручению иным лицом или организацией.</w:t>
      </w:r>
    </w:p>
    <w:p w:rsidR="00C81E67" w:rsidRDefault="00C81E67">
      <w:pPr>
        <w:pStyle w:val="text"/>
      </w:pPr>
      <w:r>
        <w:t>7. Основаниями отказа в регистрации списка кандидатов, выдвинутого избирательным объединением по единому избирательному округу, являются:</w:t>
      </w:r>
    </w:p>
    <w:p w:rsidR="00C81E67" w:rsidRDefault="00C81E67">
      <w:pPr>
        <w:pStyle w:val="text"/>
      </w:pPr>
      <w:r>
        <w:t>1) несоблюдение требований к выдвижению списка кандидатов, предусмотренных Федеральным законом «О политических партиях» (НГР:</w:t>
      </w:r>
      <w:hyperlink r:id="rId320" w:history="1">
        <w:r>
          <w:rPr>
            <w:rStyle w:val="a4"/>
          </w:rPr>
          <w:t>RU0000R200101364</w:t>
        </w:r>
      </w:hyperlink>
      <w:r>
        <w:t>), за исключением требований, предусмотренных пунктом 3.1 статьи 36 указанного Федерального закона;</w:t>
      </w:r>
    </w:p>
    <w:p w:rsidR="00C81E67" w:rsidRDefault="00C81E67">
      <w:pPr>
        <w:pStyle w:val="text"/>
      </w:pPr>
      <w:r>
        <w:t>(Пункт 1 в редакции Закона Астраханской области от 02.06.2009 № 30/2009-ОЗ НГР:</w:t>
      </w:r>
      <w:hyperlink r:id="rId321" w:history="1">
        <w:r>
          <w:rPr>
            <w:rStyle w:val="a4"/>
          </w:rPr>
          <w:t>RU30000200900503</w:t>
        </w:r>
      </w:hyperlink>
      <w:r>
        <w:t>)</w:t>
      </w:r>
    </w:p>
    <w:p w:rsidR="00C81E67" w:rsidRDefault="00C81E67">
      <w:pPr>
        <w:pStyle w:val="text"/>
      </w:pPr>
      <w:r>
        <w:t>2) отсутствие среди документов, представленных для уведомления о выдвижении и регистрации списка кандидатов, документов, необходимых в соответствии с настоящим Законом для уведомления о выдвижении и (или) регистрации списка кандидатов (за исключением случаев отсутствия указанных документов в отношении отдельных кандидатов, включенных в список кандидатов);</w:t>
      </w:r>
    </w:p>
    <w:p w:rsidR="00C81E67" w:rsidRDefault="00C81E67">
      <w:pPr>
        <w:pStyle w:val="text"/>
      </w:pPr>
      <w:r>
        <w:t>3) наличие на день, предшествующий дню заседания избирательной комиссии, на котором должен рассматриваться вопрос о регистрации списка кандидатов, среди документов, представленных для уведомления о выдвижении и регистрации списка кандидатов, документов, оформленных с нарушением требований настоящего Закона (за исключением случаев ненадлежащего оформления документов в отношении отдельных кандидатов, включенных в список кандидатов);</w:t>
      </w:r>
    </w:p>
    <w:p w:rsidR="00C81E67" w:rsidRDefault="00C81E67">
      <w:pPr>
        <w:pStyle w:val="text"/>
      </w:pPr>
      <w:r>
        <w:t>4) отсутствие на день, предшествующий дню заседания избирательной комиссии, на котором должен рассматриваться вопрос о регистрации списка кандидатов, в документах, представленных для уведомления о выдвижении и регистрации списка кандидатов, каких-либо сведений, предусмотренных настоящим Законом (за исключением случаев отсутствия сведений в отношении отдельных кандидатов, включенных в список кандидатов);</w:t>
      </w:r>
    </w:p>
    <w:p w:rsidR="00AA47AD" w:rsidRDefault="00AA47AD" w:rsidP="00AA47AD">
      <w:r w:rsidRPr="00144795">
        <w:t>4</w:t>
      </w:r>
      <w:r w:rsidRPr="005D3057">
        <w:rPr>
          <w:vertAlign w:val="superscript"/>
        </w:rPr>
        <w:t>1</w:t>
      </w:r>
      <w:r w:rsidRPr="00144795">
        <w:t xml:space="preserve">) наличие среди подписей избирателей, представленных для регистрации списка кандидатов, более 10 процентов подписей, собранных в местах, где в соответствии с </w:t>
      </w:r>
      <w:r w:rsidRPr="005D3057">
        <w:t>частью 9 статьи 42</w:t>
      </w:r>
      <w:r w:rsidRPr="00144795">
        <w:t xml:space="preserve"> настоящего Закона сбор подписей избирателей запрещен;</w:t>
      </w:r>
    </w:p>
    <w:p w:rsidR="00AA47AD" w:rsidRPr="00144795" w:rsidRDefault="00AA47AD" w:rsidP="00AA47AD">
      <w:r>
        <w:t>(Пункт 4</w:t>
      </w:r>
      <w:r w:rsidRPr="00AA47AD">
        <w:rPr>
          <w:vertAlign w:val="superscript"/>
        </w:rPr>
        <w:t>1</w:t>
      </w:r>
      <w:r>
        <w:t xml:space="preserve"> введен </w:t>
      </w:r>
      <w:hyperlink r:id="rId322" w:tgtFrame="Logical" w:history="1">
        <w:r w:rsidRPr="003E721F">
          <w:rPr>
            <w:rStyle w:val="a4"/>
          </w:rPr>
          <w:t>Закон</w:t>
        </w:r>
        <w:r>
          <w:rPr>
            <w:rStyle w:val="a4"/>
          </w:rPr>
          <w:t xml:space="preserve">ом </w:t>
        </w:r>
        <w:r w:rsidRPr="003E721F">
          <w:rPr>
            <w:rStyle w:val="a4"/>
          </w:rPr>
          <w:t>Астраханской области от 17.12.2014 №86/201</w:t>
        </w:r>
        <w:r>
          <w:rPr>
            <w:rStyle w:val="a4"/>
          </w:rPr>
          <w:t>4</w:t>
        </w:r>
        <w:r w:rsidRPr="003E721F">
          <w:rPr>
            <w:rStyle w:val="a4"/>
          </w:rPr>
          <w:t>-ОЗ</w:t>
        </w:r>
      </w:hyperlink>
      <w:r>
        <w:t>)</w:t>
      </w:r>
    </w:p>
    <w:p w:rsidR="00AA47AD" w:rsidRDefault="00AA47AD" w:rsidP="00AA47AD">
      <w:pPr>
        <w:pStyle w:val="text"/>
      </w:pPr>
      <w:r w:rsidRPr="00144795">
        <w:t>4</w:t>
      </w:r>
      <w:r w:rsidRPr="005D3057">
        <w:rPr>
          <w:vertAlign w:val="superscript"/>
        </w:rPr>
        <w:t>2</w:t>
      </w:r>
      <w:r w:rsidRPr="00144795">
        <w:t>) недостаточное количество достоверных подписей избирателей, представленных для регистрации списка кандидатов;</w:t>
      </w:r>
    </w:p>
    <w:p w:rsidR="00AA47AD" w:rsidRPr="00144795" w:rsidRDefault="00AA47AD" w:rsidP="00AA47AD">
      <w:r>
        <w:t>(Пункт 4</w:t>
      </w:r>
      <w:r>
        <w:rPr>
          <w:vertAlign w:val="superscript"/>
        </w:rPr>
        <w:t>2</w:t>
      </w:r>
      <w:r>
        <w:t xml:space="preserve"> введен </w:t>
      </w:r>
      <w:hyperlink r:id="rId323" w:tgtFrame="Logical" w:history="1">
        <w:r w:rsidRPr="003E721F">
          <w:rPr>
            <w:rStyle w:val="a4"/>
          </w:rPr>
          <w:t>Закон</w:t>
        </w:r>
        <w:r>
          <w:rPr>
            <w:rStyle w:val="a4"/>
          </w:rPr>
          <w:t xml:space="preserve">ом </w:t>
        </w:r>
        <w:r w:rsidRPr="003E721F">
          <w:rPr>
            <w:rStyle w:val="a4"/>
          </w:rPr>
          <w:t>Астраханской области от 17.12.2014 №86/201</w:t>
        </w:r>
        <w:r>
          <w:rPr>
            <w:rStyle w:val="a4"/>
          </w:rPr>
          <w:t>4</w:t>
        </w:r>
        <w:r w:rsidRPr="003E721F">
          <w:rPr>
            <w:rStyle w:val="a4"/>
          </w:rPr>
          <w:t>-ОЗ</w:t>
        </w:r>
      </w:hyperlink>
      <w:r>
        <w:t>)</w:t>
      </w:r>
    </w:p>
    <w:p w:rsidR="00C81E67" w:rsidRDefault="00C81E67">
      <w:pPr>
        <w:pStyle w:val="text"/>
      </w:pPr>
      <w:r>
        <w:t xml:space="preserve">5) </w:t>
      </w:r>
      <w:r w:rsidR="003B465E">
        <w:t xml:space="preserve">Утратил силу - </w:t>
      </w:r>
      <w:hyperlink r:id="rId324" w:tgtFrame="Logical" w:history="1">
        <w:r w:rsidR="003B465E" w:rsidRPr="00166D7D">
          <w:rPr>
            <w:rStyle w:val="a4"/>
          </w:rPr>
          <w:t>Закон Астраханской области от 08.11.2012 № 74/2012-ОЗ</w:t>
        </w:r>
      </w:hyperlink>
    </w:p>
    <w:p w:rsidR="00C81E67" w:rsidRDefault="00C81E67">
      <w:pPr>
        <w:pStyle w:val="text"/>
      </w:pPr>
      <w:r>
        <w:t xml:space="preserve">6) </w:t>
      </w:r>
      <w:r w:rsidR="003B465E">
        <w:t xml:space="preserve">Утратил силу - </w:t>
      </w:r>
      <w:hyperlink r:id="rId325" w:tgtFrame="Logical" w:history="1">
        <w:r w:rsidR="003B465E" w:rsidRPr="00166D7D">
          <w:rPr>
            <w:rStyle w:val="a4"/>
          </w:rPr>
          <w:t>Закон Астраханской области от 08.11.2012 № 74/2012-ОЗ</w:t>
        </w:r>
      </w:hyperlink>
    </w:p>
    <w:p w:rsidR="00C81E67" w:rsidRDefault="00C81E67">
      <w:pPr>
        <w:pStyle w:val="text"/>
      </w:pPr>
      <w:r>
        <w:lastRenderedPageBreak/>
        <w:t>7) несоздание избирательным объединением избирательного фонда. Отсутствие средств в избирательном фонде не является основанием отказа в регистрации списка кандидатов;</w:t>
      </w:r>
    </w:p>
    <w:p w:rsidR="00C81E67" w:rsidRDefault="00C81E67">
      <w:pPr>
        <w:pStyle w:val="text"/>
      </w:pPr>
      <w:r>
        <w:t>8) использование избирательным объединением при финансировании своей избирательной кампании помимо средств собственного избирательного фонда иных денежных средств, составляющих более 5 процентов от установленного настоящим Законом предельного размера расходования средств избирательного фонда;</w:t>
      </w:r>
    </w:p>
    <w:p w:rsidR="00C81E67" w:rsidRDefault="00C81E67">
      <w:pPr>
        <w:pStyle w:val="text"/>
      </w:pPr>
      <w:r>
        <w:t>9) превышение избирательным объединением при финансировании своей избирательной кампании более чем на 5 процентов установленного настоящим Законом предельного размера расходования средств избирательного фонда;</w:t>
      </w:r>
    </w:p>
    <w:p w:rsidR="00C81E67" w:rsidRDefault="00C81E67">
      <w:pPr>
        <w:pStyle w:val="text"/>
      </w:pPr>
      <w:r>
        <w:t>10) превышение числа кандидатов, исключенных из списка кандидатов по заявлениям кандидатов о снятии своих кандидатур, решению избирательного объединения (за исключением выбытия по вынуждающим к тому обстоятельствам), а также по решению избирательной комиссии муниципального образования, принятому в связи с наличием предусмотренных частью 8 настоящей статьи оснований для такого исключения, более чем на 50 процентов от общего числа кандидатов в заверенном указанной избирательной комиссией списке кандидатов, выдвинутом по единому избирательному округу;</w:t>
      </w:r>
    </w:p>
    <w:p w:rsidR="00C81E67" w:rsidRDefault="00C81E67">
      <w:pPr>
        <w:pStyle w:val="text"/>
      </w:pPr>
      <w:r>
        <w:t>11) установленный решением суда факт несоблюдения избирательным объединением ограничений, предусмотренных частью 1 статьи 64 настоящего Закона;</w:t>
      </w:r>
    </w:p>
    <w:p w:rsidR="00C81E67" w:rsidRDefault="00C81E67">
      <w:pPr>
        <w:pStyle w:val="text"/>
      </w:pPr>
      <w:r>
        <w:t>12) неоднократное использование уполномоченным представителем или доверенным лицом избирательного объединения преимуществ своего должностного или служебного положения;</w:t>
      </w:r>
    </w:p>
    <w:p w:rsidR="00AA47AD" w:rsidRDefault="008711C6">
      <w:pPr>
        <w:pStyle w:val="text"/>
      </w:pPr>
      <w:r>
        <w:t>12</w:t>
      </w:r>
      <w:r w:rsidRPr="00BE7FBB">
        <w:rPr>
          <w:vertAlign w:val="superscript"/>
        </w:rPr>
        <w:t>1</w:t>
      </w:r>
      <w:r>
        <w:t>) выбытие кандидатов, в результате чего число региональных групп в списке кандидатов оказалось меньше половины от числа региональных групп в списке кандидатов, определенного в решении о выдвижении списка кандидатов;</w:t>
      </w:r>
    </w:p>
    <w:p w:rsidR="00AA47AD" w:rsidRPr="00144795" w:rsidRDefault="008711C6" w:rsidP="00AA47AD">
      <w:r>
        <w:t>(Пункт 12</w:t>
      </w:r>
      <w:r>
        <w:rPr>
          <w:vertAlign w:val="superscript"/>
        </w:rPr>
        <w:t>1</w:t>
      </w:r>
      <w:r>
        <w:t xml:space="preserve"> в редакции </w:t>
      </w:r>
      <w:hyperlink r:id="rId326" w:tgtFrame="Logical" w:history="1">
        <w:r>
          <w:rPr>
            <w:rStyle w:val="a4"/>
          </w:rPr>
          <w:t>Закона Астраханской области от 29.03.2016 № 9/2016-ОЗ</w:t>
        </w:r>
      </w:hyperlink>
      <w:r>
        <w:t>)</w:t>
      </w:r>
    </w:p>
    <w:p w:rsidR="00C81E67" w:rsidRDefault="00C81E67">
      <w:pPr>
        <w:pStyle w:val="text"/>
      </w:pPr>
      <w:r>
        <w:t>13) Утратил силу - Закон Астраханской области от 02.06.2009 № 30/2009-ОЗ (НГР:</w:t>
      </w:r>
      <w:hyperlink r:id="rId327" w:history="1">
        <w:r>
          <w:rPr>
            <w:rStyle w:val="a4"/>
          </w:rPr>
          <w:t>RU30000200900503</w:t>
        </w:r>
      </w:hyperlink>
      <w:r>
        <w:t>);</w:t>
      </w:r>
    </w:p>
    <w:p w:rsidR="00C81E67" w:rsidRDefault="00C81E67">
      <w:pPr>
        <w:pStyle w:val="text"/>
      </w:pPr>
      <w:r>
        <w:t>14) установленный решением суда факт подкупа избирателей избирательным объединением, его доверенным лицом, уполномоченным представителем, а также действовавшими по их поручению иным лицом или организацией.</w:t>
      </w:r>
    </w:p>
    <w:p w:rsidR="00C81E67" w:rsidRDefault="00C81E67">
      <w:pPr>
        <w:pStyle w:val="text"/>
      </w:pPr>
      <w:r>
        <w:t>8. Основаниями исключения кандидата из заверенного списка кандидатов являются:</w:t>
      </w:r>
    </w:p>
    <w:p w:rsidR="00C81E67" w:rsidRDefault="00C81E67">
      <w:pPr>
        <w:pStyle w:val="text"/>
      </w:pPr>
      <w:r>
        <w:t>1) отсутствие у кандидата пассивного избирательного права;</w:t>
      </w:r>
    </w:p>
    <w:p w:rsidR="00C81E67" w:rsidRDefault="00C81E67">
      <w:pPr>
        <w:pStyle w:val="text"/>
      </w:pPr>
      <w:r>
        <w:t>2) сокрытие кандидатом сведений о судимости;</w:t>
      </w:r>
    </w:p>
    <w:p w:rsidR="005B5BE5" w:rsidRDefault="005B5BE5" w:rsidP="005B5BE5">
      <w:pPr>
        <w:pStyle w:val="text"/>
      </w:pPr>
      <w:r>
        <w:t xml:space="preserve">(Пункт 2. в редакции </w:t>
      </w:r>
      <w:hyperlink r:id="rId328" w:tgtFrame="ChangingDocument" w:history="1">
        <w:r w:rsidRPr="00653FF3">
          <w:rPr>
            <w:rStyle w:val="a4"/>
          </w:rPr>
          <w:t>Закон</w:t>
        </w:r>
        <w:r>
          <w:rPr>
            <w:rStyle w:val="a4"/>
          </w:rPr>
          <w:t xml:space="preserve">а </w:t>
        </w:r>
        <w:r w:rsidRPr="00653FF3">
          <w:rPr>
            <w:rStyle w:val="a4"/>
          </w:rPr>
          <w:t>Астраханской области от 08.05.2014 № 21/2014-ОЗ</w:t>
        </w:r>
      </w:hyperlink>
      <w:r>
        <w:t>)</w:t>
      </w:r>
    </w:p>
    <w:p w:rsidR="00C81E67" w:rsidRDefault="00C81E67">
      <w:pPr>
        <w:pStyle w:val="text"/>
      </w:pPr>
      <w:r>
        <w:t>3) установленный решением суда факт несоблюдения кандидатом в течение агитационного периода ограничений, предусмотренных частью 1 статьи 64 настоящего Закона;</w:t>
      </w:r>
    </w:p>
    <w:p w:rsidR="00C81E67" w:rsidRDefault="00C81E67">
      <w:pPr>
        <w:pStyle w:val="text"/>
      </w:pPr>
      <w:r>
        <w:t>4) неоднократное использование кандидатом преимуществ своего должностного или служебного положения;</w:t>
      </w:r>
    </w:p>
    <w:p w:rsidR="00C81E67" w:rsidRDefault="00C81E67">
      <w:pPr>
        <w:pStyle w:val="text"/>
      </w:pPr>
      <w:r>
        <w:t>5) регистрация кандидата на данных выборах в составе другого списка кандидатов</w:t>
      </w:r>
      <w:r w:rsidR="00A94D0A">
        <w:t xml:space="preserve"> либо в одномандатном (многомандатном) избирательном округе в порядке самовыдвижения или на основании выдвижения иным избирательным объединением</w:t>
      </w:r>
      <w:r>
        <w:t>;</w:t>
      </w:r>
    </w:p>
    <w:p w:rsidR="00A94D0A" w:rsidRDefault="00A94D0A">
      <w:pPr>
        <w:pStyle w:val="text"/>
      </w:pPr>
      <w:r>
        <w:lastRenderedPageBreak/>
        <w:t xml:space="preserve">(Пункт 5 в редакции </w:t>
      </w:r>
      <w:hyperlink r:id="rId329"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6) наличие в заверенном списке кандидатов, выдвинутом политической партией, а также в заверенном списке кандидатов, выдвинутом региональным отделением или иным структурным подразделением политической партии (если это предусмотрено уставом политической партии), кандидата, являющегося членом иной политической партии;</w:t>
      </w:r>
    </w:p>
    <w:p w:rsidR="00C81E67" w:rsidRDefault="00C81E67">
      <w:pPr>
        <w:pStyle w:val="text"/>
      </w:pPr>
      <w:r>
        <w:t>7) отсутствие среди документов, представленных для уведомления о выдвижении и регистрации списка кандидатов, документов, необходимых в соответствии с настоящим Законом для уведомления о выдвижении и (или) регистрации кандидата, включенного в список кандидатов;</w:t>
      </w:r>
    </w:p>
    <w:p w:rsidR="00C81E67" w:rsidRDefault="00C81E67">
      <w:pPr>
        <w:pStyle w:val="text"/>
      </w:pPr>
      <w:r>
        <w:t>8) наличие на день, предшествующий дню заседания избирательной комиссии муниципального образования, на котором должен рассматриваться вопрос о регистрации списка кандидатов, среди документов, представленных для уведомления о выдвижении и регистрации списка кандидатов, документов, оформленных в отношении кандидата с нарушением требований настоящего Закона;</w:t>
      </w:r>
    </w:p>
    <w:p w:rsidR="00C81E67" w:rsidRDefault="00C81E67">
      <w:pPr>
        <w:pStyle w:val="text"/>
      </w:pPr>
      <w:r>
        <w:t xml:space="preserve">9) отсутствие на день, предшествующий дню заседания избирательной комиссии, на котором должен рассматриваться вопрос о регистрации списка кандидатов, в документах, представленных для уведомления о выдвижении и регистрации списка кандидатов, каких-либо сведений в отношении кандидата, предусмотренных </w:t>
      </w:r>
      <w:r w:rsidR="00C54F86" w:rsidRPr="004C5A59">
        <w:t>частями 8, 9</w:t>
      </w:r>
      <w:r w:rsidR="00C54F86">
        <w:t xml:space="preserve"> статьи 41 </w:t>
      </w:r>
      <w:r>
        <w:t>настоящего Закона.</w:t>
      </w:r>
    </w:p>
    <w:p w:rsidR="00C54F86" w:rsidRDefault="00C54F86" w:rsidP="00C54F86">
      <w:pPr>
        <w:pStyle w:val="text"/>
      </w:pPr>
      <w:r>
        <w:t xml:space="preserve">(Пункт 9 в редакции </w:t>
      </w:r>
      <w:hyperlink r:id="rId330"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C81E67">
      <w:pPr>
        <w:pStyle w:val="text"/>
      </w:pPr>
      <w:r>
        <w:t>9. Перечни оснований отказа в регистрации кандидата, списка кандидатов, исключения кандидата из списка кандидатов по решению соответствующей избирательной комиссии, установленные частями 6 - 8 настоящей статьи, являются исчерпывающими.</w:t>
      </w:r>
    </w:p>
    <w:p w:rsidR="00C81E67" w:rsidRDefault="00C81E67">
      <w:pPr>
        <w:pStyle w:val="text"/>
      </w:pPr>
      <w:r>
        <w:t>10. В случае отказа в регистрации кандидата, списка кандидатов повторное их выдвижение на тех же выборах возможно при соблюдении порядка и сроков, установленных настоящим Законом.</w:t>
      </w:r>
    </w:p>
    <w:p w:rsidR="00C81E67" w:rsidRDefault="00C81E67">
      <w:pPr>
        <w:pStyle w:val="text"/>
      </w:pPr>
      <w:r>
        <w:t>11. Каждому зарегистрированному кандидату выдается удостоверение о регистрации. В удостоверении кандидата, зарегистрированного в составе списка кандидатов, выдвинутого по единому избирательному округу, указывается, что кандидат зарегистрирован в составе списка кандидата, а также указывается наименование выдвинувшего его избирательного объединения.</w:t>
      </w:r>
    </w:p>
    <w:p w:rsidR="00C81E67" w:rsidRDefault="00C81E67">
      <w:pPr>
        <w:pStyle w:val="text"/>
      </w:pPr>
      <w:r>
        <w:t>12. Соответствующие избирательные комиссии передают в средства массовой информации зарегистрированные списки кандидатов со сведениями о включенных в них кандидатах, а также сведения о кандидатах, зарегистрированных по единому избирательному округу, одномандатным (многомандатным) избирательным округам, в течение 48 часов с момента их регистрации. Перечень подлежащих опубликованию сведений о доходах и об имуществе зарегистрированных кандидатов устанавливается избирательной комиссией муниципального образования.</w:t>
      </w:r>
    </w:p>
    <w:p w:rsidR="00D30FAE" w:rsidRDefault="00D30FAE">
      <w:pPr>
        <w:pStyle w:val="article"/>
        <w:rPr>
          <w:b/>
          <w:bCs/>
        </w:rPr>
      </w:pPr>
    </w:p>
    <w:p w:rsidR="00C81E67" w:rsidRDefault="00C81E67">
      <w:pPr>
        <w:pStyle w:val="article"/>
      </w:pPr>
      <w:r>
        <w:rPr>
          <w:b/>
          <w:bCs/>
        </w:rPr>
        <w:t>Статья 48. Выбытие кандидатов, отзыв списков кандидатов</w:t>
      </w:r>
    </w:p>
    <w:p w:rsidR="00D30FAE" w:rsidRDefault="00D30FAE">
      <w:pPr>
        <w:pStyle w:val="text"/>
      </w:pPr>
    </w:p>
    <w:p w:rsidR="00C81E67" w:rsidRDefault="00C81E67">
      <w:pPr>
        <w:pStyle w:val="text"/>
      </w:pPr>
      <w:r>
        <w:t xml:space="preserve">1. Кандидат, выдвинутый в составе списка кандидатов по единому избирательному округу, не позднее чем за 15 дней до дня голосования (а при наличии вынуждающих к тому обстоятельств - не позднее чем за один день до дня голосования), кандидат, выдвинутый непосредственно по единому избирательному округу, одномандатному (многомандатному) избирательному </w:t>
      </w:r>
      <w:r>
        <w:lastRenderedPageBreak/>
        <w:t>округу, не позднее чем за пять дней до дня голосования (а при наличии вынуждающих к тому обстоятельств - не позднее чем за один день до дня голосования) вправе представить в избирательную комиссию, зарегистрировавшую данного кандидата либо список кандидатов, в составе которого он был зарегистрирован, письменное заявление о снятии своей кандидатуры.</w:t>
      </w:r>
      <w:r w:rsidR="00A94D0A">
        <w:t xml:space="preserve"> Указанное заявление отзыву не подлежит.</w:t>
      </w:r>
    </w:p>
    <w:p w:rsidR="00A94D0A" w:rsidRDefault="00A94D0A">
      <w:pPr>
        <w:pStyle w:val="text"/>
      </w:pPr>
      <w:r>
        <w:t xml:space="preserve">(Абзац в редакции </w:t>
      </w:r>
      <w:hyperlink r:id="rId331"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Если кандидат, подавший заявление о снятии своей кандидатуры, выдвинут в составе списка кандидатов по единому избирательному округу, представит указанное заявление до заверения данного списка кандидатов, избирательная комиссия муниципального образования исключает такого кандидата из списка до такого заверения.</w:t>
      </w:r>
      <w:r w:rsidR="00A94D0A">
        <w:t xml:space="preserve"> </w:t>
      </w:r>
    </w:p>
    <w:p w:rsidR="00C81E67" w:rsidRDefault="00C81E67">
      <w:pPr>
        <w:pStyle w:val="text"/>
      </w:pPr>
      <w:r>
        <w:t xml:space="preserve">Если кандидат, подавший заявление о снятии своей кандидатуры, выдвинут в составе списка кандидатов, избирательная комиссия муниципального образования, заверившая или зарегистрировавшая список кандидатов, исключает кандидата из списка кандидатов. </w:t>
      </w:r>
    </w:p>
    <w:p w:rsidR="00C81E67" w:rsidRDefault="00C81E67">
      <w:pPr>
        <w:pStyle w:val="text"/>
      </w:pPr>
      <w:r>
        <w:t>Если кандидат, выдвинутый непосредственно по единому избирательному округу, одномандатному (многомандатному) избирательному округу и подавший заявление о снятии своей кандидатуры, был зарегистрирован, избирательная комиссия, зарегистрировавшая данного кандидата, принимает решение об аннулировании его регистрации.</w:t>
      </w:r>
    </w:p>
    <w:p w:rsidR="00C81E67" w:rsidRDefault="00C81E67">
      <w:pPr>
        <w:pStyle w:val="text"/>
      </w:pPr>
      <w:r>
        <w:t>2. Орган избирательного объединения, принявший решение о выдвижении кандидата, списка кандидатов по единому избирательному округу, вправе отозвать этого кандидата, этот список кандидатов. Решение об отзыве кандидата, списка кандидатов представляется в избирательную комиссию муниципального образования не позднее чем за пять дней до дня голосования. Если кандидат, список кандидатов был зарегистрирован, указанная избирательная комиссия принимает решение об аннулировании регистрации кандидата, списка кандидатов.</w:t>
      </w:r>
    </w:p>
    <w:p w:rsidR="00C81E67" w:rsidRDefault="00C81E67">
      <w:pPr>
        <w:pStyle w:val="text"/>
      </w:pPr>
      <w:r>
        <w:t xml:space="preserve">3. Избирательное объединение в порядке и по основаниям, предусмотренным федеральным законодательством и (или) уставом избирательного объединения, вправе отозвать кандидата, выдвинутого им по одномандатному (многомандатному) избирательному округу, а также в порядке, предусмотренном соответствующим уставом, исключить некоторых кандидатов из выдвинутого им списка кандидатов. Решение об этом направляется уполномоченным на то органом политической партии, регионального отделения, иного структурного подразделения политической партии либо иного общественного объединения, его структурного подразделения в избирательную комиссию, зарегистрировавшую кандидата, список кандидатов. Кандидат, выдвинутый по одномандатному (многомандатному) избирательному округу, может быть отозван не позднее чем за пять дней до дня голосования, а кандидат, включенный в список кандидатов, может быть исключен из этого списка не позднее чем за 15 дней до дня голосования, за исключением случая, предусмотренного частью 9 статьи 49 настоящего Закона. Не допускается включение в список кандидатов лиц, ранее в нем не состоявших, равно как и перемещение кандидатов в списке, кроме случаев, когда такое перемещение связано с изменением очередности из-за </w:t>
      </w:r>
      <w:r w:rsidR="00A94D0A">
        <w:t>выбытия, в том числе исключения,</w:t>
      </w:r>
      <w:r>
        <w:t xml:space="preserve"> некоторых кандидатов.</w:t>
      </w:r>
    </w:p>
    <w:p w:rsidR="00A94D0A" w:rsidRDefault="00A94D0A">
      <w:pPr>
        <w:pStyle w:val="text"/>
      </w:pPr>
      <w:r>
        <w:t xml:space="preserve">(Часть 3 в редакции </w:t>
      </w:r>
      <w:hyperlink r:id="rId332"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lastRenderedPageBreak/>
        <w:t xml:space="preserve">4. Если при проведении выборов по мажоритарной избирательной системе ко дню голосования в избирательном округе число зарегистрированных кандидатов окажется меньше установленного числа мандатов или равным ему, проведение голосования по решению избирательной комиссии муниципального образования откладывается </w:t>
      </w:r>
      <w:r w:rsidR="00D10519" w:rsidRPr="00D10519">
        <w:t xml:space="preserve">на срок не более трех месяцев </w:t>
      </w:r>
      <w:r>
        <w:t>для дополнительного выдвижения кандидатов и осуществления последующих избирательных действий, за исключением случая, предусмотренного абзацем вторым настоящей части.</w:t>
      </w:r>
    </w:p>
    <w:p w:rsidR="00D10519" w:rsidRDefault="00D10519">
      <w:pPr>
        <w:pStyle w:val="text"/>
      </w:pPr>
      <w:r>
        <w:t xml:space="preserve">(Абзац в редакции </w:t>
      </w:r>
      <w:hyperlink r:id="rId333" w:tgtFrame="Logical" w:history="1">
        <w:r w:rsidRPr="00D10519">
          <w:rPr>
            <w:rStyle w:val="a4"/>
          </w:rPr>
          <w:t>Закона Астраханской области от 05.02.2013 № 3/2013-ОЗ</w:t>
        </w:r>
      </w:hyperlink>
      <w:r>
        <w:t>)</w:t>
      </w:r>
    </w:p>
    <w:p w:rsidR="00C81E67" w:rsidRDefault="00C81E67">
      <w:pPr>
        <w:pStyle w:val="text"/>
      </w:pPr>
      <w:r>
        <w:t>Если ко дню голосования на выборах депутатов в одномандатном избирательном округе остался один зарегистрированный кандидат, то проводится голосование по одной кандидатуре. При этом кандидат считается избранным, если за него проголосовало не менее 50 процентов избирателей, принявших участие в голосовании.</w:t>
      </w:r>
    </w:p>
    <w:p w:rsidR="00C81E67" w:rsidRDefault="00C81E67">
      <w:pPr>
        <w:pStyle w:val="text"/>
      </w:pPr>
      <w:r>
        <w:t>5. При проведении выборов депутатов по смешанной избирательной системе:</w:t>
      </w:r>
    </w:p>
    <w:p w:rsidR="00C81E67" w:rsidRDefault="00C81E67">
      <w:pPr>
        <w:pStyle w:val="text"/>
      </w:pPr>
      <w:r>
        <w:t xml:space="preserve">1) если в едином избирательном округе ко дню голосования останется менее двух списков кандидатов, проведение голосования по решению избирательной комиссии муниципального образования откладывается </w:t>
      </w:r>
      <w:r w:rsidR="00D10519" w:rsidRPr="00D10519">
        <w:t xml:space="preserve">на срок не более трех месяцев </w:t>
      </w:r>
      <w:r>
        <w:t>для дополнительного выдвижения списков кандидатов и осуществления последующих избирательных действий;</w:t>
      </w:r>
    </w:p>
    <w:p w:rsidR="00D10519" w:rsidRPr="00D10519" w:rsidRDefault="00D10519" w:rsidP="00D10519">
      <w:pPr>
        <w:pStyle w:val="text"/>
      </w:pPr>
      <w:r>
        <w:t>(</w:t>
      </w:r>
      <w:r w:rsidRPr="00D10519">
        <w:t xml:space="preserve">Пункт </w:t>
      </w:r>
      <w:r>
        <w:t>1</w:t>
      </w:r>
      <w:r w:rsidRPr="00D10519">
        <w:t xml:space="preserve"> в редакции </w:t>
      </w:r>
      <w:hyperlink r:id="rId334" w:tgtFrame="Logical" w:history="1">
        <w:r w:rsidRPr="00D10519">
          <w:rPr>
            <w:rStyle w:val="a4"/>
          </w:rPr>
          <w:t>Закона Астраханской области от 05.02.2013 № 3/2013-ОЗ</w:t>
        </w:r>
      </w:hyperlink>
      <w:r w:rsidRPr="00D10519">
        <w:t>)</w:t>
      </w:r>
    </w:p>
    <w:p w:rsidR="00C81E67" w:rsidRDefault="00C81E67">
      <w:pPr>
        <w:pStyle w:val="text"/>
      </w:pPr>
      <w:r>
        <w:t xml:space="preserve">2) если в одномандатном (многомандатном) избирательном округе ко дню голосования число зарегистрированных кандидатов окажется меньше установленного числа мандатов или равным ему, проведение голосования по решению избирательной комиссии муниципального образования откладывается </w:t>
      </w:r>
      <w:r w:rsidR="00D10519" w:rsidRPr="00D10519">
        <w:t xml:space="preserve">на срок не более трех месяцев </w:t>
      </w:r>
      <w:r>
        <w:t>для дополнительного выдвижения кандидатов и осуществления последующих избирательных действий.</w:t>
      </w:r>
    </w:p>
    <w:p w:rsidR="00C81E67" w:rsidRDefault="00C81E67">
      <w:pPr>
        <w:pStyle w:val="text"/>
      </w:pPr>
      <w:r>
        <w:t xml:space="preserve">(Пункт 2 в редакции </w:t>
      </w:r>
      <w:hyperlink r:id="rId335" w:tgtFrame="Logical" w:history="1">
        <w:r w:rsidR="00D10519" w:rsidRPr="00D10519">
          <w:rPr>
            <w:rStyle w:val="a4"/>
          </w:rPr>
          <w:t>Закона Астраханской области от 05.02.2013 № 3/2013-ОЗ</w:t>
        </w:r>
      </w:hyperlink>
      <w:r>
        <w:t>)</w:t>
      </w:r>
    </w:p>
    <w:p w:rsidR="00C81E67" w:rsidRDefault="00C81E67">
      <w:pPr>
        <w:pStyle w:val="text"/>
      </w:pPr>
      <w:r>
        <w:t xml:space="preserve">6. Если при проведении выборов депутатов по пропорциональной избирательной системе в едином избирательном округе ко дню голосования останется менее двух списков кандидатов, проведение голосования по решению избирательной комиссии муниципального образования откладывается </w:t>
      </w:r>
      <w:r w:rsidR="00D10519" w:rsidRPr="00D10519">
        <w:t xml:space="preserve">на срок не более трех месяцев </w:t>
      </w:r>
      <w:r>
        <w:t>для дополнительного выдвижения списков кандидатов и осуществления последующих избирательных действий.</w:t>
      </w:r>
    </w:p>
    <w:p w:rsidR="00D10519" w:rsidRDefault="00D10519">
      <w:pPr>
        <w:pStyle w:val="text"/>
      </w:pPr>
      <w:r>
        <w:t xml:space="preserve">(Часть 6. в редакции </w:t>
      </w:r>
      <w:hyperlink r:id="rId336" w:tgtFrame="Logical" w:history="1">
        <w:r w:rsidRPr="00D10519">
          <w:rPr>
            <w:rStyle w:val="a4"/>
          </w:rPr>
          <w:t>Закона Астраханской области от 05.02.2013 № 3/2013-ОЗ</w:t>
        </w:r>
      </w:hyperlink>
      <w:r>
        <w:t>)</w:t>
      </w:r>
    </w:p>
    <w:p w:rsidR="00C81E67" w:rsidRDefault="00C81E67">
      <w:pPr>
        <w:pStyle w:val="text"/>
      </w:pPr>
      <w:r>
        <w:t xml:space="preserve">7. </w:t>
      </w:r>
      <w:r w:rsidR="00D10519">
        <w:t xml:space="preserve">Утратила силу – </w:t>
      </w:r>
      <w:hyperlink r:id="rId337" w:tgtFrame="Logical" w:history="1">
        <w:r w:rsidR="00D10519" w:rsidRPr="00D10519">
          <w:rPr>
            <w:rStyle w:val="a4"/>
          </w:rPr>
          <w:t>Закон Астраханской области от 05.02.2013 № 3/2013-ОЗ</w:t>
        </w:r>
      </w:hyperlink>
    </w:p>
    <w:p w:rsidR="00C81E67" w:rsidRDefault="00C81E67">
      <w:pPr>
        <w:pStyle w:val="text"/>
      </w:pPr>
      <w:r>
        <w:t>8. Если указанные в части 4, либо в пунктах 1 или 2 части 5, либо в части 6 настоящей статьи обстоятельства наступили в результате того, что зарегистрированный кандидат снял свою кандидатуру без вынуждающих к тому обстоятельств, либо избирательное объединение отозвало зарегистрированного кандидата, зарегистрированный список кандидатов без вынуждающих к тому обстоятельств, либо регистрация кандидата, списка кандидатов была отменена судом или аннулирована соответствующей избирательной комиссией на основании частей 2 или 4 статьи 49 настоящего Закона (за исключением аннулирования регистрации из-за выбытия кандидата из списка кандидатов по вынуждающим к тому обстоятельствам), то все расходы, понесенные соответствующей избирательной комиссией при подготовке и проведении выборов, возмещаются за счет такого кандидата, избирательного объединения.</w:t>
      </w:r>
    </w:p>
    <w:p w:rsidR="00C81E67" w:rsidRDefault="00C81E67">
      <w:pPr>
        <w:pStyle w:val="text"/>
      </w:pPr>
      <w:r>
        <w:lastRenderedPageBreak/>
        <w:t>9. Под обстоятельствами, вынуждающими зарегистрированного кандидата снять свою кандидатуру, а избирательное объединение отозвать выдвинутого им зарегистрированного кандидата, в настоящем Законе понимаются ограничение кандидата судом в дееспособности, тяжелая болезнь, стойкое расстройство здоровья кандидата или его близких родственников, а также избрание (назначение) кандидата на государственную или муниципальную должность, предусмотренную федеральным законом, законом Астраханской области, уставом муниципального образования.</w:t>
      </w:r>
    </w:p>
    <w:p w:rsidR="00C81E67" w:rsidRDefault="00C81E67">
      <w:pPr>
        <w:pStyle w:val="text"/>
      </w:pPr>
      <w:r>
        <w:t>Под обстоятельствами, вынуждающими избирательное объединение отозвать список кандидатов, понимаются выбытие по вынуждающим к тому обстоятельствам либо в связи со смертью кандидатов, занимавших первые три места в заверенном списке кандидатов, или выбытие более чем 50 процентов кандидатов из заверенного списка кандидатов.</w:t>
      </w:r>
    </w:p>
    <w:p w:rsidR="00D30FAE" w:rsidRDefault="00D30FAE">
      <w:pPr>
        <w:pStyle w:val="article"/>
        <w:rPr>
          <w:b/>
          <w:bCs/>
        </w:rPr>
      </w:pPr>
    </w:p>
    <w:p w:rsidR="00C81E67" w:rsidRDefault="00C81E67">
      <w:pPr>
        <w:pStyle w:val="article"/>
      </w:pPr>
      <w:r>
        <w:rPr>
          <w:b/>
          <w:bCs/>
        </w:rPr>
        <w:t>Статья 49. Аннулирование, отмена регистрации кандидата, списка кандидатов</w:t>
      </w:r>
    </w:p>
    <w:p w:rsidR="00D30FAE" w:rsidRDefault="00D30FAE">
      <w:pPr>
        <w:pStyle w:val="text"/>
      </w:pPr>
    </w:p>
    <w:p w:rsidR="00C81E67" w:rsidRDefault="00C81E67">
      <w:pPr>
        <w:pStyle w:val="text"/>
      </w:pPr>
      <w:r>
        <w:t>1. Регистрация кандидата, списка кандидатов аннулируется решением избирательной комиссии, зарегистрировавшей кандидата, список кандидатов на основании заявления кандидата о снятии своей кандидатуры, решения избирательного объединения об отзыве кандидата, списка кандидатов, представленного в данную избирательную комиссию в соответствии со статьей 48 настоящего Закона, а также в связи со смертью кандидата.</w:t>
      </w:r>
    </w:p>
    <w:p w:rsidR="00C81E67" w:rsidRDefault="00C81E67">
      <w:pPr>
        <w:pStyle w:val="text"/>
      </w:pPr>
      <w:r>
        <w:t>Решение избирательной комиссии о регистрации кандидата аннулируется вышестоящей комиссией в случае нарушения требования абзаца второго части 3 статьи 47 настоящего Закона. При этом аннулированию подлежат все решения о регистрации кандидата, за исключением первого.</w:t>
      </w:r>
    </w:p>
    <w:p w:rsidR="00C81E67" w:rsidRDefault="00C81E67">
      <w:pPr>
        <w:pStyle w:val="text"/>
      </w:pPr>
      <w:r>
        <w:t xml:space="preserve">2. Регистрация кандидата аннулируется избирательной комиссией, зарегистрировавшей кандидата, в случае </w:t>
      </w:r>
      <w:r w:rsidR="00A94D0A">
        <w:t>отсутствия у него</w:t>
      </w:r>
      <w:r>
        <w:t xml:space="preserve"> пассивного избирательного права.</w:t>
      </w:r>
    </w:p>
    <w:p w:rsidR="00A94D0A" w:rsidRDefault="00A94D0A">
      <w:pPr>
        <w:pStyle w:val="text"/>
      </w:pPr>
      <w:r>
        <w:t xml:space="preserve">(Часть 2 в редакции </w:t>
      </w:r>
      <w:hyperlink r:id="rId338"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3. Регистрация кандидата (списка кандидатов), выдвинутого политической партией, ее региональным отделением или иным структурным подразделением, аннулируется избирательной комиссией, зарегистрировавшей кандидата (список кандидатов), на основании вступившего в законную силу решения суда о приостановлении деятельности либо ликвидации соответственно политической партии, ее регионального отделения, иного структурного подразделения. Регистрация кандидата, выдвинутого иным общественным объединением, аннулируется избирательной комиссией, зарегистрировавшей кандидата, на основании решения соответствующего должностного лица или органа о приостановлении деятельности общественного объединения (если это решение не обжаловано или не признано судом незаконным) либо в случае ликвидации общественного объединения.</w:t>
      </w:r>
    </w:p>
    <w:p w:rsidR="00C81E67" w:rsidRDefault="00C81E67">
      <w:pPr>
        <w:pStyle w:val="text"/>
      </w:pPr>
      <w:r>
        <w:t>(Часть 3 в редакции Закона Астраханской области от 02.06.2009 № 30/2009-ОЗ НГР:</w:t>
      </w:r>
      <w:hyperlink r:id="rId339" w:history="1">
        <w:r>
          <w:rPr>
            <w:rStyle w:val="a4"/>
          </w:rPr>
          <w:t>RU30000200900503</w:t>
        </w:r>
      </w:hyperlink>
      <w:r>
        <w:t>)</w:t>
      </w:r>
    </w:p>
    <w:p w:rsidR="00C81E67" w:rsidRDefault="00C81E67">
      <w:pPr>
        <w:pStyle w:val="text"/>
      </w:pPr>
      <w:r>
        <w:t xml:space="preserve">4. Регистрация списка кандидатов аннулируется, если число кандидатов, исключенных из списка кандидатов по заявлениям кандидатов о снятии своих кандидатур, по решению избирательного объединения об исключении кандидатов из списка кандидатов (кроме выбытия по вынуждающим к тому обстоятельствам), а также по основаниям, предусмотренным частью 8 статьи 47 настоящего Закона </w:t>
      </w:r>
      <w:r>
        <w:lastRenderedPageBreak/>
        <w:t>и частью 8 настоящей статьи, превышает 50 процентов от числа кандидатов в заверенном списке кандидатов.</w:t>
      </w:r>
    </w:p>
    <w:p w:rsidR="00C81E67" w:rsidRDefault="00C81E67">
      <w:pPr>
        <w:pStyle w:val="text"/>
      </w:pPr>
      <w:r>
        <w:t>5. Решение избирательной комиссии о регистрации кандидата (списка кандидатов), об отказе в регистрации кандидата (списка кандидатов) может быть отменено судом, а решение избирательной комиссии об отказе в регистрации кандидата (списка кандидатов) - также вышестоящей избирательной комиссией в порядке, предусмотренном статьей 75 Федерального закона «Об основных гарантиях избирательных прав и права на участие в референдуме граждан Российской Федерации» (НГР:</w:t>
      </w:r>
      <w:hyperlink r:id="rId340" w:history="1">
        <w:r>
          <w:rPr>
            <w:rStyle w:val="a4"/>
          </w:rPr>
          <w:t>RU0000R200202986</w:t>
        </w:r>
      </w:hyperlink>
      <w:r>
        <w:t>), по заявлению зарегистрировавшей кандидата (список кандидатов) избирательной комиссии, кандидата, избирательного объединения, в отношении которых вынесено такое решение, кандидата, зарегистрированного по тому же избирательному округу, избирательного объединения, список кандидатов которого зарегистрирован по тому же избирательному округу, если будет установлено, что решение было принято избирательной комиссией с нарушением требований, предусмотренных частями 6 - 8 статьи 47 настоящего Закона, иных требований, предусмотренных Федеральным законом «Об основных гарантиях избирательных прав и права на участие в референдуме граждан Российской Федерации» (НГР:</w:t>
      </w:r>
      <w:hyperlink r:id="rId341" w:history="1">
        <w:r>
          <w:rPr>
            <w:rStyle w:val="a4"/>
          </w:rPr>
          <w:t>RU0000R200202986</w:t>
        </w:r>
      </w:hyperlink>
      <w:r>
        <w:t>), иным законом.</w:t>
      </w:r>
    </w:p>
    <w:p w:rsidR="00C81E67" w:rsidRDefault="00C81E67">
      <w:pPr>
        <w:pStyle w:val="text"/>
      </w:pPr>
      <w:r>
        <w:t>6. Регистрация кандидата может быть отменена судом по заявлению зарегистрировавшей кандидата избирательной комиссии, кандидата, зарегистрированного по тому же избирательному округу, в случаях:</w:t>
      </w:r>
    </w:p>
    <w:p w:rsidR="00C81E67" w:rsidRDefault="00C81E67">
      <w:pPr>
        <w:pStyle w:val="text"/>
      </w:pPr>
      <w:r>
        <w:t>1) вновь открывшихся обстоятельств, являющихся основанием для отказа в регистрации кандидата, предусмотренным пунктами 1, 2, 8, 10, 11, 12, 13 или 16 части 6 статьи 47 настоящего Закона. При этом вновь открывшимися считаются те обстоятельства, которые существовали на момент принятия решения о регистрации кандидата, но не были и не могли быть известны избирательной комиссии, зарегистрировавшей кандидата;</w:t>
      </w:r>
    </w:p>
    <w:p w:rsidR="00C81E67" w:rsidRDefault="00C81E67">
      <w:pPr>
        <w:pStyle w:val="text"/>
      </w:pPr>
      <w:r>
        <w:t>(Пункт 1 в редакции Закона Астраханской области от 02.06.2009 № 30/2009-ОЗ НГР:</w:t>
      </w:r>
      <w:hyperlink r:id="rId342" w:history="1">
        <w:r>
          <w:rPr>
            <w:rStyle w:val="a4"/>
          </w:rPr>
          <w:t>RU30000200900503</w:t>
        </w:r>
      </w:hyperlink>
      <w:r>
        <w:t>)</w:t>
      </w:r>
    </w:p>
    <w:p w:rsidR="00C81E67" w:rsidRDefault="00C81E67">
      <w:pPr>
        <w:pStyle w:val="text"/>
      </w:pPr>
      <w:r>
        <w:t>2) использования кандидатом в целях достижения определенного результата на выборах денежных средств, помимо средств собственного избирательного фонда, если их сумма превысила 5 процентов от предельного размера расходования средств избирательного фонда, установленного настоящим Законом, или превышения предельного размера расходования средств избирательного фонда, установленного настоящим Законом, более чем на 5 процентов;</w:t>
      </w:r>
    </w:p>
    <w:p w:rsidR="00C81E67" w:rsidRDefault="00C81E67">
      <w:pPr>
        <w:pStyle w:val="text"/>
      </w:pPr>
      <w:r>
        <w:t>3) неоднократного использования кандидатом преимуществ своего должностного или служебного положения;</w:t>
      </w:r>
    </w:p>
    <w:p w:rsidR="00C81E67" w:rsidRDefault="00C81E67">
      <w:pPr>
        <w:pStyle w:val="text"/>
      </w:pPr>
      <w:r>
        <w:t>4) установления факта подкупа избирателей кандидатом, его доверенным лицом, уполномоченным представителем по финансовым вопросам, а также действующими по их поручению иным лицом или организацией;</w:t>
      </w:r>
    </w:p>
    <w:p w:rsidR="00C81E67" w:rsidRDefault="00C81E67">
      <w:pPr>
        <w:pStyle w:val="text"/>
      </w:pPr>
      <w:r>
        <w:t>5) несоблюдения кандидатом ограничений, предусмотренных частью 1 статьи 64 настоящего Закона;</w:t>
      </w:r>
    </w:p>
    <w:p w:rsidR="00C81E67" w:rsidRDefault="00C81E67">
      <w:pPr>
        <w:pStyle w:val="text"/>
      </w:pPr>
      <w:r>
        <w:t xml:space="preserve">6) неоднократного несоблюдения кандидатом ограничений, предусмотренных </w:t>
      </w:r>
      <w:r w:rsidR="00C54F86">
        <w:t>частью 5.</w:t>
      </w:r>
      <w:r w:rsidR="00C54F86">
        <w:rPr>
          <w:vertAlign w:val="superscript"/>
        </w:rPr>
        <w:t>1</w:t>
      </w:r>
      <w:r w:rsidR="00C54F86">
        <w:t xml:space="preserve"> статьи 64 </w:t>
      </w:r>
      <w:r>
        <w:t>настоящего Закона;</w:t>
      </w:r>
    </w:p>
    <w:p w:rsidR="00C54F86" w:rsidRDefault="00C54F86" w:rsidP="00C54F86">
      <w:pPr>
        <w:pStyle w:val="text"/>
      </w:pPr>
      <w:r>
        <w:t xml:space="preserve">(Пункт 6 в редакции </w:t>
      </w:r>
      <w:hyperlink r:id="rId343"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C81E67">
      <w:pPr>
        <w:pStyle w:val="text"/>
      </w:pPr>
      <w:r>
        <w:t xml:space="preserve">7) установления в отношении кандидата факта, свидетельствующего о том, что в течение периода, указанного в пункте 4 части 8 статьи 4 настоящего Закона (но до приобретения статуса кандидата), этот гражданин в своих выступлениях на публичных мероприятиях, в средствах массовой информации или в </w:t>
      </w:r>
      <w:r>
        <w:lastRenderedPageBreak/>
        <w:t>распространяемых им материалах (в том числе размещаемых в информаци</w:t>
      </w:r>
      <w:r w:rsidR="00406505">
        <w:t>онно-телекоммуникационных сетях</w:t>
      </w:r>
      <w:r w:rsidR="00406505" w:rsidRPr="00C2727A">
        <w:t>, доступ к которым не ограничен определенным кру</w:t>
      </w:r>
      <w:r w:rsidR="00406505">
        <w:t>гом лиц, включая сеть «Интернет</w:t>
      </w:r>
      <w:r>
        <w:t>») призывал к совершению деяний, определяемых в статье 1 Федерального закона «О противодействии экстремистской деятельности» как экстремистская деятельность, либо иным способом побуждал к таким деяниям, обосновывал или оправдывал экстремизм, либо совершал действия, направленные на возбуждение социальной, расовой, национальной или религиозной розни, унижение национального достоинства, пропаганду исключительности, превосходства либо неполноценности граждан по признаку их отношения к религии, социальной, расовой, национальной, религиозной или языковой принадлежности, либо пропагандировал и публично демонстрировал нацистскую атрибутику или символику либо атрибутику или символику, сходные с нацистской атрибутикой или символикой до степени их смешения;</w:t>
      </w:r>
    </w:p>
    <w:p w:rsidR="00406505" w:rsidRDefault="00406505" w:rsidP="00406505">
      <w:pPr>
        <w:pStyle w:val="text"/>
      </w:pPr>
      <w:r>
        <w:t xml:space="preserve">(Пункт 7 в редакции </w:t>
      </w:r>
      <w:hyperlink r:id="rId344" w:tgtFrame="Logical" w:history="1">
        <w:r w:rsidRPr="00953630">
          <w:rPr>
            <w:rStyle w:val="a4"/>
          </w:rPr>
          <w:t>Закона Астраханской области от 30.08.2011 № 48/2011-ОЗ</w:t>
        </w:r>
      </w:hyperlink>
      <w:r>
        <w:t>)</w:t>
      </w:r>
    </w:p>
    <w:p w:rsidR="00C81E67" w:rsidRDefault="00C81E67">
      <w:pPr>
        <w:pStyle w:val="text"/>
      </w:pPr>
      <w:r>
        <w:t>8) установления факта сокрытия кандид</w:t>
      </w:r>
      <w:r w:rsidR="007479E5">
        <w:t>атом сведений о своей судимости;</w:t>
      </w:r>
    </w:p>
    <w:p w:rsidR="007479E5" w:rsidRDefault="007479E5">
      <w:pPr>
        <w:pStyle w:val="text"/>
      </w:pPr>
      <w:r w:rsidRPr="007479E5">
        <w:rPr>
          <w:rFonts w:cs="Times New Roman"/>
        </w:rPr>
        <w:t>9) при проведении выборов глав муниципальных районов и глав городских округов – установления факта открытия или наличия у зарегистрированного кандидата счетов (вкладов), хранения наличных денежных средств и ценностей в иностранных банках, расположенных за пределами территории Российской Федерации, владения и (или) пользования иностранными финансовыми инструментами.</w:t>
      </w:r>
    </w:p>
    <w:p w:rsidR="007479E5" w:rsidRDefault="007479E5">
      <w:pPr>
        <w:pStyle w:val="text"/>
      </w:pPr>
      <w:r>
        <w:t xml:space="preserve">(Пункт 9 введен </w:t>
      </w:r>
      <w:hyperlink r:id="rId345" w:tgtFrame="Logical" w:history="1">
        <w:r w:rsidRPr="007479E5">
          <w:rPr>
            <w:rStyle w:val="a4"/>
          </w:rPr>
          <w:t>Законом Астраханской области от 09.09.2013 №44/2013-ОЗ</w:t>
        </w:r>
      </w:hyperlink>
      <w:r>
        <w:t>)</w:t>
      </w:r>
    </w:p>
    <w:p w:rsidR="00C81E67" w:rsidRDefault="00C81E67">
      <w:pPr>
        <w:pStyle w:val="text"/>
      </w:pPr>
      <w:r>
        <w:t>7. Регистрация списка кандидатов может быть отменена судом по заявлению избирательной комиссии муниципального образования, зарегистрировавшей список кандидатов, избирательного объединения, список кандидатов которого зарегистрирован по тому же избирательному округу, в случаях:</w:t>
      </w:r>
    </w:p>
    <w:p w:rsidR="00C81E67" w:rsidRDefault="00C81E67">
      <w:pPr>
        <w:pStyle w:val="text"/>
      </w:pPr>
      <w:r>
        <w:t>1) вновь открывшихся обстоятельств, являющихся основанием для отказа в регистрации списка кандидатов, предусмотренным пунктами 1, 8, 9, 11, 12 или 14 части 7 статьи 47 настоящего Закона. При этом вновь открывшимися считаются те обстоятельства, которые существовали на момент принятия решения о регистрации списка кандидатов, но не были и не могли быть известны избирательной комиссии, зарегистрировавшей список кандидатов;</w:t>
      </w:r>
    </w:p>
    <w:p w:rsidR="00C81E67" w:rsidRDefault="00C81E67">
      <w:pPr>
        <w:pStyle w:val="text"/>
      </w:pPr>
      <w:r>
        <w:t>(Пункт 1 в редакции Закона Астраханской области от 02.06.2009 № 30/2009-ОЗ НГР:</w:t>
      </w:r>
      <w:hyperlink r:id="rId346" w:history="1">
        <w:r>
          <w:rPr>
            <w:rStyle w:val="a4"/>
          </w:rPr>
          <w:t>RU30000200900503</w:t>
        </w:r>
      </w:hyperlink>
      <w:r>
        <w:t>)</w:t>
      </w:r>
    </w:p>
    <w:p w:rsidR="00C81E67" w:rsidRDefault="00C81E67">
      <w:pPr>
        <w:pStyle w:val="text"/>
      </w:pPr>
      <w:r>
        <w:t>2) использования избирательным объединением в целях достижения определенного результата на выборах денежных средств, помимо средств собственного избирательного фонда, если их сумма превысила 5 процентов от предельного размера расходования средств избирательного фонда, установленного настоящим Законом, или превышения предельного размера расходования средств избирательного фонда, установленного настоящим Законом, более чем на 5 процентов;</w:t>
      </w:r>
    </w:p>
    <w:p w:rsidR="00C81E67" w:rsidRDefault="00C81E67">
      <w:pPr>
        <w:pStyle w:val="text"/>
      </w:pPr>
      <w:r>
        <w:t>3) неоднократного использования руководителем избирательного объединения преимуществ своего должностного или служебного положения;</w:t>
      </w:r>
    </w:p>
    <w:p w:rsidR="00C81E67" w:rsidRDefault="00C81E67">
      <w:pPr>
        <w:pStyle w:val="text"/>
      </w:pPr>
      <w:r>
        <w:t>4) установления факта подкупа избирателей избирательным объединением, его доверенным лицом, уполномоченным представителем, а также действующими по их поручению иным лицом или организацией;</w:t>
      </w:r>
    </w:p>
    <w:p w:rsidR="00C81E67" w:rsidRDefault="00C81E67">
      <w:pPr>
        <w:pStyle w:val="text"/>
      </w:pPr>
      <w:r>
        <w:t xml:space="preserve">5) несоблюдения избирательным объединением ограничений, предусмотренных абзацем первым части 1 статьи 64 настоящего Закона, а также несоблюдения кандидатом, включенным в зарегистрированный список кандидатов, ограничений, предусмотренных частью 1 статьи 64 настоящего </w:t>
      </w:r>
      <w:r>
        <w:lastRenderedPageBreak/>
        <w:t>Закона, если избирательное объединение, выдвинувшее этот список, не исключит такого кандидата из списка в соответствии с частью 9 настоящей статьи;</w:t>
      </w:r>
    </w:p>
    <w:p w:rsidR="00C81E67" w:rsidRDefault="00C81E67">
      <w:pPr>
        <w:pStyle w:val="text"/>
      </w:pPr>
      <w:r>
        <w:t xml:space="preserve">6) неоднократного несоблюдения избирательным объединением ограничений, предусмотренных </w:t>
      </w:r>
      <w:r w:rsidR="00C54F86">
        <w:t>частью 5.</w:t>
      </w:r>
      <w:r w:rsidR="00C54F86">
        <w:rPr>
          <w:vertAlign w:val="superscript"/>
        </w:rPr>
        <w:t>1</w:t>
      </w:r>
      <w:r w:rsidR="00C54F86">
        <w:t xml:space="preserve"> статьи 64 </w:t>
      </w:r>
      <w:r>
        <w:t>настоящего Закона;</w:t>
      </w:r>
    </w:p>
    <w:p w:rsidR="00C54F86" w:rsidRDefault="00C54F86" w:rsidP="00C54F86">
      <w:pPr>
        <w:pStyle w:val="text"/>
      </w:pPr>
      <w:r>
        <w:t xml:space="preserve">(Пункт 6 в редакции </w:t>
      </w:r>
      <w:hyperlink r:id="rId347"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C81E67">
      <w:pPr>
        <w:pStyle w:val="text"/>
      </w:pPr>
      <w:r>
        <w:t>7) установления в отношении избирательного объединения факта, свидетельствующего о том, что в течение периода, указанного в пункте 4 части 8 статьи 4 настоящего Закона (но до выдвижения списка кандидатов), это избирательное объединение на публичных мероприятиях, в средствах массовой информации или в распространяемых им материалах (в том числе размещаемых в информационно-телеко</w:t>
      </w:r>
      <w:r w:rsidR="00402293">
        <w:t>ммуникационных сетях</w:t>
      </w:r>
      <w:r w:rsidR="00402293" w:rsidRPr="00C2727A">
        <w:t>, доступ к которым не ограничен определенным кругом лиц, включая сеть «Интернет</w:t>
      </w:r>
      <w:r>
        <w:t>») призывало к совершению деяний, определяемых в статье 1 Федерального закона «О противодействии экстремистской деятельности» (НГР:</w:t>
      </w:r>
      <w:hyperlink r:id="rId348" w:history="1">
        <w:r>
          <w:rPr>
            <w:rStyle w:val="a4"/>
          </w:rPr>
          <w:t>RU0000R200203815</w:t>
        </w:r>
      </w:hyperlink>
      <w:r>
        <w:t>) как экстремистская деятельность, либо иным способом побуждало к таким деяниям, обосновывало или оправдывало экстремизм, либо осуществляло деятельность, направленную на возбуждение социальной, расовой, национальной или религиозной розни, унижение национального достоинства, пропаганду исключительности, превосходства либо неполноценности граждан по признаку их отношения к религии, социальной, расовой, национальной, религиозной или языковой принадлежности, либо пропагандировало и публично демонстрировало нацистскую атрибутику или символику либо атрибутику или символику, сходные с нацистской атрибутикой или символикой до степени их смешения, а также установления такого факта в отношении кандидата, включенного в зарегистрированный список кандидатов, в течение указанного периода (но до приобретения гражданином статуса кандидата), если избирательное объединение, выдвинувшее этот список, не исключит такого кандидата из списка в соответствии с частью 9 настоящей статьи.</w:t>
      </w:r>
    </w:p>
    <w:p w:rsidR="00406505" w:rsidRDefault="00406505" w:rsidP="00406505">
      <w:pPr>
        <w:pStyle w:val="text"/>
      </w:pPr>
      <w:r>
        <w:t xml:space="preserve">(Пункт 7 в редакции </w:t>
      </w:r>
      <w:hyperlink r:id="rId349" w:tgtFrame="Logical" w:history="1">
        <w:r w:rsidRPr="00953630">
          <w:rPr>
            <w:rStyle w:val="a4"/>
          </w:rPr>
          <w:t>Закона Астраханской области от 30.08.2011 № 48/2011-ОЗ</w:t>
        </w:r>
      </w:hyperlink>
      <w:r>
        <w:t>)</w:t>
      </w:r>
    </w:p>
    <w:p w:rsidR="00C81E67" w:rsidRDefault="00C81E67">
      <w:pPr>
        <w:pStyle w:val="text"/>
      </w:pPr>
      <w:r>
        <w:t>8. Регистрация кандидата, включенного в зарегистрированный список кандидатов, может быть отменена судом по заявлению избирательной комиссии, зарегистрировавшей список кандидатов, избирательного объединения, список кандидатов которого зарегистрирован по тому же избирательному округу, в случае, предусмотренном пунктами 3, 5 или 8 части 6 настоящей статьи, либо в случае установления факта подкупа избирателей кандидатом, а также действующими по его поручению иным лицом или организацией, либо в случае вновь открывшихся обстоятельств, являющихся основанием для исключения кандидата из списка кандидатов, предусмотренным пунктами 1, 2, 3, 4 или 6 части 8 статьи 47 настоящего Закона. При этом вновь открывшимися считаются те обстоятельства, которые существовали на момент принятия решения о регистрации списка кандидатов, но не были и не могли быть известны избирательной комиссии, зарегистрировавшей список кандидатов.</w:t>
      </w:r>
    </w:p>
    <w:p w:rsidR="00C81E67" w:rsidRDefault="00C81E67">
      <w:pPr>
        <w:pStyle w:val="text"/>
      </w:pPr>
      <w:r>
        <w:t>9. Избирательное объединение, в отношении которого возбуждено дело о защите избирательных прав и права на участие в референдуме граждан по основанию, предусмотренному пунктами 5 или 7 части 7 настоящей статьи, вправе исключить из выдвинутого им списка кандидатов кандидата, действия которого послужили поводом для обращения в суд. Исключение избирательным объединением такого кандидата из списка кандидатов до принятия судом решения по делу является основанием для прекращения производства по делу.</w:t>
      </w:r>
    </w:p>
    <w:p w:rsidR="00C81E67" w:rsidRDefault="00C81E67">
      <w:pPr>
        <w:pStyle w:val="text"/>
      </w:pPr>
      <w:r>
        <w:lastRenderedPageBreak/>
        <w:t>10. В случае несоблюдения кандидатом, избирательным объединением ограничений, предусмотренных частью 1 статьи 64 настоящего Закона, либо совершения гражданином до приобретения им статуса кандидата, а избирательным объединением до выдвижения им списка кандидатов деяний, предусмотренных соответственно пунктом 7 части 6, пунктом 7 части 7 настоящей статьи, и в случаях, предусмотренных пунктами 2, 3, 4 и 8 части 6, пунктами 2, 3 и 4 части 7 настоящей статьи, регистрация кандидата (списка кандидатов) может быть отменена судом по заявлению прокурора.</w:t>
      </w:r>
    </w:p>
    <w:p w:rsidR="00D30FAE" w:rsidRDefault="00D30FAE">
      <w:pPr>
        <w:pStyle w:val="article"/>
        <w:rPr>
          <w:b/>
          <w:bCs/>
        </w:rPr>
      </w:pPr>
    </w:p>
    <w:p w:rsidR="00C81E67" w:rsidRDefault="00C81E67">
      <w:pPr>
        <w:pStyle w:val="article"/>
      </w:pPr>
      <w:r>
        <w:rPr>
          <w:b/>
          <w:bCs/>
        </w:rPr>
        <w:t>Статья 50. Равенство кандидатов</w:t>
      </w:r>
    </w:p>
    <w:p w:rsidR="00D30FAE" w:rsidRDefault="00D30FAE">
      <w:pPr>
        <w:pStyle w:val="text"/>
      </w:pPr>
    </w:p>
    <w:p w:rsidR="00C81E67" w:rsidRDefault="00C81E67">
      <w:pPr>
        <w:pStyle w:val="text"/>
      </w:pPr>
      <w:r>
        <w:t>1. Все кандидаты обладают равными правами и несут равные обязанности, за исключением случаев, установленных Федеральным законом «Об основных гарантиях избирательных прав и права на участие в референдуме граждан Российской Федерации».</w:t>
      </w:r>
    </w:p>
    <w:p w:rsidR="00C81E67" w:rsidRDefault="00C81E67">
      <w:pPr>
        <w:pStyle w:val="text"/>
      </w:pPr>
      <w:r>
        <w:t>2. От имени кандидатов вправе выступать исключительно их уполномоченные представители по финансовым вопросам, доверенные лица, а в случае выдвижения кандидата в составе списка кандидатов также уполномоченные представители, доверенные лица избирательного объединения, выдвинувшего этот список.</w:t>
      </w:r>
    </w:p>
    <w:p w:rsidR="00D30FAE" w:rsidRDefault="00D30FAE">
      <w:pPr>
        <w:pStyle w:val="article"/>
        <w:rPr>
          <w:b/>
          <w:bCs/>
        </w:rPr>
      </w:pPr>
    </w:p>
    <w:p w:rsidR="00C81E67" w:rsidRDefault="00C81E67">
      <w:pPr>
        <w:pStyle w:val="article"/>
      </w:pPr>
      <w:r>
        <w:rPr>
          <w:b/>
          <w:bCs/>
        </w:rPr>
        <w:t>Статья 51. Ограничения, связанные с должностным или служебным положением</w:t>
      </w:r>
    </w:p>
    <w:p w:rsidR="00D30FAE" w:rsidRDefault="00D30FAE">
      <w:pPr>
        <w:pStyle w:val="text"/>
      </w:pPr>
    </w:p>
    <w:p w:rsidR="00C81E67" w:rsidRDefault="00C81E67">
      <w:pPr>
        <w:pStyle w:val="text"/>
      </w:pPr>
      <w:r>
        <w:t>1. Кандидаты, замещающие государственные или выборные муниципальные должности, кандидаты, находящиеся на государственной или муниципальной службе либо являющиеся членами органов управления организаций независимо от формы собственности (в организациях, высшим органом управления которых является собрание, - членами органов, осуществляющих руководство деятельностью этих организаций), за исключением политических партий, а также кандидаты, являющиеся должностными лицами, журналистами, другими творческими работниками организаций, осуществляющих выпуск средств массовой информации, при проведении своей избирательной кампании не вправе использовать преимущества своего должностного или служебного положения.</w:t>
      </w:r>
    </w:p>
    <w:p w:rsidR="00C81E67" w:rsidRDefault="00C81E67">
      <w:pPr>
        <w:pStyle w:val="text"/>
      </w:pPr>
      <w:r>
        <w:t>2. Зарегистрированные кандидаты, находящиеся на государственной или муниципальной службе либо работающие в организациях, осуществляющих выпуск средств массовой информации, на время их участия в выборах освобождаются от выполнения должностных или служебных обязанностей и представляют в зарегистрировавшую их избирательную комиссию заверенные копии соответствующих приказов (распоряжений) не позднее чем через пять дней со дня регистрации.</w:t>
      </w:r>
    </w:p>
    <w:p w:rsidR="00C81E67" w:rsidRDefault="00C81E67">
      <w:pPr>
        <w:pStyle w:val="text"/>
      </w:pPr>
      <w:r>
        <w:t>Кандидат в депутаты, находящийся на государственной службе и зарегистрированный по избирательному округу, в котором численность избирателей не превышает пяти тысяч, на время своего участия в выборах может не освобождаться от выполнения должностных или служебных обязанностей.</w:t>
      </w:r>
    </w:p>
    <w:p w:rsidR="00C81E67" w:rsidRDefault="00C81E67">
      <w:pPr>
        <w:pStyle w:val="text"/>
      </w:pPr>
      <w:r>
        <w:t xml:space="preserve">3. Лица, не являющиеся кандидатами и замещающие государственные или выборные муниципальные должности, либо находящиеся на государственной или муниципальной службе, либо являющиеся членами органов управления организаций независимо от формы собственности (в организациях, высшим органом управления которых является собрание, - членами органов, осуществляющих руководство деятельностью этих организаций), за исключением политических партий, в период избирательной кампании не вправе использовать </w:t>
      </w:r>
      <w:r>
        <w:lastRenderedPageBreak/>
        <w:t>преимущества своего должностного или служебного положения в целях выдвижения кандидата, списка кандидатов и (или) избрания кандидата.</w:t>
      </w:r>
    </w:p>
    <w:p w:rsidR="00C81E67" w:rsidRDefault="00C81E67">
      <w:pPr>
        <w:pStyle w:val="text"/>
      </w:pPr>
      <w:r>
        <w:t>4. Под использованием преимуществ должностного или служебного положения в настоящем Законе следует понимать:</w:t>
      </w:r>
    </w:p>
    <w:p w:rsidR="00C81E67" w:rsidRDefault="00C81E67">
      <w:pPr>
        <w:pStyle w:val="text"/>
      </w:pPr>
      <w:r>
        <w:t>1) привлечение лиц, находящихся в подчинении или в иной служебной зависимости, государственных и муниципальных служащих к осуществлению в служебное (рабочее) время деятельности, способствующей выдвижению кандидата, списка кандидатов и (или) избранию кандидата;</w:t>
      </w:r>
    </w:p>
    <w:p w:rsidR="00C81E67" w:rsidRDefault="00C81E67">
      <w:pPr>
        <w:pStyle w:val="text"/>
      </w:pPr>
      <w:r>
        <w:t>2) использование помещений, занимаемых государственными органами или органами местного самоуправления, организациями независимо от формы собственности, за исключением помещений, занимаемых политическими партиями, для осуществления деятельности, способствующей выдвижению кандидата, списка кандидатов и (или) избранию кандидата, в случае, если иным кандидатам, избирательным объединениям не будет гарантировано предоставление указанных помещений на таких же условиях;</w:t>
      </w:r>
    </w:p>
    <w:p w:rsidR="00C81E67" w:rsidRDefault="00C81E67">
      <w:pPr>
        <w:pStyle w:val="text"/>
      </w:pPr>
      <w:r>
        <w:t>3) использование телефонной, факсимильной и иных видов связи, информационных услуг, оргтехники, обеспечивающих функционирование государственных органов, органов местного самоуправления, государственных и муниципальных учреждений, организаций всех форм собственности, за исключением указанных видов связи, информационных услуг, оргтехники, обеспечивающих функционирование политических партий, для проведения предвыборной агитации, если их использование не оплачено из соответствующего избирательного фонда;</w:t>
      </w:r>
    </w:p>
    <w:p w:rsidR="00C81E67" w:rsidRDefault="00C81E67">
      <w:pPr>
        <w:pStyle w:val="text"/>
      </w:pPr>
      <w:r>
        <w:t>4) использование на безвозмездной основе или на льготных условиях транспортных средств, находящихся в государственной или муниципальной собственности, собственности организаций, за исключением транспортных средств, находящихся в собственности политических партий, для осуществления деятельности, способствующей выдвижению кандидата, списка кандидатов и (или) избранию кандидата. Данное положение не распространяется на лиц, пользующихся указанными транспортными средствами в соответствии с законодательством Российской Федерации о государственной охране;</w:t>
      </w:r>
    </w:p>
    <w:p w:rsidR="00C81E67" w:rsidRDefault="00C81E67">
      <w:pPr>
        <w:pStyle w:val="text"/>
      </w:pPr>
      <w:r>
        <w:t>5) сбор подписей избирателей, ведение предвыборной агитации лицами, замещающими государственные или выборные муниципальные должности, либо находящимися на государственной или муниципальной службе, либо являющимися главами местных администраций, либо являющимися членами органов управления организаций независимо от формы собственности (в организациях, высшим органом управления которых является собрание, - членами органов, осуществляющих руководство деятельностью этих организаций), за исключением политических партий, в ходе служебных (оплачиваемых за счет средств соответствующего бюджета, средств соответствующей организации) командировок;</w:t>
      </w:r>
    </w:p>
    <w:p w:rsidR="00C81E67" w:rsidRDefault="00C81E67">
      <w:pPr>
        <w:pStyle w:val="text"/>
      </w:pPr>
      <w:r>
        <w:t>6) доступ (обеспечение доступа) к государственным и муниципальным средствам массовой информации в целях сбора подписей избирателей или ведения предвыборной агитации, если иным кандидатам, избирательным объединениям для этих целей не будет гарантирован такой же доступ в соответствии с Федеральным законом «Об основных гарантиях избирательных прав и права на участие в референдуме граждан Российской Федерации», настоящим Законом;</w:t>
      </w:r>
    </w:p>
    <w:p w:rsidR="00C81E67" w:rsidRDefault="00C81E67">
      <w:pPr>
        <w:pStyle w:val="text"/>
      </w:pPr>
      <w:r>
        <w:t>7) агитационное выступление в период избирательной кампании при проведении публичного мероприятия, организуемого государственными и (или) муниципальными органами, организациями независимо от формы собственности, за исключением политических партий;</w:t>
      </w:r>
    </w:p>
    <w:p w:rsidR="00C81E67" w:rsidRDefault="00C81E67">
      <w:pPr>
        <w:pStyle w:val="text"/>
      </w:pPr>
      <w:r>
        <w:lastRenderedPageBreak/>
        <w:t>8) обнародование в период избирательной кампании в средствах массовой информации, в агитационных печатных материалах отчета о проделанной работе, распространение от имени гражданина, являющегося кандидатом, поздравлений и иных материалов, не оплаченных из средств соответствующего избирательного фонда.</w:t>
      </w:r>
    </w:p>
    <w:p w:rsidR="00C81E67" w:rsidRDefault="00C81E67">
      <w:pPr>
        <w:pStyle w:val="text"/>
      </w:pPr>
      <w:r>
        <w:t>5. Соблюдение перечисленных в части 4 настоящей статьи ограничений не должно препятств</w:t>
      </w:r>
      <w:r w:rsidR="00170125">
        <w:t xml:space="preserve">овать осуществлению депутатами </w:t>
      </w:r>
      <w:r>
        <w:t>своих полномочий и выполнению ими своих обязанностей перед избирателями.</w:t>
      </w:r>
    </w:p>
    <w:p w:rsidR="00170125" w:rsidRDefault="00170125" w:rsidP="00170125">
      <w:pPr>
        <w:pStyle w:val="text"/>
      </w:pPr>
      <w:r>
        <w:t xml:space="preserve">(Часть 5 в редакции </w:t>
      </w:r>
      <w:hyperlink r:id="rId350" w:history="1">
        <w:r w:rsidRPr="002A5D3B">
          <w:rPr>
            <w:rStyle w:val="a4"/>
          </w:rPr>
          <w:t>Закон</w:t>
        </w:r>
        <w:r>
          <w:rPr>
            <w:rStyle w:val="a4"/>
          </w:rPr>
          <w:t>а</w:t>
        </w:r>
        <w:r w:rsidRPr="002A5D3B">
          <w:rPr>
            <w:rStyle w:val="a4"/>
          </w:rPr>
          <w:t xml:space="preserve"> Астраханской области от 29.11.2010 № 72/2010-ОЗ</w:t>
        </w:r>
      </w:hyperlink>
      <w:r>
        <w:t>)</w:t>
      </w:r>
    </w:p>
    <w:p w:rsidR="00C81E67" w:rsidRDefault="00C81E67">
      <w:pPr>
        <w:pStyle w:val="text"/>
      </w:pPr>
      <w:r>
        <w:t>6. Должностным лицам, журналистам и другим творческим работникам организаций, осуществляющих выпуск средств массовой информации, если указанные лица являются кандидатами либо доверенными лицами или уполномоченными представителями кандидатов по финансовым вопросам, доверенными лицами или уполномоченными представителями избирательных объединений, запрещается участвовать в освещении избирательной кампании через средства массовой информации.</w:t>
      </w:r>
    </w:p>
    <w:p w:rsidR="00D30FAE" w:rsidRDefault="00D30FAE">
      <w:pPr>
        <w:pStyle w:val="article"/>
        <w:rPr>
          <w:b/>
          <w:bCs/>
        </w:rPr>
      </w:pPr>
    </w:p>
    <w:p w:rsidR="00C81E67" w:rsidRDefault="00C81E67">
      <w:pPr>
        <w:pStyle w:val="article"/>
      </w:pPr>
      <w:r>
        <w:rPr>
          <w:b/>
          <w:bCs/>
        </w:rPr>
        <w:t>Статья 52. Гарантии деятельности зарегистрированного кандидата</w:t>
      </w:r>
    </w:p>
    <w:p w:rsidR="00D30FAE" w:rsidRDefault="00D30FAE">
      <w:pPr>
        <w:pStyle w:val="text"/>
      </w:pPr>
    </w:p>
    <w:p w:rsidR="00A94D0A" w:rsidRDefault="00A94D0A" w:rsidP="00A94D0A">
      <w:r>
        <w:t>1. Работодатель, представитель нанимателя, командир воинской части, администрация образовательной организации, в которых работает, служит, проходит альтернативную гражданскую службу, военные сборы, учится зарегистрированный кандидат, со дня регистрации кандидата до дня официального опубликования результатов выборов обязаны по заявлению, рапорту зарегистрированного кандидата освободить его от работы, службы, военных сборов, учебных занятий в любой день и на любое время в течение этого срока.</w:t>
      </w:r>
    </w:p>
    <w:p w:rsidR="00A94D0A" w:rsidRDefault="00A94D0A" w:rsidP="00A94D0A">
      <w:r>
        <w:t xml:space="preserve">(Часть 1 в редакции </w:t>
      </w:r>
      <w:hyperlink r:id="rId351"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A94D0A" w:rsidRDefault="00A94D0A" w:rsidP="00A94D0A">
      <w:r>
        <w:t>2. Во время проведения выборов зарегистрированный кандидат не может быть по инициативе работодателя, представителя нанимателя, администрации образовательной организации уволен с работы, со службы, отчислен из образовательной организации или без его согласия переведен на другую работу, в том числе на работу в другую местность, а также направлен в командировку, призван на военную службу, на военные сборы или направлен на альтернативную гражданскую службу. Время участия зарегистрированного кандидата в выборах засчитывается в общий трудовой стаж по той специальности, по которой он работал до регистрации в качестве кандидата.</w:t>
      </w:r>
    </w:p>
    <w:p w:rsidR="00CC514F" w:rsidRDefault="00A94D0A" w:rsidP="00A94D0A">
      <w:r>
        <w:t xml:space="preserve">(Часть 2 в редакции </w:t>
      </w:r>
      <w:hyperlink r:id="rId352"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056493" w:rsidRPr="001A5051" w:rsidRDefault="00056493" w:rsidP="00056493">
      <w:pPr>
        <w:rPr>
          <w:spacing w:val="-2"/>
          <w:highlight w:val="yellow"/>
        </w:rPr>
      </w:pPr>
      <w:r w:rsidRPr="001A5051">
        <w:rPr>
          <w:highlight w:val="yellow"/>
        </w:rPr>
        <w:t xml:space="preserve">3. В соответствии с Федеральным законом «Об основных гарантиях избирательных прав и права на участие в референдуме граждан Российской Федерации» </w:t>
      </w:r>
      <w:r w:rsidRPr="005A736B">
        <w:rPr>
          <w:color w:val="000000" w:themeColor="text1"/>
          <w:highlight w:val="red"/>
        </w:rPr>
        <w:t xml:space="preserve">руководитель следственного органа Следственного комитета Российской Федерации при даче согласия на возбуждение уголовного дела в отношении зарегистрированного кандидата, привлечение его в качестве обвиняемого по уголовному делу, возбуждение ходатайства перед судом об избрании в качестве меры пресечения заключения под стражу в отношении зарегистрированного кандидата, </w:t>
      </w:r>
      <w:r w:rsidRPr="005A736B">
        <w:rPr>
          <w:color w:val="000000" w:themeColor="text1"/>
          <w:spacing w:val="-2"/>
          <w:highlight w:val="red"/>
        </w:rPr>
        <w:t xml:space="preserve">а также прокурор при даче согласия на привлечение зарегистрированного кандидата к административной ответственности за административное правонарушение, за совершение которого установлено </w:t>
      </w:r>
      <w:r w:rsidRPr="005A736B">
        <w:rPr>
          <w:color w:val="000000" w:themeColor="text1"/>
          <w:spacing w:val="-2"/>
          <w:highlight w:val="red"/>
        </w:rPr>
        <w:lastRenderedPageBreak/>
        <w:t>административное наказание, налагаемое в судебном порядке, обязаны известить об этом избирательную комиссию, зарегистрировавшую кандидата.</w:t>
      </w:r>
      <w:bookmarkStart w:id="3" w:name="_GoBack"/>
      <w:bookmarkEnd w:id="3"/>
    </w:p>
    <w:p w:rsidR="00056493" w:rsidRDefault="00056493" w:rsidP="00056493">
      <w:pPr>
        <w:rPr>
          <w:rFonts w:cs="Arial"/>
        </w:rPr>
      </w:pPr>
      <w:r w:rsidRPr="001A5051">
        <w:rPr>
          <w:rFonts w:cs="Arial"/>
          <w:highlight w:val="yellow"/>
        </w:rPr>
        <w:t xml:space="preserve">(Часть 3 в редакции </w:t>
      </w:r>
      <w:hyperlink r:id="rId353" w:tgtFrame="Logical" w:history="1">
        <w:r w:rsidRPr="001A5051">
          <w:rPr>
            <w:rStyle w:val="a4"/>
            <w:rFonts w:cs="Arial"/>
            <w:highlight w:val="yellow"/>
          </w:rPr>
          <w:t>Закона Астраханской области от 03.05.2011 № 23/2011-ОЗ</w:t>
        </w:r>
      </w:hyperlink>
      <w:r w:rsidRPr="001A5051">
        <w:rPr>
          <w:rFonts w:cs="Arial"/>
          <w:highlight w:val="yellow"/>
        </w:rPr>
        <w:t>)</w:t>
      </w:r>
    </w:p>
    <w:p w:rsidR="00D30FAE" w:rsidRDefault="00D30FAE">
      <w:pPr>
        <w:pStyle w:val="chapter"/>
        <w:rPr>
          <w:b/>
          <w:bCs/>
        </w:rPr>
      </w:pPr>
    </w:p>
    <w:p w:rsidR="00C81E67" w:rsidRDefault="00C81E67">
      <w:pPr>
        <w:pStyle w:val="chapter"/>
      </w:pPr>
      <w:r>
        <w:rPr>
          <w:b/>
          <w:bCs/>
        </w:rPr>
        <w:t>Глава 5. Информирование избирателей и предвыборная агитация</w:t>
      </w:r>
    </w:p>
    <w:p w:rsidR="00D30FAE" w:rsidRDefault="00D30FAE">
      <w:pPr>
        <w:pStyle w:val="article"/>
        <w:rPr>
          <w:b/>
          <w:bCs/>
        </w:rPr>
      </w:pPr>
    </w:p>
    <w:p w:rsidR="00C81E67" w:rsidRDefault="00C81E67">
      <w:pPr>
        <w:pStyle w:val="article"/>
      </w:pPr>
      <w:r>
        <w:rPr>
          <w:b/>
          <w:bCs/>
        </w:rPr>
        <w:t>Статья 53. Информационное обеспечение выборов</w:t>
      </w:r>
    </w:p>
    <w:p w:rsidR="00D30FAE" w:rsidRDefault="00D30FAE">
      <w:pPr>
        <w:pStyle w:val="text"/>
      </w:pPr>
    </w:p>
    <w:p w:rsidR="00C81E67" w:rsidRDefault="00C81E67">
      <w:pPr>
        <w:pStyle w:val="text"/>
      </w:pPr>
      <w:r>
        <w:t>Информационное обеспечение выборов включает в себя информирование избирателей и предвыборную агитацию и способствует осознанному волеизъявлению граждан, гласности выборов.</w:t>
      </w:r>
    </w:p>
    <w:p w:rsidR="00D30FAE" w:rsidRDefault="00D30FAE">
      <w:pPr>
        <w:pStyle w:val="article"/>
        <w:rPr>
          <w:b/>
          <w:bCs/>
        </w:rPr>
      </w:pPr>
    </w:p>
    <w:p w:rsidR="00C81E67" w:rsidRDefault="00C81E67">
      <w:pPr>
        <w:pStyle w:val="article"/>
      </w:pPr>
      <w:r>
        <w:rPr>
          <w:b/>
          <w:bCs/>
        </w:rPr>
        <w:t>Статья 54. Информирование избирателей</w:t>
      </w:r>
    </w:p>
    <w:p w:rsidR="00D30FAE" w:rsidRDefault="00D30FAE">
      <w:pPr>
        <w:pStyle w:val="text"/>
      </w:pPr>
    </w:p>
    <w:p w:rsidR="00C81E67" w:rsidRDefault="00C81E67">
      <w:pPr>
        <w:pStyle w:val="text"/>
      </w:pPr>
      <w:r>
        <w:t>1. Информирование избирателей осуществляют органы государственной власти, органы местного самоуправления, избирательные комиссии, организации, осуществляющие выпуск средств массовой информации,</w:t>
      </w:r>
      <w:r w:rsidR="00A94D0A" w:rsidRPr="00A94D0A">
        <w:t xml:space="preserve"> </w:t>
      </w:r>
      <w:r w:rsidR="00A94D0A">
        <w:t>редакции сетевых изданий,</w:t>
      </w:r>
      <w:r>
        <w:t xml:space="preserve"> юридические и физические лица в соответствии с Федеральным законом «Об основных гарантиях избирательных прав и права на участие в референдуме граждан Российской Федерации» (НГР:</w:t>
      </w:r>
      <w:hyperlink r:id="rId354" w:history="1">
        <w:r>
          <w:rPr>
            <w:rStyle w:val="a4"/>
          </w:rPr>
          <w:t>RU0000R200202986</w:t>
        </w:r>
      </w:hyperlink>
      <w:r>
        <w:t>), настоящим Законом. Органы государственной власти, органы местного самоуправления не вправе информировать избирателей о кандидатах, об избирательных объединениях, выдвинувших кандидатов, списки кандидатов.</w:t>
      </w:r>
    </w:p>
    <w:p w:rsidR="00A94D0A" w:rsidRDefault="00A94D0A">
      <w:pPr>
        <w:pStyle w:val="text"/>
      </w:pPr>
      <w:r>
        <w:t xml:space="preserve">(Часть 1 в редакции </w:t>
      </w:r>
      <w:hyperlink r:id="rId355"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2. Информационные материалы, размещаемые в средствах массовой информации или распространяемые иным способом, должны быть объективными, достоверными, не должны нарушать равенство кандидатов, избирательных объединений.</w:t>
      </w:r>
    </w:p>
    <w:p w:rsidR="00C81E67" w:rsidRDefault="00C81E67">
      <w:pPr>
        <w:pStyle w:val="text"/>
      </w:pPr>
      <w:r>
        <w:t>3. Информирование избирателей, в том числе через средства массовой информации, о ходе подготовки и проведения выборов, сроках и порядке совершения избирательных действий, об избирательных объединениях, о кандидатах, списках кандидатов, законодательстве Российской Федерации о выборах, о кандидатах, об избирательных объединениях осуществляют избирательные комиссии.</w:t>
      </w:r>
      <w:r w:rsidR="00402293" w:rsidRPr="00C2727A">
        <w:t>Комиссии также принимают необходимые меры по информированию избирателей, являющихся инвалидами.</w:t>
      </w:r>
    </w:p>
    <w:p w:rsidR="00402293" w:rsidRDefault="00402293" w:rsidP="00402293">
      <w:pPr>
        <w:pStyle w:val="text"/>
      </w:pPr>
      <w:r>
        <w:t xml:space="preserve">(Часть 3 в редакции </w:t>
      </w:r>
      <w:hyperlink r:id="rId356" w:tgtFrame="Logical" w:history="1">
        <w:r w:rsidRPr="00953630">
          <w:rPr>
            <w:rStyle w:val="a4"/>
          </w:rPr>
          <w:t>Закона Астраханской области от 30.08.2011 № 48/2011-ОЗ</w:t>
        </w:r>
      </w:hyperlink>
      <w:r>
        <w:t>)</w:t>
      </w:r>
    </w:p>
    <w:p w:rsidR="00A94D0A" w:rsidRDefault="00A94D0A" w:rsidP="00A94D0A">
      <w:r>
        <w:t xml:space="preserve">4. Организации, осуществляющие выпуск средств массовой информации, редакции сетевых изданий свободны в своей деятельности по информированию избирателей, осуществляемой в соответствии с федеральными законами. Организации, осуществляющие выпуск средств массовой информации, редакции сетевых изданий вправе на основании части 2 настоящей статьи публиковать (обнародовать) интервью с кандидатами, выпускать в свет (в эфир) иные сообщения и материалы о кандидатах, избирательных объединениях, передачи с участием кандидатов. Организации телерадиовещания, редакции электронных сетевых изданий вправе также на основании части 2 настоящей статьи организовывать совместные мероприятия с участием кандидатов и осуществлять </w:t>
      </w:r>
      <w:r>
        <w:lastRenderedPageBreak/>
        <w:t>их трансляцию (обнародование) на каналах организаций телерадиовещания, в электронных сетевых изданиях.</w:t>
      </w:r>
    </w:p>
    <w:p w:rsidR="00A94D0A" w:rsidRDefault="00A94D0A" w:rsidP="00A94D0A">
      <w:r>
        <w:t xml:space="preserve">(Часть 4 в редакции </w:t>
      </w:r>
      <w:hyperlink r:id="rId357"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A94D0A" w:rsidRDefault="00A94D0A" w:rsidP="00A94D0A">
      <w:r>
        <w:t>5. В информационных телепрограммах и радиопрограммах, публикациях в периодических печатных изданиях, выпусках либо обновлениях сетевого издания сообщения о проведении предвыборных мероприятий должны даваться исключительно отдельным информационным блоком, без комментариев. Такие информационные блоки не оплачиваются избирательными объединениями, кандидатами. В них не должно отдаваться предпочтение какому бы то ни было кандидату, избирательному объединению, не должна допускаться дискриминация (умаление прав), в том числе по времени освещения их предвыборной деятельности, объему печатной площади, отведенной для таких сообщений.</w:t>
      </w:r>
    </w:p>
    <w:p w:rsidR="00A94D0A" w:rsidRDefault="00A94D0A">
      <w:pPr>
        <w:pStyle w:val="text"/>
      </w:pPr>
      <w:r>
        <w:t xml:space="preserve">(Часть 5 в редакции </w:t>
      </w:r>
      <w:hyperlink r:id="rId358"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 xml:space="preserve">6. Журналист, иной творческий работник, должностное лицо организации, осуществляющей выпуск средств массовой информации, </w:t>
      </w:r>
      <w:r w:rsidR="00A94D0A">
        <w:t>редакции сетевого издания, участвующие (участвовавшие)</w:t>
      </w:r>
      <w:r>
        <w:t xml:space="preserve"> в деятельности по информационному обеспечению выборов в соответствии с Федеральным законом «Об основных гарантиях избирательных прав и права на участие в референдуме граждан Российской Федерации» (НГР:</w:t>
      </w:r>
      <w:hyperlink r:id="rId359" w:history="1">
        <w:r>
          <w:rPr>
            <w:rStyle w:val="a4"/>
          </w:rPr>
          <w:t>RU0000R200202986</w:t>
        </w:r>
      </w:hyperlink>
      <w:r>
        <w:t>), настоящим Законом, не могут быть по инициативе администрации организации (работодателя) уволены с работы или без их согласия переведены на другую работу в период избирательной кампании и в течение одного года после ее окончания, за исключением случая, когда на них было наложено в соответствии с трудовым законодательством взыскание, не оспоренное в судебном порядке либо признанное в судебном порядке законным и обоснованным.</w:t>
      </w:r>
    </w:p>
    <w:p w:rsidR="00A94D0A" w:rsidRDefault="00A94D0A">
      <w:pPr>
        <w:pStyle w:val="text"/>
      </w:pPr>
      <w:r>
        <w:t xml:space="preserve">(Часть 6 в редакции </w:t>
      </w:r>
      <w:hyperlink r:id="rId360"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7. В день голосования до момента окончания голосования на территории соответствующего избирательного округа запрещается опубликование (обнародование) данных об итогах голосования, о результатах выборов, в том числе размещение таких данных в информаци</w:t>
      </w:r>
      <w:r w:rsidR="00402293">
        <w:t>онно-телекоммуникационных сетях</w:t>
      </w:r>
      <w:r w:rsidR="00402293" w:rsidRPr="00C2727A">
        <w:t>, доступ к которым не ограничен определенным кругом лиц (включая сеть «Интернет</w:t>
      </w:r>
      <w:r>
        <w:t>»).</w:t>
      </w:r>
    </w:p>
    <w:p w:rsidR="00402293" w:rsidRDefault="00402293" w:rsidP="00402293">
      <w:pPr>
        <w:pStyle w:val="text"/>
      </w:pPr>
      <w:r>
        <w:t xml:space="preserve">(Часть 7 в редакции </w:t>
      </w:r>
      <w:hyperlink r:id="rId361" w:tgtFrame="Logical" w:history="1">
        <w:r w:rsidRPr="00953630">
          <w:rPr>
            <w:rStyle w:val="a4"/>
          </w:rPr>
          <w:t>Закона Астраханской области от 30.08.2011 № 48/2011-ОЗ</w:t>
        </w:r>
      </w:hyperlink>
      <w:r>
        <w:t>)</w:t>
      </w:r>
    </w:p>
    <w:p w:rsidR="00D30FAE" w:rsidRDefault="00D30FAE">
      <w:pPr>
        <w:pStyle w:val="article"/>
        <w:rPr>
          <w:b/>
          <w:bCs/>
        </w:rPr>
      </w:pPr>
    </w:p>
    <w:p w:rsidR="00C81E67" w:rsidRDefault="00C81E67">
      <w:pPr>
        <w:pStyle w:val="article"/>
      </w:pPr>
      <w:r>
        <w:rPr>
          <w:b/>
          <w:bCs/>
        </w:rPr>
        <w:t>Статья 55. Опросы общественного мнения</w:t>
      </w:r>
    </w:p>
    <w:p w:rsidR="00D30FAE" w:rsidRDefault="00D30FAE">
      <w:pPr>
        <w:pStyle w:val="text"/>
      </w:pPr>
    </w:p>
    <w:p w:rsidR="00C81E67" w:rsidRDefault="00C81E67">
      <w:pPr>
        <w:pStyle w:val="text"/>
      </w:pPr>
      <w:r>
        <w:t>1. Опубликование (обнародование) результатов опросов общественного мнения, связанных с выборами, является разновидностью информирования избирателей.</w:t>
      </w:r>
    </w:p>
    <w:p w:rsidR="00C81E67" w:rsidRDefault="00C81E67">
      <w:pPr>
        <w:pStyle w:val="text"/>
      </w:pPr>
      <w:r>
        <w:t>2. При опубликовании (обнародовании) результатов опросов общественного мнения, связанных с выборами, редакции средств массовой информации, граждане и организации, публикующие (обнародующие) эти результаты, обязаны указывать организацию, проводившую опрос, время его проведения, число опрошенных (выборку), метод сбора информации, территорию, в пределах которой проводился опрос, точную формулировку вопроса, статистическую оценку возможной погрешности, лицо (лиц), заказавшее (заказавших) проведение опроса и оплатившее (оплативших) указанную публикацию (обнародование).</w:t>
      </w:r>
    </w:p>
    <w:p w:rsidR="00C81E67" w:rsidRDefault="00C81E67">
      <w:pPr>
        <w:pStyle w:val="text"/>
      </w:pPr>
      <w:r>
        <w:lastRenderedPageBreak/>
        <w:t>3. В течение пяти дней до дня голосования, а также в день голосования запрещается опубликование (обнародование) результатов опросов общественного мнения, прогнозов результатов выборов, иных исследований, связанных с проводимыми выборами, в том числе их размещение в информаци</w:t>
      </w:r>
      <w:r w:rsidR="00402293">
        <w:t>онно-телекоммуникационных сетях</w:t>
      </w:r>
      <w:r w:rsidR="00402293" w:rsidRPr="00C2727A">
        <w:t>, доступ к которым не ограничен определенным кругом лиц (включая сеть «Интернет</w:t>
      </w:r>
      <w:r>
        <w:t>»).</w:t>
      </w:r>
    </w:p>
    <w:p w:rsidR="00402293" w:rsidRDefault="00402293" w:rsidP="00402293">
      <w:pPr>
        <w:pStyle w:val="text"/>
      </w:pPr>
      <w:r>
        <w:t xml:space="preserve">(Часть 3 в редакции </w:t>
      </w:r>
      <w:hyperlink r:id="rId362" w:tgtFrame="Logical" w:history="1">
        <w:r w:rsidRPr="00953630">
          <w:rPr>
            <w:rStyle w:val="a4"/>
          </w:rPr>
          <w:t>Закона Астраханской области от 30.08.2011 № 48/2011-ОЗ</w:t>
        </w:r>
      </w:hyperlink>
      <w:r>
        <w:t>)</w:t>
      </w:r>
    </w:p>
    <w:p w:rsidR="00D30FAE" w:rsidRDefault="00D30FAE">
      <w:pPr>
        <w:pStyle w:val="article"/>
        <w:rPr>
          <w:b/>
          <w:bCs/>
        </w:rPr>
      </w:pPr>
    </w:p>
    <w:p w:rsidR="00C81E67" w:rsidRDefault="00C81E67">
      <w:pPr>
        <w:pStyle w:val="article"/>
      </w:pPr>
      <w:r>
        <w:rPr>
          <w:b/>
          <w:bCs/>
        </w:rPr>
        <w:t>Статья 56. Организации телерадиовещания и периодические печатные издания, используемые для информационного обеспечения выборов</w:t>
      </w:r>
    </w:p>
    <w:p w:rsidR="00D30FAE" w:rsidRDefault="00D30FAE">
      <w:pPr>
        <w:pStyle w:val="text"/>
      </w:pPr>
    </w:p>
    <w:p w:rsidR="00C81E67" w:rsidRDefault="00A94D0A">
      <w:pPr>
        <w:pStyle w:val="text"/>
      </w:pPr>
      <w:r>
        <w:t>1. Информационное обеспечение выборов осуществляется с использованием муниципальных организаций телерадиовещания, периодических печатных изданий, а также государственных и негосударственных организаций телерадиовещания, периодических печатных изданий, указанных в статье 47 Федерального закона «Об основных гарантиях избирательных прав и права на участие в референдуме граждан Российской Федерации».</w:t>
      </w:r>
    </w:p>
    <w:p w:rsidR="00A94D0A" w:rsidRDefault="00A94D0A">
      <w:pPr>
        <w:pStyle w:val="text"/>
      </w:pPr>
      <w:r>
        <w:t xml:space="preserve">(Часть 1 в редакции </w:t>
      </w:r>
      <w:hyperlink r:id="rId363"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2. В периодических печатных изданиях, учрежденных органами государственной власти, органами местного самоуправления исключительно для опубликования их официальных материалов и сообщений, нормативных правовых и иных актов, не могут публиковаться агитационные материалы, а также редакционные материалы, освещающие деятельность кандидатов, избирательных объединений.</w:t>
      </w:r>
    </w:p>
    <w:p w:rsidR="00A94D0A" w:rsidRDefault="00A94D0A" w:rsidP="00A94D0A">
      <w:r>
        <w:t>3. В соответствии с Федеральным законом «Об основных гарантиях избирательных прав и права на участие в референдуме граждан Российской Федерации» перечень муниципальных организаций телерадиовещания и муниципальных периодических печатных изданий публикуется избирательной комиссией муниципального образования по представлению органа исполнительной власти, уполномоченного на осуществление функций по регистрации средств массовой информации, не позднее чем на пятнадцатый день после дня официального опубликования (публикации) решения о назначении выборов. Указанный перечень представляется в избирательную комиссию муниципального образования не позднее чем на десятый день после дня официального опубликования (публикации) решения о назначении выборов. В указанный перечень включаются следующие сведения о каждой организации телерадиовещания, каждом периодическом печатном издании:</w:t>
      </w:r>
    </w:p>
    <w:p w:rsidR="00A94D0A" w:rsidRDefault="00A94D0A" w:rsidP="00A94D0A">
      <w:r>
        <w:t>1) наименование организации телерадиовещания и соответствующего средства массовой информации, форма периодического распространения (телеканал, радиоканал, телепрограмма, радиопрограмма) и территория распространения в соответствии с лицензией на телевизионное вещание, радиовещание либо наименование периодического печатного издания и территория распространения в соответствии со свидетельством о регистрации средства массовой информации;</w:t>
      </w:r>
    </w:p>
    <w:p w:rsidR="00A94D0A" w:rsidRDefault="00A94D0A" w:rsidP="00A94D0A">
      <w:r>
        <w:t>2) регистрационный номер и дата выдачи свидетельства о регистрации средства массовой информации;</w:t>
      </w:r>
    </w:p>
    <w:p w:rsidR="00A94D0A" w:rsidRDefault="00A94D0A" w:rsidP="00A94D0A">
      <w:r>
        <w:t>3) юридический адрес организации телерадиовещания либо редакции периодического печатного издания;</w:t>
      </w:r>
    </w:p>
    <w:p w:rsidR="00A94D0A" w:rsidRDefault="00A94D0A" w:rsidP="00A94D0A">
      <w:r>
        <w:lastRenderedPageBreak/>
        <w:t>4) учредитель (учредители) организации телерадиовещания либо учредитель (учредители) периодического печатного издания, редакции периодического печатного издания;</w:t>
      </w:r>
    </w:p>
    <w:p w:rsidR="00A94D0A" w:rsidRDefault="00A94D0A" w:rsidP="00A94D0A">
      <w:r>
        <w:t>5) вид и объем выделявшихся бюджетных ассигнований из местного бюджета на функционирование организации телерадиовещания, периодического печатного издания (если таковые выделялись за год, предшествующий дню официального опубликования (публикации) решения о назначении выборов);</w:t>
      </w:r>
    </w:p>
    <w:p w:rsidR="00A94D0A" w:rsidRDefault="00A94D0A" w:rsidP="00A94D0A">
      <w:r>
        <w:t>6) доля (вклад) муниципальных образований в уставном (складочном) капитале (если таковая имелась (таковой имелся) на день официального опубликования (публикации) решения о назначении выборов);</w:t>
      </w:r>
    </w:p>
    <w:p w:rsidR="00A94D0A" w:rsidRDefault="00A94D0A" w:rsidP="00A94D0A">
      <w:r>
        <w:t>7) периодичность выпуска периодического печатного издания;</w:t>
      </w:r>
    </w:p>
    <w:p w:rsidR="00A94D0A" w:rsidRDefault="00A94D0A" w:rsidP="00A94D0A">
      <w:r>
        <w:t>8) указание на то, что соответствующие телеканал, радиоканал, телепрограмма, радиопрограмма, периодическое печатное издание являются специализированными (для культурно-просветительских, детских, технических, научных и других специализированных средств массовой информации).</w:t>
      </w:r>
    </w:p>
    <w:p w:rsidR="00A94D0A" w:rsidRDefault="00A94D0A">
      <w:pPr>
        <w:pStyle w:val="text"/>
      </w:pPr>
      <w:r>
        <w:t xml:space="preserve">(Часть 3 в редакции </w:t>
      </w:r>
      <w:hyperlink r:id="rId364"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A94D0A" w:rsidRDefault="00A94D0A">
      <w:pPr>
        <w:pStyle w:val="text"/>
      </w:pPr>
      <w:r>
        <w:t>4. Орган местного самоуправления не позднее чем на пятый день после дня официального опубликования (публикации) решения о назначении выборов представляет в территориальный орган федерального органа исполнительной власти, уполномоченного на осуществление функций по регистрации средств массовой информации, список организаций телерадиовещания и периодических печатных изданий, учредителями (соучредителями) которых или учредителями (соучредителями) редакций которых на день официального опубликования (публикации) решения о назначении выборов являются органы местного самоуправления и муниципальные организации, и (или) которым за год, предшествующий дню официального опубликования (публикации) решения о назначении выборов, выделялись бюджетные ассигнования из местного бюджета на их функционирование (в том числе в форме субсидий) с указанием сведений о виде и об объеме таких ассигнований, и (или) в уставном (складочном) капитале которых на день официального опубликования (публикации) решения о назначении выборов имеется доля (вклад) муниципального образования (муниципальных образований).</w:t>
      </w:r>
    </w:p>
    <w:p w:rsidR="00A94D0A" w:rsidRDefault="00A94D0A">
      <w:pPr>
        <w:pStyle w:val="text"/>
      </w:pPr>
      <w:r>
        <w:t xml:space="preserve">(Часть 4 введена </w:t>
      </w:r>
      <w:hyperlink r:id="rId365"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D30FAE" w:rsidRDefault="00D30FAE">
      <w:pPr>
        <w:pStyle w:val="article"/>
        <w:rPr>
          <w:b/>
          <w:bCs/>
        </w:rPr>
      </w:pPr>
    </w:p>
    <w:p w:rsidR="00C81E67" w:rsidRDefault="00C81E67">
      <w:pPr>
        <w:pStyle w:val="article"/>
      </w:pPr>
      <w:r>
        <w:rPr>
          <w:b/>
          <w:bCs/>
        </w:rPr>
        <w:t>Статья 57. Предвыборная агитация</w:t>
      </w:r>
    </w:p>
    <w:p w:rsidR="00D30FAE" w:rsidRDefault="00D30FAE">
      <w:pPr>
        <w:pStyle w:val="text"/>
      </w:pPr>
    </w:p>
    <w:p w:rsidR="00C81E67" w:rsidRDefault="00C81E67">
      <w:pPr>
        <w:pStyle w:val="text"/>
      </w:pPr>
      <w:r>
        <w:t>1. В период проведения избирательной кампании предвыборной агитацией признаются:</w:t>
      </w:r>
    </w:p>
    <w:p w:rsidR="00C81E67" w:rsidRDefault="00C81E67">
      <w:pPr>
        <w:pStyle w:val="text"/>
      </w:pPr>
      <w:r>
        <w:t>1) призывы голосовать за кандидата, кандидатов, список, списки кандидатов либо против него (них);</w:t>
      </w:r>
    </w:p>
    <w:p w:rsidR="00C81E67" w:rsidRDefault="00C81E67">
      <w:pPr>
        <w:pStyle w:val="text"/>
      </w:pPr>
      <w:r>
        <w:t>2) выражение предпочтения какому-либо кандидату, избирательному объединению, в частности указание на то, за какого кандидата, за какой список кандидатов, за какое избирательное объединение будет голосовать избиратель (за исключением случая опубликования (обнародования) результатов опроса общественного мнения в соответствии с частью 2 статьи 55 настоящего Закона);</w:t>
      </w:r>
    </w:p>
    <w:p w:rsidR="00C81E67" w:rsidRDefault="00C81E67">
      <w:pPr>
        <w:pStyle w:val="text"/>
      </w:pPr>
      <w:r>
        <w:t>3) описание возможных последствий в случае, если тот или иной кандидат будет избран или не будет избран, тот или иной список кандидатов будет допущен или не будет допущен к распределению депутатских мандатов;</w:t>
      </w:r>
    </w:p>
    <w:p w:rsidR="00C81E67" w:rsidRDefault="00C81E67">
      <w:pPr>
        <w:pStyle w:val="text"/>
      </w:pPr>
      <w:r>
        <w:lastRenderedPageBreak/>
        <w:t>4) распространение информации, в которой явно преобладают сведения о каком-либо кандидате (каких-либо кандидатах), избирательном объединении в сочетании с позитивными либо негативными комментариями;</w:t>
      </w:r>
    </w:p>
    <w:p w:rsidR="00C81E67" w:rsidRDefault="00C81E67">
      <w:pPr>
        <w:pStyle w:val="text"/>
      </w:pPr>
      <w:r>
        <w:t>5) распространение информации о деятельности кандидата, не связанной с его профессиональной деятельностью или исполнением им своих служебных (должностных) обязанностей;</w:t>
      </w:r>
    </w:p>
    <w:p w:rsidR="00C81E67" w:rsidRDefault="00C81E67">
      <w:pPr>
        <w:pStyle w:val="text"/>
      </w:pPr>
      <w:r>
        <w:t>6) деятельность, способствующая созданию положительного или отрицательного отношения избирателей к кандидату, избирательному объединению, выдвинувшему кандидата, список кандидатов.</w:t>
      </w:r>
    </w:p>
    <w:p w:rsidR="00C81E67" w:rsidRDefault="00C81E67">
      <w:pPr>
        <w:pStyle w:val="text"/>
      </w:pPr>
      <w:r>
        <w:t xml:space="preserve">2. Действия, совершаемые при осуществлении представителями организаций, осуществляющих выпуск средств массовой информации, </w:t>
      </w:r>
      <w:r w:rsidR="00A409B3">
        <w:t xml:space="preserve">и представителями редакций сетевых изданий </w:t>
      </w:r>
      <w:r>
        <w:t>профессиональной деятельности и указанные в пункте 1 части 1 настоящей статьи, признаются предвыборной агитацией в случае, если эти действия совершены с целью побудить избирателей голосовать за кандидата, кандидатов, список, списки кандидатов или против него (них), а действия, указанные в пунктах 2 - 6 части 1 настоящей статьи, - в случае, если эти действия совершены с такой целью неоднократно.</w:t>
      </w:r>
    </w:p>
    <w:p w:rsidR="00A409B3" w:rsidRDefault="00A409B3">
      <w:pPr>
        <w:pStyle w:val="text"/>
      </w:pPr>
      <w:r>
        <w:t xml:space="preserve">(Часть 2 в редакции </w:t>
      </w:r>
      <w:hyperlink r:id="rId366"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3. Предвыборная агитация может проводиться:</w:t>
      </w:r>
    </w:p>
    <w:p w:rsidR="00C81E67" w:rsidRDefault="00C81E67">
      <w:pPr>
        <w:pStyle w:val="text"/>
      </w:pPr>
      <w:r>
        <w:t>1) на канал</w:t>
      </w:r>
      <w:r w:rsidR="00A409B3">
        <w:t>ах организаций телерадиовещания, в периодических печатных изданиях и сетевых изданиях</w:t>
      </w:r>
      <w:r>
        <w:t>;</w:t>
      </w:r>
    </w:p>
    <w:p w:rsidR="00A409B3" w:rsidRDefault="00A409B3">
      <w:pPr>
        <w:pStyle w:val="text"/>
      </w:pPr>
      <w:r>
        <w:t xml:space="preserve">(Пункт 1 в редакции </w:t>
      </w:r>
      <w:hyperlink r:id="rId367"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2) посредством проведения агитационных публичных мероприятий;</w:t>
      </w:r>
    </w:p>
    <w:p w:rsidR="00C81E67" w:rsidRDefault="00C81E67">
      <w:pPr>
        <w:pStyle w:val="text"/>
      </w:pPr>
      <w:r>
        <w:t>3) посредством выпуска и распространения печатных, аудиовизуальных и других агитационных материалов;</w:t>
      </w:r>
    </w:p>
    <w:p w:rsidR="00C81E67" w:rsidRDefault="00C81E67">
      <w:pPr>
        <w:pStyle w:val="text"/>
      </w:pPr>
      <w:r>
        <w:t>4) иными не запрещенными законодательством методами.</w:t>
      </w:r>
    </w:p>
    <w:p w:rsidR="00C81E67" w:rsidRDefault="00C81E67">
      <w:pPr>
        <w:pStyle w:val="text"/>
      </w:pPr>
      <w:r>
        <w:t>4. Кандидат, избирательное объединение вправе самостоятельно определять содержание, формы и методы своей предвыборной агитации, самостоятельно проводить ее, а также привлекать к ее проведению иных лиц в установленном федеральным законодательством порядке.</w:t>
      </w:r>
    </w:p>
    <w:p w:rsidR="00C81E67" w:rsidRDefault="00C81E67">
      <w:pPr>
        <w:pStyle w:val="text"/>
      </w:pPr>
      <w:r>
        <w:t>5. Запрещается проводить предвыборную агитацию, выпускать, распространять любые агитационные материалы:</w:t>
      </w:r>
    </w:p>
    <w:p w:rsidR="00C81E67" w:rsidRDefault="00C81E67">
      <w:pPr>
        <w:pStyle w:val="text"/>
      </w:pPr>
      <w:r>
        <w:t>1) федеральным органам государственной власти, органам государственной власти субъектов Российской Федерации, иным государственным органам, органам местного самоуправления;</w:t>
      </w:r>
    </w:p>
    <w:p w:rsidR="00C81E67" w:rsidRDefault="00C81E67">
      <w:pPr>
        <w:pStyle w:val="text"/>
      </w:pPr>
      <w:r>
        <w:t>2) лицам, замещающим государственные или выборные муниципальные должности, государственным и муниципальным служащим, лицам, являющимся членами органов управления организаций независимо от формы собственности (в организациях, высшим органом управления которых является собрание, - членами органов, осуществляющих руководство деятельностью этих организаций), за исключением политических партий, при исполнении ими своих должностных или служебных обязанностей, кроме случая, предусмотренного пунктом 8.1 статьи 48 Федерального закона «Об основных гарантиях избирательных прав и права на участие в референдуме граждан Российской Федерации» (НГР:</w:t>
      </w:r>
      <w:hyperlink r:id="rId368" w:history="1">
        <w:r>
          <w:rPr>
            <w:rStyle w:val="a4"/>
          </w:rPr>
          <w:t>RU0000R200202986</w:t>
        </w:r>
      </w:hyperlink>
      <w:r>
        <w:t xml:space="preserve">), и (или) с использованием преимуществ своего должностного или служебного </w:t>
      </w:r>
      <w:r w:rsidR="00A409B3">
        <w:t>положения. Указание в агитационном материале должности такого лица не является нарушением настоящего запрета;</w:t>
      </w:r>
    </w:p>
    <w:p w:rsidR="00A409B3" w:rsidRDefault="00A409B3">
      <w:pPr>
        <w:pStyle w:val="text"/>
      </w:pPr>
      <w:r>
        <w:t xml:space="preserve">(Пункт 2 в редакции </w:t>
      </w:r>
      <w:hyperlink r:id="rId369"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3) воинским частям, военным учреждениям и организациям;</w:t>
      </w:r>
    </w:p>
    <w:p w:rsidR="00C81E67" w:rsidRDefault="00C81E67">
      <w:pPr>
        <w:pStyle w:val="text"/>
      </w:pPr>
      <w:r>
        <w:lastRenderedPageBreak/>
        <w:t>4) благотворительным и религиозным организациям, учрежденным ими организациям, а также членам и участникам религиозных объединений при совершении обрядов и церемоний;</w:t>
      </w:r>
    </w:p>
    <w:p w:rsidR="00C81E67" w:rsidRDefault="00C81E67">
      <w:pPr>
        <w:pStyle w:val="text"/>
      </w:pPr>
      <w:r>
        <w:t>5) избирательным комиссиям, членам избирательных комиссий с правом решающего голоса;</w:t>
      </w:r>
    </w:p>
    <w:p w:rsidR="00C81E67" w:rsidRDefault="00C81E67">
      <w:pPr>
        <w:pStyle w:val="text"/>
      </w:pPr>
      <w:r>
        <w:t>6) иностранным гражданам, кроме иностранных граждан, участвующих в выборах в соответствии с частью 6 статьи 4 настоящего Закона, лицам без гражданства, иностранным юридическим лицам;</w:t>
      </w:r>
    </w:p>
    <w:p w:rsidR="00C81E67" w:rsidRDefault="00C81E67">
      <w:pPr>
        <w:pStyle w:val="text"/>
      </w:pPr>
      <w:r>
        <w:t xml:space="preserve">7) представителям организаций, осуществляющих выпуск средств массовой информации, </w:t>
      </w:r>
      <w:r w:rsidR="00A409B3">
        <w:t xml:space="preserve">и представителям редакций сетевых изданий </w:t>
      </w:r>
      <w:r>
        <w:t>при осуществлении ими профессиональной деятельности;</w:t>
      </w:r>
    </w:p>
    <w:p w:rsidR="00A409B3" w:rsidRDefault="00A409B3">
      <w:pPr>
        <w:pStyle w:val="text"/>
      </w:pPr>
      <w:r>
        <w:t xml:space="preserve">(Пункт 7 в редакции </w:t>
      </w:r>
      <w:hyperlink r:id="rId370"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8) международным организациям и международным общественным движениям;</w:t>
      </w:r>
    </w:p>
    <w:p w:rsidR="00C81E67" w:rsidRDefault="00C81E67">
      <w:pPr>
        <w:pStyle w:val="text"/>
      </w:pPr>
      <w:r>
        <w:t>9) лицам, в отношении которых решением суда в период проведения избирательной кампании установлен факт нарушения ограничений, предусмотренных абзацем первым части 1 статьи 64 настоящего Закона.</w:t>
      </w:r>
    </w:p>
    <w:p w:rsidR="00C81E67" w:rsidRDefault="00C81E67">
      <w:pPr>
        <w:pStyle w:val="text"/>
      </w:pPr>
      <w:r>
        <w:t>6. Лицам, замещающим государственные или выборные муниципальные должности, запрещается проводить предвыборную агитацию на каналах организаций телерадиовещания и в периодических печатных изданиях, за исключением случаев, когда указанные лица зарегистрированы в качестве кандидатов в депутаты или на выборные должности.</w:t>
      </w:r>
    </w:p>
    <w:p w:rsidR="00A409B3" w:rsidRDefault="00A409B3">
      <w:pPr>
        <w:pStyle w:val="text"/>
      </w:pPr>
      <w:r>
        <w:t>6</w:t>
      </w:r>
      <w:r w:rsidRPr="00A409B3">
        <w:rPr>
          <w:vertAlign w:val="superscript"/>
        </w:rPr>
        <w:t>1</w:t>
      </w:r>
      <w:r>
        <w:t>. Использование в агитационных материалах высказываний физического лица, не имеющего в соответствии с настоящим Законом права проводить предвыборную агитацию, об избирательном объединении, выдвинувшем список кандидатов, кандидатов по одномандатным (многомандатным) избирательным округам, о кандидате (кандидатах) не допускается.</w:t>
      </w:r>
    </w:p>
    <w:p w:rsidR="00A409B3" w:rsidRDefault="00A409B3">
      <w:pPr>
        <w:pStyle w:val="text"/>
      </w:pPr>
      <w:r>
        <w:t>(Часть 6</w:t>
      </w:r>
      <w:r w:rsidRPr="00A409B3">
        <w:rPr>
          <w:vertAlign w:val="superscript"/>
        </w:rPr>
        <w:t>1</w:t>
      </w:r>
      <w:r>
        <w:t xml:space="preserve"> введена </w:t>
      </w:r>
      <w:hyperlink r:id="rId371"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C81E67" w:rsidRDefault="00C81E67">
      <w:pPr>
        <w:pStyle w:val="text"/>
      </w:pPr>
      <w:r>
        <w:t>7. Запрещается привлекать к предвыборной агитации лиц, не достигших на день голосования возраста 18 лет, в том числе использовать изображения и высказывания таких лиц в агитационных материалах.</w:t>
      </w:r>
    </w:p>
    <w:p w:rsidR="00A409B3" w:rsidRDefault="00A409B3">
      <w:pPr>
        <w:pStyle w:val="text"/>
      </w:pPr>
      <w:r>
        <w:t xml:space="preserve">(Часть 7 в редакции </w:t>
      </w:r>
      <w:hyperlink r:id="rId372"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A409B3" w:rsidRDefault="00A409B3" w:rsidP="00A409B3">
      <w:pPr>
        <w:pStyle w:val="text"/>
      </w:pPr>
      <w:r>
        <w:t>8. Использование в агитационных материалах высказываний физического лица, не указанного в части 61 настоящей статьи, о кандидате, об избирательном объединении допускается только с письменного согласия данного физического лица. Документ, подтверждающий такое согласие, представляется в избирательную комиссию вместе с экземплярами агитационных материалов, представляемых в соответствии с частью 4 статьи 63 настоящего Закона. В случае размещения агитационного материала на канале организации телерадиовещания либо в периодическом печатном издании указанный документ представляется в избирательную комиссию по ее требованию. Представление указанного документа не требуется в случаях:</w:t>
      </w:r>
    </w:p>
    <w:p w:rsidR="00A409B3" w:rsidRDefault="00A409B3" w:rsidP="00A409B3">
      <w:pPr>
        <w:pStyle w:val="text"/>
      </w:pPr>
      <w:r>
        <w:t>1) использования избирательным объединением высказываний выдвинутых им кандидатов;</w:t>
      </w:r>
    </w:p>
    <w:p w:rsidR="00A409B3" w:rsidRDefault="00A409B3" w:rsidP="00A409B3">
      <w:pPr>
        <w:pStyle w:val="text"/>
      </w:pPr>
      <w:r>
        <w:t>2) использования обнародованных высказываний о кандидатах, об избирательных объединениях с указанием даты (периода времени) обнародования таких высказываний и наименования средства массовой информации, в котором они были обнародованы;</w:t>
      </w:r>
    </w:p>
    <w:p w:rsidR="00C81E67" w:rsidRDefault="00A409B3" w:rsidP="00A409B3">
      <w:pPr>
        <w:pStyle w:val="text"/>
      </w:pPr>
      <w:r>
        <w:lastRenderedPageBreak/>
        <w:t>3) цитирования высказываний об избирательном объединении, о кандидате, обнародованных иными избирательными объединениями, кандидатами в своих агитационных материалах, изготовленных и распространенных в соответствии с настоящим Законом.</w:t>
      </w:r>
    </w:p>
    <w:p w:rsidR="00A409B3" w:rsidRDefault="00A409B3">
      <w:pPr>
        <w:pStyle w:val="text"/>
      </w:pPr>
      <w:r>
        <w:t xml:space="preserve">(Часть 8 в редакции </w:t>
      </w:r>
      <w:hyperlink r:id="rId373"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A409B3" w:rsidRDefault="00A409B3" w:rsidP="00A409B3">
      <w:r>
        <w:t>8</w:t>
      </w:r>
      <w:r w:rsidRPr="00A409B3">
        <w:rPr>
          <w:vertAlign w:val="superscript"/>
        </w:rPr>
        <w:t>1</w:t>
      </w:r>
      <w:r>
        <w:t>. Использование в агитационных материалах изображений физического лица допускается только в следующих случаях:</w:t>
      </w:r>
    </w:p>
    <w:p w:rsidR="00A409B3" w:rsidRDefault="00A409B3" w:rsidP="00A409B3">
      <w:r>
        <w:t>1) использование избирательным объединением изображений выдвинутых им кандидатов (в том числе в составе списка кандидатов), включая кандидатов среди неопределенного круга лиц;</w:t>
      </w:r>
    </w:p>
    <w:p w:rsidR="00A409B3" w:rsidRPr="00A409B3" w:rsidRDefault="00A409B3" w:rsidP="00A409B3">
      <w:r>
        <w:t>2) использование кандидатом своих изображений, в том числе среди неопределенного круга лиц.</w:t>
      </w:r>
    </w:p>
    <w:p w:rsidR="00A409B3" w:rsidRPr="00A409B3" w:rsidRDefault="00A409B3" w:rsidP="00A409B3">
      <w:r>
        <w:t>(Часть 8</w:t>
      </w:r>
      <w:r w:rsidRPr="00A409B3">
        <w:rPr>
          <w:vertAlign w:val="superscript"/>
        </w:rPr>
        <w:t>1</w:t>
      </w:r>
      <w:r>
        <w:t xml:space="preserve"> введена </w:t>
      </w:r>
      <w:hyperlink r:id="rId374"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A409B3" w:rsidRDefault="00A409B3" w:rsidP="00A409B3">
      <w:r>
        <w:t>8</w:t>
      </w:r>
      <w:r w:rsidRPr="00A409B3">
        <w:rPr>
          <w:vertAlign w:val="superscript"/>
        </w:rPr>
        <w:t>2</w:t>
      </w:r>
      <w:r>
        <w:t>. В случаях, указанных в части 81 настоящей статьи, получение согласия на использование соответствующих изображений не требуется.</w:t>
      </w:r>
    </w:p>
    <w:p w:rsidR="00A409B3" w:rsidRDefault="00A409B3">
      <w:pPr>
        <w:pStyle w:val="text"/>
      </w:pPr>
      <w:r>
        <w:t>(Часть 8</w:t>
      </w:r>
      <w:r w:rsidRPr="00A409B3">
        <w:rPr>
          <w:vertAlign w:val="superscript"/>
        </w:rPr>
        <w:t>2</w:t>
      </w:r>
      <w:r>
        <w:t xml:space="preserve"> введена </w:t>
      </w:r>
      <w:hyperlink r:id="rId375"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C81E67" w:rsidRDefault="00C81E67">
      <w:pPr>
        <w:pStyle w:val="text"/>
      </w:pPr>
      <w:r>
        <w:t>9. Расходы на проведение предвыборной агитации осуществляются исключительно за счет средств соответствующих избирательных фондов. Оплата расходов на проведение предвыборной агитации за кандидата, список кандидатов, выдвинутый избирательным объединением, из избирательных фондов других кандидатов, избирательных объединений запрещается.</w:t>
      </w:r>
    </w:p>
    <w:p w:rsidR="00C81E67" w:rsidRDefault="00C81E67">
      <w:pPr>
        <w:pStyle w:val="text"/>
      </w:pPr>
      <w:r>
        <w:t xml:space="preserve">10. Политическая партия, выдвинувшая кандидата, список кандидатов, которые зарегистрированы соответствующей избирательной комиссией, не позднее чем за десять дней до дня голосования обязана опубликовать свою предвыборную программу не менее чем в одном муниципальном периодическом печатном издании, а также разместить ее в </w:t>
      </w:r>
      <w:r w:rsidR="00402293" w:rsidRPr="00C2727A">
        <w:t>информационно-телекоммуникационной сети «Интернет»</w:t>
      </w:r>
      <w:r>
        <w:t>. Для такой публикации используется бесплатная печатная площадь, предоставляемая избирательному объединению, кандидатам в соответствии с настоящим Законом, либо такая публикация оплачивается из средств избирательного фонда избирательного объединения, кандидата, выдвинутого этим избирательным объединением.</w:t>
      </w:r>
    </w:p>
    <w:p w:rsidR="00402293" w:rsidRDefault="00402293" w:rsidP="00402293">
      <w:pPr>
        <w:pStyle w:val="text"/>
      </w:pPr>
      <w:r>
        <w:t xml:space="preserve">(Часть 10 в редакции </w:t>
      </w:r>
      <w:hyperlink r:id="rId376" w:tgtFrame="Logical" w:history="1">
        <w:r w:rsidRPr="00953630">
          <w:rPr>
            <w:rStyle w:val="a4"/>
          </w:rPr>
          <w:t>Закона Астраханской области от 30.08.2011 № 48/2011-ОЗ</w:t>
        </w:r>
      </w:hyperlink>
      <w:r>
        <w:t>)</w:t>
      </w:r>
    </w:p>
    <w:p w:rsidR="00D30FAE" w:rsidRDefault="00D30FAE">
      <w:pPr>
        <w:pStyle w:val="article"/>
        <w:rPr>
          <w:b/>
          <w:bCs/>
        </w:rPr>
      </w:pPr>
    </w:p>
    <w:p w:rsidR="00C81E67" w:rsidRDefault="00C81E67">
      <w:pPr>
        <w:pStyle w:val="article"/>
      </w:pPr>
      <w:r>
        <w:rPr>
          <w:b/>
          <w:bCs/>
        </w:rPr>
        <w:t>Статья 58. Агитационный период</w:t>
      </w:r>
    </w:p>
    <w:p w:rsidR="00D30FAE" w:rsidRDefault="00D30FAE">
      <w:pPr>
        <w:pStyle w:val="text"/>
      </w:pPr>
    </w:p>
    <w:p w:rsidR="00A409B3" w:rsidRPr="002D4F8E" w:rsidRDefault="00A409B3" w:rsidP="00A409B3">
      <w:r>
        <w:t>1. Агитационный период для избирательного объединения начинается со дня принятия им решения о выдвижении кандидата, кандидатов, списка кандидатов. Агитационный период для кандидата, выдвинутого в составе списка кандидатов, начинается со дня представления в избирательную комиссию муниципального образования списка кандидатов. Агитационный период для кандидата, выдвинутого непосредственно, начинается со дня представления кандидатом в соответствующую избирательную комиссию заявления о согласии баллотироваться, а для кандидата, выдвинутого в составе списка кандидатов по одномандатному (многомандатному) избирательному округу, – со дня представления в окружную избирательную комиссию документов, предусмотренных в части 14 статьи 41 настоящего Закона. Агитационный период прекращается в ноль часов по местному времени дня, предшествующего дню голосования.</w:t>
      </w:r>
    </w:p>
    <w:p w:rsidR="00A409B3" w:rsidRPr="00A409B3" w:rsidRDefault="00A409B3" w:rsidP="00A409B3">
      <w:r>
        <w:lastRenderedPageBreak/>
        <w:t xml:space="preserve">(Часть </w:t>
      </w:r>
      <w:r w:rsidRPr="00A409B3">
        <w:t>1</w:t>
      </w:r>
      <w:r>
        <w:t xml:space="preserve"> в редакции </w:t>
      </w:r>
      <w:hyperlink r:id="rId377"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A409B3" w:rsidRDefault="00A409B3" w:rsidP="00A409B3">
      <w:r>
        <w:t>2. Предвыборная агитация на каналах организаций телерадиовещания, в периодических печатных изданиях и в сетевых изданиях проводится в период, который начинается за 28 дней до дня голосования и прекращается в ноль часов по местному времени дня, предшествующего дню голосования.</w:t>
      </w:r>
    </w:p>
    <w:p w:rsidR="00A409B3" w:rsidRPr="00A409B3" w:rsidRDefault="00A409B3">
      <w:pPr>
        <w:pStyle w:val="text"/>
      </w:pPr>
      <w:r>
        <w:t xml:space="preserve">(Часть </w:t>
      </w:r>
      <w:r w:rsidRPr="00A409B3">
        <w:t>2</w:t>
      </w:r>
      <w:r>
        <w:t xml:space="preserve"> в редакции </w:t>
      </w:r>
      <w:hyperlink r:id="rId378"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3. Проведение предвыборной агитации в день голосования и в предшествующий ему день запрещается.</w:t>
      </w:r>
    </w:p>
    <w:p w:rsidR="00C81E67" w:rsidRPr="00A409B3" w:rsidRDefault="00A409B3">
      <w:pPr>
        <w:pStyle w:val="text"/>
      </w:pPr>
      <w:r>
        <w:t>4. Агитационные печатные материалы (листовки, плакаты и другие материалы), ранее изготовленные в соответствии с Федеральным законом «Об основных гарантиях избирательных прав и права на участие в референдуме граждан Российской Федерации», настоящим Законом и размещенные в установленном Федеральным законом «Об основных гарантиях избирательных прав и права на участие в референдуме граждан Российской Федерации», настоящим Законом порядке на специальных местах, указанных в части 8 статьи 63 настоящего Закона, на рекламных конструкциях или иных стабильно размещенных объектах в соответствии с частями 9 и 10 статьи 63 настоящего Закона, могут сохраняться в день голосования на прежних местах.</w:t>
      </w:r>
    </w:p>
    <w:p w:rsidR="00A409B3" w:rsidRPr="00A409B3" w:rsidRDefault="00A409B3">
      <w:pPr>
        <w:pStyle w:val="text"/>
      </w:pPr>
      <w:r>
        <w:t xml:space="preserve">(Часть </w:t>
      </w:r>
      <w:r w:rsidRPr="00A409B3">
        <w:t>4</w:t>
      </w:r>
      <w:r>
        <w:t xml:space="preserve"> в редакции </w:t>
      </w:r>
      <w:hyperlink r:id="rId379"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D30FAE" w:rsidRDefault="00D30FAE">
      <w:pPr>
        <w:pStyle w:val="article"/>
        <w:rPr>
          <w:b/>
          <w:bCs/>
        </w:rPr>
      </w:pPr>
    </w:p>
    <w:p w:rsidR="00C81E67" w:rsidRPr="00A409B3" w:rsidRDefault="00C81E67">
      <w:pPr>
        <w:pStyle w:val="article"/>
        <w:rPr>
          <w:b/>
          <w:bCs/>
        </w:rPr>
      </w:pPr>
      <w:r>
        <w:rPr>
          <w:b/>
          <w:bCs/>
        </w:rPr>
        <w:t>Статья 59. Общие условия проведения предвыборной агитации на каналах организаций телерадиовещания</w:t>
      </w:r>
      <w:r w:rsidR="00A409B3" w:rsidRPr="00A409B3">
        <w:rPr>
          <w:b/>
          <w:bCs/>
        </w:rPr>
        <w:t>, в периодических печатных изданиях и сетевых изданиях</w:t>
      </w:r>
    </w:p>
    <w:p w:rsidR="00A409B3" w:rsidRPr="00A409B3" w:rsidRDefault="00A409B3">
      <w:pPr>
        <w:pStyle w:val="article"/>
      </w:pPr>
      <w:r>
        <w:t xml:space="preserve">(Наименование в редакции </w:t>
      </w:r>
      <w:hyperlink r:id="rId380"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D30FAE" w:rsidRDefault="00D30FAE">
      <w:pPr>
        <w:pStyle w:val="text"/>
      </w:pPr>
    </w:p>
    <w:p w:rsidR="00C81E67" w:rsidRDefault="00C81E67">
      <w:pPr>
        <w:pStyle w:val="text"/>
      </w:pPr>
      <w:r>
        <w:t>1. Эфирное время на каналах муниципальных организаций телерадиовещания и печатная площадь в муниципальных периодических печатных изданиях могут предоставля</w:t>
      </w:r>
      <w:r w:rsidR="00170125">
        <w:t>ю</w:t>
      </w:r>
      <w:r>
        <w:t>тся зарегистрированным кандидатам, избирательным объединениям, списки кандидатов которых зарегистрированы, в порядке, предусмотренном настоящим Законом, бе</w:t>
      </w:r>
      <w:r w:rsidR="00170125">
        <w:t>звозмездно</w:t>
      </w:r>
      <w:r>
        <w:t xml:space="preserve"> (бесплатное эфирное время, бесплатная печатная площадь), либо за плату.</w:t>
      </w:r>
    </w:p>
    <w:p w:rsidR="00170125" w:rsidRDefault="00170125" w:rsidP="00170125">
      <w:pPr>
        <w:pStyle w:val="text"/>
      </w:pPr>
      <w:r>
        <w:t xml:space="preserve">(Абзац в редакции </w:t>
      </w:r>
      <w:hyperlink r:id="rId381" w:history="1">
        <w:r w:rsidRPr="002A5D3B">
          <w:rPr>
            <w:rStyle w:val="a4"/>
          </w:rPr>
          <w:t>Закон</w:t>
        </w:r>
        <w:r>
          <w:rPr>
            <w:rStyle w:val="a4"/>
          </w:rPr>
          <w:t>а</w:t>
        </w:r>
        <w:r w:rsidRPr="002A5D3B">
          <w:rPr>
            <w:rStyle w:val="a4"/>
          </w:rPr>
          <w:t xml:space="preserve"> Астраханской области от 29.11.2010 № 72/2010-ОЗ</w:t>
        </w:r>
      </w:hyperlink>
      <w:r>
        <w:t>)</w:t>
      </w:r>
    </w:p>
    <w:p w:rsidR="00C81E67" w:rsidRDefault="00C81E67">
      <w:pPr>
        <w:pStyle w:val="text"/>
      </w:pPr>
      <w:r>
        <w:t>Эфирное время на каналах иных организаций телерадиовещания и печатная площадь в иных периодических печатных изданиях могут предоставляться зарегистрированным кандидатам, избирательным объединениям, списки кандидатов которых зарегистрированы, в порядке, предусмотренном настоящим Законом, за плату.</w:t>
      </w:r>
    </w:p>
    <w:p w:rsidR="00C81E67" w:rsidRDefault="00C81E67">
      <w:pPr>
        <w:pStyle w:val="text"/>
      </w:pPr>
      <w:r>
        <w:t>Кандидаты, входящие в состав зарегистрированных списков кандидатов, выдвинутых избирательными объединениями по единому избирательному округу, имеют право на получение предусмотренных настоящей частью эфирного времени, печатной площади только в рамках эфирного времени, печатной площади, предоставленных соответствующим избирательным объединениям.</w:t>
      </w:r>
    </w:p>
    <w:p w:rsidR="007A5ABC" w:rsidRDefault="007A5ABC" w:rsidP="008711C6">
      <w:r w:rsidRPr="00EC39B2">
        <w:rPr>
          <w:rFonts w:cs="Arial"/>
        </w:rPr>
        <w:t>1</w:t>
      </w:r>
      <w:r w:rsidRPr="00EC39B2">
        <w:rPr>
          <w:rFonts w:cs="Arial"/>
          <w:vertAlign w:val="superscript"/>
        </w:rPr>
        <w:t>1</w:t>
      </w:r>
      <w:r w:rsidRPr="00EC39B2">
        <w:rPr>
          <w:rFonts w:cs="Arial"/>
        </w:rPr>
        <w:t xml:space="preserve">. </w:t>
      </w:r>
      <w:r w:rsidR="008711C6">
        <w:rPr>
          <w:rFonts w:cs="Arial"/>
        </w:rPr>
        <w:t xml:space="preserve">Утратила силу - </w:t>
      </w:r>
      <w:hyperlink r:id="rId382" w:tgtFrame="Logical" w:history="1">
        <w:r w:rsidR="008711C6" w:rsidRPr="008B3BAD">
          <w:rPr>
            <w:rStyle w:val="a4"/>
            <w:rFonts w:cs="Arial"/>
          </w:rPr>
          <w:t>Закон Астраханской области от 29.03.2016 № 9/2016-ОЗ</w:t>
        </w:r>
      </w:hyperlink>
    </w:p>
    <w:p w:rsidR="007A5ABC" w:rsidRDefault="007A5ABC" w:rsidP="008B3BAD">
      <w:r w:rsidRPr="00EC39B2">
        <w:rPr>
          <w:rFonts w:cs="Arial"/>
        </w:rPr>
        <w:t>1</w:t>
      </w:r>
      <w:r w:rsidRPr="00EC39B2">
        <w:rPr>
          <w:rFonts w:cs="Arial"/>
          <w:vertAlign w:val="superscript"/>
        </w:rPr>
        <w:t>2</w:t>
      </w:r>
      <w:r w:rsidRPr="00EC39B2">
        <w:rPr>
          <w:rFonts w:cs="Arial"/>
        </w:rPr>
        <w:t xml:space="preserve">. </w:t>
      </w:r>
      <w:r w:rsidR="008B3BAD">
        <w:rPr>
          <w:rFonts w:cs="Arial"/>
        </w:rPr>
        <w:t xml:space="preserve">Утратила силу - </w:t>
      </w:r>
      <w:hyperlink r:id="rId383" w:tgtFrame="Logical" w:history="1">
        <w:r w:rsidR="008B3BAD" w:rsidRPr="008B3BAD">
          <w:rPr>
            <w:rStyle w:val="a4"/>
            <w:rFonts w:cs="Arial"/>
          </w:rPr>
          <w:t>Закон Астраханской области от 29.03.2016 № 9/2016-ОЗ</w:t>
        </w:r>
      </w:hyperlink>
    </w:p>
    <w:p w:rsidR="00C81E67" w:rsidRDefault="00C81E67">
      <w:pPr>
        <w:pStyle w:val="text"/>
      </w:pPr>
      <w:r>
        <w:t xml:space="preserve">2. Зарегистрированные кандидаты, избирательные объединения, зарегистрировавшие списки кандидатов, не вправе использовать предоставленные им эфирное время, печатную площадь для проведения </w:t>
      </w:r>
      <w:r>
        <w:lastRenderedPageBreak/>
        <w:t>предвыборной агитации за других зарегистрированных кандидатов, за другие избирательные объединения. Зарегистрированный кандидат, выдвинутый избирательным объединением, вправе использовать предоставленные ему эфирное время, печатную площадь для проведения на тех же выборах предвыборной агитации за выдвинувшее его избирательное объединение, а также за других кандидатов, выдвинутых этим же избирательным объединением. Избирательное объединение, выдвинувшее кандидата, список кандидатов, вправе использовать предоставленные ему эфирное время, печатную площадь для проведения на тех же выборах предвыборной агитации за любого выдвинутого им кандидата.</w:t>
      </w:r>
    </w:p>
    <w:p w:rsidR="00C81E67" w:rsidRDefault="00C81E67">
      <w:pPr>
        <w:pStyle w:val="text"/>
      </w:pPr>
      <w:r>
        <w:t>3. Государственные и муниципальные организации телерадиовещания и редакции государственных и муниципальных периодических печатных изданий обязаны обеспечить кандидатам, зарегистрированным по единому избирательному округу, одномандатным (многомандатным) избирательным округам, а также избирательным объединениям, зарегистрировавшим списки кандидатов по единому избирательному округу, равные условия для проведения предвыборной агитации, в том числе для представления избирателям своих предвыборных программ.</w:t>
      </w:r>
    </w:p>
    <w:p w:rsidR="00A409B3" w:rsidRDefault="00A409B3" w:rsidP="00A409B3">
      <w:r>
        <w:t>4. Негосударственные организации телерадиовещания, редакции негосударственных периодических печатных изданий и редакции сетевых изданий, осуществляющие выпуск средств массовой информации, зарегистрированных не менее чем за один год до начала избирательной кампании, а также редакции негосударственных периодических печатных изданий и редакции сетевых изданий, учрежденных избирательными объединениями (в том числе их структурными подразделениями) независимо от срока регистрации изданий, вправе предоставлять зарегистрированным кандидатам, избирательным объединениям платное эфирное время, платную печатную площадь, платные услуги по размещению агитационных материалов в сетевых изданиях при условии выполнения указанными организациями и редакциями требований, предусмотренных частями 5 и 6 настоящей статьи. Иные негосударственные организации телерадиовещания, редакции негосударственных периодических печатных изданий, редакции сетевых изданий не вправе предоставлять зарегистрированным кандидатам, избирательным объединениям эфирное время, печатную площадь.</w:t>
      </w:r>
    </w:p>
    <w:p w:rsidR="00A409B3" w:rsidRDefault="00A409B3" w:rsidP="00A409B3">
      <w:r>
        <w:t xml:space="preserve">(Часть 4 в редакции </w:t>
      </w:r>
      <w:hyperlink r:id="rId384"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A409B3" w:rsidRDefault="00A409B3" w:rsidP="00A409B3">
      <w:r>
        <w:t>5. Условия оплаты эфирного времени, печатной площади, услуг по размещению агитационных материалов, предоставляемых негосударственными организациями телерадиовещания, редакциями негосударственных периодических печатных изданий и редакциями сетевых изданий, должны быть едины для всех зарегистрированных кандидатов, избирательных объединений. Это требование не распространяется на редакции негосударственных периодических печатных изданий, редакции сетевых изданий, учрежденных кандидатами, избирательными объединениями.</w:t>
      </w:r>
    </w:p>
    <w:p w:rsidR="00A409B3" w:rsidRDefault="00A409B3" w:rsidP="00A409B3">
      <w:r>
        <w:t xml:space="preserve">(Часть 5 в редакции </w:t>
      </w:r>
      <w:hyperlink r:id="rId385"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A409B3" w:rsidRDefault="00A409B3" w:rsidP="00A409B3">
      <w:r>
        <w:t xml:space="preserve">6. Сведения о размере (в валюте Российской Федерации) и других условиях оплаты эфирного времени, печатной площади, услуг по размещению агитационных материалов должны быть опубликованы соответствующей организацией телерадиовещания, редакцией периодического печатного издания, редакцией сетевого издания не позднее чем через 30 дней со дня официального опубликования решения о назначении выборов. Указанные сведения, </w:t>
      </w:r>
      <w:r>
        <w:lastRenderedPageBreak/>
        <w:t xml:space="preserve">информация о дате и об источнике их опубликования, сведения о регистрационном номере и дате выдачи свидетельства о регистрации средства массовой информации и уведомление о готовности предоставить эфирное время, печатную площадь для проведения предвыборной агитации, услуги по размещению агитационных материалов в сетевом издании в тот же срок должны быть представлены в избирательную комиссию муниципального образования. </w:t>
      </w:r>
    </w:p>
    <w:p w:rsidR="00A409B3" w:rsidRDefault="00A409B3" w:rsidP="00A409B3">
      <w:r>
        <w:t xml:space="preserve">(Часть 6 в редакции </w:t>
      </w:r>
      <w:hyperlink r:id="rId386"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A409B3" w:rsidRDefault="00A409B3" w:rsidP="00A409B3">
      <w:r>
        <w:t>7. Организации, осуществляющие выпуск средств массовой информации, редакции сетевых изданий независимо от формы собственности обязаны вести отдельный учет объемов и стоимости эфирного времени и печатной площади, предоставленных для проведения предвыборной агитации, объемов и стоимости услуг по размещению агитационных материалов в сетевых изданиях в соответствии с формами такого учета, которые установлены избирательной комиссией муниципального образования, и представлять данные такого учета в эту комиссию не позднее чем через десять дней со дня голосования.</w:t>
      </w:r>
    </w:p>
    <w:p w:rsidR="00A409B3" w:rsidRDefault="00A409B3" w:rsidP="00A409B3">
      <w:r>
        <w:t xml:space="preserve">(Часть 7 в редакции </w:t>
      </w:r>
      <w:hyperlink r:id="rId387"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A409B3" w:rsidRDefault="00A409B3" w:rsidP="00A409B3">
      <w:r>
        <w:t>8. Организации телерадиовещания, редакции периодических печатных изданий и редакции сетевых изданий независимо от формы собственности, предоставившие избирательным объединениям, кандидатам эфирное время, печатную площадь, услуги по размещению предвыборных агитационных материалов в сетевых изданиях, по запросу избирательной комиссии муниципального образования обязаны представлять соответствующие договоры, указанные в части 10 настоящей статьи.</w:t>
      </w:r>
    </w:p>
    <w:p w:rsidR="00A409B3" w:rsidRDefault="00A409B3" w:rsidP="00A409B3">
      <w:r>
        <w:t xml:space="preserve">(Часть 8 в редакции </w:t>
      </w:r>
      <w:hyperlink r:id="rId388"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A409B3" w:rsidRDefault="00A409B3" w:rsidP="00A409B3">
      <w:r>
        <w:t>9. Допускается отказ от предоставления эфирного времени, печатной площади для проведения предвыборной агитации, услуг по размещению агитационных материалов в сетевом издании, выраженный путем непредставления в избирательную комиссию муниципального образования уведомления, указанного в части 6 настоящей статьи, в установленные в указанной части сроки:</w:t>
      </w:r>
    </w:p>
    <w:p w:rsidR="00A409B3" w:rsidRDefault="00A409B3" w:rsidP="00A409B3">
      <w:r>
        <w:t>а) негосударственных организаций телерадиовещания и редакций негосударственных периодических печатных изданий;</w:t>
      </w:r>
    </w:p>
    <w:p w:rsidR="00A409B3" w:rsidRDefault="00A409B3" w:rsidP="00A409B3">
      <w:r>
        <w:t>б) редакций государственных периодических печатных изданий, выходящих реже чем один раз в неделю;</w:t>
      </w:r>
    </w:p>
    <w:p w:rsidR="00A409B3" w:rsidRDefault="00A409B3" w:rsidP="00A409B3">
      <w:r>
        <w:t>в) организаций телерадиовещания, осуществляющих выпуск специализированных телеканалов, радиоканалов, телепрограмм, радиопрограмм, и редакций специализированных периодических печатных изданий;</w:t>
      </w:r>
    </w:p>
    <w:p w:rsidR="00A409B3" w:rsidRDefault="00A409B3" w:rsidP="00A409B3">
      <w:r>
        <w:t>г) редакций сетевых изданий.</w:t>
      </w:r>
    </w:p>
    <w:p w:rsidR="00A409B3" w:rsidRDefault="00A409B3" w:rsidP="00A409B3">
      <w:r>
        <w:t xml:space="preserve">(Часть 9 в редакции </w:t>
      </w:r>
      <w:hyperlink r:id="rId389"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A409B3" w:rsidRDefault="00A409B3" w:rsidP="00A409B3">
      <w:r>
        <w:t>10. Предоставление эфирного времени на каналах организаций телерадиовещания и печатной площади в периодических печатных изданиях для проведения предвыборной агитации, предоставление услуг по размещению агитационных материалов в сетевых изданиях производятся в соответствии с договором, заключенным в письменной форме между организацией телерадиовещания, редакцией периодического печатного издания, редакцией сетевого издания и кандидатом, избирательным объединением до предоставления указанных эфирного времени, печатной площади, услуг.</w:t>
      </w:r>
    </w:p>
    <w:p w:rsidR="007A5ABC" w:rsidRDefault="00A409B3" w:rsidP="007A5ABC">
      <w:pPr>
        <w:pStyle w:val="text"/>
      </w:pPr>
      <w:r>
        <w:lastRenderedPageBreak/>
        <w:t xml:space="preserve">(Часть 10 в редакции </w:t>
      </w:r>
      <w:hyperlink r:id="rId390"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A409B3">
      <w:pPr>
        <w:pStyle w:val="text"/>
      </w:pPr>
      <w:r>
        <w:t>12. Организации, осуществляющие выпуск средств массовой информации, редакции сетевых изданий обязаны хранить указанные в частях 7 и 10 настоящей статьи документы о безвозмездном и платном предоставлении эфирного времени и печатной площади, предоставлении услуг по размещению агитационных материалов в сетевых изданиях не менее трех лет после дня голосования.</w:t>
      </w:r>
    </w:p>
    <w:p w:rsidR="00A409B3" w:rsidRDefault="00A409B3">
      <w:pPr>
        <w:pStyle w:val="text"/>
      </w:pPr>
      <w:r>
        <w:t xml:space="preserve">(Часть 12 в редакции </w:t>
      </w:r>
      <w:hyperlink r:id="rId391"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D30FAE" w:rsidRDefault="00D30FAE">
      <w:pPr>
        <w:pStyle w:val="article"/>
        <w:rPr>
          <w:b/>
          <w:bCs/>
        </w:rPr>
      </w:pPr>
    </w:p>
    <w:p w:rsidR="00C81E67" w:rsidRDefault="00C81E67">
      <w:pPr>
        <w:pStyle w:val="article"/>
      </w:pPr>
      <w:r>
        <w:rPr>
          <w:b/>
          <w:bCs/>
        </w:rPr>
        <w:t>Статья 60. Условия проведения предвыборной агитации на каналах организаций телерадиовещания</w:t>
      </w:r>
    </w:p>
    <w:p w:rsidR="00D30FAE" w:rsidRDefault="00D30FAE">
      <w:pPr>
        <w:pStyle w:val="text"/>
      </w:pPr>
    </w:p>
    <w:p w:rsidR="007A5ABC" w:rsidRPr="00EC39B2" w:rsidRDefault="007A5ABC" w:rsidP="007A5ABC">
      <w:pPr>
        <w:rPr>
          <w:rFonts w:cs="Arial"/>
        </w:rPr>
      </w:pPr>
      <w:r w:rsidRPr="00EC39B2">
        <w:rPr>
          <w:rFonts w:cs="Arial"/>
        </w:rPr>
        <w:t>1. Бесплатное эфирное время, на каналах муниципальных организаций телерадиовещания предоставляется соответственно зарегистрированным кандидатам, избирательным объединениям, зарегистрировавшим списки кандидатов, на равных условиях (продолжительность предоставленного эфирного времени, время выхода в эфир и другие условия).</w:t>
      </w:r>
    </w:p>
    <w:p w:rsidR="007A5ABC" w:rsidRDefault="007A5ABC" w:rsidP="007A5ABC">
      <w:pPr>
        <w:pStyle w:val="text"/>
      </w:pPr>
      <w:r>
        <w:t>(Часть 1</w:t>
      </w:r>
      <w:r w:rsidR="008B3BAD">
        <w:t xml:space="preserve"> </w:t>
      </w:r>
      <w:r>
        <w:t xml:space="preserve">в редакции </w:t>
      </w:r>
      <w:hyperlink r:id="rId392" w:tgtFrame="Logical" w:history="1">
        <w:r w:rsidR="008B3BAD" w:rsidRPr="008B3BAD">
          <w:rPr>
            <w:rStyle w:val="a4"/>
          </w:rPr>
          <w:t>Закон</w:t>
        </w:r>
        <w:r w:rsidR="008B3BAD">
          <w:rPr>
            <w:rStyle w:val="a4"/>
          </w:rPr>
          <w:t>а</w:t>
        </w:r>
        <w:r w:rsidR="008B3BAD" w:rsidRPr="008B3BAD">
          <w:rPr>
            <w:rStyle w:val="a4"/>
          </w:rPr>
          <w:t xml:space="preserve"> Астраханской области от 29.03.2016 № 9/2016-ОЗ</w:t>
        </w:r>
      </w:hyperlink>
      <w:r>
        <w:t>)</w:t>
      </w:r>
    </w:p>
    <w:p w:rsidR="007A5ABC" w:rsidRPr="00EC39B2" w:rsidRDefault="007A5ABC" w:rsidP="007A5ABC">
      <w:pPr>
        <w:rPr>
          <w:rFonts w:cs="Arial"/>
        </w:rPr>
      </w:pPr>
      <w:r w:rsidRPr="00EC39B2">
        <w:rPr>
          <w:rFonts w:cs="Arial"/>
        </w:rPr>
        <w:t>2. Муниципальные организации телерадиовещания обязаны предоставлять эфирное время, указанное в части 1 настоящей статьи, зарегистрированным кандидатам, избирательным объединениям, зарегистрировавшим списки кандидатов, для проведения предвыборной агитации на выборах в органы местного самоуправления. Предоставляемое эфирное время должно приходиться на определяемый соответствующей организацией телерадиовещания период, когда теле- и радиопередачи собирают наибольшую аудиторию.</w:t>
      </w:r>
    </w:p>
    <w:p w:rsidR="007A5ABC" w:rsidRPr="00EC39B2" w:rsidRDefault="007A5ABC" w:rsidP="007A5ABC">
      <w:pPr>
        <w:rPr>
          <w:rFonts w:cs="Arial"/>
        </w:rPr>
      </w:pPr>
      <w:r w:rsidRPr="00EC39B2">
        <w:rPr>
          <w:rFonts w:cs="Arial"/>
        </w:rPr>
        <w:t xml:space="preserve">Общий объем эфирного времени, указанного в части 1 настоящей статьи, которое каждая из муниципальных организаций телерадиовещания выделяет на каждом из своих каналов для проведения предвыборной агитации, должен составлять не менее 30 минут, при проведении повторных или дополнительных выборов депутатов представительного органа муниципального образования, члена выборного органа – не менее 15 минут, в рабочие дни в период, установленный </w:t>
      </w:r>
      <w:hyperlink w:anchor="sub_582" w:history="1">
        <w:r w:rsidRPr="00EC39B2">
          <w:rPr>
            <w:rFonts w:cs="Arial"/>
          </w:rPr>
          <w:t>частью 2 статьи 58</w:t>
        </w:r>
      </w:hyperlink>
      <w:r w:rsidRPr="00EC39B2">
        <w:rPr>
          <w:rFonts w:cs="Arial"/>
        </w:rPr>
        <w:t xml:space="preserve"> настоящего Закона, а в случае, если общее время вещания организации телерадиовещания составляет менее двух часов в день, – не менее одной четверти общего времени вещания. Если в результате предоставления эфирного времени, указанного в части 1 настоящей статьи, на каждого зарегистрированного кандидата, каждое избирательное объединение, выдвинувшее зарегистрированный список кандидатов, придется более 60 минут эфирного времени, общий объем эфирного времени, которое каждая из организаций телерадиовещания предоставляет для проведения агитации, сокращается и должен составлять 60 минут, умноженных на количество зарегистрированных кандидатов, избирательных объединений, выдвинувших зарегис</w:t>
      </w:r>
      <w:r>
        <w:rPr>
          <w:rFonts w:cs="Arial"/>
        </w:rPr>
        <w:t>трированные списки кандидатов.</w:t>
      </w:r>
    </w:p>
    <w:p w:rsidR="007A5ABC" w:rsidRDefault="007A5ABC" w:rsidP="007A5ABC">
      <w:pPr>
        <w:pStyle w:val="text"/>
      </w:pPr>
      <w:r>
        <w:t xml:space="preserve">(Часть 2в редакции </w:t>
      </w:r>
      <w:hyperlink r:id="rId393" w:history="1">
        <w:r w:rsidRPr="002A5D3B">
          <w:rPr>
            <w:rStyle w:val="a4"/>
          </w:rPr>
          <w:t>Закон</w:t>
        </w:r>
        <w:r>
          <w:rPr>
            <w:rStyle w:val="a4"/>
          </w:rPr>
          <w:t>а</w:t>
        </w:r>
        <w:r w:rsidRPr="002A5D3B">
          <w:rPr>
            <w:rStyle w:val="a4"/>
          </w:rPr>
          <w:t xml:space="preserve"> Астраханской области от 29.11.2010 № 72/2010-ОЗ</w:t>
        </w:r>
      </w:hyperlink>
      <w:r>
        <w:t>)</w:t>
      </w:r>
    </w:p>
    <w:p w:rsidR="00C81E67" w:rsidRPr="007A5ABC" w:rsidRDefault="00C81E67" w:rsidP="007A5ABC">
      <w:pPr>
        <w:rPr>
          <w:rFonts w:cs="Arial"/>
        </w:rPr>
      </w:pPr>
      <w:r>
        <w:t xml:space="preserve">3. Если представительный орган формируется по смешанной избирательной системе, половина общего объема </w:t>
      </w:r>
      <w:r w:rsidR="007A5ABC" w:rsidRPr="00EC39B2">
        <w:rPr>
          <w:rFonts w:cs="Arial"/>
        </w:rPr>
        <w:t>эфирного времени, указанного в части 1 настоящей статьи,</w:t>
      </w:r>
      <w:r>
        <w:t>предоставляется каждой муниципальной организацией телерадиовещания зарегистрированным по одномандатным (многомандатным) избирательным округам кандидатам, другая половина - избирательным объединениям, зарегистрировавшим списки кандидатов.</w:t>
      </w:r>
    </w:p>
    <w:p w:rsidR="007A5ABC" w:rsidRDefault="007A5ABC" w:rsidP="007A5ABC">
      <w:pPr>
        <w:pStyle w:val="text"/>
      </w:pPr>
      <w:r>
        <w:lastRenderedPageBreak/>
        <w:t xml:space="preserve">(Часть 3в редакции </w:t>
      </w:r>
      <w:hyperlink r:id="rId394" w:history="1">
        <w:r w:rsidRPr="002A5D3B">
          <w:rPr>
            <w:rStyle w:val="a4"/>
          </w:rPr>
          <w:t>Закон</w:t>
        </w:r>
        <w:r>
          <w:rPr>
            <w:rStyle w:val="a4"/>
          </w:rPr>
          <w:t>а</w:t>
        </w:r>
        <w:r w:rsidRPr="002A5D3B">
          <w:rPr>
            <w:rStyle w:val="a4"/>
          </w:rPr>
          <w:t xml:space="preserve"> Астраханской области от 29.11.2010 № 72/2010-ОЗ</w:t>
        </w:r>
      </w:hyperlink>
      <w:r>
        <w:t>)</w:t>
      </w:r>
    </w:p>
    <w:p w:rsidR="00A409B3" w:rsidRDefault="00A409B3" w:rsidP="00A409B3">
      <w:r>
        <w:t>4. Не менее половины общего объема эфирного времени, указанного в части 1 настоящей статьи, должно быть предоставлено зарегистрированным кандидатам, избирательным объединениям для проведения совместных дискуссий, «круглых столов» и иных совместных агитационных мероприятий. Данное правило не применяется при предоставлении эфирного времени, указанного в части 1 настоящей статьи, избирательным объединениям, если указанного объема эфирного времени недостает для проведения хотя бы одного совместного агитационного мероприятия, в котором на каждое  избирательное объединение, зарегистрировавшее список кандидатов, придется пять или более минут, а также при предоставлении эфирного времени, указанного в части 1 настоящей статьи, кандидатам, зарегистрированным по соответствующему одномандатному избирательному округу, если указанного объема эфирного времени недостает для проведения хотя бы одного совместного агитационного мероприятия, в котором на каждого кандидата придется пять или более минут. Избирательное объединение, зарегистрировавшее список кандидатов, зарегистрированный кандидат обязаны участвовать в совместных агитационных мероприятиях.</w:t>
      </w:r>
    </w:p>
    <w:p w:rsidR="00A409B3" w:rsidRDefault="00A409B3" w:rsidP="00A409B3">
      <w:r>
        <w:t xml:space="preserve">(Часть 4 в редакции </w:t>
      </w:r>
      <w:hyperlink r:id="rId395"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A409B3" w:rsidRDefault="00A409B3" w:rsidP="00A409B3">
      <w:r>
        <w:t>5. В совместных агитационных мероприятиях могут участвовать зарегистрированные кандидаты только лично (в том числе от имени избирательного объединения только зарегистрированные кандидаты, выдвинутые этим избирательным объединением).</w:t>
      </w:r>
    </w:p>
    <w:p w:rsidR="00A409B3" w:rsidRDefault="00A409B3">
      <w:pPr>
        <w:pStyle w:val="text"/>
      </w:pPr>
      <w:r>
        <w:t xml:space="preserve">(Часть 5 в редакции </w:t>
      </w:r>
      <w:hyperlink r:id="rId396"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 xml:space="preserve">6. </w:t>
      </w:r>
      <w:r w:rsidR="00A409B3">
        <w:t xml:space="preserve">Утратил силу - </w:t>
      </w:r>
      <w:hyperlink r:id="rId397" w:tgtFrame="Logical" w:history="1">
        <w:r w:rsidR="00A409B3" w:rsidRPr="005A1B12">
          <w:rPr>
            <w:rStyle w:val="a4"/>
          </w:rPr>
          <w:t>Закон Астраханской области от 26.05.2016 № 22/2016-ОЗ</w:t>
        </w:r>
      </w:hyperlink>
    </w:p>
    <w:p w:rsidR="00C81E67" w:rsidRDefault="00C81E67">
      <w:pPr>
        <w:pStyle w:val="text"/>
      </w:pPr>
      <w:r>
        <w:t xml:space="preserve">7. </w:t>
      </w:r>
      <w:r w:rsidR="00A409B3">
        <w:t xml:space="preserve">Утратил силу - </w:t>
      </w:r>
      <w:hyperlink r:id="rId398" w:tgtFrame="Logical" w:history="1">
        <w:r w:rsidR="00A409B3" w:rsidRPr="005A1B12">
          <w:rPr>
            <w:rStyle w:val="a4"/>
          </w:rPr>
          <w:t>Закон Астраханской области от 26.05.2016 № 22/2016-ОЗ</w:t>
        </w:r>
      </w:hyperlink>
    </w:p>
    <w:p w:rsidR="00C81E67" w:rsidRDefault="00A409B3">
      <w:pPr>
        <w:pStyle w:val="text"/>
      </w:pPr>
      <w:r>
        <w:t>8. При невыполнении избирательным объединением, зарегистрированным кандидатом требований части 4 настоящей статьи доля эфирного времени, отведенная избирательному объединению, зарегистрированному кандидату для участия в совместном агитационном мероприятии, распределяется между другими участниками данного совместного агитационного мероприятия, в том числе если в данном мероприятии может принять участие только один участник, за исключением случаев, предусмотренных федеральным законом.</w:t>
      </w:r>
    </w:p>
    <w:p w:rsidR="007A5ABC" w:rsidRDefault="00A409B3" w:rsidP="007A5ABC">
      <w:pPr>
        <w:pStyle w:val="text"/>
      </w:pPr>
      <w:r>
        <w:t xml:space="preserve">(Часть 8 в редакции </w:t>
      </w:r>
      <w:hyperlink r:id="rId399"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 xml:space="preserve">9. Оставшаяся часть </w:t>
      </w:r>
      <w:r w:rsidR="003C163A" w:rsidRPr="00EC39B2">
        <w:t>эфирного времени (при ее наличии), указанного в части 1 настоящей статьи</w:t>
      </w:r>
      <w:r>
        <w:t>, предоставляется муниципальными организациями телерадиовещания зарегистрированным кандидатам, избирательным объединениям, зарегистрировавшим списки кандидатов, для размещения агитационных материалов с соблюдением требований, установленных частью 3 настоящей статьи.</w:t>
      </w:r>
    </w:p>
    <w:p w:rsidR="007A5ABC" w:rsidRDefault="007A5ABC" w:rsidP="007A5ABC">
      <w:pPr>
        <w:pStyle w:val="text"/>
      </w:pPr>
      <w:r>
        <w:t xml:space="preserve">(Часть 9в редакции </w:t>
      </w:r>
      <w:hyperlink r:id="rId400" w:history="1">
        <w:r w:rsidRPr="002A5D3B">
          <w:rPr>
            <w:rStyle w:val="a4"/>
          </w:rPr>
          <w:t>Закон</w:t>
        </w:r>
        <w:r>
          <w:rPr>
            <w:rStyle w:val="a4"/>
          </w:rPr>
          <w:t>а</w:t>
        </w:r>
        <w:r w:rsidRPr="002A5D3B">
          <w:rPr>
            <w:rStyle w:val="a4"/>
          </w:rPr>
          <w:t xml:space="preserve"> Астраханской области от 29.11.2010 № 72/2010-ОЗ</w:t>
        </w:r>
      </w:hyperlink>
      <w:r>
        <w:t>)</w:t>
      </w:r>
    </w:p>
    <w:p w:rsidR="00C81E67" w:rsidRPr="003C163A" w:rsidRDefault="00C81E67" w:rsidP="003C163A">
      <w:pPr>
        <w:rPr>
          <w:rFonts w:cs="Arial"/>
        </w:rPr>
      </w:pPr>
      <w:r>
        <w:t xml:space="preserve">10. По завершении регистрации кандидатов, списков кандидатов, но не позднее чем за 30 дней до дня голосования проводится жеребьевка в целях распределения </w:t>
      </w:r>
      <w:r w:rsidR="003C163A" w:rsidRPr="00EC39B2">
        <w:rPr>
          <w:rFonts w:cs="Arial"/>
        </w:rPr>
        <w:t>эфирного времени, указанного в части 1 настоящей статьи,</w:t>
      </w:r>
      <w:r>
        <w:t>между всеми зарегистрированными кандидатами, избирательными объединениями, зарегистрировавшими списки кандидатов.</w:t>
      </w:r>
    </w:p>
    <w:p w:rsidR="003C163A" w:rsidRDefault="003C163A" w:rsidP="003C163A">
      <w:pPr>
        <w:pStyle w:val="text"/>
      </w:pPr>
      <w:r>
        <w:lastRenderedPageBreak/>
        <w:t xml:space="preserve">(Часть 10в редакции </w:t>
      </w:r>
      <w:hyperlink r:id="rId401" w:history="1">
        <w:r w:rsidRPr="002A5D3B">
          <w:rPr>
            <w:rStyle w:val="a4"/>
          </w:rPr>
          <w:t>Закон</w:t>
        </w:r>
        <w:r>
          <w:rPr>
            <w:rStyle w:val="a4"/>
          </w:rPr>
          <w:t>а</w:t>
        </w:r>
        <w:r w:rsidRPr="002A5D3B">
          <w:rPr>
            <w:rStyle w:val="a4"/>
          </w:rPr>
          <w:t xml:space="preserve"> Астраханской области от 29.11.2010 № 72/2010-ОЗ</w:t>
        </w:r>
      </w:hyperlink>
      <w:r>
        <w:t>)</w:t>
      </w:r>
    </w:p>
    <w:p w:rsidR="00C81E67" w:rsidRDefault="00C81E67">
      <w:pPr>
        <w:pStyle w:val="text"/>
      </w:pPr>
      <w:r>
        <w:t>11. Избирательная комиссия муниципального образования с участием представителей соответствующих организаций телерадиовещания проводит жеребьевку, указанную в части 10 настоящей статьи, в результате которой определяются даты и время выхода в эфир предвыборных агитационных материалов зарегистрированных кандидатов, избирательных объединений, зарегистрировавших списки кандидатов. При проведении жеребьевки вправе присутствовать лица, указанные в части 1 статьи 28 настоящего Закона. Результаты жеребьевки оформляются протоколом. Определенный в результате жеребьевки график распределения эфирного времени публикуется в муниципальных периодических печатных изданиях.</w:t>
      </w:r>
    </w:p>
    <w:p w:rsidR="003C163A" w:rsidRPr="00EC39B2" w:rsidRDefault="00C81E67" w:rsidP="003C163A">
      <w:pPr>
        <w:rPr>
          <w:rFonts w:cs="Arial"/>
        </w:rPr>
      </w:pPr>
      <w:r>
        <w:t xml:space="preserve">12. Муниципальные организации телерадиовещания обязаны резервировать платное эфирное время для проведения предвыборной агитации зарегистрированными кандидатами, избирательными объединениями, зарегистрировавшими списки кандидатов. Размер и условия оплаты должны быть едиными для всех зарегистрированных кандидатов, избирательных объединений. </w:t>
      </w:r>
      <w:r w:rsidR="003C163A" w:rsidRPr="00EC39B2">
        <w:rPr>
          <w:rFonts w:cs="Arial"/>
        </w:rPr>
        <w:t>Общий объем резервируемого эфирного времени должен быть равен установленному общему объему эфирного времени, указанного в части 1 настоящей статьи, или превышать его, но не более чем в</w:t>
      </w:r>
      <w:r w:rsidR="003C163A">
        <w:rPr>
          <w:rFonts w:cs="Arial"/>
        </w:rPr>
        <w:t xml:space="preserve"> два раза.</w:t>
      </w:r>
    </w:p>
    <w:p w:rsidR="003C163A" w:rsidRDefault="003C163A" w:rsidP="003C163A">
      <w:pPr>
        <w:pStyle w:val="text"/>
      </w:pPr>
      <w:r>
        <w:t>(Часть 12</w:t>
      </w:r>
      <w:r w:rsidR="00A409B3">
        <w:t xml:space="preserve"> </w:t>
      </w:r>
      <w:r>
        <w:t xml:space="preserve">в редакции </w:t>
      </w:r>
      <w:hyperlink r:id="rId402" w:history="1">
        <w:r w:rsidRPr="002A5D3B">
          <w:rPr>
            <w:rStyle w:val="a4"/>
          </w:rPr>
          <w:t>Закон</w:t>
        </w:r>
        <w:r>
          <w:rPr>
            <w:rStyle w:val="a4"/>
          </w:rPr>
          <w:t>а</w:t>
        </w:r>
        <w:r w:rsidRPr="002A5D3B">
          <w:rPr>
            <w:rStyle w:val="a4"/>
          </w:rPr>
          <w:t xml:space="preserve"> Астраханской области от 29.11.2010 № 72/2010-ОЗ</w:t>
        </w:r>
      </w:hyperlink>
      <w:r>
        <w:t>)</w:t>
      </w:r>
    </w:p>
    <w:p w:rsidR="00C81E67" w:rsidRDefault="00C81E67">
      <w:pPr>
        <w:pStyle w:val="text"/>
      </w:pPr>
      <w:r>
        <w:t>13. Если представительный орган формируется по смешанной избирательной системе, половина общего объема платного эфирного времени резервируется каждой муниципальной организацией телерадиовещания для зарегистрированных по одномандатным (многомандатным) избирательным округам кандидатов, другая половина - для избирательных объединений, зарегистрировавших списки кандидатов. При этом каждый зарегистрированный кандидат, каждое избирательное объединение, зарегистрировавшее список кандидатов, вправе за соответствующую плату получить эфирное время из указанного объема зарезервированного эфирного времени в пределах доли, полученной делением этого объема на общее число зарегистрированных кандидатов либо избирательных объединений, зарегистрировавших списки кандидатов.</w:t>
      </w:r>
    </w:p>
    <w:p w:rsidR="00C81E67" w:rsidRDefault="00C81E67">
      <w:pPr>
        <w:pStyle w:val="text"/>
      </w:pPr>
      <w:r>
        <w:t>(Часть 13 в редакции Закона Астраханской области от 02.06.2009 № 30/2009-ОЗ НГР:</w:t>
      </w:r>
      <w:hyperlink r:id="rId403" w:history="1">
        <w:r>
          <w:rPr>
            <w:rStyle w:val="a4"/>
          </w:rPr>
          <w:t>RU30000200900503</w:t>
        </w:r>
      </w:hyperlink>
      <w:r>
        <w:t>)</w:t>
      </w:r>
    </w:p>
    <w:p w:rsidR="00A409B3" w:rsidRDefault="00A409B3">
      <w:pPr>
        <w:pStyle w:val="text"/>
      </w:pPr>
      <w:r>
        <w:t>13</w:t>
      </w:r>
      <w:r w:rsidRPr="00A409B3">
        <w:rPr>
          <w:vertAlign w:val="superscript"/>
        </w:rPr>
        <w:t>1</w:t>
      </w:r>
      <w:r>
        <w:t>. Если после распределения платного эфирного времени в соответствии с частью 13 или 14 настоящей статьи либо в результате отказа избирательного объединения, зарегистрированного кандидата в соответствии с частью 16 настоящей статьи от использования предоставленного им эфирного времени останется нераспределенное эфирное время, оно может быть предоставлено за плату избирательным объединениям, зарегистрированным кандидатам, подавшим заявку на предоставление такого эфирного времени. Оставшееся эфирное время распределяется между избирательными объединениями, зарегистрированными кандидатами на равных условиях путем проведения жеребьевки.</w:t>
      </w:r>
    </w:p>
    <w:p w:rsidR="00A409B3" w:rsidRDefault="00A409B3">
      <w:pPr>
        <w:pStyle w:val="text"/>
      </w:pPr>
      <w:r>
        <w:t>(Часть 13</w:t>
      </w:r>
      <w:r w:rsidRPr="00A409B3">
        <w:rPr>
          <w:vertAlign w:val="superscript"/>
        </w:rPr>
        <w:t>1</w:t>
      </w:r>
      <w:r>
        <w:t xml:space="preserve"> введена </w:t>
      </w:r>
      <w:hyperlink r:id="rId404"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C81E67" w:rsidRDefault="00C81E67">
      <w:pPr>
        <w:pStyle w:val="text"/>
      </w:pPr>
      <w:r>
        <w:t xml:space="preserve">14. Эфирное время, указанное в части 12 настоящей статьи, должно предоставляться организацией телерадиовещания в период, указанный в части 2 статьи 58 настоящего Закона. Даты и время выхода в эфир предвыборных агитационных материалов определяются жеребьевкой, проводимой организацией </w:t>
      </w:r>
      <w:r>
        <w:lastRenderedPageBreak/>
        <w:t>телерадиовещания с участием заинтересованных лиц на основании письменных заявок на участие в жеребьевке, поданных зарегистрированными кандидатами, уполномоченными представителями избирательных объединений. Жеребьевка должна проводиться не позднее чем за 30 дней до дня голосования. Эфирное время предоставляется на основании договора, заключенного после проведения жеребьевки.</w:t>
      </w:r>
    </w:p>
    <w:p w:rsidR="00C81E67" w:rsidRDefault="00C81E67">
      <w:pPr>
        <w:pStyle w:val="text"/>
      </w:pPr>
      <w:r>
        <w:t>15. Государственные организации телерадиовещания, выполнившие условия части 6 статьи 59 настоящего Закона, предоставляют зарегистрированным кандидатам, избирательным объединениям, зарегистрировавшим списки кандидатов, для проведения предвыборной агитации платное эфирное время. Размер и условия оплаты должны быть едиными для всех зарегистрированных кандидатов, избирательных объединений. Общий объем эфирного времени, предоставляемого зарегистрированным кандидатам, избирательным объединениям государственной организацией телерадиовещания, определяется этой организацией телерадиовещания. Даты и время выхода в эфир предвыборных агитационных материалов каждого кандидата, избирательного объединения определяются в соответствии с жеребьевкой, проводимой организацией телерадиовещания с участием заинтересованных лиц на основании письменных заявок на участие в жеребьевке, поданных кандидатами, избирательными объединениями. Жеребьевка должна проводиться не позднее чем за 30 дней до дня голосования. Эфирное время предоставляется на основании договора, заключенного после проведения жеребьевки.</w:t>
      </w:r>
    </w:p>
    <w:p w:rsidR="00C81E67" w:rsidRDefault="00C81E67">
      <w:pPr>
        <w:pStyle w:val="text"/>
      </w:pPr>
      <w:r>
        <w:t xml:space="preserve">16. Если зарегистрированный кандидат, избирательное объединение, зарегистрировавшее список кандидатов, после проведения жеребьевки откажутся </w:t>
      </w:r>
      <w:r w:rsidR="003C163A" w:rsidRPr="00EC39B2">
        <w:t>от использования предоставленного им для проведения предвыборной агитации платного или бесплатного эфирного времени</w:t>
      </w:r>
      <w:r>
        <w:t>, они обязаны не позднее чем за пять дней до выхода материала в эфир, а если выход материала в эфир должен состояться менее чем через пять дней со дня проведения соответствующей жеребьевки, - в день жеребьевки сообщить об этом в письменной форме соответствующей организации телерадиовещания, которая вправе использовать высвободившееся эфирное время по своему усмотрению. Если после распределения платного эфирного времени либо в результате отказа кандидата, избирательного объединения в соответствии с настоящим пунктом от использования платного эфирного времени останется нераспределенное платное эфирное время, оно может быть предоставлено за плату соответственно кандидатам, избирательным объединениям, подавшим заявку на предоставление такого эфирного времени, на равных условиях.</w:t>
      </w:r>
    </w:p>
    <w:p w:rsidR="003C163A" w:rsidRDefault="003C163A" w:rsidP="003C163A">
      <w:pPr>
        <w:pStyle w:val="text"/>
      </w:pPr>
      <w:r>
        <w:t xml:space="preserve">(Часть 16в редакции </w:t>
      </w:r>
      <w:hyperlink r:id="rId405" w:history="1">
        <w:r w:rsidRPr="002A5D3B">
          <w:rPr>
            <w:rStyle w:val="a4"/>
          </w:rPr>
          <w:t>Закон</w:t>
        </w:r>
        <w:r>
          <w:rPr>
            <w:rStyle w:val="a4"/>
          </w:rPr>
          <w:t>а</w:t>
        </w:r>
        <w:r w:rsidRPr="002A5D3B">
          <w:rPr>
            <w:rStyle w:val="a4"/>
          </w:rPr>
          <w:t xml:space="preserve"> Астраханской области от 29.11.2010 № 72/2010-ОЗ</w:t>
        </w:r>
      </w:hyperlink>
      <w:r>
        <w:t>)</w:t>
      </w:r>
    </w:p>
    <w:p w:rsidR="00C81E67" w:rsidRDefault="00C81E67">
      <w:pPr>
        <w:pStyle w:val="text"/>
      </w:pPr>
      <w:r>
        <w:t>17. Предоставление эфирного времени зарегистрированным кандидатам, избирательным объединениям, зарегистрировавшим списки кандидатов, на каналах негосударственных организаций телерадиовещания осуществляется на равных условиях. Негосударственные организации телерадиовещания, не соблюдающие эти требования, а также не выполнившие условий части 6 статьи 59 настоящего Закона, не вправе предоставлять кандидатам, избирательным объединениям эфирное время для целей предвыборной агитации.</w:t>
      </w:r>
    </w:p>
    <w:p w:rsidR="00C81E67" w:rsidRDefault="00C81E67">
      <w:pPr>
        <w:pStyle w:val="text"/>
      </w:pPr>
      <w:r>
        <w:t xml:space="preserve">18. В договорах на предоставление платного эфирного времени должны быть указаны следующие условия: вид (форма) предвыборной агитации, дата и время выхода в эфир агитационного материала, объем предоставляемого эфирного времени, размер и порядок его оплаты, формы и условия участия журналиста (ведущего) в теле-, радиопередаче. После выполнения условий договора оформляются акт выполнения работ и соответствующая справка об </w:t>
      </w:r>
      <w:r>
        <w:lastRenderedPageBreak/>
        <w:t>объеме использованного эфирного времени, в которых отмечается выполнение обязательств по договору с указанием программы вещания, названия передачи и времени ее выхода в эфир.</w:t>
      </w:r>
    </w:p>
    <w:p w:rsidR="00C81E67" w:rsidRDefault="00C81E67">
      <w:pPr>
        <w:pStyle w:val="text"/>
      </w:pPr>
      <w:r>
        <w:t>19. Оплата предоставляемого эфирного времени осуществляется в соответствии с договорами, заключенными зарегистрированными кандидатами, избирательными объединениями с организациями телерадиовещания после проведения жеребьевки.</w:t>
      </w:r>
    </w:p>
    <w:p w:rsidR="00C81E67" w:rsidRDefault="00C81E67">
      <w:pPr>
        <w:pStyle w:val="text"/>
      </w:pPr>
      <w:r>
        <w:t>(Абзац в редакции Закона Астраханской области от 02.06.2009 № 30/2009-ОЗ НГР:</w:t>
      </w:r>
      <w:hyperlink r:id="rId406" w:history="1">
        <w:r>
          <w:rPr>
            <w:rStyle w:val="a4"/>
          </w:rPr>
          <w:t>RU30000200900503</w:t>
        </w:r>
      </w:hyperlink>
      <w:r>
        <w:t>)</w:t>
      </w:r>
    </w:p>
    <w:p w:rsidR="00C81E67" w:rsidRDefault="00C81E67">
      <w:pPr>
        <w:pStyle w:val="text"/>
      </w:pPr>
      <w:r>
        <w:t xml:space="preserve">Платежный документ о перечислении в полном объеме средств в оплату стоимости эфирного времени должен быть представлен в </w:t>
      </w:r>
      <w:r w:rsidR="009B4D60">
        <w:t>филиал публичного акционерного общества «Сбербанк России»</w:t>
      </w:r>
      <w:r>
        <w:t xml:space="preserve"> (в иную кредитную организацию) зарегистрированным кандидатом или его уполномоченным представителем по финансовым вопросам, уполномоченным представителем избирательного объединения по финансовым вопросам не позднее чем за два дня до дня предоставления эфирного времени. Копия платежного документа с отметкой </w:t>
      </w:r>
      <w:r w:rsidR="009B4D60">
        <w:t>филиала публичного акционерного общества «Сбербанк России»</w:t>
      </w:r>
      <w:r>
        <w:t xml:space="preserve"> (иной кредитной организации) должна быть представлена зарегистрированным кандидатом или его уполномоченным представителем по финансовым вопросам, уполномоченным представителем избирательного объединения по финансовым вопросам в организацию телерадиовещания до предоставления эфирного времени. В случае нарушения указанных условий предоставление эфирного времени на каналах организаций т</w:t>
      </w:r>
      <w:r w:rsidR="009B4D60">
        <w:t>елерадиовещания не допускается.</w:t>
      </w:r>
    </w:p>
    <w:p w:rsidR="009B4D60" w:rsidRDefault="009B4D60">
      <w:pPr>
        <w:pStyle w:val="text"/>
      </w:pPr>
      <w:r>
        <w:t xml:space="preserve">(Абзац в редакции </w:t>
      </w:r>
      <w:hyperlink r:id="rId407"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9B4D60">
      <w:pPr>
        <w:pStyle w:val="text"/>
      </w:pPr>
      <w:r>
        <w:t>Филиал публичного акционерного общества «Сбербанк России»</w:t>
      </w:r>
      <w:r w:rsidR="005B5BE5" w:rsidRPr="00067013">
        <w:t xml:space="preserve"> обязан осуществить перечисление денежных средств не позднее операционного дня, следующего за днем получения платежного документа. При этом перевод денежных средств осуществляется в срок не более трех рабочих дней начиная со дня списания денежных средств со специального избирательного счета соответственно избирательного объединения, зарегистрированного кандидата.</w:t>
      </w:r>
    </w:p>
    <w:p w:rsidR="005B5BE5" w:rsidRDefault="009B4D60" w:rsidP="005B5BE5">
      <w:pPr>
        <w:pStyle w:val="text"/>
      </w:pPr>
      <w:r>
        <w:t xml:space="preserve">(Абзац в редакции </w:t>
      </w:r>
      <w:hyperlink r:id="rId408"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Если в ходе использования платного эфирного времени зарегистрированный кандидат, избирательное объединение нарушат условия, установленные настоящим Законом, организация телерадиовещания вправе обратиться в суд с требованием о расторжении договора на предоставление эфирного времени.</w:t>
      </w:r>
    </w:p>
    <w:p w:rsidR="00C81E67" w:rsidRDefault="00C81E67">
      <w:pPr>
        <w:pStyle w:val="text"/>
      </w:pPr>
      <w:r>
        <w:t>20. Запрещается прерывать передачу предвыборных агитационных материалов зарегистрированного кандидата, избирательного объединения, в том числе рекламой товаров, работ и услуг.</w:t>
      </w:r>
    </w:p>
    <w:p w:rsidR="00C81E67" w:rsidRDefault="00C81E67">
      <w:pPr>
        <w:pStyle w:val="text"/>
      </w:pPr>
      <w:r>
        <w:t>21. Запрещается перекрывать передачу предвыборных агитационных материалов зарегистрированного кандидата, избирательного объединения на каналах организаций телерадиовещания трансляцией иных теле- и радиопрограмм, передачей иных агитационных материалов.</w:t>
      </w:r>
    </w:p>
    <w:p w:rsidR="00C81E67" w:rsidRDefault="00C81E67">
      <w:pPr>
        <w:pStyle w:val="text"/>
      </w:pPr>
      <w:r>
        <w:t>22. Видео- и аудиозаписи выпущенных в эфир теле- и радиопрограмм, содержащих предвыборную агитацию, хранятся в соответствующей организации телерадиовещания не менее 12 месяцев со дня официального опубликования результатов выборов. Организации телерадиовещания обязаны бе</w:t>
      </w:r>
      <w:r w:rsidR="003C163A">
        <w:t>звозмездно</w:t>
      </w:r>
      <w:r>
        <w:t xml:space="preserve"> предоставлять копии указанных теле- и радиопрограмм по требованию избирательной комиссии муниципального образования, окружной избирательной комиссии.</w:t>
      </w:r>
    </w:p>
    <w:p w:rsidR="003C163A" w:rsidRDefault="003C163A" w:rsidP="003C163A">
      <w:pPr>
        <w:pStyle w:val="text"/>
      </w:pPr>
      <w:r>
        <w:lastRenderedPageBreak/>
        <w:t xml:space="preserve">(Часть 22в редакции </w:t>
      </w:r>
      <w:hyperlink r:id="rId409" w:history="1">
        <w:r w:rsidRPr="002A5D3B">
          <w:rPr>
            <w:rStyle w:val="a4"/>
          </w:rPr>
          <w:t>Закон</w:t>
        </w:r>
        <w:r>
          <w:rPr>
            <w:rStyle w:val="a4"/>
          </w:rPr>
          <w:t>а</w:t>
        </w:r>
        <w:r w:rsidRPr="002A5D3B">
          <w:rPr>
            <w:rStyle w:val="a4"/>
          </w:rPr>
          <w:t xml:space="preserve"> Астраханской области от 29.11.2010 № 72/2010-ОЗ</w:t>
        </w:r>
      </w:hyperlink>
      <w:r>
        <w:t>)</w:t>
      </w:r>
    </w:p>
    <w:p w:rsidR="00D30FAE" w:rsidRDefault="00D30FAE">
      <w:pPr>
        <w:pStyle w:val="article"/>
        <w:rPr>
          <w:b/>
          <w:bCs/>
        </w:rPr>
      </w:pPr>
    </w:p>
    <w:p w:rsidR="00C81E67" w:rsidRDefault="00C81E67">
      <w:pPr>
        <w:pStyle w:val="article"/>
      </w:pPr>
      <w:r>
        <w:rPr>
          <w:b/>
          <w:bCs/>
        </w:rPr>
        <w:t>Статья 61. Условия проведения предвыборной агитации в периодических печатных изданиях</w:t>
      </w:r>
    </w:p>
    <w:p w:rsidR="00D30FAE" w:rsidRDefault="00D30FAE">
      <w:pPr>
        <w:pStyle w:val="text"/>
      </w:pPr>
    </w:p>
    <w:p w:rsidR="003C163A" w:rsidRPr="00EC39B2" w:rsidRDefault="003C163A" w:rsidP="003C163A">
      <w:pPr>
        <w:rPr>
          <w:rFonts w:cs="Arial"/>
        </w:rPr>
      </w:pPr>
      <w:r w:rsidRPr="00EC39B2">
        <w:rPr>
          <w:rFonts w:cs="Arial"/>
        </w:rPr>
        <w:t>1. Зарегистрированные кандидаты, избирательные объединения, зарегистрировавшие списки кандидатов, имеют право на предоставление им безвозмездно печатной площади в муниципальных периодических печатных изданиях на следующих условиях: равный объем печатной площади, одинаковое место на полосе, одинаковый размер шрифта и иные равные условия.</w:t>
      </w:r>
    </w:p>
    <w:p w:rsidR="003C163A" w:rsidRDefault="008B3BAD" w:rsidP="003C163A">
      <w:pPr>
        <w:pStyle w:val="text"/>
      </w:pPr>
      <w:r>
        <w:t xml:space="preserve">(Часть 1 в редакции </w:t>
      </w:r>
      <w:hyperlink r:id="rId410" w:tgtFrame="Logical" w:history="1">
        <w:r w:rsidRPr="008B3BAD">
          <w:rPr>
            <w:rStyle w:val="a4"/>
          </w:rPr>
          <w:t>Закон</w:t>
        </w:r>
        <w:r>
          <w:rPr>
            <w:rStyle w:val="a4"/>
          </w:rPr>
          <w:t>а</w:t>
        </w:r>
        <w:r w:rsidRPr="008B3BAD">
          <w:rPr>
            <w:rStyle w:val="a4"/>
          </w:rPr>
          <w:t xml:space="preserve"> Астраханской области от 29.03.2016 № 9/2016-ОЗ</w:t>
        </w:r>
      </w:hyperlink>
      <w:r>
        <w:t>)</w:t>
      </w:r>
    </w:p>
    <w:p w:rsidR="003C163A" w:rsidRDefault="003C163A" w:rsidP="003C163A">
      <w:pPr>
        <w:pStyle w:val="text"/>
      </w:pPr>
      <w:r w:rsidRPr="00EC39B2">
        <w:t xml:space="preserve">2. Общий еженедельный минимальный объем печатной площади, которую каждая из редакций муниципальных периодических печатных изданий предоставляет зарегистрированным кандидатам, избирательным объединениям, зарегистрировавшим списки кандидатов, безвозмездно, должен составлять не менее 10 процентов от общего объема еженедельной печатной площади соответствующего издания в пределах периода, установленного </w:t>
      </w:r>
      <w:hyperlink w:anchor="sub_5602" w:history="1">
        <w:r w:rsidRPr="00EC39B2">
          <w:rPr>
            <w:rStyle w:val="aa"/>
          </w:rPr>
          <w:t xml:space="preserve">частью 2 статьи </w:t>
        </w:r>
      </w:hyperlink>
      <w:r w:rsidRPr="00EC39B2">
        <w:t>58 настоящего Закона. Информация об общем объеме печатной площади, которую редакция муниципального периодического печатного издания предоставляет для проведения предвыборной агитации, публикуется в данном издании не позднее чем через 30 дней со дня официального опубликования решения о назначении выборов и направляется в избирательную комиссию муниципального образования вместе со сведениями, указанными в части 6 статьи 59 настоящего Закона.</w:t>
      </w:r>
    </w:p>
    <w:p w:rsidR="003C163A" w:rsidRDefault="008B3BAD" w:rsidP="003C163A">
      <w:pPr>
        <w:pStyle w:val="text"/>
      </w:pPr>
      <w:r>
        <w:t xml:space="preserve">(Часть 2 в редакции </w:t>
      </w:r>
      <w:hyperlink r:id="rId411" w:tgtFrame="Logical" w:history="1">
        <w:r w:rsidRPr="008B3BAD">
          <w:rPr>
            <w:rStyle w:val="a4"/>
          </w:rPr>
          <w:t>Закон</w:t>
        </w:r>
        <w:r>
          <w:rPr>
            <w:rStyle w:val="a4"/>
          </w:rPr>
          <w:t>а</w:t>
        </w:r>
        <w:r w:rsidRPr="008B3BAD">
          <w:rPr>
            <w:rStyle w:val="a4"/>
          </w:rPr>
          <w:t xml:space="preserve"> Астраханской области от 29.03.2016 № 9/2016-ОЗ</w:t>
        </w:r>
      </w:hyperlink>
      <w:r>
        <w:t>)</w:t>
      </w:r>
    </w:p>
    <w:p w:rsidR="008B3BAD" w:rsidRDefault="003C163A" w:rsidP="008B3BAD">
      <w:r w:rsidRPr="00EC39B2">
        <w:rPr>
          <w:rFonts w:cs="Arial"/>
        </w:rPr>
        <w:t>2</w:t>
      </w:r>
      <w:r w:rsidRPr="00EC39B2">
        <w:rPr>
          <w:rFonts w:cs="Arial"/>
          <w:vertAlign w:val="superscript"/>
        </w:rPr>
        <w:t>1</w:t>
      </w:r>
      <w:r w:rsidRPr="00EC39B2">
        <w:rPr>
          <w:rFonts w:cs="Arial"/>
        </w:rPr>
        <w:t xml:space="preserve">. </w:t>
      </w:r>
      <w:r w:rsidR="008B3BAD">
        <w:rPr>
          <w:rFonts w:cs="Arial"/>
        </w:rPr>
        <w:t xml:space="preserve">Утратила силу - </w:t>
      </w:r>
      <w:hyperlink r:id="rId412" w:tgtFrame="Logical" w:history="1">
        <w:r w:rsidR="008B3BAD" w:rsidRPr="008B3BAD">
          <w:rPr>
            <w:rStyle w:val="a4"/>
            <w:rFonts w:cs="Arial"/>
          </w:rPr>
          <w:t>Закон Астраханской области от 29.03.2016 № 9/2016-ОЗ</w:t>
        </w:r>
      </w:hyperlink>
    </w:p>
    <w:p w:rsidR="00C81E67" w:rsidRDefault="00C81E67" w:rsidP="008B3BAD">
      <w:r>
        <w:t xml:space="preserve">3. Если представительный орган формируется по смешанной избирательной системе, половина общего </w:t>
      </w:r>
      <w:r w:rsidR="003C163A" w:rsidRPr="00EC39B2">
        <w:t>объема печатной площади, предоставляемой в соответствии с частью 2 настоящей статьи, распределяется</w:t>
      </w:r>
      <w:r>
        <w:t xml:space="preserve"> редакцией каждого муниципального периодического печатного издания избирательным объединениям, другая половина - зарегистрированным по одномандатным (многомандатным) избирательным округам кандидатам.</w:t>
      </w:r>
    </w:p>
    <w:p w:rsidR="003C163A" w:rsidRDefault="003C163A" w:rsidP="003C163A">
      <w:pPr>
        <w:pStyle w:val="text"/>
      </w:pPr>
      <w:r>
        <w:t xml:space="preserve">(Часть 3в редакции </w:t>
      </w:r>
      <w:hyperlink r:id="rId413" w:history="1">
        <w:r w:rsidRPr="002A5D3B">
          <w:rPr>
            <w:rStyle w:val="a4"/>
          </w:rPr>
          <w:t>Закон</w:t>
        </w:r>
        <w:r>
          <w:rPr>
            <w:rStyle w:val="a4"/>
          </w:rPr>
          <w:t>а</w:t>
        </w:r>
        <w:r w:rsidRPr="002A5D3B">
          <w:rPr>
            <w:rStyle w:val="a4"/>
          </w:rPr>
          <w:t xml:space="preserve"> Астраханской области от 29.11.2010 № 72/2010-ОЗ</w:t>
        </w:r>
      </w:hyperlink>
      <w:r>
        <w:t>)</w:t>
      </w:r>
    </w:p>
    <w:p w:rsidR="00C81E67" w:rsidRPr="003C163A" w:rsidRDefault="00C81E67" w:rsidP="003C163A">
      <w:pPr>
        <w:rPr>
          <w:rFonts w:cs="Arial"/>
        </w:rPr>
      </w:pPr>
      <w:r>
        <w:t xml:space="preserve">4. </w:t>
      </w:r>
      <w:r w:rsidR="003C163A" w:rsidRPr="00EC39B2">
        <w:rPr>
          <w:rFonts w:cs="Arial"/>
        </w:rPr>
        <w:t>После завершения регистрации кандидатов, списков кандидатов, но не позднее чем за 30 дней до дня голосования, редакция муниципального периодического печатного издания с участием заинтересованных лиц проводит жеребьевку в целях распределения печатной площади, предоставляемой в соответствии с частью 2 настоящей статьи, между всеми зарегистрированными кандидатами, избирательными объединениями, зарегистрировавшими списки кандидатов, и определения дат публикаций их предвыборных агитационных материа</w:t>
      </w:r>
      <w:r w:rsidR="003C163A">
        <w:rPr>
          <w:rFonts w:cs="Arial"/>
        </w:rPr>
        <w:t xml:space="preserve">лов. </w:t>
      </w:r>
      <w:r>
        <w:t>При проведении жеребьевки вправе присутствовать члены соответствующей избирательной комиссии, а также лица, указанные в части 1 статьи 28 настоящего Закона. Результаты жеребьевки оформляются протоколом. Печатная площадь предоставляется на основе договора, заключенного после проведения жеребьевки.</w:t>
      </w:r>
    </w:p>
    <w:p w:rsidR="003C163A" w:rsidRDefault="003C163A" w:rsidP="003C163A">
      <w:pPr>
        <w:pStyle w:val="text"/>
      </w:pPr>
      <w:r>
        <w:t xml:space="preserve">(Часть 4в редакции </w:t>
      </w:r>
      <w:hyperlink r:id="rId414" w:history="1">
        <w:r w:rsidRPr="002A5D3B">
          <w:rPr>
            <w:rStyle w:val="a4"/>
          </w:rPr>
          <w:t>Закон</w:t>
        </w:r>
        <w:r>
          <w:rPr>
            <w:rStyle w:val="a4"/>
          </w:rPr>
          <w:t>а</w:t>
        </w:r>
        <w:r w:rsidRPr="002A5D3B">
          <w:rPr>
            <w:rStyle w:val="a4"/>
          </w:rPr>
          <w:t xml:space="preserve"> Астраханской области от 29.11.2010 № 72/2010-ОЗ</w:t>
        </w:r>
      </w:hyperlink>
      <w:r>
        <w:t>)</w:t>
      </w:r>
    </w:p>
    <w:p w:rsidR="00C81E67" w:rsidRDefault="00C81E67">
      <w:pPr>
        <w:pStyle w:val="text"/>
      </w:pPr>
      <w:r>
        <w:t xml:space="preserve">5. Редакции муниципальных периодических печатных изданий, выходящих не реже одного раза в неделю, обязаны резервировать платную печатную площадь </w:t>
      </w:r>
      <w:r>
        <w:lastRenderedPageBreak/>
        <w:t>для проведения предвыборной агитации зарегистрированными кандидатами, избирательными объединениями, зарегистрировавшими списки кандидатов. Размер и условия оплаты печатной площади должны быть едиными для всех кандидатов, избирательных объединений. Общий объем платной печатной площади, резервируемой каждой редакцией периодического печатного издания, не может быть меньше общего объема печатной площади, предоставляемой в соответствии с частью 2 настоящей статьи, но не должен превышать этот объем более чем в два раза.</w:t>
      </w:r>
    </w:p>
    <w:p w:rsidR="003C163A" w:rsidRDefault="003C163A" w:rsidP="003C163A">
      <w:pPr>
        <w:pStyle w:val="text"/>
      </w:pPr>
      <w:r>
        <w:t xml:space="preserve">(Часть 5в редакции </w:t>
      </w:r>
      <w:hyperlink r:id="rId415" w:history="1">
        <w:r w:rsidRPr="002A5D3B">
          <w:rPr>
            <w:rStyle w:val="a4"/>
          </w:rPr>
          <w:t>Закон</w:t>
        </w:r>
        <w:r>
          <w:rPr>
            <w:rStyle w:val="a4"/>
          </w:rPr>
          <w:t>а</w:t>
        </w:r>
        <w:r w:rsidRPr="002A5D3B">
          <w:rPr>
            <w:rStyle w:val="a4"/>
          </w:rPr>
          <w:t xml:space="preserve"> Астраханской области от 29.11.2010 № 72/2010-ОЗ</w:t>
        </w:r>
      </w:hyperlink>
      <w:r>
        <w:t>)</w:t>
      </w:r>
    </w:p>
    <w:p w:rsidR="00C81E67" w:rsidRDefault="00C81E67">
      <w:pPr>
        <w:pStyle w:val="text"/>
      </w:pPr>
      <w:r>
        <w:t>6. Если представительный орган формируется по смешанной избирательной системе, половина общего объема платной печатной площади резервируется редакцией каждого муниципального периодического печатного издания для избирательных объединений, другая половина - для зарегистрированных по одномандатным (многомандатным) избирательным округам кандидатов. При этом каждый зарегистрированный кандидат, каждое избирательное объединение, зарегистрировавшее список кандидатов, вправе получить платную печатную площадь из указанного объема зарезервированной печатной площади в пределах доли, полученной путем деления этого объема на общее число соответственно зарегистрированных кандидатов либо избирательных объединений, зарегистрировавших списки кандидатов.</w:t>
      </w:r>
    </w:p>
    <w:p w:rsidR="00C81E67" w:rsidRDefault="00C81E67">
      <w:pPr>
        <w:pStyle w:val="text"/>
      </w:pPr>
      <w:r>
        <w:t>(Часть 6 в редакции Закона Астраханской области от 02.06.2009 № 30/2009-ОЗ НГР:</w:t>
      </w:r>
      <w:hyperlink r:id="rId416" w:history="1">
        <w:r>
          <w:rPr>
            <w:rStyle w:val="a4"/>
          </w:rPr>
          <w:t>RU30000200900503</w:t>
        </w:r>
      </w:hyperlink>
      <w:r>
        <w:t>)</w:t>
      </w:r>
    </w:p>
    <w:p w:rsidR="00C81E67" w:rsidRDefault="00C81E67">
      <w:pPr>
        <w:pStyle w:val="text"/>
      </w:pPr>
      <w:r>
        <w:t>7. Платная печатная площадь должна предоставляться редакцией муниципального периодического печатного издания в период, указанный в части 2 статьи 58 настоящего Закона. Дата опубликования предвыборных агитационных материалов кандидата, избирательного объединения определяется жеребьевкой, проводимой редакцией муниципального периодического печатного издания с участием заинтересованных лиц на основании письменных заявок на участие в жеребьевке, поданных зарегистрированными кандидатами, уполномоченными представителями избирательных объединений. Жеребьевка должна проводиться не позднее чем за 30 дней до дня голосования. При проведении жеребьевки вправе присутствовать члены соответствующей избирательной комиссии, а также лица, указанные в части 1 статьи 28 настоящего Закона. Результаты жеребьевки оформляются протоколом. Печатная площадь предоставляется на основе договора, заключенного после проведения жеребьевки.</w:t>
      </w:r>
    </w:p>
    <w:p w:rsidR="00C81E67" w:rsidRDefault="00C81E67">
      <w:pPr>
        <w:pStyle w:val="text"/>
      </w:pPr>
      <w:r>
        <w:t xml:space="preserve">8. Редакции государственных периодических печатных изданий, выполнившие условия части 6 статьи 59 настоящего Закона, предоставляют зарегистрированным кандидатам, избирательным объединениям, зарегистрировавшим списки кандидатов, платную печатную площадь. Размер и условия оплаты указанной печатной площади должны быть едиными для всех кандидатов, избирательных объединений. Общий объем печатной площади, предоставляемой зарегистрированным кандидатам, избирательным объединениям, зарегистрировавшим списки кандидатов, редакциями указанных периодических печатных изданий, определяют сами редакции. Дата опубликования предвыборных агитационных материалов кандидата, избирательного объединения определяется жеребьевкой, проводимой редакциями указанных периодических печатных изданий с участием заинтересованных лиц на основании письменных заявок на участие в жеребьевке, поданных зарегистрированными кандидатами, уполномоченными представителями избирательных объединений, зарегистрировавших списки кандидатов. Жеребьевка должна проводиться не позднее чем за 30 дней до дня </w:t>
      </w:r>
      <w:r>
        <w:lastRenderedPageBreak/>
        <w:t>голосования. Печатная площадь предоставляется на основании договора, заключенного после проведения жеребьевки.</w:t>
      </w:r>
    </w:p>
    <w:p w:rsidR="00C81E67" w:rsidRDefault="00C81E67">
      <w:pPr>
        <w:pStyle w:val="text"/>
      </w:pPr>
      <w:r>
        <w:t>9. Если зарегистрированный кандидат, избирательное объединение, зарегистрировавшее список кандидатов, после проведения жеребьевки откажутся от использования печатной площади, они обязаны не позднее чем за пять дней до дня опубликования предвыборного агитационного материала сообщить об этом соответствующей редакции периодического печатного издания, которая вправе использовать высвободившуюся печатную площадь по своему усмотрению.</w:t>
      </w:r>
    </w:p>
    <w:p w:rsidR="00C81E67" w:rsidRDefault="00C81E67">
      <w:pPr>
        <w:pStyle w:val="text"/>
      </w:pPr>
      <w:r>
        <w:t>10. Если после распределения платной печатной площади в соответствии с частями 7 или 8 настоящей статьи либо в результате отказа кандидата, избирательного объединения в соответствии с частью 9 настоящей статьи от использования предоставленной им печатной площади останется нераспределенная печатная площадь, она может быть предоставлена за плату кандидатам, избирательным объединениям, подавшим заявку на предоставление такой печатной площади, на равных условиях.</w:t>
      </w:r>
    </w:p>
    <w:p w:rsidR="00C81E67" w:rsidRDefault="00C81E67">
      <w:pPr>
        <w:pStyle w:val="text"/>
      </w:pPr>
      <w:r>
        <w:t>11. Редакции негосударственных периодических печатных изданий вправе публиковать предвыборные агитационные материалы в соответствии с договором, заключенным между редакцией периодического печатного издания и зарегистрированным кандидатом, избирательным объединением, зарегистрировавшим список кандидатов. Редакции негосударственных периодических печатных изданий, не выполнившие условий части 6 статьи 59 настоящего Закона, не вправе предоставлять зарегистрированным кандидатам, избирательным объединениям печатную площадь для проведения предвыборной агитации.</w:t>
      </w:r>
    </w:p>
    <w:p w:rsidR="00C81E67" w:rsidRDefault="00C81E67">
      <w:pPr>
        <w:pStyle w:val="text"/>
      </w:pPr>
      <w:r>
        <w:t>12. Редакции негосударственных периодических печатных изданий, выполнившие условия части 6 статьи 59 настоящего Закона, вправе отказать зарегистрированным кандидатам, избирательным объединениям, зарегистрировавшим списки кандидатов, в предоставлении печатной площади для проведения предвыборной агитации.</w:t>
      </w:r>
    </w:p>
    <w:p w:rsidR="00C81E67" w:rsidRDefault="00C81E67">
      <w:pPr>
        <w:pStyle w:val="text"/>
      </w:pPr>
      <w:r>
        <w:t xml:space="preserve">13. Платежный документ о перечислении в полном объеме средств в оплату стоимости печатной площади должен быть представлен в </w:t>
      </w:r>
      <w:r w:rsidR="009B4D60">
        <w:t>филиал публичного акционерного общества «Сбербанк России»</w:t>
      </w:r>
      <w:r>
        <w:t xml:space="preserve"> (в иную кредитную организацию) кандидатом, избирательным объединением не позднее чем за два дня до дня опубликования предвыборного агитационного материала. Копия платежного документа с отметкой </w:t>
      </w:r>
      <w:r w:rsidR="009B4D60">
        <w:t>филиала публичного акционерного общества «Сбербанк России»</w:t>
      </w:r>
      <w:r>
        <w:t>, иной кредитной организации должна быть представлена кандидатом, избирательным объединением в редакцию периодического печатного издания до предоставления печатной площади. В случае нарушения этого условия предоставление п</w:t>
      </w:r>
      <w:r w:rsidR="009B4D60">
        <w:t>ечатной площади не допускается.</w:t>
      </w:r>
    </w:p>
    <w:p w:rsidR="009B4D60" w:rsidRDefault="009B4D60">
      <w:pPr>
        <w:pStyle w:val="text"/>
      </w:pPr>
      <w:r>
        <w:t xml:space="preserve">(Абзац в редакции </w:t>
      </w:r>
      <w:hyperlink r:id="rId417"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9B4D60">
      <w:pPr>
        <w:pStyle w:val="text"/>
      </w:pPr>
      <w:r>
        <w:t>Филиал публичного акционерного общества «Сбербанк России»</w:t>
      </w:r>
      <w:r w:rsidR="005B5BE5" w:rsidRPr="00067013">
        <w:t xml:space="preserve"> обязан осуществить перечисление денежных средств не позднее операционного дня, следующего за днем получения платежного документа. При этом перевод денежных средств осуществляется в срок не более трех рабочих дней начиная со дня списания денежных средств со специального избирательного счета соответственно избирательного объединения, зарегистрированного кандидата.</w:t>
      </w:r>
    </w:p>
    <w:p w:rsidR="005B5BE5" w:rsidRDefault="009B4D60" w:rsidP="005B5BE5">
      <w:pPr>
        <w:pStyle w:val="text"/>
      </w:pPr>
      <w:r>
        <w:t xml:space="preserve">(Абзац в редакции </w:t>
      </w:r>
      <w:hyperlink r:id="rId418"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 xml:space="preserve">14. Публикация предвыборных агитационных материалов, осуществляемая в соответствии с настоящей статьей, не должна сопровождаться редакционными комментариями в какой бы то ни было форме, а также заголовками и </w:t>
      </w:r>
      <w:r>
        <w:lastRenderedPageBreak/>
        <w:t>иллюстрациями, не согласованными с соответствующими кандидатом, избирательным объединением.</w:t>
      </w:r>
    </w:p>
    <w:p w:rsidR="00C81E67" w:rsidRDefault="00C81E67">
      <w:pPr>
        <w:pStyle w:val="text"/>
      </w:pPr>
      <w:r>
        <w:t>15. Редакции периодических печатных изданий, публикующих предвыборные агитационные материалы, не вправе отдавать предпочтение какому-либо кандидату, избирательному объединению путем изменения тиража и периодичности выхода периодических печатных изданий. Это требование не распространяется на редакции периодических печатных изданий, учрежденных кандидатами, избирательными объединениями.</w:t>
      </w:r>
    </w:p>
    <w:p w:rsidR="00C81E67" w:rsidRDefault="00C81E67">
      <w:pPr>
        <w:pStyle w:val="text"/>
      </w:pPr>
      <w:r>
        <w:t>16. Во всех предвыборных агитационных материалах, размещаемых в периодических печатных изданиях и оплачиваемых из средств избирательного фонда кандидата, избирательного объединения, должна помещаться информация о том, из избирательного фонда какого кандидата, избирательного объединения была произведена оплата соответствующей публикации. Если опубликование предвыборных агитационных материалов было осуществлено бе</w:t>
      </w:r>
      <w:r w:rsidR="003C163A">
        <w:t>звозмездно</w:t>
      </w:r>
      <w:r>
        <w:t>, информация об этом должна содержаться в публикации с указанием, какому зарегистрированному кандидату, избирательному объединению была предоставлена возможность размещения соответствующей публикации. Ответственность за выполнение данного требования несет редакция периодического печатного издания.</w:t>
      </w:r>
    </w:p>
    <w:p w:rsidR="003C163A" w:rsidRDefault="003C163A" w:rsidP="003C163A">
      <w:pPr>
        <w:pStyle w:val="text"/>
      </w:pPr>
      <w:r>
        <w:t xml:space="preserve">(Часть 16в редакции </w:t>
      </w:r>
      <w:hyperlink r:id="rId419" w:history="1">
        <w:r w:rsidRPr="002A5D3B">
          <w:rPr>
            <w:rStyle w:val="a4"/>
          </w:rPr>
          <w:t>Закон</w:t>
        </w:r>
        <w:r>
          <w:rPr>
            <w:rStyle w:val="a4"/>
          </w:rPr>
          <w:t>а</w:t>
        </w:r>
        <w:r w:rsidRPr="002A5D3B">
          <w:rPr>
            <w:rStyle w:val="a4"/>
          </w:rPr>
          <w:t xml:space="preserve"> Астраханской области от 29.11.2010 № 72/2010-ОЗ</w:t>
        </w:r>
      </w:hyperlink>
      <w:r>
        <w:t>)</w:t>
      </w:r>
    </w:p>
    <w:p w:rsidR="00D30FAE" w:rsidRDefault="00D30FAE">
      <w:pPr>
        <w:pStyle w:val="article"/>
        <w:rPr>
          <w:b/>
          <w:bCs/>
        </w:rPr>
      </w:pPr>
    </w:p>
    <w:p w:rsidR="00C81E67" w:rsidRDefault="00C81E67">
      <w:pPr>
        <w:pStyle w:val="article"/>
      </w:pPr>
      <w:r>
        <w:rPr>
          <w:b/>
          <w:bCs/>
        </w:rPr>
        <w:t>Статья 62. Условия проведения предвыборной агитации посредством агитационных публичных мероприятий</w:t>
      </w:r>
    </w:p>
    <w:p w:rsidR="00D30FAE" w:rsidRDefault="00D30FAE">
      <w:pPr>
        <w:pStyle w:val="text"/>
      </w:pPr>
    </w:p>
    <w:p w:rsidR="00C81E67" w:rsidRDefault="00C81E67">
      <w:pPr>
        <w:pStyle w:val="text"/>
      </w:pPr>
      <w:r>
        <w:t>1. Государственные органы, органы местного самоуправления обязаны оказывать содействие зарегистрированным кандидатам, избирательным объединениям в организации и проведении агитационных публичных мероприятий.</w:t>
      </w:r>
    </w:p>
    <w:p w:rsidR="00C81E67" w:rsidRDefault="00C81E67">
      <w:pPr>
        <w:pStyle w:val="text"/>
      </w:pPr>
      <w:r>
        <w:t>2. Уведомления организаторов митингов, демонстраций, шествий и пикетирований подаются и рассматриваются в порядке, установленном законодательством Российской Федерации.</w:t>
      </w:r>
    </w:p>
    <w:p w:rsidR="00C81E67" w:rsidRDefault="00C81E67">
      <w:pPr>
        <w:pStyle w:val="text"/>
      </w:pPr>
      <w:r>
        <w:t>3. По заявке зарегистрированного кандидата, избирательного объединения, зарегистрировавшего список кандидатов, помещение, пригодное для проведения агитационных публичных мероприятий в форме собраний и находящееся в государственной или муниципальной собственности, безвозмездно предоставляется собственником, владельцем помещения на время, установленное соответствующей избирательной комиссией зарегистрированному кандидату, его доверенным лицам, представителям избирательного объединения для встреч с избирателями. При этом соответствующая избирательная комиссия обязана обеспечить равные условия проведения указанных мероприятий для зарегистрированных кандидатов и избирательных объединений, зарегистрировавших списки кандидатов.</w:t>
      </w:r>
    </w:p>
    <w:p w:rsidR="00D40C6B" w:rsidRDefault="00C81E67">
      <w:pPr>
        <w:pStyle w:val="text"/>
      </w:pPr>
      <w:r>
        <w:t xml:space="preserve">4. Если указанное в части 3 настоящей статьи помещение, а равно помещение, находящееся в собственности организации, имеющей на день официального опубликования (публикации) решения о назначении выборов в своем уставном (складочном) капитале долю (вклад) Российской Федерации, субъектов Российской Федерации и (или) муниципальных образований, превышающую (превышающий) 30 процентов, было предоставлено одному зарегистрированному кандидату, избирательному объединению, собственник, владелец помещения не вправе отказать другому зарегистрированному кандидату, избирательному объединению в предоставлении помещения на таких </w:t>
      </w:r>
      <w:r>
        <w:lastRenderedPageBreak/>
        <w:t>же условиях в иное время в течение агитационного периода.</w:t>
      </w:r>
      <w:r w:rsidR="00D40C6B" w:rsidRPr="00D42B1F">
        <w:t xml:space="preserve">В случае предоставления помещения зарегистрированному кандидату, избирательному объединению собственник, владелец помещения не позднее дня, следующего за днем предоставления помещения, обязаны уведомить в письменной форме </w:t>
      </w:r>
      <w:r w:rsidR="00D40C6B" w:rsidRPr="0096450A">
        <w:t>избирательную</w:t>
      </w:r>
      <w:r w:rsidR="00D40C6B" w:rsidRPr="00D42B1F">
        <w:t xml:space="preserve"> комиссию</w:t>
      </w:r>
      <w:r w:rsidR="00D40C6B">
        <w:t>, зарегистрировавшую кандидата, список кандидатов,</w:t>
      </w:r>
      <w:r w:rsidR="00D40C6B" w:rsidRPr="00D42B1F">
        <w:t xml:space="preserve"> о факте предоставления помещения, об условиях, на которых оно было предоставлено, а также о том, когда это помещение может быть предоставлено в течение агитационного периода другим зарегистрированным кандидатам, избирательным объединениям.</w:t>
      </w:r>
    </w:p>
    <w:p w:rsidR="00D40C6B" w:rsidRDefault="00D40C6B">
      <w:pPr>
        <w:pStyle w:val="text"/>
      </w:pPr>
      <w:r>
        <w:t xml:space="preserve">(Часть 4 в редакции </w:t>
      </w:r>
      <w:hyperlink r:id="rId420" w:history="1">
        <w:r w:rsidRPr="00D40C6B">
          <w:rPr>
            <w:rStyle w:val="a4"/>
          </w:rPr>
          <w:t>Закон</w:t>
        </w:r>
        <w:r>
          <w:rPr>
            <w:rStyle w:val="a4"/>
          </w:rPr>
          <w:t>а</w:t>
        </w:r>
        <w:r w:rsidRPr="00D40C6B">
          <w:rPr>
            <w:rStyle w:val="a4"/>
          </w:rPr>
          <w:t xml:space="preserve"> Астраханской области от 21.12.2010 № 80/2010-ОЗ</w:t>
        </w:r>
      </w:hyperlink>
      <w:r>
        <w:t>)</w:t>
      </w:r>
    </w:p>
    <w:p w:rsidR="00D40C6B" w:rsidRDefault="00D40C6B">
      <w:pPr>
        <w:pStyle w:val="text"/>
      </w:pPr>
      <w:r w:rsidRPr="00D40C6B">
        <w:t>4.</w:t>
      </w:r>
      <w:r w:rsidRPr="00D40C6B">
        <w:rPr>
          <w:vertAlign w:val="superscript"/>
        </w:rPr>
        <w:t>1</w:t>
      </w:r>
      <w:r w:rsidRPr="00D40C6B">
        <w:t>. Избирательная</w:t>
      </w:r>
      <w:r>
        <w:t xml:space="preserve"> к</w:t>
      </w:r>
      <w:r w:rsidRPr="00D42B1F">
        <w:t>омиссия, получившая уведомление о факте предоставления помещения зарегистрированному кандидату, избирательному объединению, в течение двух суток с момента получения уведомления обязана разместить содержащуюся в нем информацию в информационно-телекоммуника</w:t>
      </w:r>
      <w:r w:rsidR="00402293">
        <w:t xml:space="preserve">ционной сети </w:t>
      </w:r>
      <w:r w:rsidRPr="00D42B1F">
        <w:t>Интернет или иным способом довести ее до сведения других зарегистрированных кандидатов, избирательных объединений.</w:t>
      </w:r>
    </w:p>
    <w:p w:rsidR="00402293" w:rsidRDefault="00402293" w:rsidP="00402293">
      <w:pPr>
        <w:pStyle w:val="text"/>
      </w:pPr>
      <w:r>
        <w:t xml:space="preserve">(Часть 4.1. в редакции </w:t>
      </w:r>
      <w:hyperlink r:id="rId421" w:tgtFrame="Logical" w:history="1">
        <w:r w:rsidRPr="00953630">
          <w:rPr>
            <w:rStyle w:val="a4"/>
          </w:rPr>
          <w:t>Закона Астраханской области от 30.08.2011 № 48/2011-ОЗ</w:t>
        </w:r>
      </w:hyperlink>
      <w:r>
        <w:t>)</w:t>
      </w:r>
    </w:p>
    <w:p w:rsidR="00C81E67" w:rsidRDefault="00C81E67">
      <w:pPr>
        <w:pStyle w:val="text"/>
      </w:pPr>
      <w:r>
        <w:t>5. Заявки на выделение помещений, указанных в частях 3 и 4 настоящей статьи, для проведения встреч зарегистрированных кандидатов, их доверенных лиц, представителей избирательных объединений, зарегистрировавших списки кандидатов, с избирателями рассматриваются собственниками, владельцами этих помещений в течение трех дней со дня подачи указанных заявок.</w:t>
      </w:r>
    </w:p>
    <w:p w:rsidR="00C81E67" w:rsidRDefault="00C81E67">
      <w:pPr>
        <w:pStyle w:val="text"/>
      </w:pPr>
      <w:r>
        <w:t>6. Кандидаты, избирательные объединения</w:t>
      </w:r>
      <w:r w:rsidR="009B4D60">
        <w:t>, выдвинувшие списки кандидатов,</w:t>
      </w:r>
      <w:r>
        <w:t xml:space="preserve"> вправе арендовать на основе договора здания и помещения, принадлежащие гражданам и организациям независимо от формы собственности, для проведения агитационных публичных мероприятий.</w:t>
      </w:r>
    </w:p>
    <w:p w:rsidR="009B4D60" w:rsidRDefault="009B4D60">
      <w:pPr>
        <w:pStyle w:val="text"/>
      </w:pPr>
      <w:r>
        <w:t xml:space="preserve">(Часть 6 в редакции </w:t>
      </w:r>
      <w:hyperlink r:id="rId422"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7. Предвыборная агитация в расположении воинских частей, военных организаций и учреждений запрещается, за исключением случая, когда единственное здание или помещение, пригодное для проведения агитационного публичного мероприятия в форме собрания, находится в расположении воинской части либо в военной организации или учреждении. Такое здание или помещение предоставляется командиром воинской части по запросу соответствующей избирательной комиссии для встреч зарегистрированных кандидатов, их доверенных лиц, представителей избирательных объединений, зарегистрировавших списки кандидатов, с избирателями из числа военнослужащих. Организацию указанных встреч обеспечивает командир воинской части совместно с данной избирательной комиссией, при этом все зарегистрированные кандидаты либо их доверенные лица, представители всех избирательных объединений, зарегистрировавших списки кандидатов, оповещаются о месте и времени встречи не позднее чем за три дня до ее проведения.</w:t>
      </w:r>
    </w:p>
    <w:p w:rsidR="00C81E67" w:rsidRDefault="00C81E67">
      <w:pPr>
        <w:pStyle w:val="text"/>
      </w:pPr>
      <w:r>
        <w:t>8. Обеспечение безопасности при проведении агитационных публичных мероприятий осуществляется в соответствии с федеральным законодательством.</w:t>
      </w:r>
    </w:p>
    <w:p w:rsidR="00D30FAE" w:rsidRDefault="00D30FAE">
      <w:pPr>
        <w:pStyle w:val="article"/>
        <w:rPr>
          <w:b/>
          <w:bCs/>
        </w:rPr>
      </w:pPr>
    </w:p>
    <w:p w:rsidR="00C81E67" w:rsidRDefault="00C81E67">
      <w:pPr>
        <w:pStyle w:val="article"/>
      </w:pPr>
      <w:r>
        <w:rPr>
          <w:b/>
          <w:bCs/>
        </w:rPr>
        <w:t>Статья 63. Условия выпуска и распространения печатных, аудиовизуальных и иных агитационных материалов</w:t>
      </w:r>
    </w:p>
    <w:p w:rsidR="00D30FAE" w:rsidRDefault="00D30FAE">
      <w:pPr>
        <w:pStyle w:val="text"/>
      </w:pPr>
    </w:p>
    <w:p w:rsidR="00C81E67" w:rsidRDefault="00C81E67">
      <w:pPr>
        <w:pStyle w:val="text"/>
      </w:pPr>
      <w:r>
        <w:lastRenderedPageBreak/>
        <w:t>1. Кандидаты, избирательные объединения, выдвинувшие списки кандидатов, вправе беспрепятственно выпускать и распространять печатные, а равно аудиовизуальные и иные агитационные материалы в порядке, установленном федеральным законодательством, настоящим Законом. Все агитационные материалы должны изготавливаться на территории Российской Федерации.</w:t>
      </w:r>
    </w:p>
    <w:p w:rsidR="00C81E67" w:rsidRDefault="009B4D60">
      <w:pPr>
        <w:pStyle w:val="text"/>
      </w:pPr>
      <w:r>
        <w:t>2. Организации, индивидуальные предприниматели, выполняющие работы или оказывающие услуги по изготовлению печатных агитационных материалов, обязаны обеспечить кандидатам, избирательным объединениям, выдвинувшим списки кандидатов, равные условия оплаты изготовления этих материалов. Сведения о размере (в валюте Российской Федерации) и других условиях оплаты работ или услуг указанных организаций, индивидуальных предпринимателей по изготовлению печатных агитационных материалов должны быть опубликованы соответствующей организацией, соответствующим индивидуальным предпринимателем не позднее чем через 30 дней со дня официального опубликования (публикации) решения о назначении выборов и в тот же срок представлены в избирательную комиссию муниципального образования. Вместе с указанными сведениями в комиссию должны быть представлены также сведения, содержащие наименование, юридический адрес и идентификационный номер налогоплательщика организации (фамилию, имя, отчество индивидуального предпринимателя, наименование субъекта Российской Федерации, района, города, иного населенного пункта, где находится место его жительства).</w:t>
      </w:r>
    </w:p>
    <w:p w:rsidR="009B4D60" w:rsidRDefault="009B4D60">
      <w:pPr>
        <w:pStyle w:val="text"/>
      </w:pPr>
      <w:r>
        <w:t xml:space="preserve">(Часть 2 в редакции </w:t>
      </w:r>
      <w:hyperlink r:id="rId423"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3. Все печатные и аудиовизуальные агитационные материалы должны содержать наименование, юридический адрес и идентификационный номер налогоплательщика организации (фамилию, имя, отчество лица и наименование субъекта Российской Федерации, района, города, иного населенного пункта, где находится место его жительства), изготовившей (изготовившего) данные материалы, наименование организации (фамилию, имя, отчество лица), заказавшей (заказавшего) их, а также информацию о тираже и дате выпуска этих материалов и указание об оплате их изготовления из средств соответствующего избирательного фонда.</w:t>
      </w:r>
    </w:p>
    <w:p w:rsidR="00C81E67" w:rsidRDefault="002D4F8E">
      <w:pPr>
        <w:pStyle w:val="text"/>
      </w:pPr>
      <w:r>
        <w:t>4. Экземпляры печатных агитационных материалов или их копии, экземпляры аудиовизуальных агитационных материалов, фотографии или экземпляры иных агитационных материалов до начала их распространения должны быть представлены кандидатом, выдвинутым по одномандатному (многомандатному) избирательному округу, в окружную избирательную комиссию, а кандидатом, выдвинутым по единому избирательному округу, избирательным объединением, зарегистрировавшим список кандидатов, – в избирательную комиссию муниципального образования. Вместе с указанными материалами в соответствующую избирательную комиссию должны быть представлены также сведения о месте нахождения (об адресе места жительства) организации (лица), изготовившей и заказавшей (изготовившего и заказавшего) эти материалы и копия документа об оплате изготовления данного предвыборного агитационного материала из соответствующего избирательного фонда. При проведении выборов депутатов Городской Думы муниципального образования «Город Астрахань» вместе с указанными материалами в комиссию должны быть представлены электронные образы этих предвыборных агитационных материалов в машиночитаемом виде.</w:t>
      </w:r>
    </w:p>
    <w:p w:rsidR="002D4F8E" w:rsidRDefault="002D4F8E">
      <w:pPr>
        <w:pStyle w:val="text"/>
      </w:pPr>
      <w:r>
        <w:t xml:space="preserve">(Часть 4 в редакции </w:t>
      </w:r>
      <w:hyperlink r:id="rId424"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lastRenderedPageBreak/>
        <w:t>5. Агитационные материалы не могут содержать коммерческую рекламу.</w:t>
      </w:r>
    </w:p>
    <w:p w:rsidR="00C81E67" w:rsidRDefault="002D4F8E">
      <w:pPr>
        <w:pStyle w:val="text"/>
      </w:pPr>
      <w:r>
        <w:t>6. Запрещается изготовление печатных агитационных материалов в организациях и у индивидуальных предпринимателей, не выполнивших требования, предусмотренные частью 2 настоящей статьи, либо по договору с физическими лицами, не являющимися индивидуальными предпринимателями, а также изготовление агитационных материалов без предварительной оплаты за счет средств соответствующего избирательного фонда, с нарушением требований, установленных частями 5, 61, 7 и 81 статьи 57 настоящего Закона, частью 3 настоящей статьи.</w:t>
      </w:r>
    </w:p>
    <w:p w:rsidR="002D4F8E" w:rsidRDefault="002D4F8E">
      <w:pPr>
        <w:pStyle w:val="text"/>
      </w:pPr>
      <w:r>
        <w:t xml:space="preserve">(Часть 6 в редакции </w:t>
      </w:r>
      <w:hyperlink r:id="rId425"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2D4F8E">
      <w:pPr>
        <w:pStyle w:val="text"/>
      </w:pPr>
      <w:r>
        <w:t>7. Запрещается распространение агитационных материалов, изготовленных с нарушением части 6 настоящей статьи и (или) с нарушением требований, предусмотренных частью 4 настоящей статьи, частью 8 статьи 57 настоящего Закона.</w:t>
      </w:r>
    </w:p>
    <w:p w:rsidR="002D4F8E" w:rsidRDefault="002D4F8E">
      <w:pPr>
        <w:pStyle w:val="text"/>
      </w:pPr>
      <w:r>
        <w:t xml:space="preserve">(Часть 7 в редакции </w:t>
      </w:r>
      <w:hyperlink r:id="rId426"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8. Органы местного самоуправления по предложению избирательной комиссии муниципального образования не позднее чем за 30 дней до дня голосования обязаны выделить на территории каждого избирательного участка специальные места для размещения печатных агитационных материалов и информационных материалов избирательных комиссий. Такие места должны быть удобны для посещения избирателями и располагаться таким образом, чтобы избиратели могли ознакомиться с размещенной на них информацией. Площадь выделенных мест должна быть достаточной для размещения на них информационных материалов избирательных комиссий и печатных агитационных материалов зарегистрированных кандидатов, избирательных объединений. Кандидаты, выдвинутые по единому избирательному округу, одномандатному (многомандатному) избирательному округу, а также уполномоченные представители избирательных объединений, выдвинувших кандидатов, списки кандидатов, вправе получить в избирательной комиссии муниципального образования список мест, выделенных для размещения печатных агитационных материалов. Избирательная комиссия муниципального образования определяет доли площади, выделенной для размещения печатных агитационных материалов, пропорционально числу мандатов, распределяемых между кандидатами, выдвинутыми по единому избирательному округу, одномандатным (многомандатным) избирательным округам, и между кандидатами, выдвинутыми в составе списков кандидатов по единому избирательному округу. Каждому кандидату, избирательному объединению должна быть выделена соответственно равная площадь для размещения печатных агитационных материалов.</w:t>
      </w:r>
    </w:p>
    <w:p w:rsidR="00C81E67" w:rsidRDefault="00C81E67">
      <w:pPr>
        <w:pStyle w:val="text"/>
      </w:pPr>
      <w:r>
        <w:t xml:space="preserve">9. В случаях, не подпадающих под действие части 8 настоящей статьи, агитационные материалы могут </w:t>
      </w:r>
      <w:r w:rsidR="002D4F8E">
        <w:t>размещаться</w:t>
      </w:r>
      <w:r>
        <w:t xml:space="preserve"> в помещениях, на зданиях, сооружениях и иных объектах только с согласия и на условиях собственников, владельцев указанных объектов. Размещение агитационных материалов на объекте, находящемся в государственной или муниципальной собственности либо в собственности организации, имеющей на день официального опубликования (публикации) решения о назначении выборов в своем уставном (складочном) капитале долю (вклад) Российской Федерации, субъектов Российской Федерации и (или) муниципальных образований, превышающую (превышающий) 30 процентов, осуществляется на равных условиях для всех кандидатов, избирательных объединений. При этом за размещение агитационных материалов </w:t>
      </w:r>
      <w:r>
        <w:lastRenderedPageBreak/>
        <w:t>на объекте, находящемся в государственной или муниципальной собственности, плата не взимается.</w:t>
      </w:r>
    </w:p>
    <w:p w:rsidR="002D4F8E" w:rsidRDefault="002D4F8E">
      <w:pPr>
        <w:pStyle w:val="text"/>
      </w:pPr>
      <w:r>
        <w:t xml:space="preserve">(Часть 9 в редакции </w:t>
      </w:r>
      <w:hyperlink r:id="rId427"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2D4F8E">
      <w:pPr>
        <w:pStyle w:val="text"/>
      </w:pPr>
      <w:r>
        <w:t>10. Запрещается размещать агитационные материалы на памятниках, обелисках, зданиях, сооружениях и в помещениях, имеющих историческую, культурную или архитектурную ценность. Запрещается размещать агитационные материалы в зданиях, в которых размещены избирательные комиссии, помещения для голосования, и на расстоянии менее 50 метров от входа в них.</w:t>
      </w:r>
    </w:p>
    <w:p w:rsidR="002D4F8E" w:rsidRDefault="002D4F8E">
      <w:pPr>
        <w:pStyle w:val="text"/>
      </w:pPr>
      <w:r>
        <w:t xml:space="preserve">(Часть 10 в редакции </w:t>
      </w:r>
      <w:hyperlink r:id="rId428"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11. Положения настоящей статьи не применяются в отношении агитационных материалов, распространяемых в соответствии со статьями 60 и 61 настоящего Закона.</w:t>
      </w:r>
    </w:p>
    <w:p w:rsidR="00C81E67" w:rsidRDefault="002D4F8E">
      <w:pPr>
        <w:pStyle w:val="text"/>
      </w:pPr>
      <w:r>
        <w:t>12. Организации, индивидуальные предприниматели, выполняющие работы (оказывающие услуги) по подготовке и размещению агитационных материалов, обязаны обеспечить кандидатам, избирательным объединениям равные условия оплаты своих работ (услуг).</w:t>
      </w:r>
    </w:p>
    <w:p w:rsidR="002D4F8E" w:rsidRDefault="002D4F8E">
      <w:pPr>
        <w:pStyle w:val="text"/>
      </w:pPr>
      <w:r>
        <w:t xml:space="preserve">(Часть 12 в редакции </w:t>
      </w:r>
      <w:hyperlink r:id="rId429"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D30FAE" w:rsidRDefault="00D30FAE">
      <w:pPr>
        <w:pStyle w:val="article"/>
        <w:rPr>
          <w:b/>
          <w:bCs/>
        </w:rPr>
      </w:pPr>
    </w:p>
    <w:p w:rsidR="00C81E67" w:rsidRDefault="00C81E67">
      <w:pPr>
        <w:pStyle w:val="article"/>
      </w:pPr>
      <w:r>
        <w:rPr>
          <w:b/>
          <w:bCs/>
        </w:rPr>
        <w:t>Статья 64. Ограничения при проведении предвыборной агитации</w:t>
      </w:r>
    </w:p>
    <w:p w:rsidR="00D30FAE" w:rsidRDefault="00D30FAE">
      <w:pPr>
        <w:pStyle w:val="text"/>
      </w:pPr>
    </w:p>
    <w:p w:rsidR="00C81E67" w:rsidRDefault="00C81E67">
      <w:pPr>
        <w:pStyle w:val="text"/>
      </w:pPr>
      <w:r>
        <w:t>1. Предвыборные программы кандидатов, избирательных объединений, иные агитационные материалы (в том числе размещаемые в информаци</w:t>
      </w:r>
      <w:r w:rsidR="002B19EC">
        <w:t>онно-телекоммуникационных сетях</w:t>
      </w:r>
      <w:r w:rsidR="002B19EC" w:rsidRPr="00C2727A">
        <w:t>, доступ к которым не ограничен определенным кругом лиц, включая сеть «Интернет</w:t>
      </w:r>
      <w:r>
        <w:t>»), выступления кандидатов и их доверенных лиц, представителей и доверенных лиц избирательных объединений, граждан на публичных мероприятиях, в средствах массовой информации (в том числе размещаемые в информационно-телекоммуникационных сетях общего пользования, включая «Интернет») не должны содержать призывы к совершению деяний, определяемых в статье 1 Федерального закона «О противодействии экстремистской деятельности» (НГР:</w:t>
      </w:r>
      <w:hyperlink r:id="rId430" w:history="1">
        <w:r>
          <w:rPr>
            <w:rStyle w:val="a4"/>
          </w:rPr>
          <w:t>RU0000R200203815</w:t>
        </w:r>
      </w:hyperlink>
      <w:r>
        <w:t>) как экстремистская деятельность, либо иным способом побуждать к таким деяниям, а также обосновывать или оправдывать экстремизм. Запрещается агитация, возбуждающая социальную, расовую, национальную или религиозную рознь, унижающая национальное достоинство, пропагандирующая исключительность, превосходство либо неполноценность граждан по признаку их отношения к религии, социальной, расовой, национальной, религиозной или языковой принадлежности, а также агитация, при проведении которой осуществляются пропаганда и публичное демонстрирование нацистской атрибутики или символики либо атрибутики или символики, сходных с нацистской атрибутикой или символикой до степени их смешения. Не может рассматриваться как разжигание социальной розни агитация, направленная на защиту идей социальной справедливости.</w:t>
      </w:r>
    </w:p>
    <w:p w:rsidR="00142DCE" w:rsidRDefault="00142DCE" w:rsidP="00142DCE">
      <w:pPr>
        <w:pStyle w:val="text"/>
      </w:pPr>
      <w:r>
        <w:t xml:space="preserve">(Часть 1 в редакции </w:t>
      </w:r>
      <w:hyperlink r:id="rId431" w:tgtFrame="Logical" w:history="1">
        <w:r w:rsidRPr="00953630">
          <w:rPr>
            <w:rStyle w:val="a4"/>
          </w:rPr>
          <w:t>Закона Астраханской области от 30.08.2011 № 48/2011-ОЗ</w:t>
        </w:r>
      </w:hyperlink>
      <w:r>
        <w:t>)</w:t>
      </w:r>
    </w:p>
    <w:p w:rsidR="00C81E67" w:rsidRDefault="00C81E67">
      <w:pPr>
        <w:pStyle w:val="text"/>
      </w:pPr>
      <w:r>
        <w:t>При проведении предвыборной агитации также не допускается злоупотребление свободой массовой информации в иных, чем указанные в настоящей части, формах. Запрещается агитация, нарушающая законодательство Российской Федерации об интеллектуальной собственности.</w:t>
      </w:r>
    </w:p>
    <w:p w:rsidR="00C81E67" w:rsidRDefault="00C81E67">
      <w:pPr>
        <w:pStyle w:val="text"/>
      </w:pPr>
      <w:r>
        <w:lastRenderedPageBreak/>
        <w:t>2. Кандидатам, избирательным объединениям, их уполномоченным представителям и доверенным лицам, а также иным лицам и организациям при проведении предвыборной агитации запрещается осуществлять подкуп избирателей: вручать им денежные средства, подарки и иные материальные ценности, кроме как за выполнение организационной работы (за сбор подписей избирателей, агитационную работу); производить вознаграждение избирателей, выполнявших указанную организационную работу, в зависимости от итогов голосования или обещать произвести такое вознаграждение; проводить льготную распродажу товаров, бесплатно распространять любые товары, за исключением печатных материалов (в том числе иллюстрированных) и значков, специально изготовленных для избирательной кампании; оказывать услуги безвозмездно или на льготных условиях; воздействовать на избирателей, обещая передать им денежные средства, ценные бумаги и другие материальные блага (в том числе по итогам голосования), а также оказать услуги иначе чем на основании принимаемых в соответствии с законодательством решений органов государственной власти, органов местного самоуправления.</w:t>
      </w:r>
    </w:p>
    <w:p w:rsidR="00C81E67" w:rsidRDefault="00C81E67">
      <w:pPr>
        <w:pStyle w:val="text"/>
      </w:pPr>
      <w:r>
        <w:t>3. В период избирательной кампании не допускается проведение лотерей и других основанных на риске игр, в которых выигрыш призов или участие в розыгрыше призов зависит от итогов голосования, результатов выборов либо которые иным образом связаны с выборами.</w:t>
      </w:r>
    </w:p>
    <w:p w:rsidR="00C81E67" w:rsidRDefault="00C81E67">
      <w:pPr>
        <w:pStyle w:val="text"/>
      </w:pPr>
      <w:r>
        <w:t>4. Оплата рекламы коммерческой и иной не связанной с выборами деятельности с использованием фамилии или изображения кандидата, а также рекламы с использованием наименования, эмблемы, иной символики избирательного объединения, выдвинувшего кандидата, список кандидатов, в период избирательной кампании осуществляется только за счет средств соответствующего избирательного фонда. В день голосования и в день, предшествующий дню голосования, такая реклама, в том числе оплаченная за счет средств соответствующего избирательного фонда, не допускается.</w:t>
      </w:r>
      <w:r w:rsidR="002D4F8E">
        <w:t xml:space="preserve"> На этих же условиях могут размещаться объявления (иная информация) о связанной с выборами деятельности избирательного объединения, кандидата при условии указания в объявлении (иной информации) сведений, из средств избирательного фонда какого избирательного объединения, какого кандидата оплачено их размещение.</w:t>
      </w:r>
    </w:p>
    <w:p w:rsidR="002D4F8E" w:rsidRDefault="002D4F8E">
      <w:pPr>
        <w:pStyle w:val="text"/>
      </w:pPr>
      <w:r>
        <w:t xml:space="preserve">(Часть 4 в редакции </w:t>
      </w:r>
      <w:hyperlink r:id="rId432"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54F86" w:rsidRDefault="00C54F86" w:rsidP="00C54F86">
      <w:r>
        <w:t>5. Кандидаты, избирательные объединения, выдвинувшие кандидатов, списки кандидатов, их доверенные лица и уполномоченные представители, а также зарегистрированные после начала избирательной кампании организации, учредителями, собственниками, владельцами и (или) членами органов управления которых (в организациях, высшим органом управления которых является собрание, – членами органов, осуществляющих руководство деятельностью этих организаций) являются указанные лица и (или) организации, в период избирательной кампании не вправе заниматься благотворительной деятельностью. Иные физические и юридические лица в период избирательной кампании не вправе заниматься благотворительной деятельностью по просьбе, поручению или от имени кандидатов, избирательных объединений, их доверенных лиц и уполномоченных представителей, а также проводить одновременно с благотворительной деятельностью предвыборную агитацию. Кандидатам, избирательным объединениям, их доверенным лицам и уполномоченным представителям запрещается обращаться к иным физическим и юридическим лицам с предложениями об оказании материальной, финансовой помощи или услуг избирателям.</w:t>
      </w:r>
    </w:p>
    <w:p w:rsidR="00C54F86" w:rsidRDefault="00C54F86" w:rsidP="00C54F86">
      <w:pPr>
        <w:pStyle w:val="text"/>
      </w:pPr>
      <w:r>
        <w:lastRenderedPageBreak/>
        <w:t xml:space="preserve">(Часть 5 в редакции </w:t>
      </w:r>
      <w:hyperlink r:id="rId433"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54F86" w:rsidRDefault="00C54F86" w:rsidP="00C54F86">
      <w:r>
        <w:t>5.</w:t>
      </w:r>
      <w:r>
        <w:rPr>
          <w:vertAlign w:val="superscript"/>
        </w:rPr>
        <w:t>1</w:t>
      </w:r>
      <w:r>
        <w:t>. Зарегистрированный кандидат, избирательное объединение не вправе использовать эфирное время на каналах организаций, осуществляющих телевещание, предоставленное им для размещения агитационных материалов, в целях:</w:t>
      </w:r>
    </w:p>
    <w:p w:rsidR="00C54F86" w:rsidRDefault="00C54F86" w:rsidP="00C54F86">
      <w:r>
        <w:t>1) распространения призывов голосовать против кандидата, кандидатов, списка кандидатов, списков кандидатов;</w:t>
      </w:r>
    </w:p>
    <w:p w:rsidR="00C54F86" w:rsidRDefault="00C54F86" w:rsidP="00C54F86">
      <w:r>
        <w:t>2) описания возможных негативных последствий в случае, если тот или иной кандидат будет избран, тот или иной список кандидатов будет допущен к распределению депутатских мандатов;</w:t>
      </w:r>
    </w:p>
    <w:p w:rsidR="00C54F86" w:rsidRDefault="00C54F86" w:rsidP="00C54F86">
      <w:r>
        <w:t>3) распространения информации, в которой явно преобладают сведения о каком-либо кандидате (каких-либо кандидатах), избирательном объединении в сочетании с негативными комментариями;</w:t>
      </w:r>
    </w:p>
    <w:p w:rsidR="00C54F86" w:rsidRDefault="00C54F86" w:rsidP="00C54F86">
      <w:r>
        <w:t>4) распространения информации, способствующей созданию отрицательного отношения избирателей к кандидату, избирательному объединению, выдвинувшему кандидата, список кандидатов.</w:t>
      </w:r>
    </w:p>
    <w:p w:rsidR="00C54F86" w:rsidRDefault="00C54F86" w:rsidP="00C54F86">
      <w:pPr>
        <w:pStyle w:val="text"/>
      </w:pPr>
      <w:r>
        <w:t xml:space="preserve">(Часть 5.1 введена </w:t>
      </w:r>
      <w:hyperlink r:id="rId434" w:history="1">
        <w:r w:rsidRPr="006938CF">
          <w:rPr>
            <w:rStyle w:val="a4"/>
          </w:rPr>
          <w:t>Закон</w:t>
        </w:r>
        <w:r>
          <w:rPr>
            <w:rStyle w:val="a4"/>
          </w:rPr>
          <w:t>ом</w:t>
        </w:r>
        <w:r w:rsidRPr="006938CF">
          <w:rPr>
            <w:rStyle w:val="a4"/>
          </w:rPr>
          <w:t xml:space="preserve"> Астраханской области от 22.12.2010 № 85/2010-ОЗ</w:t>
        </w:r>
      </w:hyperlink>
      <w:r>
        <w:t>)</w:t>
      </w:r>
    </w:p>
    <w:p w:rsidR="00C81E67" w:rsidRDefault="00C81E67">
      <w:pPr>
        <w:pStyle w:val="text"/>
      </w:pPr>
      <w:r>
        <w:t>6. Организации, осуществляющие выпуск средств массовой информации, в случае обнародования (опубликования) ими агитационных и информационных материалов (в том числе содержащих достоверную информацию), способных нанести ущерб чести, достоинству или деловой репутации кандидата, деловой репутации избирательного объединения, обязаны предоставить соответствующему кандидату, избирательному объединению возможность до окончания агитационного периода бесплатно обнародовать (опубликовать) опровержение или иное разъяснение в защиту своих чести, достоинства или деловой репутации. Для обнародования указанного опровержения или иного разъяснения эфирное время должно быть предоставлено кандидату, избирательному объединению в то же время суток, в которое была обнародована первоначальная информация, и его объем не должен быть меньше, чем объем эфирного времени, предоставленного для изложения первоначальной информации, но не менее двух минут. При опубликовании указанного опровержения или иного разъяснения его текст должен быть набран тем же шрифтом, помещен на том же месте полосы и по объему должен быть не меньше, чем опровергаемый текст. Непредоставление кандидату, избирательному объединению возможности обнародовать (опубликовать) указанное опровержение или иное разъяснение до окончания агитационного периода является основанием для привлечения таких организаций, осуществляющих выпуск средств массовой информации, и их должностных лиц к ответственности в соответствии с федеральным законодательством. Установленные настоящей частью требования не распространяются на случаи размещения агитационных материалов, представленных зарегистрированными кандидатами, избирательными объединениями, зарегистрировавшими списки кандидатов, в рамках использования ими в соответствии с Федеральным законом «Об основных гарантиях избирательных прав и права на участие в референдуме граждан Российской Федерации» (НГР:</w:t>
      </w:r>
      <w:hyperlink r:id="rId435" w:history="1">
        <w:r>
          <w:rPr>
            <w:rStyle w:val="a4"/>
          </w:rPr>
          <w:t>RU0000R200202986</w:t>
        </w:r>
      </w:hyperlink>
      <w:r>
        <w:t>), настоящим Законом бесплатного и платного эфирного времени, бесплатной и платной печатной площади.</w:t>
      </w:r>
    </w:p>
    <w:p w:rsidR="00C81E67" w:rsidRDefault="002D4F8E">
      <w:pPr>
        <w:pStyle w:val="text"/>
      </w:pPr>
      <w:r>
        <w:t xml:space="preserve">7. В случае распространения подложных печатных, аудиовизуальных и иных агитационных материалов, распространения печатных, аудиовизуальных и иных агитационных материалов с нарушением требований частей 3–7, 9 и 11 статьи 63 </w:t>
      </w:r>
      <w:r>
        <w:lastRenderedPageBreak/>
        <w:t>настоящего Закона, а также в случае нарушения организацией телерадиовещания, редакцией периодического печатного издания, редакцией сетевого издания установленного Федеральным законом «Об основных гарантиях избирательных прав и права на участие в референдуме граждан Российской Федерации» порядка проведения предвыборной агитации избирательная комиссия муниципального образования (окружная избирательная комиссия) обязана обратиться в правоохранительные органы, суд, орган исполнительной власти, осуществляющий функции по контролю и надзору в сфере средств массовой информации, в том числе электронных, и массовых коммуникаций, информационных технологий и связи (или его территориальный орган), с представлением о пресечении противоправной агитационной деятель-ности, об изъятии незаконных агитационных материалов и о привлечении организации телерадиовещания, редакции периодического печатного издания, редакции сетевого издания, их должностных лиц, а также иных лиц к ответственности в соответствии с федеральным законодательством.</w:t>
      </w:r>
    </w:p>
    <w:p w:rsidR="002D4F8E" w:rsidRDefault="002D4F8E">
      <w:pPr>
        <w:pStyle w:val="text"/>
      </w:pPr>
      <w:r>
        <w:t xml:space="preserve">(Часть 7 в редакции </w:t>
      </w:r>
      <w:hyperlink r:id="rId436"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8. Правоохранительные и иные органы обязаны принимать меры по пресечению противоправной агитационной деятельности, предотвращению изготовления подложных и незаконных предвыборных печатных, аудиовизуальных и иных агитационных материалов и по их изъятию, устанавливать изготовителей указанных материалов и источник их оплаты, а также незамедлительно информировать соответствующую избирательную комиссию о выявленных фактах и принятых мерах.</w:t>
      </w:r>
    </w:p>
    <w:p w:rsidR="00D30FAE" w:rsidRDefault="00D30FAE">
      <w:pPr>
        <w:pStyle w:val="chapter"/>
        <w:rPr>
          <w:b/>
          <w:bCs/>
        </w:rPr>
      </w:pPr>
    </w:p>
    <w:p w:rsidR="00C81E67" w:rsidRDefault="00C81E67">
      <w:pPr>
        <w:pStyle w:val="chapter"/>
      </w:pPr>
      <w:r>
        <w:rPr>
          <w:b/>
          <w:bCs/>
        </w:rPr>
        <w:t>Глава 6. Финансирование выборов</w:t>
      </w:r>
    </w:p>
    <w:p w:rsidR="00D30FAE" w:rsidRDefault="00D30FAE">
      <w:pPr>
        <w:pStyle w:val="article"/>
        <w:rPr>
          <w:b/>
          <w:bCs/>
        </w:rPr>
      </w:pPr>
    </w:p>
    <w:p w:rsidR="00C81E67" w:rsidRDefault="00C81E67">
      <w:pPr>
        <w:pStyle w:val="article"/>
      </w:pPr>
      <w:r>
        <w:rPr>
          <w:b/>
          <w:bCs/>
        </w:rPr>
        <w:t>Статья 65. Финансовое обеспечение подготовки и проведения выборов</w:t>
      </w:r>
    </w:p>
    <w:p w:rsidR="00D30FAE" w:rsidRDefault="00D30FAE">
      <w:pPr>
        <w:pStyle w:val="text"/>
      </w:pPr>
    </w:p>
    <w:p w:rsidR="00C81E67" w:rsidRDefault="00C81E67">
      <w:pPr>
        <w:pStyle w:val="text"/>
      </w:pPr>
      <w:r>
        <w:t>1. Расходы, связанные с подготовкой и проведением выборов, эксплуатацией средств автоматизации, повышением правовой культуры избирателей и обучением организаторов выборов, производятся избирательными комиссиями за счет средств, выделяемых на эти цели из местного бюджета.</w:t>
      </w:r>
    </w:p>
    <w:p w:rsidR="00C81E67" w:rsidRDefault="00C81E67">
      <w:pPr>
        <w:pStyle w:val="text"/>
      </w:pPr>
      <w:r>
        <w:t>2. Финансирование расходов, указанных в части 1 настоящей статьи, осуществляется в соответствии с утвержденной бюджетной росписью о распределении расходов местного бюджета, но не позднее чем в десятидневный срок со дня официального опубликования (публикации) решения о назначении выборов.</w:t>
      </w:r>
    </w:p>
    <w:p w:rsidR="00C81E67" w:rsidRDefault="00C81E67">
      <w:pPr>
        <w:pStyle w:val="text"/>
      </w:pPr>
      <w:r>
        <w:t>3. Главным распорядителем средств, предусмотренных в местном бюджете на проведение выборов, является избирательная комиссия муниципального образования.</w:t>
      </w:r>
    </w:p>
    <w:p w:rsidR="00C81E67" w:rsidRDefault="00C81E67">
      <w:pPr>
        <w:pStyle w:val="text"/>
      </w:pPr>
      <w:r>
        <w:t>(Часть 3 в редакции Закона Астраханской области от 02.06.2009 № 30/2009-ОЗ НГР:</w:t>
      </w:r>
      <w:hyperlink r:id="rId437" w:history="1">
        <w:r>
          <w:rPr>
            <w:rStyle w:val="a4"/>
          </w:rPr>
          <w:t>RU30000200900503</w:t>
        </w:r>
      </w:hyperlink>
      <w:r>
        <w:t>)</w:t>
      </w:r>
    </w:p>
    <w:p w:rsidR="00C81E67" w:rsidRDefault="00C81E67">
      <w:pPr>
        <w:pStyle w:val="text"/>
      </w:pPr>
      <w:r>
        <w:t>3.1. Объем средств на проведение выборов избирательная комиссия муниципального образования распределяет окружным (территориальным) избирательным комиссиям не позднее чем за 50 дней до дня голосования. Вышестоящая избирательная комиссия обеспечивает распределение средств участковым избирательным комиссиям не позднее чем за 20 дней до дня голосования.</w:t>
      </w:r>
    </w:p>
    <w:p w:rsidR="00C81E67" w:rsidRDefault="00C81E67">
      <w:pPr>
        <w:pStyle w:val="text"/>
      </w:pPr>
      <w:r>
        <w:t>(Часть 3.1 введена Законом Астраханской области от 02.06.2009 № 30/2009-ОЗ, НГР:</w:t>
      </w:r>
      <w:hyperlink r:id="rId438" w:history="1">
        <w:r>
          <w:rPr>
            <w:rStyle w:val="a4"/>
          </w:rPr>
          <w:t>RU30000200900503</w:t>
        </w:r>
      </w:hyperlink>
      <w:r>
        <w:t>)</w:t>
      </w:r>
    </w:p>
    <w:p w:rsidR="00C81E67" w:rsidRDefault="00C81E67">
      <w:pPr>
        <w:pStyle w:val="text"/>
      </w:pPr>
      <w:r>
        <w:lastRenderedPageBreak/>
        <w:t>4. Председатели избирательных комиссий распоряжаются средствами, выделенными из местного бюджета на подготовку и проведение выборов, и несут ответственность за соответствие финансовых документов решениям избирательных комиссий по финансовым вопросам и за представление отчетов о расходовании указанных средств в порядке и сроки, установленные настоящим Законом.</w:t>
      </w:r>
    </w:p>
    <w:p w:rsidR="007479E5" w:rsidRDefault="002D4F8E" w:rsidP="007479E5">
      <w:r>
        <w:t>5. Закупки бюллетеней, открепительных удостоверений (в случае их использования), информационных материалов, размещаемых в помещениях избирательных комиссий и помещениях для голосования, услуг по доставке избирательной документации, иных отправлений избирательных комиссий, используемых при проведении выборов в муниципальном образовании «Город Астрахань», осуществляются избирательной комиссией муниципального образования «Город Астрахань» или по ее решению соответствующими нижестоящими комиссиями. Такие закупки осуществляются на основании Федерального закона от 5 апреля 2013 года № 44-ФЗ «О контрактной системе в сфере закупок товаров, работ, услуг для обеспечения государственных и муниципальных нужд» у единственных поставщиков (подрядчиков, исполнителей), определяемых в соответствии с федеральным законодательством. Приобретение бюллетеней, открепительных удостоверений (в случае их использования), используемых при проведении иных выборов, осуществляется организующей соответствующие выборы избирательной комиссией в соответствии с Гражданским кодексом Российской Федерации.</w:t>
      </w:r>
    </w:p>
    <w:p w:rsidR="007479E5" w:rsidRPr="007479E5" w:rsidRDefault="002D4F8E" w:rsidP="007E1AE5">
      <w:pPr>
        <w:pStyle w:val="text"/>
      </w:pPr>
      <w:r>
        <w:t xml:space="preserve">(Часть 5 в редакции </w:t>
      </w:r>
      <w:hyperlink r:id="rId439"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7479E5" w:rsidRDefault="007479E5" w:rsidP="007479E5">
      <w:pPr>
        <w:pStyle w:val="text"/>
      </w:pPr>
      <w:r w:rsidRPr="007479E5">
        <w:rPr>
          <w:rFonts w:cs="Times New Roman"/>
        </w:rPr>
        <w:t>6. </w:t>
      </w:r>
      <w:r w:rsidR="007E1AE5" w:rsidRPr="00067013">
        <w:t>Закупка товара, работы или услуги</w:t>
      </w:r>
      <w:r w:rsidRPr="007479E5">
        <w:rPr>
          <w:rFonts w:cs="Times New Roman"/>
        </w:rPr>
        <w:t>, связанных с подготовкой и проведением выборов, может осуществляться избирательными комиссиями в соответствии с утвержденной бюджетной росписью местного бюджета до дня официального опубликования (публикации) решения о назначении выборов.</w:t>
      </w:r>
    </w:p>
    <w:p w:rsidR="007E1AE5" w:rsidRPr="007479E5" w:rsidRDefault="007E1AE5" w:rsidP="007E1AE5">
      <w:pPr>
        <w:pStyle w:val="text"/>
      </w:pPr>
      <w:r>
        <w:t xml:space="preserve">(Часть 6 в редакции </w:t>
      </w:r>
      <w:hyperlink r:id="rId440" w:tgtFrame="ChangingDocument" w:history="1">
        <w:r w:rsidRPr="00653FF3">
          <w:rPr>
            <w:rStyle w:val="a4"/>
          </w:rPr>
          <w:t>Закон</w:t>
        </w:r>
        <w:r>
          <w:rPr>
            <w:rStyle w:val="a4"/>
          </w:rPr>
          <w:t xml:space="preserve">а </w:t>
        </w:r>
        <w:r w:rsidRPr="00653FF3">
          <w:rPr>
            <w:rStyle w:val="a4"/>
          </w:rPr>
          <w:t>Астраханской области от 08.05.2014 № 21/2014-ОЗ</w:t>
        </w:r>
      </w:hyperlink>
      <w:r>
        <w:t>)</w:t>
      </w:r>
    </w:p>
    <w:p w:rsidR="00D30FAE" w:rsidRDefault="00D30FAE">
      <w:pPr>
        <w:pStyle w:val="article"/>
        <w:rPr>
          <w:b/>
          <w:bCs/>
        </w:rPr>
      </w:pPr>
    </w:p>
    <w:p w:rsidR="00C81E67" w:rsidRDefault="00C81E67">
      <w:pPr>
        <w:pStyle w:val="article"/>
      </w:pPr>
      <w:r>
        <w:rPr>
          <w:b/>
          <w:bCs/>
        </w:rPr>
        <w:t>Статья 66. Финансовое обеспечение избирательных комиссий</w:t>
      </w:r>
    </w:p>
    <w:p w:rsidR="00D30FAE" w:rsidRDefault="00D30FAE">
      <w:pPr>
        <w:pStyle w:val="text"/>
      </w:pPr>
    </w:p>
    <w:p w:rsidR="00C81E67" w:rsidRDefault="00C81E67">
      <w:pPr>
        <w:pStyle w:val="text"/>
      </w:pPr>
      <w:r>
        <w:t>1. Расходование средств, выделенных из местного бюджета на подготовку и проведение выборов, обеспечение деятельности избирательных комиссий, эксплуатацию средств автоматизации, на повышение правовой культуры избирателей и обучение организаторов выборов, производится соответствующими избирательными комиссиями самостоятельно на цели, определенные настоящим Законом.</w:t>
      </w:r>
    </w:p>
    <w:p w:rsidR="00C81E67" w:rsidRDefault="00C81E67">
      <w:pPr>
        <w:pStyle w:val="text"/>
      </w:pPr>
      <w:r>
        <w:t>2. За счет средств местного бюджета финансируются следующие расходы избирательных комиссий:</w:t>
      </w:r>
    </w:p>
    <w:p w:rsidR="00C81E67" w:rsidRDefault="00C81E67">
      <w:pPr>
        <w:pStyle w:val="text"/>
      </w:pPr>
      <w:r>
        <w:t>1) на дополнительную оплату труда (вознаграждение) членов избирательных комиссий с правом решающего голоса и работников их аппаратов, на выплату компенсаций членам избирательных комиссий с правом решающего голоса, освобожденным от основной работы на период подготовки и проведения выборов, а также на выплаты гражданам, работающим в избирательных комиссиях по гражданско-правовым договорам;</w:t>
      </w:r>
    </w:p>
    <w:p w:rsidR="00C81E67" w:rsidRDefault="00C81E67">
      <w:pPr>
        <w:pStyle w:val="text"/>
      </w:pPr>
      <w:r>
        <w:t>2) на изготовление печатной продукции;</w:t>
      </w:r>
    </w:p>
    <w:p w:rsidR="00C81E67" w:rsidRDefault="00C81E67">
      <w:pPr>
        <w:pStyle w:val="text"/>
      </w:pPr>
      <w:r>
        <w:t>3) на приобретение, доставку и установку оборудования (в том числе технологического), канцелярских товаров, других материальных ценностей, необходимых для подготовки и проведения выборов, обеспечения деятельности избирательных комиссий;</w:t>
      </w:r>
    </w:p>
    <w:p w:rsidR="00C81E67" w:rsidRDefault="00C81E67">
      <w:pPr>
        <w:pStyle w:val="text"/>
      </w:pPr>
      <w:r>
        <w:lastRenderedPageBreak/>
        <w:t>4) на транспортные расходы, в том числе при проведении голосования в отдаленных и труднодоступных местностях;</w:t>
      </w:r>
    </w:p>
    <w:p w:rsidR="00C81E67" w:rsidRDefault="00C81E67">
      <w:pPr>
        <w:pStyle w:val="text"/>
      </w:pPr>
      <w:r>
        <w:t>5) на доставку, хранение избирательной документации, подготовку ее к передаче в архив и на уничтожение;</w:t>
      </w:r>
    </w:p>
    <w:p w:rsidR="00C81E67" w:rsidRDefault="00C81E67">
      <w:pPr>
        <w:pStyle w:val="text"/>
      </w:pPr>
      <w:r>
        <w:t>6) на эксплуатацию средств автоматизации, повышение правовой культуры избирателей и обучение организаторов выборов;</w:t>
      </w:r>
    </w:p>
    <w:p w:rsidR="00C81E67" w:rsidRDefault="00C81E67">
      <w:pPr>
        <w:pStyle w:val="text"/>
      </w:pPr>
      <w:r>
        <w:t>7) на другие цели, связанные с подготовкой и проведением выборов и обеспечением деятельности избирательных комиссий.</w:t>
      </w:r>
    </w:p>
    <w:p w:rsidR="00C81E67" w:rsidRDefault="00C81E67">
      <w:pPr>
        <w:pStyle w:val="text"/>
      </w:pPr>
      <w:r>
        <w:t>3. Оплата труда членов избирательной комиссии с правом решающего голоса, работающих на постоянной (штатной) основе, работникам аппарата комиссий производится в пределах выделенных избирательной комиссии средств местного бюджета в порядке и размерах, определяемых избирательной комиссией муниципального образования.</w:t>
      </w:r>
    </w:p>
    <w:p w:rsidR="00C81E67" w:rsidRDefault="00C81E67">
      <w:pPr>
        <w:pStyle w:val="text"/>
      </w:pPr>
      <w:r>
        <w:t xml:space="preserve">4. Порядок открытия и ведения счетов, учета, отчетности и перечисления денежных средств, выделенных из местного бюджета избирательной комиссии муниципального образования, нижестоящим избирательным комиссиям на подготовку и проведение выборов, эксплуатацию средств автоматизации, правовое просвещение избирателей и обучение организаторов выборов, а также формы отчетов избирательных комиссий о расходовании указанных средств устанавливаются избирательной комиссией Астраханской области по согласованию с </w:t>
      </w:r>
      <w:r w:rsidR="00650F75" w:rsidRPr="00650F75">
        <w:t xml:space="preserve">территориальным учреждением </w:t>
      </w:r>
      <w:r>
        <w:t>Центрального банка Российской Федерации по Астраханской области. Избирательные комиссии ведут бухгалтерский учет по средствам, выделенным им из местного бюджета.</w:t>
      </w:r>
    </w:p>
    <w:p w:rsidR="00650F75" w:rsidRPr="007479E5" w:rsidRDefault="00650F75" w:rsidP="00650F75">
      <w:pPr>
        <w:pStyle w:val="text"/>
      </w:pPr>
      <w:r>
        <w:t xml:space="preserve">(Часть 4. в редакции </w:t>
      </w:r>
      <w:hyperlink r:id="rId441" w:tgtFrame="Logical" w:history="1">
        <w:r w:rsidRPr="00A3029F">
          <w:rPr>
            <w:rStyle w:val="a4"/>
          </w:rPr>
          <w:t>Закона Астраханской области от 03.06.2015 № 30/2015-ОЗ</w:t>
        </w:r>
      </w:hyperlink>
      <w:r>
        <w:t>)</w:t>
      </w:r>
    </w:p>
    <w:p w:rsidR="00C81E67" w:rsidRDefault="00C81E67">
      <w:pPr>
        <w:pStyle w:val="text"/>
      </w:pPr>
      <w:r>
        <w:t>5. В случае назначения досрочных выборов объем средств, выделяемых из местного бюджета на их подготовку и проведение, не может быть меньше суммы, содержащейся в финансовом отчете избирательной комиссии муниципального образования о расходовании средств, выделенных из местного бюджета на подготовку и проведение соответствующих ближайших предыдущих выборов (с учетом изменения минимального размера оплаты труда, установленного федеральным законодательством для регулирования оплаты труда).</w:t>
      </w:r>
    </w:p>
    <w:p w:rsidR="00C81E67" w:rsidRDefault="00C81E67">
      <w:pPr>
        <w:pStyle w:val="text"/>
      </w:pPr>
      <w:r>
        <w:t>6. Окружная избирательная комиссия представляет избирательной комиссии муниципального образования отчет о поступлении и расходовании средств местного бюджета, выделенных данной окружной избирательной комиссии на подготовку и проведение выборов, а также сведения о поступлении и расходовании средств избирательных фондов кандидатов не позднее чем через 30 дней со дня официального опубликования результатов выборов в одномандатном (многомандатном) избирательном округе.</w:t>
      </w:r>
    </w:p>
    <w:p w:rsidR="00C81E67" w:rsidRDefault="00C81E67">
      <w:pPr>
        <w:pStyle w:val="text"/>
      </w:pPr>
      <w:r>
        <w:t>7. Участковые избирательные комиссии представляют финансовые отчеты о поступлении и расходовании средств, выделенных из местного бюджета на подготовку и проведение выборов, в вышестоящую избирательную комиссию не позднее чем через десять дней со дня голосования.</w:t>
      </w:r>
    </w:p>
    <w:p w:rsidR="00C81E67" w:rsidRDefault="00C81E67">
      <w:pPr>
        <w:pStyle w:val="text"/>
      </w:pPr>
      <w:r>
        <w:t>(Часть 7 в редакции Закона Астраханской области от 02.06.2009 № 30/2009-ОЗ НГР:</w:t>
      </w:r>
      <w:hyperlink r:id="rId442" w:history="1">
        <w:r>
          <w:rPr>
            <w:rStyle w:val="a4"/>
          </w:rPr>
          <w:t>RU30000200900503</w:t>
        </w:r>
      </w:hyperlink>
      <w:r>
        <w:t>)</w:t>
      </w:r>
    </w:p>
    <w:p w:rsidR="00C81E67" w:rsidRDefault="00C81E67">
      <w:pPr>
        <w:pStyle w:val="text"/>
      </w:pPr>
      <w:r>
        <w:t xml:space="preserve">8. Территориальные избирательные комиссии, на которые возложены полномочия окружных избирательных комиссий (кроме территориальной избирательной комиссии, осуществляющей полномочия избирательной комиссии муниципального образования), территориальные избирательные комиссии, осуществляющие в случаях, предусмотренных настоящим Законом, подготовку и проведение выборов в органы местного самоуправления муниципального образования «Город Астрахань», представляют финансовые отчеты о </w:t>
      </w:r>
      <w:r>
        <w:lastRenderedPageBreak/>
        <w:t xml:space="preserve">поступлении и расходовании средств, выделенных им на подготовку и проведение выборов, в избирательную комиссию муниципального образования не позднее чем через 30 дней со дня официального опубликования результатов выборов. </w:t>
      </w:r>
    </w:p>
    <w:p w:rsidR="00C81E67" w:rsidRDefault="00C81E67">
      <w:pPr>
        <w:pStyle w:val="text"/>
      </w:pPr>
      <w:r>
        <w:t>9. Избирательная комиссия муниципального образования представляет в представительный орган муниципального образования финансовый отчет о расходовании средств местного бюджета, выделенных на подготовку и проведение выборов, эксплуатацию средств автоматизации, правовое просвещение избирателей и обучение организаторов выборов, не позднее чем через 60 дней со дня официального опубликования общих результатов выборов.</w:t>
      </w:r>
    </w:p>
    <w:p w:rsidR="00AA47AD" w:rsidRDefault="00AA47AD">
      <w:pPr>
        <w:pStyle w:val="text"/>
      </w:pPr>
      <w:r>
        <w:t xml:space="preserve">(Часть 9. в редакции </w:t>
      </w:r>
      <w:hyperlink r:id="rId443" w:tgtFrame="Logical" w:history="1">
        <w:r w:rsidRPr="003E721F">
          <w:rPr>
            <w:rStyle w:val="a4"/>
          </w:rPr>
          <w:t>Закон</w:t>
        </w:r>
        <w:r>
          <w:rPr>
            <w:rStyle w:val="a4"/>
          </w:rPr>
          <w:t>а</w:t>
        </w:r>
        <w:r w:rsidRPr="003E721F">
          <w:rPr>
            <w:rStyle w:val="a4"/>
          </w:rPr>
          <w:t xml:space="preserve"> Астраханской области от 17.12.2014 №86/201</w:t>
        </w:r>
        <w:r>
          <w:rPr>
            <w:rStyle w:val="a4"/>
          </w:rPr>
          <w:t>4</w:t>
        </w:r>
        <w:r w:rsidRPr="003E721F">
          <w:rPr>
            <w:rStyle w:val="a4"/>
          </w:rPr>
          <w:t>-ОЗ</w:t>
        </w:r>
      </w:hyperlink>
      <w:r>
        <w:t>)</w:t>
      </w:r>
    </w:p>
    <w:p w:rsidR="00D30FAE" w:rsidRDefault="00D30FAE">
      <w:pPr>
        <w:pStyle w:val="article"/>
        <w:rPr>
          <w:b/>
          <w:bCs/>
        </w:rPr>
      </w:pPr>
    </w:p>
    <w:p w:rsidR="00C81E67" w:rsidRDefault="00C81E67">
      <w:pPr>
        <w:pStyle w:val="article"/>
      </w:pPr>
      <w:r>
        <w:rPr>
          <w:b/>
          <w:bCs/>
        </w:rPr>
        <w:t>Статья 67. Специальный избирательный счет</w:t>
      </w:r>
    </w:p>
    <w:p w:rsidR="00D30FAE" w:rsidRDefault="00D30FAE">
      <w:pPr>
        <w:pStyle w:val="text"/>
      </w:pPr>
    </w:p>
    <w:p w:rsidR="00C81E67" w:rsidRDefault="00C81E67">
      <w:pPr>
        <w:pStyle w:val="text"/>
      </w:pPr>
      <w:r>
        <w:t>1. Кандидат, выдвинутый по единому избирательному округу, одномандатному (многомандатному) избирательному округу, обязан открыть в этом избирательном округе специальный избирательный счет для формирования своего избирательного фонда, за исключением случая, указанного в абзаце втором части 1 статьи 68 настоящего Закона.</w:t>
      </w:r>
    </w:p>
    <w:p w:rsidR="00C81E67" w:rsidRDefault="00C81E67">
      <w:pPr>
        <w:pStyle w:val="text"/>
      </w:pPr>
      <w:r>
        <w:t>Избирательное объединение, выдвинувшее список кандидатов по единому избирательному округу, обязано открыть специальный избирательный счет для формирования своего избирательного фонда.</w:t>
      </w:r>
    </w:p>
    <w:p w:rsidR="00C81E67" w:rsidRDefault="00C81E67">
      <w:pPr>
        <w:pStyle w:val="text"/>
      </w:pPr>
      <w:r>
        <w:t>Указанные специальные избирательные счета открываются в периоды, установленные в части 1 статьи 68 настоящего Закона.</w:t>
      </w:r>
    </w:p>
    <w:p w:rsidR="00C81E67" w:rsidRDefault="00C81E67">
      <w:pPr>
        <w:pStyle w:val="text"/>
      </w:pPr>
      <w:r>
        <w:t>(Абзац в редакции Закона Астраханской области от 02.06.2009 № 30/2009-ОЗ НГР:</w:t>
      </w:r>
      <w:hyperlink r:id="rId444" w:history="1">
        <w:r>
          <w:rPr>
            <w:rStyle w:val="a4"/>
          </w:rPr>
          <w:t>RU30000200900503</w:t>
        </w:r>
      </w:hyperlink>
      <w:r>
        <w:t>)</w:t>
      </w:r>
    </w:p>
    <w:p w:rsidR="008B3BAD" w:rsidRDefault="008B3BAD">
      <w:pPr>
        <w:pStyle w:val="text"/>
      </w:pPr>
      <w:r>
        <w:t>1</w:t>
      </w:r>
      <w:r w:rsidRPr="00BE7FBB">
        <w:rPr>
          <w:vertAlign w:val="superscript"/>
        </w:rPr>
        <w:t>1</w:t>
      </w:r>
      <w:r>
        <w:t>. На выборах органов местного самоуправления сельских поселений избирательный фонд кандидата может создаваться без открытия специального избирательного счета в случае, если расходы на финансирование избирательной кампании кандидата не превышают пяти тысяч рублей. В этом случае избирательный фонд создается только за счет собственных средств кандидата. Кандидат вместе с документами, необходимыми для регистрации, представляет в соответствующую избирательную комиссию письменное уведомление об указанных обстоятельствах.</w:t>
      </w:r>
    </w:p>
    <w:p w:rsidR="008B3BAD" w:rsidRDefault="008B3BAD">
      <w:pPr>
        <w:pStyle w:val="text"/>
      </w:pPr>
      <w:r>
        <w:t>(Часть 1</w:t>
      </w:r>
      <w:r>
        <w:rPr>
          <w:vertAlign w:val="superscript"/>
        </w:rPr>
        <w:t>1</w:t>
      </w:r>
      <w:r>
        <w:t xml:space="preserve"> введена </w:t>
      </w:r>
      <w:hyperlink r:id="rId445" w:tgtFrame="Logical" w:history="1">
        <w:r w:rsidRPr="008B3BAD">
          <w:rPr>
            <w:rStyle w:val="a4"/>
          </w:rPr>
          <w:t>Закон</w:t>
        </w:r>
        <w:r>
          <w:rPr>
            <w:rStyle w:val="a4"/>
          </w:rPr>
          <w:t>ом</w:t>
        </w:r>
        <w:r w:rsidRPr="008B3BAD">
          <w:rPr>
            <w:rStyle w:val="a4"/>
          </w:rPr>
          <w:t xml:space="preserve"> Астраханской области от 29.03.2016 № 9/2016-ОЗ</w:t>
        </w:r>
      </w:hyperlink>
      <w:r>
        <w:t>)</w:t>
      </w:r>
    </w:p>
    <w:p w:rsidR="0009516D" w:rsidRDefault="0009516D" w:rsidP="0009516D">
      <w:r>
        <w:t>2. Специальный избирательный счет для формирования избирательного фонда открывается в филиале публичного акционерного общества «Сбербанк России», а при его отсутствии на территории соответствующего муниципального района, городского округа – в иной кредитной организации (филиале), расположенной на территории муниципального района, городского округа, которую определяет избирательная комиссия муниципального образования. При отсутствии на территории соответственно избирательного округа, муниципального района, городского округа кредитных организаций кандидат, избирательное объединение определяют по согласованию с избирательной комиссией муниципального образования кредитную организацию, в которой открывается специальный избирательный счет.</w:t>
      </w:r>
    </w:p>
    <w:p w:rsidR="0009516D" w:rsidRDefault="0009516D" w:rsidP="0009516D">
      <w:r>
        <w:t xml:space="preserve">Кандидат, избирательное объединение вправе открыть только один специальный избирательный счет. Незамедлительно по предъявлении документов, предусмотренных настоящим Законом, филиал публичного акционерного общества «Сбербанк России» (иная кредитная организация) обязан (обязана) открыть кандидату, избирательному объединению специальный </w:t>
      </w:r>
      <w:r>
        <w:lastRenderedPageBreak/>
        <w:t>избирательный счет. Плата за услуги банка по открытию счета и проведению операций по счету не взимается. За пользование денежными средствами, находящимися на специальном избирательном счете, проценты банком не начисляются и не выплачиваются. Все средства зачисляются на специальный избирательный счет в валюте Российской Федерации.</w:t>
      </w:r>
    </w:p>
    <w:p w:rsidR="0009516D" w:rsidRDefault="0009516D">
      <w:pPr>
        <w:pStyle w:val="text"/>
      </w:pPr>
      <w:r>
        <w:t xml:space="preserve">(Часть 2 в редакции </w:t>
      </w:r>
      <w:hyperlink r:id="rId446"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3. Кандидат открывает специальный избирательный счет в своем избирательном округе на основании документа, выдаваемого соответствующей избирательной комиссией в течение трех дней после получения ею уведомления о выдвижении кандидата в порядке, установленном настоящим Законом. Кандидат может в установленном порядке поручить открыть специальный избирательный счет своему уполномоченному представителю по финансовым вопросам, зарегистрированному указанной избирательной комиссией.</w:t>
      </w:r>
    </w:p>
    <w:p w:rsidR="00C81E67" w:rsidRDefault="00C81E67">
      <w:pPr>
        <w:pStyle w:val="text"/>
      </w:pPr>
      <w:r>
        <w:t>(Часть 3 в редакции Закона Астраханской области от 02.06.2009 № 30/2009-ОЗ НГР:</w:t>
      </w:r>
      <w:hyperlink r:id="rId447" w:history="1">
        <w:r>
          <w:rPr>
            <w:rStyle w:val="a4"/>
          </w:rPr>
          <w:t>RU30000200900503</w:t>
        </w:r>
      </w:hyperlink>
      <w:r>
        <w:t>)</w:t>
      </w:r>
    </w:p>
    <w:p w:rsidR="00C81E67" w:rsidRDefault="00C81E67">
      <w:pPr>
        <w:pStyle w:val="text"/>
      </w:pPr>
      <w:r>
        <w:t>4. В случае изменения избирательного округа кандидатом по решению избирательного объединения в порядке, установленном настоящим Законом, после открытия специального избирательного счета кандидат обязан возвратить остатки средств на этом счете юридическим лицам и гражданам, осуществившим пожертвования (перечисления) в избирательный фонд, пропорционально вложенным ими средствам за вычетом расходов на пересылку. После этого кандидат обязан представить итоговый финансовый отчет в соответствующую избирательную комиссию, а копию финансового отчета - в соответствующую избирательную комиссию нового избирательного округа. Открытие специального избирательного счета в новом избирательном округе осуществляется в установленном настоящим Законом порядке.</w:t>
      </w:r>
    </w:p>
    <w:p w:rsidR="00C81E67" w:rsidRDefault="00C81E67">
      <w:pPr>
        <w:pStyle w:val="text"/>
      </w:pPr>
      <w:r>
        <w:t>(Часть 4 в редакции Закона Астраханской области от 02.06.2009 № 30/2009-ОЗ НГР:</w:t>
      </w:r>
      <w:hyperlink r:id="rId448" w:history="1">
        <w:r>
          <w:rPr>
            <w:rStyle w:val="a4"/>
          </w:rPr>
          <w:t>RU30000200900503</w:t>
        </w:r>
      </w:hyperlink>
      <w:r>
        <w:t>)</w:t>
      </w:r>
    </w:p>
    <w:p w:rsidR="00C81E67" w:rsidRDefault="00C81E67">
      <w:pPr>
        <w:pStyle w:val="text"/>
      </w:pPr>
      <w:r>
        <w:t>5. Избирательное объединение, выдвинувшее список кандидатов по единому избирательному округу, открывает специальный избирательный счет на основании документа, выдаваемого избирательной комиссией муниципального образования в течение трех дней после заверения ею соответствующего списка кандидатов и регистрации уполномоченного представителя избирательного объединения по финансовым вопросам.</w:t>
      </w:r>
    </w:p>
    <w:p w:rsidR="00C81E67" w:rsidRDefault="00C81E67">
      <w:pPr>
        <w:pStyle w:val="text"/>
      </w:pPr>
      <w:r>
        <w:t>(Часть 5 в редакции Закона Астраханской области от 02.06.2009 № 30/2009-ОЗ НГР:</w:t>
      </w:r>
      <w:hyperlink r:id="rId449" w:history="1">
        <w:r>
          <w:rPr>
            <w:rStyle w:val="a4"/>
          </w:rPr>
          <w:t>RU30000200900503</w:t>
        </w:r>
      </w:hyperlink>
      <w:r>
        <w:t>)</w:t>
      </w:r>
    </w:p>
    <w:p w:rsidR="00C81E67" w:rsidRDefault="00C81E67">
      <w:pPr>
        <w:pStyle w:val="text"/>
      </w:pPr>
      <w:r>
        <w:t xml:space="preserve">6. Все финансовые операции по специальному избирательному счету, за исключением возврата в избирательный фонд неизрасходованных средств и зачисления на указанный счет средств, перечисленных до дня голосования, прекращаются в день голосования. Если кандидат, избирательное объединение не представили в установленном настоящим Законом порядке в соответствующую избирательную комиссию документы, необходимые для регистрации кандидата, списка кандидатов, либо получили отказ в регистрации, если кандидат снял свою кандидатуру, избирательное объединение отозвало выдвинутого им кандидата, список кандидатов либо если регистрация кандидата, списка кандидатов была отменена или аннулирована, все операции по специальному избирательному счету прекращаются </w:t>
      </w:r>
      <w:r w:rsidR="0009516D">
        <w:t>филиалом публичного акционерного общества «Сбербанк России»</w:t>
      </w:r>
      <w:r>
        <w:t xml:space="preserve"> (соответствующей кредитной организацией) по указанию соответствующей избирательной комиссии.</w:t>
      </w:r>
    </w:p>
    <w:p w:rsidR="0009516D" w:rsidRDefault="0009516D">
      <w:pPr>
        <w:pStyle w:val="text"/>
      </w:pPr>
      <w:r>
        <w:t xml:space="preserve">(Часть 6 в редакции </w:t>
      </w:r>
      <w:hyperlink r:id="rId450"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lastRenderedPageBreak/>
        <w:t>7. На основании ходатайства кандидата, избирательного объединения соответствующая избирательная комиссия вправе продлить срок проведения финансовых операций по оплате работ (услуг, товаров), выполненных (оказанных, приобретенных) до даты прекращения финансовых операций по соответствующему специальному избирательному счету.</w:t>
      </w:r>
    </w:p>
    <w:p w:rsidR="00C81E67" w:rsidRDefault="00C81E67">
      <w:pPr>
        <w:pStyle w:val="text"/>
      </w:pPr>
      <w:r>
        <w:t>8. Специальный избирательный счет закрывается кандидатом, избирательным объединением до дня представления ими итогового финансового отчета.</w:t>
      </w:r>
    </w:p>
    <w:p w:rsidR="00C81E67" w:rsidRDefault="00C81E67">
      <w:pPr>
        <w:pStyle w:val="text"/>
      </w:pPr>
      <w:r>
        <w:t xml:space="preserve">9. Порядок открытия, ведения и закрытия специального избирательного счета устанавливается избирательной комиссией Астраханской области по согласованию с </w:t>
      </w:r>
      <w:r w:rsidR="00650F75" w:rsidRPr="00650F75">
        <w:t xml:space="preserve">территориальным учреждением </w:t>
      </w:r>
      <w:r>
        <w:t xml:space="preserve">Центрального банка Российской Федерации по Астраханской области. </w:t>
      </w:r>
      <w:r w:rsidR="00650F75" w:rsidRPr="00650F75">
        <w:rPr>
          <w:rFonts w:cs="Times New Roman"/>
        </w:rPr>
        <w:t>Порядок и формы учета и отчетности о поступлении средств избирательных фондов и расходовании этих средств, в том числе по каждой операции, устанавливаются избирательной комиссией Астраханской области</w:t>
      </w:r>
      <w:r>
        <w:t>.</w:t>
      </w:r>
    </w:p>
    <w:p w:rsidR="00650F75" w:rsidRPr="007479E5" w:rsidRDefault="00650F75" w:rsidP="00650F75">
      <w:pPr>
        <w:pStyle w:val="text"/>
      </w:pPr>
      <w:r>
        <w:t xml:space="preserve">(Часть 9. в редакции </w:t>
      </w:r>
      <w:hyperlink r:id="rId451" w:tgtFrame="Logical" w:history="1">
        <w:r w:rsidRPr="00A3029F">
          <w:rPr>
            <w:rStyle w:val="a4"/>
          </w:rPr>
          <w:t>Закона Астраханской области от 03.06.2015 № 30/2015-ОЗ</w:t>
        </w:r>
      </w:hyperlink>
      <w:r>
        <w:t>)</w:t>
      </w:r>
    </w:p>
    <w:p w:rsidR="00D30FAE" w:rsidRDefault="00D30FAE">
      <w:pPr>
        <w:pStyle w:val="article"/>
        <w:rPr>
          <w:b/>
          <w:bCs/>
        </w:rPr>
      </w:pPr>
    </w:p>
    <w:p w:rsidR="00C81E67" w:rsidRDefault="00C81E67">
      <w:pPr>
        <w:pStyle w:val="article"/>
      </w:pPr>
      <w:r>
        <w:rPr>
          <w:b/>
          <w:bCs/>
        </w:rPr>
        <w:t>Статья 68. Избирательные фонды</w:t>
      </w:r>
    </w:p>
    <w:p w:rsidR="00D30FAE" w:rsidRDefault="00D30FAE">
      <w:pPr>
        <w:pStyle w:val="text"/>
      </w:pPr>
    </w:p>
    <w:p w:rsidR="00C81E67" w:rsidRDefault="00C81E67">
      <w:pPr>
        <w:pStyle w:val="text"/>
      </w:pPr>
      <w:r>
        <w:t>1. Кандидат, выдвинутый по единому избирательному округу, одномандатному (многомандатному) избирательному округу, обязан создать собственный избирательный фонд для финансирования своей избирательной кампании в период после уведомления соответствующей избирательной комиссии о своем выдвижении (самовыдвижении) и до представления документов для регистрации в соответствии с настоящим Законом. Кандидат может создать только один избирательный фонд.</w:t>
      </w:r>
    </w:p>
    <w:p w:rsidR="00C81E67" w:rsidRDefault="00C81E67">
      <w:pPr>
        <w:pStyle w:val="text"/>
      </w:pPr>
      <w:r>
        <w:t xml:space="preserve">Кандидат вправе не создавать избирательный фонд в избирательном округе с числом зарегистрированных избирателей менее пяти тысяч при условии неиспользования им денежных средств на цели финансирования своей избирательной кампании. </w:t>
      </w:r>
      <w:r w:rsidR="00714EFD" w:rsidRPr="00067013">
        <w:t>В этом случае кандидат вместе с документами, необходимыми для регистрации, представляет в соответствующую избирательную комиссию письменное уведомление об указанных обстоятельствах.</w:t>
      </w:r>
    </w:p>
    <w:p w:rsidR="00714EFD" w:rsidRPr="007479E5" w:rsidRDefault="00714EFD" w:rsidP="00714EFD">
      <w:pPr>
        <w:pStyle w:val="text"/>
      </w:pPr>
      <w:r>
        <w:t xml:space="preserve">(Абзац в редакции </w:t>
      </w:r>
      <w:hyperlink r:id="rId452" w:tgtFrame="ChangingDocument" w:history="1">
        <w:r w:rsidRPr="00653FF3">
          <w:rPr>
            <w:rStyle w:val="a4"/>
          </w:rPr>
          <w:t>Закон</w:t>
        </w:r>
        <w:r>
          <w:rPr>
            <w:rStyle w:val="a4"/>
          </w:rPr>
          <w:t xml:space="preserve">а </w:t>
        </w:r>
        <w:r w:rsidRPr="00653FF3">
          <w:rPr>
            <w:rStyle w:val="a4"/>
          </w:rPr>
          <w:t>Астраханской области от 08.05.2014 № 21/2014-ОЗ</w:t>
        </w:r>
      </w:hyperlink>
      <w:r>
        <w:t>)</w:t>
      </w:r>
    </w:p>
    <w:p w:rsidR="00C81E67" w:rsidRDefault="00C81E67">
      <w:pPr>
        <w:pStyle w:val="text"/>
      </w:pPr>
      <w:r>
        <w:t>Избирательное объединение, выдвинувшее список кандидатов по единому избирательному округу, для финансирования своей избирательной кампании обязано создать собственный избирательный фонд после регистрации его уполномоченного представителя по финансовым вопросам избирательной комиссией муниципального образования</w:t>
      </w:r>
      <w:r w:rsidR="00C54F86">
        <w:t xml:space="preserve"> и до представления документов для регистрации в соответствии с настоящим Законом</w:t>
      </w:r>
      <w:r>
        <w:t>. Избирательное объединение может создать только один избирательный фонд. Кандидат, выдвинутый только в составе списка кандидатов, не вправе создавать собственный избирательный фонд.</w:t>
      </w:r>
    </w:p>
    <w:p w:rsidR="00C54F86" w:rsidRDefault="00C54F86" w:rsidP="00C54F86">
      <w:pPr>
        <w:pStyle w:val="text"/>
      </w:pPr>
      <w:r>
        <w:t xml:space="preserve">(Абзац в редакции </w:t>
      </w:r>
      <w:hyperlink r:id="rId453"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54F86" w:rsidRDefault="00C54F86" w:rsidP="00C54F86">
      <w:pPr>
        <w:pStyle w:val="text"/>
      </w:pPr>
      <w:r w:rsidRPr="00CC55C2">
        <w:t>Избирательное объединение, выдвинувшее кандидатов только по одномандатным (многомандатным) избирательным округам, избирательный фонд не создает.</w:t>
      </w:r>
    </w:p>
    <w:p w:rsidR="00C54F86" w:rsidRDefault="00C54F86" w:rsidP="00C54F86">
      <w:pPr>
        <w:pStyle w:val="text"/>
      </w:pPr>
      <w:r>
        <w:t xml:space="preserve">(Абзац введен </w:t>
      </w:r>
      <w:hyperlink r:id="rId454" w:history="1">
        <w:r w:rsidRPr="006938CF">
          <w:rPr>
            <w:rStyle w:val="a4"/>
          </w:rPr>
          <w:t>Закон</w:t>
        </w:r>
        <w:r>
          <w:rPr>
            <w:rStyle w:val="a4"/>
          </w:rPr>
          <w:t>ом</w:t>
        </w:r>
        <w:r w:rsidRPr="006938CF">
          <w:rPr>
            <w:rStyle w:val="a4"/>
          </w:rPr>
          <w:t xml:space="preserve"> Астраханской области от 22.12.2010 № 85/2010-ОЗ</w:t>
        </w:r>
      </w:hyperlink>
      <w:r>
        <w:t>)</w:t>
      </w:r>
    </w:p>
    <w:p w:rsidR="00C81E67" w:rsidRDefault="00C81E67">
      <w:pPr>
        <w:pStyle w:val="text"/>
      </w:pPr>
      <w:r>
        <w:lastRenderedPageBreak/>
        <w:t>2. Избирательный фонд кандидата может формироваться за счет следующих денежных средств:</w:t>
      </w:r>
    </w:p>
    <w:p w:rsidR="00C81E67" w:rsidRDefault="00C81E67">
      <w:pPr>
        <w:pStyle w:val="text"/>
      </w:pPr>
      <w:r>
        <w:t xml:space="preserve">1) </w:t>
      </w:r>
      <w:r w:rsidR="004A24B8">
        <w:t>собственных средств кандидата, которые не могут превышать 50 процентов от предельной суммы всех расходов из средств избирательного фонда кандидата;</w:t>
      </w:r>
    </w:p>
    <w:p w:rsidR="004A24B8" w:rsidRDefault="004A24B8" w:rsidP="004A24B8">
      <w:pPr>
        <w:pStyle w:val="text"/>
      </w:pPr>
      <w:r>
        <w:t xml:space="preserve">(Пункт 1 в редакции </w:t>
      </w:r>
      <w:hyperlink r:id="rId455"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4A24B8" w:rsidRDefault="00C81E67">
      <w:pPr>
        <w:pStyle w:val="text"/>
      </w:pPr>
      <w:r>
        <w:t xml:space="preserve">2) </w:t>
      </w:r>
      <w:r w:rsidR="004A24B8">
        <w:t>средств, которые выделены кандидату выдвинувшим его избирательным объединением, которые не могут превышать 50 процентов от предельной суммы всех расходов из средств избирательного фонда кандидата;</w:t>
      </w:r>
    </w:p>
    <w:p w:rsidR="004A24B8" w:rsidRDefault="004A24B8" w:rsidP="004A24B8">
      <w:pPr>
        <w:pStyle w:val="text"/>
      </w:pPr>
      <w:r>
        <w:t xml:space="preserve">(Пункт 2 в редакции </w:t>
      </w:r>
      <w:hyperlink r:id="rId456"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C81E67">
      <w:pPr>
        <w:pStyle w:val="text"/>
      </w:pPr>
      <w:r>
        <w:t>3) добровольных пожертвований граждан и юридических лиц в размере, не превышающем соответственно 25 процентов и 50 процентов от предельной суммы всех расходов из средств избирательного фонда кандидата, для каждого гражданина, юридического лица.</w:t>
      </w:r>
    </w:p>
    <w:p w:rsidR="00C81E67" w:rsidRDefault="00C81E67">
      <w:pPr>
        <w:pStyle w:val="text"/>
      </w:pPr>
      <w:r>
        <w:t>3. Предельная сумма всех расходов из средств избирательного фонда кандидата не может превышать для кандидата в депутаты, члена выборного органа - 500 000 рублей, для кандидата на должность главы муниципального образования (за исключением главы муниципального района или городского округа) - 1 000 000 рублей, для кандидата на должность главы муниципального района или городского округа - 2 000 000 рублей.</w:t>
      </w:r>
    </w:p>
    <w:p w:rsidR="00C81E67" w:rsidRDefault="00C81E67">
      <w:pPr>
        <w:pStyle w:val="text"/>
      </w:pPr>
      <w:r>
        <w:t>4. Избирательный фонд избирательного объединения может формироваться за счет следующих денежных средств:</w:t>
      </w:r>
    </w:p>
    <w:p w:rsidR="00C81E67" w:rsidRDefault="00C81E67">
      <w:pPr>
        <w:pStyle w:val="text"/>
      </w:pPr>
      <w:r>
        <w:t>1) собственных средств избирательного объединения, которые не могут превышать 50 процентов от предельного размера расходования средств избирательного фонда избирательного объединения, установленного настоящей частью;</w:t>
      </w:r>
    </w:p>
    <w:p w:rsidR="00C81E67" w:rsidRDefault="00C81E67">
      <w:pPr>
        <w:pStyle w:val="text"/>
      </w:pPr>
      <w:r>
        <w:t>2) добровольных пожертвований граждан и юридических лиц в размере, не превышающем в совокупности для каждого гражданина, каждого юридического лица соответственно 1 и 10 процентов от предельного размера расходования средств избирательного фонда избирательного объединения.</w:t>
      </w:r>
    </w:p>
    <w:p w:rsidR="00C81E67" w:rsidRDefault="00C81E67">
      <w:pPr>
        <w:pStyle w:val="text"/>
      </w:pPr>
      <w:r>
        <w:t>Предельная сумма всех расходов из средств избирательного фонда избирательного объединения не может превышать 5 000 000 рублей.</w:t>
      </w:r>
    </w:p>
    <w:p w:rsidR="00C81E67" w:rsidRDefault="00C81E67">
      <w:pPr>
        <w:pStyle w:val="text"/>
      </w:pPr>
      <w:r>
        <w:t>5. Если кандидат одновременно выдвинут кандидатом на других выборах, проводящихся на территории избирательного округа либо на территории, которая включает в себя территорию избирательного округа, и обязан создать помимо избирательного фонда, указанного в части 1 настоящей статьи, иные избирательные фонды, предельной суммой всех расходов из средств этих фондов является наибольшая из указанных в федеральном законе, настоящем Законе, ином законе Астраханской области предельных сумм.</w:t>
      </w:r>
    </w:p>
    <w:p w:rsidR="00C81E67" w:rsidRDefault="00C81E67">
      <w:pPr>
        <w:pStyle w:val="text"/>
      </w:pPr>
      <w:r>
        <w:t>6. Запрещается вносить пожертвования в избирательные фонды кандидатов, зарегистрированных кандидатов, избирательных объединений:</w:t>
      </w:r>
    </w:p>
    <w:p w:rsidR="00C81E67" w:rsidRDefault="00C81E67">
      <w:pPr>
        <w:pStyle w:val="text"/>
      </w:pPr>
      <w:r>
        <w:t>1) иностранным государствам и иностранным организациям;</w:t>
      </w:r>
    </w:p>
    <w:p w:rsidR="00C81E67" w:rsidRDefault="00C81E67">
      <w:pPr>
        <w:pStyle w:val="text"/>
      </w:pPr>
      <w:r>
        <w:t>2) иностранным гражданам, за исключением случая, предусмотренного частью 6 статьи 4 настоящего Закона;</w:t>
      </w:r>
    </w:p>
    <w:p w:rsidR="00C81E67" w:rsidRDefault="00C81E67">
      <w:pPr>
        <w:pStyle w:val="text"/>
      </w:pPr>
      <w:r>
        <w:t>3) лицам без гражданства;</w:t>
      </w:r>
    </w:p>
    <w:p w:rsidR="00C81E67" w:rsidRDefault="00C81E67">
      <w:pPr>
        <w:pStyle w:val="text"/>
      </w:pPr>
      <w:r>
        <w:t>4) гражданам Российской Федерации, не достигшим возраста 18 лет на день голосования;</w:t>
      </w:r>
    </w:p>
    <w:p w:rsidR="00C81E67" w:rsidRDefault="00C81E67">
      <w:pPr>
        <w:pStyle w:val="text"/>
      </w:pPr>
      <w:r>
        <w:t xml:space="preserve">5) российским юридическим лицам с иностранным участием, если доля (вклад) иностранного участия в их уставном (складочном) капитале превышает 30 процентов на день официального опубликования (публикации) решения о </w:t>
      </w:r>
      <w:r>
        <w:lastRenderedPageBreak/>
        <w:t>назначении выборов (для открытых акционерных обществ - на день составления списка лиц, имеющих право участвовать в годовом общем собрании акционеров за предыдущий финансовый год);</w:t>
      </w:r>
    </w:p>
    <w:p w:rsidR="00C81E67" w:rsidRDefault="00C81E67">
      <w:pPr>
        <w:pStyle w:val="text"/>
      </w:pPr>
      <w:r>
        <w:t>6) международным организациям и международным общественным движениям;</w:t>
      </w:r>
    </w:p>
    <w:p w:rsidR="00C81E67" w:rsidRDefault="00C81E67">
      <w:pPr>
        <w:pStyle w:val="text"/>
      </w:pPr>
      <w:r>
        <w:t>7) органам государственной власти, иным государственным органам, органам местного самоуправления;</w:t>
      </w:r>
    </w:p>
    <w:p w:rsidR="00C81E67" w:rsidRDefault="00C81E67">
      <w:pPr>
        <w:pStyle w:val="text"/>
      </w:pPr>
      <w:r>
        <w:t>8) государственным и муниципальным учреждениям, государственным и муниципальным унитарным предприятиям;</w:t>
      </w:r>
    </w:p>
    <w:p w:rsidR="00C81E67" w:rsidRDefault="00C81E67">
      <w:pPr>
        <w:pStyle w:val="text"/>
      </w:pPr>
      <w:r>
        <w:t>9) юридическим лицам, в уставном (складочном) капитале которых доля (вклад) Российской Федерации, субъектов Российской Федерации и (или) муниципальных образований превышает 30 процентов на день официального опубликования (публикации) решения о назначении выборов (для открытых акционерных обществ - на день составления списка лиц, имеющих право участвовать в годовом общем собрании акционеров за предыдущий финансовый год);</w:t>
      </w:r>
    </w:p>
    <w:p w:rsidR="00C81E67" w:rsidRDefault="00C81E67">
      <w:pPr>
        <w:pStyle w:val="text"/>
      </w:pPr>
      <w:r>
        <w:t>10) организациям, учрежденным государственными органами и (или) органами местного самоуправления (за исключением акционерных обществ, учрежденных в порядке приватизации); организациям, учрежденным юридическими лицами, указанными в пунктах 5 и 9 настоящей части; организациям, имеющим в своем уставном (складочном) капитале долю (вклад) юридических лиц, указанных в пунктах 5 и 9 настоящей части, превышающую (превышающий) 30 процентов на день официального опубликования (публикации) решения о назначении выборов (для открытых акционерных обществ - на день составления списка лиц, имеющих право участвовать в годовом общем собрании акционеров за предыдущий финансовый год);</w:t>
      </w:r>
    </w:p>
    <w:p w:rsidR="00C81E67" w:rsidRDefault="00C81E67">
      <w:pPr>
        <w:pStyle w:val="text"/>
      </w:pPr>
      <w:r>
        <w:t>11) воинским частям, военным учреждениям и организациям, правоохранительным органам;</w:t>
      </w:r>
    </w:p>
    <w:p w:rsidR="00C81E67" w:rsidRDefault="00C81E67">
      <w:pPr>
        <w:pStyle w:val="text"/>
      </w:pPr>
      <w:r>
        <w:t>12) благотворительным и религиозным организациям, а также учрежденным ими организациям;</w:t>
      </w:r>
    </w:p>
    <w:p w:rsidR="00C81E67" w:rsidRDefault="00C81E67">
      <w:pPr>
        <w:pStyle w:val="text"/>
      </w:pPr>
      <w:r>
        <w:t>13) анонимным жертвователям. Под анонимным жертвователем понимается гражданин, который не указал в платежном документе на внесение пожертвования любое из следующих сведений: фамилию, имя и отчество, адрес места жительства - или указал недостоверные сведения, либо юридическое лицо, о котором в платежном документе на внесение пожертвования не указано любое из следующих сведений: идентификационный номер налогоплательщика, наименование, банковские реквизиты - или указаны недостоверные сведения;</w:t>
      </w:r>
    </w:p>
    <w:p w:rsidR="00C81E67" w:rsidRDefault="00C81E67">
      <w:pPr>
        <w:pStyle w:val="text"/>
      </w:pPr>
      <w:r>
        <w:t>14) юридическим лицам, зарегистрированным менее чем за один год до дня голосования на выборах</w:t>
      </w:r>
      <w:r w:rsidR="00650F75">
        <w:t xml:space="preserve">, </w:t>
      </w:r>
      <w:r w:rsidR="00650F75" w:rsidRPr="00555DF6">
        <w:t>а также некоммерческим организациям, выполняющим функции иностранного агента</w:t>
      </w:r>
      <w:r>
        <w:t>;</w:t>
      </w:r>
    </w:p>
    <w:p w:rsidR="00650F75" w:rsidRPr="007479E5" w:rsidRDefault="00650F75" w:rsidP="00650F75">
      <w:pPr>
        <w:pStyle w:val="text"/>
      </w:pPr>
      <w:r>
        <w:t xml:space="preserve">(Пункт 14. в редакции </w:t>
      </w:r>
      <w:hyperlink r:id="rId457" w:tgtFrame="Logical" w:history="1">
        <w:r w:rsidRPr="00A3029F">
          <w:rPr>
            <w:rStyle w:val="a4"/>
          </w:rPr>
          <w:t>Закона Астраханской области от 03.06.2015 № 30/2015-ОЗ</w:t>
        </w:r>
      </w:hyperlink>
      <w:r>
        <w:t>)</w:t>
      </w:r>
    </w:p>
    <w:p w:rsidR="00C81E67" w:rsidRDefault="00C81E67">
      <w:pPr>
        <w:pStyle w:val="text"/>
      </w:pPr>
      <w:r>
        <w:t>15) некоммерческим организациям, получавшим в течение года, предшествующего дню внесения пожертвования в избирательный фонд, денежные средства либо иное имущество от:</w:t>
      </w:r>
    </w:p>
    <w:p w:rsidR="00C81E67" w:rsidRDefault="00C81E67">
      <w:pPr>
        <w:pStyle w:val="text"/>
      </w:pPr>
      <w:r>
        <w:t>иностранных государств, а также от указанных в пунктах 1 - 4, 6 - 8, 11 - 14 настоящей части органов, организаций или физических лиц;</w:t>
      </w:r>
    </w:p>
    <w:p w:rsidR="00C81E67" w:rsidRDefault="00C81E67">
      <w:pPr>
        <w:pStyle w:val="text"/>
      </w:pPr>
      <w:r>
        <w:t xml:space="preserve">российских юридических лиц с иностранным участием, если доля (вклад) иностранного участия в их уставном (складочном) капитале превышала (превышал) 30 процентов на день перечисления этих денежных средств либо передачи иного имущества (для открытых акционерных обществ - на день </w:t>
      </w:r>
      <w:r>
        <w:lastRenderedPageBreak/>
        <w:t>составления списка лиц, имеющих право участвовать в годовом общем собрании акционеров за предыдущий финансовый год);</w:t>
      </w:r>
    </w:p>
    <w:p w:rsidR="00C81E67" w:rsidRDefault="00C81E67">
      <w:pPr>
        <w:pStyle w:val="text"/>
      </w:pPr>
      <w:r>
        <w:t>юридических лиц, в уставном (складочном) капитале которых доля (вклад) Российской Федерации, субъектов Российской Федерации и (или) муниципальных образований превышала (превышал) 30 процентов на день перечисления этих денежных средств либо передачи иного имущества (для открытых акционерных обществ - на день составления списка лиц, имеющих право участвовать в годовом общем собрании акционеров за предыдущий финансовый год);</w:t>
      </w:r>
    </w:p>
    <w:p w:rsidR="00C81E67" w:rsidRDefault="00C81E67">
      <w:pPr>
        <w:pStyle w:val="text"/>
      </w:pPr>
      <w:r>
        <w:t>организаций, учрежденных государственными органами и (или) органами местного самоуправления (за исключением акционерных обществ, учрежденных в порядке приватизации);</w:t>
      </w:r>
    </w:p>
    <w:p w:rsidR="00C81E67" w:rsidRDefault="00C81E67">
      <w:pPr>
        <w:pStyle w:val="text"/>
      </w:pPr>
      <w:r>
        <w:t>организаций, учрежденных юридическими лицами, указанными в абзацах третьем и четвертом настоящего пункта;</w:t>
      </w:r>
    </w:p>
    <w:p w:rsidR="00C81E67" w:rsidRDefault="00C81E67">
      <w:pPr>
        <w:pStyle w:val="text"/>
      </w:pPr>
      <w:r>
        <w:t>организаций, в уставном (складочном) капитале которых доля (вклад) юридических лиц, указанных в абзацах третьем и четвертом настоящего пункта, превышала (превышал) 30 процентов на день перечисления этих денежных средств либо передачи иного имущества (для открытых акционерных обществ - на день составления списка лиц, имеющих право участвовать в годовом общем собрании акционеров за предыдущий финансовый год).</w:t>
      </w:r>
    </w:p>
    <w:p w:rsidR="00C81E67" w:rsidRDefault="00C81E67">
      <w:pPr>
        <w:pStyle w:val="text"/>
      </w:pPr>
      <w:r>
        <w:t>Некоммерческие организации, указанные в пункте 15 настоящей части, не вправе вносить пожертвования в избирательный фонд кандидата, зарегистрированного кандидата, избирательного объединения только в случае, если полученные этими некоммерческими организациями денежные средства либо иное имущество не были возвращены ими перечислившим эти денежные средства либо передавшим иное имущество иностранным государствам, органам, организациям или физическим лицам, указанным в абзацах втором - седьмом пункта 15 настоящей части (в случае невозможности возврата не были перечислены (переданы) в доход Российской Федерации), до дня внесения пожертвования в избирательный фонд.</w:t>
      </w:r>
    </w:p>
    <w:p w:rsidR="00C81E67" w:rsidRDefault="00C81E67">
      <w:pPr>
        <w:pStyle w:val="text"/>
      </w:pPr>
      <w:r>
        <w:t>7. Право распоряжаться средствами избирательного фонда принадлежит создавшим этот фонд кандидату, избирательному объединению. Средства избирательного фонда могут использоваться только на:</w:t>
      </w:r>
    </w:p>
    <w:p w:rsidR="00C81E67" w:rsidRDefault="00C81E67">
      <w:pPr>
        <w:pStyle w:val="text"/>
      </w:pPr>
      <w:r>
        <w:t>1) финансовое обеспечение организационно-технических мер, направленных на сбор подписей избирателей, в том числе на оплату труда лиц, привлекаемых для сбора подписей избирателей;</w:t>
      </w:r>
    </w:p>
    <w:p w:rsidR="00C81E67" w:rsidRDefault="00C81E67">
      <w:pPr>
        <w:pStyle w:val="text"/>
      </w:pPr>
      <w:r>
        <w:t>2) предвыборную агитацию, а также на оплату работ (услуг) информационного и консультационного характера;</w:t>
      </w:r>
    </w:p>
    <w:p w:rsidR="00C81E67" w:rsidRDefault="00C81E67">
      <w:pPr>
        <w:pStyle w:val="text"/>
      </w:pPr>
      <w:r>
        <w:t>3) оплату других работ (услуг), выполненных (оказанных) гражданами или юридическими лицами, а также на покрытие иных расходов, непосредственно связанных с проведением кандидатами, избирательными объединениями своей избирательной кампании;</w:t>
      </w:r>
    </w:p>
    <w:p w:rsidR="00C81E67" w:rsidRDefault="00C81E67">
      <w:pPr>
        <w:pStyle w:val="text"/>
      </w:pPr>
      <w:r>
        <w:t>4) Утратил силу - Закон Астраханской области от 02.06.2009 № 30/2009-ОЗ (НГР:</w:t>
      </w:r>
      <w:hyperlink r:id="rId458" w:history="1">
        <w:r>
          <w:rPr>
            <w:rStyle w:val="a4"/>
          </w:rPr>
          <w:t>RU30000200900503</w:t>
        </w:r>
      </w:hyperlink>
      <w:r>
        <w:t>)</w:t>
      </w:r>
    </w:p>
    <w:p w:rsidR="00C81E67" w:rsidRDefault="00C81E67">
      <w:pPr>
        <w:pStyle w:val="text"/>
      </w:pPr>
      <w:r>
        <w:t>8. Кандидату, избирательному объединению запрещается использовать иные денежные средства для оплаты вышеуказанных работ (услуг), кроме средств, поступивших в их избирательный фонд. При этом кандидат, избирательное объединение имеет право использовать только те денежные средства, которые перечислены отправителями на специальный избирательный счет его избирательного фонда до дня голосования и в установленном Федеральным законом «Об основных гарантиях избирательных прав и права на участие в референдуме граждан Российской Федерации» (НГР:</w:t>
      </w:r>
      <w:hyperlink r:id="rId459" w:history="1">
        <w:r>
          <w:rPr>
            <w:rStyle w:val="a4"/>
          </w:rPr>
          <w:t>RU0000R200202986</w:t>
        </w:r>
      </w:hyperlink>
      <w:r>
        <w:t>) и настоящим Законом порядке.</w:t>
      </w:r>
    </w:p>
    <w:p w:rsidR="00C81E67" w:rsidRDefault="00C81E67">
      <w:pPr>
        <w:pStyle w:val="text"/>
      </w:pPr>
      <w:r>
        <w:lastRenderedPageBreak/>
        <w:t>(Часть 8 в редакции Закона Астраханской области от 02.06.2009 № 30/2009-ОЗ НГР:</w:t>
      </w:r>
      <w:hyperlink r:id="rId460" w:history="1">
        <w:r>
          <w:rPr>
            <w:rStyle w:val="a4"/>
          </w:rPr>
          <w:t>RU30000200900503</w:t>
        </w:r>
      </w:hyperlink>
      <w:r>
        <w:t>)</w:t>
      </w:r>
    </w:p>
    <w:p w:rsidR="00C81E67" w:rsidRDefault="00C81E67">
      <w:pPr>
        <w:pStyle w:val="text"/>
      </w:pPr>
      <w:r>
        <w:t>9. Договоры (соглашения) с гражданами и юридическими лицами о выполнении определенных работ (об оказании услуг), связанных с избирательной кампанией кандидата, избирательного объединения, заключаются лично кандидатом либо его уполномоченным представителем по финансовым вопросам, уполномоченным представителем по финансовым вопросам избирательного объединения. Расчеты между кандидатом, избирательным объединением и юридическими лицами за выполнение указанных работ (оказание услуг) осуществляются только в безналичном порядке</w:t>
      </w:r>
      <w:r w:rsidR="0009516D">
        <w:t>, за исключением случая, если в соответствии с частью 11 статьи 67 настоящего Закона избирательный фонд создан без открытия специального избирательного счета</w:t>
      </w:r>
      <w:r>
        <w:t>.</w:t>
      </w:r>
    </w:p>
    <w:p w:rsidR="0009516D" w:rsidRDefault="0009516D">
      <w:pPr>
        <w:pStyle w:val="text"/>
      </w:pPr>
      <w:r>
        <w:t xml:space="preserve">(Часть 9 в редакции </w:t>
      </w:r>
      <w:hyperlink r:id="rId461"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D30FAE" w:rsidRDefault="00D30FAE">
      <w:pPr>
        <w:pStyle w:val="article"/>
        <w:rPr>
          <w:b/>
          <w:bCs/>
        </w:rPr>
      </w:pPr>
    </w:p>
    <w:p w:rsidR="00C81E67" w:rsidRDefault="00C81E67">
      <w:pPr>
        <w:pStyle w:val="article"/>
      </w:pPr>
      <w:r>
        <w:rPr>
          <w:b/>
          <w:bCs/>
        </w:rPr>
        <w:t>Статья 69. Добровольные пожертвования в избирательный фонд</w:t>
      </w:r>
    </w:p>
    <w:p w:rsidR="00D30FAE" w:rsidRDefault="00D30FAE">
      <w:pPr>
        <w:pStyle w:val="text"/>
      </w:pPr>
    </w:p>
    <w:p w:rsidR="00C81E67" w:rsidRDefault="00C81E67">
      <w:pPr>
        <w:pStyle w:val="text"/>
      </w:pPr>
      <w:r>
        <w:t>1. Добровольные пожертвования граждан в избирательный фонд кандидата, избирательного объединения вносятся лично гражданами из собственных средств в отделение связи или кредитную организацию только по предъявлении паспорта или документа, заменяющего паспорт гражданина. При внесении пожертвования гражданин указывает в платежном документе следующие сведения о себе: фамилию, имя, отчество, дату рождения, адрес места жительства, серию и номер паспорта или документа, заменяющего паспорт гражданина, информацию о гражданстве.</w:t>
      </w:r>
    </w:p>
    <w:p w:rsidR="00C81E67" w:rsidRDefault="00C81E67">
      <w:pPr>
        <w:pStyle w:val="text"/>
      </w:pPr>
      <w:r>
        <w:t>2. Добровольные пожертвования юридических лиц в избирательный фонд кандидата, избирательного объединения осуществляются в безналичном порядке путем перечисления денежных средств на специальный избирательный счет. При внесении пожертвования юридическим лицом в платежном поручении указываются следующие сведения о нем: идентификационный номер налогоплательщика, наименование, дата регистрации, банковские реквизиты, отметка об отсутствии ограничений, предусмотренных частью 6 статьи 68 настоящего Закона.</w:t>
      </w:r>
    </w:p>
    <w:p w:rsidR="00C81E67" w:rsidRDefault="00714EFD">
      <w:pPr>
        <w:pStyle w:val="text"/>
      </w:pPr>
      <w:r w:rsidRPr="00067013">
        <w:t>3. Добровольные пожертвования в избирательный фонд перечисляются (зачисляются) на специальный избирательный счет отделениями связи и кредитными организациями не позднее операционного дня, следующего за днем получения соответствующего платежного документа. При этом перевод денежных средств осуществляется в срок не более трех рабочих дней начиная со дня списания денежных средств с банковского счета плательщика или со дня предоставления плательщиком наличных денежных средств в целях перевода денежных средств без открытия банковского счета.</w:t>
      </w:r>
    </w:p>
    <w:p w:rsidR="00714EFD" w:rsidRPr="007479E5" w:rsidRDefault="00714EFD" w:rsidP="00714EFD">
      <w:pPr>
        <w:pStyle w:val="text"/>
      </w:pPr>
      <w:r>
        <w:t xml:space="preserve">(Часть 3 в редакции </w:t>
      </w:r>
      <w:hyperlink r:id="rId462" w:tgtFrame="ChangingDocument" w:history="1">
        <w:r w:rsidRPr="00653FF3">
          <w:rPr>
            <w:rStyle w:val="a4"/>
          </w:rPr>
          <w:t>Закон</w:t>
        </w:r>
        <w:r>
          <w:rPr>
            <w:rStyle w:val="a4"/>
          </w:rPr>
          <w:t xml:space="preserve">а </w:t>
        </w:r>
        <w:r w:rsidRPr="00653FF3">
          <w:rPr>
            <w:rStyle w:val="a4"/>
          </w:rPr>
          <w:t>Астраханской области от 08.05.2014 № 21/2014-ОЗ</w:t>
        </w:r>
      </w:hyperlink>
      <w:r>
        <w:t>)</w:t>
      </w:r>
    </w:p>
    <w:p w:rsidR="00C81E67" w:rsidRDefault="00C81E67">
      <w:pPr>
        <w:pStyle w:val="text"/>
      </w:pPr>
      <w:r>
        <w:t xml:space="preserve">4. Кандидат, избирательное объединение вправе возвратить жертвователю любое пожертвование в избирательный фонд, за исключением пожертвования, внесенного анонимным жертвователем. Если пожертвование внесено гражданином или юридическим лицом, не имеющими права осуществлять такое пожертвование, либо если пожертвование внесено с нарушением требований частей 1 и 2 настоящей статьи, либо если пожертвование внесено в размере, превышающем установленный настоящим Законом максимальный размер такого пожертвования, оно подлежит возврату жертвователю в полном объеме или подлежит возврату та его часть, которая превышает установленный настоящим </w:t>
      </w:r>
      <w:r>
        <w:lastRenderedPageBreak/>
        <w:t>Законом максимальный размер пожертвования, с указанием причины возврата. Указанный возврат осуществляется не позднее чем через десять дней со дня поступления соответствующих средств на специальный избирательный счет. Пожертвование, внесенное анонимным жертвователем, подлежит перечислению в доход местного бюджета не позднее чем через десять дней со дня его поступления на специальный избирательный счет. Кандидат, избирательное объединение не несут ответственности за принятие пожертвований, при внесении которых жертвователи указали сведения, предусмотренные частями 1 и 2 настоящей статьи и оказавшиеся недостоверными, если кандидат, избирательное объединение своевременно не получили информацию о неправомерности данных пожертвований.</w:t>
      </w:r>
    </w:p>
    <w:p w:rsidR="00C81E67" w:rsidRDefault="00C81E67">
      <w:pPr>
        <w:pStyle w:val="text"/>
      </w:pPr>
      <w:r>
        <w:t>5. Граждане и юридические лица вправе оказывать финансовую поддержку кандидату, избирательному объединению только через соответствующие избирательные фонды. Расходование в целях достижения определенного результата на выборах денежных средств, не перечисленных в избирательные фонды, запрещается. Запрещаются без документально подтвержденного согласия кандидата или его уполномоченного представителя по финансовым вопросам, уполномоченного представителя по финансовым вопросам избирательного объединения и без оплаты из соответствующего избирательного фонда выполнение оплачиваемых работ, реализация товаров, оказание платных услуг, прямо или косвенно связанных с выборами и направленных на достижение определенного результата на выборах. Запрещаются бесплатные или по необоснованно заниженным (завышенным) расценкам выполнение работ, оказание услуг, реализация товаров юридическими лицами, их филиалами, представительствами и иными подразделениями, прямо или косвенно связанных с выборами и направленных на достижение определенного результата на выборах. Материальная поддержка кандидата, избирательного объединения, направленная на достижение определенного результата на выборах, может быть оказана только при ее компенсации за счет средств соответствующего избирательного фонда. Допускаются добровольное бесплатное личное выполнение гражданином работ, оказание им услуг по подготовке и проведению выборов без привлечения третьих лиц.</w:t>
      </w:r>
    </w:p>
    <w:p w:rsidR="00C81E67" w:rsidRDefault="00C81E67">
      <w:pPr>
        <w:pStyle w:val="text"/>
      </w:pPr>
      <w:r>
        <w:t>6. Кандидаты, избирательные объединения вправе использовать на оплату организационно-технических мероприятий по сбору подписей избирателей, а также на проведение предвыборной агитации, на осуществление другой деятельности, направленной на достижение определенного результата на выборах, только денежные средства (в том числе собственные денежные средства избирательного объединения), поступившие в их избирательные фонды в установленном настоящим Законом порядке. Избирательное объединение, выдвинувшее список кандидатов по единому избирательному округу, вправе для целей своей избирательной кампании использовать без оплаты из средств своего избирательного фонда недвижимое и движимое имущество (за исключением ценных бумаг, печатной продукции и расходных материалов), находящееся в его пользовании (в том числе на правах аренды) на день официального опубликования (публикации) решения о назначении выборов.</w:t>
      </w:r>
    </w:p>
    <w:p w:rsidR="00C81E67" w:rsidRDefault="00C81E67">
      <w:pPr>
        <w:pStyle w:val="text"/>
      </w:pPr>
      <w:r>
        <w:t xml:space="preserve">7. </w:t>
      </w:r>
      <w:r w:rsidR="0009516D">
        <w:t>Филиал публичного акционерного общества «Сбербанк России»</w:t>
      </w:r>
      <w:r>
        <w:t xml:space="preserve"> (иная кредитная организация), в котором (в которой) открыт специальный избирательный счет кандидата, избирательного объединения, по требованию избирательной комиссии муниципального образования (окружной избирательной комиссии), кандидата, избирательного объединения обязан (обязана) периодически предоставлять им информацию о поступлении и расходовании средств, находящихся на специальном избирательном счете данного кандидата, </w:t>
      </w:r>
      <w:r>
        <w:lastRenderedPageBreak/>
        <w:t xml:space="preserve">избирательного объединения. </w:t>
      </w:r>
      <w:r w:rsidR="0009516D">
        <w:t>Филиал публичного акционерного общества «Сбербанк России»</w:t>
      </w:r>
      <w:r>
        <w:t xml:space="preserve"> (иная кредитная организация), в котором (в которой) открыт специальный избирательный счет кандидата, избирательного объединения, по представлению избирательной комиссии муниципального образования (окружной избирательной комиссии), а по соответствующему избирательному фонду также по требованию кандидата, избирательного объединения обязана в трехдневный срок, а за три и менее дня до дня голосования немедленно представить заверенные копии первичных финансовых документов, подтверждающих поступление и расходование средств избирательных фондов.</w:t>
      </w:r>
    </w:p>
    <w:p w:rsidR="0009516D" w:rsidRDefault="0009516D">
      <w:pPr>
        <w:pStyle w:val="text"/>
      </w:pPr>
      <w:r>
        <w:t xml:space="preserve">(Часть 7 в редакции </w:t>
      </w:r>
      <w:hyperlink r:id="rId463"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D30FAE" w:rsidRDefault="00D30FAE">
      <w:pPr>
        <w:pStyle w:val="article"/>
        <w:rPr>
          <w:b/>
          <w:bCs/>
        </w:rPr>
      </w:pPr>
    </w:p>
    <w:p w:rsidR="00C81E67" w:rsidRDefault="00C81E67">
      <w:pPr>
        <w:pStyle w:val="article"/>
      </w:pPr>
      <w:r>
        <w:rPr>
          <w:b/>
          <w:bCs/>
        </w:rPr>
        <w:t>Статья 70. Отчетность по средствам избирательных фондов</w:t>
      </w:r>
    </w:p>
    <w:p w:rsidR="00D30FAE" w:rsidRDefault="00D30FAE">
      <w:pPr>
        <w:pStyle w:val="text"/>
      </w:pPr>
    </w:p>
    <w:p w:rsidR="00C81E67" w:rsidRDefault="00C81E67">
      <w:pPr>
        <w:pStyle w:val="text"/>
      </w:pPr>
      <w:r>
        <w:t>1. Кандидат, выдвинутый по единому избирательному округу, одномандатному (многомандатному) избирательному округу, избирательное объединение, выдвинувшее список кандидатов, представляет в соответствующую избирательную комиссию свои финансовые отчеты со следующей периодичностью:</w:t>
      </w:r>
    </w:p>
    <w:p w:rsidR="00C81E67" w:rsidRDefault="00C81E67">
      <w:pPr>
        <w:pStyle w:val="text"/>
      </w:pPr>
      <w:r>
        <w:t>1) первый финансовый отчет - одновременно с представлением документов, необходимых для регистрации, в соответствующую избирательную комиссию в установленном настоящим Законом порядке; в отчет включаются сведения по состоянию на дату, которая не более чем на пять дней предшествует дате сдачи отчета</w:t>
      </w:r>
      <w:r w:rsidR="004A24B8">
        <w:t>, подтвержденные банковской справкой об остатке средств на счете</w:t>
      </w:r>
      <w:r>
        <w:t>;</w:t>
      </w:r>
    </w:p>
    <w:p w:rsidR="004A24B8" w:rsidRDefault="004A24B8" w:rsidP="004A24B8">
      <w:pPr>
        <w:pStyle w:val="text"/>
      </w:pPr>
      <w:r>
        <w:t xml:space="preserve">(Пункт 1 в редакции </w:t>
      </w:r>
      <w:hyperlink r:id="rId464"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C81E67">
      <w:pPr>
        <w:pStyle w:val="text"/>
      </w:pPr>
      <w:r>
        <w:t>2) итоговый финансовый отчет - не позднее чем через 30 дней после официального опубликования результатов выборов. К итоговому финансовому отчету прилагаются первичные финансовые документы, подтверждающие поступление и расходование средств избирательного фонда.</w:t>
      </w:r>
    </w:p>
    <w:p w:rsidR="0009516D" w:rsidRDefault="0009516D">
      <w:pPr>
        <w:pStyle w:val="text"/>
      </w:pPr>
      <w:r>
        <w:t>Представление кандидатом финансовых отчетов не требуется в случае, если кандидат не создавал избирательный фонд в соответствии с частью 1 статьи 68 настоящего Закона.</w:t>
      </w:r>
    </w:p>
    <w:p w:rsidR="0009516D" w:rsidRDefault="0009516D">
      <w:pPr>
        <w:pStyle w:val="text"/>
      </w:pPr>
      <w:r>
        <w:t xml:space="preserve">(Абзац введен </w:t>
      </w:r>
      <w:hyperlink r:id="rId465"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C81E67" w:rsidRDefault="00C81E67">
      <w:pPr>
        <w:pStyle w:val="text"/>
      </w:pPr>
      <w:r>
        <w:t>2. Если кандидат утратил свой статус, обязанность сдачи финансового отчета возлагается на гражданина, являвшегося кандидатом. Обязанность сдачи финансового отчета избирательным объединением возлагается на уполномоченного представителя по финансовым вопросам данного избирательного объединения.</w:t>
      </w:r>
    </w:p>
    <w:p w:rsidR="00C81E67" w:rsidRDefault="00C81E67">
      <w:pPr>
        <w:pStyle w:val="text"/>
      </w:pPr>
      <w:r>
        <w:t>3. Копии финансовых отчетов, указанных в части 1 настоящей статьи, не позднее чем через пять дней со дня их получения передаются соответствующей избирательной комиссией в средства массовой информации для опубликования.</w:t>
      </w:r>
    </w:p>
    <w:p w:rsidR="00C81E67" w:rsidRDefault="00C81E67">
      <w:pPr>
        <w:pStyle w:val="text"/>
      </w:pPr>
      <w:r>
        <w:t>4. Редакции муниципальных периодических печатных изданий обязаны публиковать переданные им в соответствии с частью 3 настоящей статьи копии финансовых отчетов в течение десяти дней со дня их получения.</w:t>
      </w:r>
    </w:p>
    <w:p w:rsidR="00C81E67" w:rsidRDefault="00C81E67">
      <w:pPr>
        <w:pStyle w:val="text"/>
      </w:pPr>
      <w:r>
        <w:t xml:space="preserve">5. Соответствующие избирательные комиссии контролируют порядок формирования и расходования средств избирательных фондов кандидатов, избирательных объединений. Органы регистрационного учета граждан Российской Федерации по месту пребывания и по месту жительства в пределах Российской Федерации, органы исполнительной власти, осуществляющие государственную регистрацию юридических лиц либо уполномоченные в сфере регистрации некоммерческих организаций, в пятидневный срок со дня </w:t>
      </w:r>
      <w:r>
        <w:lastRenderedPageBreak/>
        <w:t>поступления к ним представления соответствующей избирательной комиссии обязаны на безвозмездной основе проверить сведения, указанные гражданами и юридическими лицами при внесении или перечислении пожертвований в избирательные фонды, и сообщить о результатах проверки в избирательную комиссию.</w:t>
      </w:r>
    </w:p>
    <w:p w:rsidR="00650F75" w:rsidRDefault="00650F75" w:rsidP="00650F75">
      <w:r w:rsidRPr="00650F75">
        <w:t>5</w:t>
      </w:r>
      <w:r w:rsidRPr="00650F75">
        <w:rPr>
          <w:vertAlign w:val="superscript"/>
        </w:rPr>
        <w:t>1</w:t>
      </w:r>
      <w:r w:rsidRPr="00650F75">
        <w:t xml:space="preserve">. Сведения о поступлении средств на специальный избирательный счет и расходовании этих средств размещаются избирательной комиссией Астраханской области на своем </w:t>
      </w:r>
      <w:r w:rsidR="0009516D">
        <w:t xml:space="preserve">официальном </w:t>
      </w:r>
      <w:r w:rsidRPr="00650F75">
        <w:t>сайте в информационно-телекоммуникационной сети «Интернет». Обязательному размещению подлежат сведения:</w:t>
      </w:r>
    </w:p>
    <w:p w:rsidR="0009516D" w:rsidRPr="00650F75" w:rsidRDefault="0009516D" w:rsidP="00650F75">
      <w:r>
        <w:t xml:space="preserve">(Абзац в редакции </w:t>
      </w:r>
      <w:hyperlink r:id="rId466"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650F75" w:rsidRPr="00650F75" w:rsidRDefault="00650F75" w:rsidP="00650F75">
      <w:r w:rsidRPr="00650F75">
        <w:t>1) о финансовой операции по расходованию средств из соответствующего избирательного фонда в случае, если ее размер превышает 50 тысяч рублей;</w:t>
      </w:r>
    </w:p>
    <w:p w:rsidR="00650F75" w:rsidRPr="00650F75" w:rsidRDefault="00650F75" w:rsidP="00650F75">
      <w:r w:rsidRPr="00650F75">
        <w:t>2) о юридических лицах, перечисливших в соответствующий избирательный фонд добровольные пожертвования в сумме, превышающей 25 тысяч рублей;</w:t>
      </w:r>
    </w:p>
    <w:p w:rsidR="00650F75" w:rsidRPr="00650F75" w:rsidRDefault="00650F75" w:rsidP="00650F75">
      <w:r w:rsidRPr="00650F75">
        <w:t>3) о количестве граждан, внесших в соответствующий избирательный фонд добровольные пожертвования в сумме, превышающей 20 тысяч рублей;</w:t>
      </w:r>
    </w:p>
    <w:p w:rsidR="00650F75" w:rsidRPr="00650F75" w:rsidRDefault="00650F75" w:rsidP="00650F75">
      <w:r w:rsidRPr="00650F75">
        <w:t>4) о средствах, возвращенных жертвователям из соответствующего избирательного фонда, в том числе об основаниях возврата;</w:t>
      </w:r>
    </w:p>
    <w:p w:rsidR="00650F75" w:rsidRDefault="00650F75" w:rsidP="00650F75">
      <w:r w:rsidRPr="00650F75">
        <w:t>5) об общей сумме средств, поступивших в соответствующий избирательный фонд, и об общей сумме израсходованных средств.</w:t>
      </w:r>
    </w:p>
    <w:p w:rsidR="00650F75" w:rsidRDefault="00650F75" w:rsidP="00650F75">
      <w:pPr>
        <w:pStyle w:val="text"/>
      </w:pPr>
      <w:r>
        <w:t>(Часть 5</w:t>
      </w:r>
      <w:r>
        <w:rPr>
          <w:vertAlign w:val="superscript"/>
        </w:rPr>
        <w:t>1</w:t>
      </w:r>
      <w:r>
        <w:t xml:space="preserve"> введена </w:t>
      </w:r>
      <w:hyperlink r:id="rId467" w:tgtFrame="Logical" w:history="1">
        <w:r w:rsidRPr="00A3029F">
          <w:rPr>
            <w:rStyle w:val="a4"/>
          </w:rPr>
          <w:t>Закон</w:t>
        </w:r>
        <w:r>
          <w:rPr>
            <w:rStyle w:val="a4"/>
          </w:rPr>
          <w:t>ом</w:t>
        </w:r>
        <w:r w:rsidRPr="00A3029F">
          <w:rPr>
            <w:rStyle w:val="a4"/>
          </w:rPr>
          <w:t xml:space="preserve"> Астраханской области от 03.06.2015 № 30/2015-ОЗ</w:t>
        </w:r>
      </w:hyperlink>
      <w:r>
        <w:t>)</w:t>
      </w:r>
    </w:p>
    <w:p w:rsidR="00650F75" w:rsidRDefault="00650F75" w:rsidP="00650F75">
      <w:pPr>
        <w:pStyle w:val="text"/>
      </w:pPr>
      <w:r w:rsidRPr="00650F75">
        <w:rPr>
          <w:rFonts w:cs="Times New Roman"/>
        </w:rPr>
        <w:t>5</w:t>
      </w:r>
      <w:r w:rsidRPr="00650F75">
        <w:rPr>
          <w:rFonts w:cs="Times New Roman"/>
          <w:vertAlign w:val="superscript"/>
        </w:rPr>
        <w:t>2</w:t>
      </w:r>
      <w:r w:rsidRPr="00650F75">
        <w:rPr>
          <w:rFonts w:cs="Times New Roman"/>
        </w:rPr>
        <w:t>. Размещение сведений, указанных в части 5</w:t>
      </w:r>
      <w:r w:rsidRPr="00650F75">
        <w:rPr>
          <w:rFonts w:cs="Times New Roman"/>
          <w:vertAlign w:val="superscript"/>
        </w:rPr>
        <w:t>1</w:t>
      </w:r>
      <w:r w:rsidRPr="00650F75">
        <w:rPr>
          <w:rFonts w:cs="Times New Roman"/>
        </w:rPr>
        <w:t xml:space="preserve"> настоящей статьи, на </w:t>
      </w:r>
      <w:r w:rsidR="0009516D">
        <w:rPr>
          <w:rFonts w:cs="Times New Roman"/>
        </w:rPr>
        <w:t xml:space="preserve">официальном </w:t>
      </w:r>
      <w:r w:rsidRPr="00650F75">
        <w:rPr>
          <w:rFonts w:cs="Times New Roman"/>
        </w:rPr>
        <w:t>сайте избирательной комиссии Астраханской области в информационно-телекоммуни</w:t>
      </w:r>
      <w:r w:rsidRPr="00650F75">
        <w:rPr>
          <w:rFonts w:cs="Times New Roman"/>
        </w:rPr>
        <w:softHyphen/>
        <w:t>кационной сети «Интернет» осуществляется в объеме, определяемом избирательной комиссией Астраханской области.</w:t>
      </w:r>
    </w:p>
    <w:p w:rsidR="00650F75" w:rsidRDefault="0009516D">
      <w:pPr>
        <w:pStyle w:val="text"/>
      </w:pPr>
      <w:r>
        <w:t xml:space="preserve">(Часть </w:t>
      </w:r>
      <w:r w:rsidRPr="00650F75">
        <w:rPr>
          <w:rFonts w:cs="Times New Roman"/>
        </w:rPr>
        <w:t>5</w:t>
      </w:r>
      <w:r w:rsidRPr="00650F75">
        <w:rPr>
          <w:rFonts w:cs="Times New Roman"/>
          <w:vertAlign w:val="superscript"/>
        </w:rPr>
        <w:t>2</w:t>
      </w:r>
      <w:r>
        <w:t xml:space="preserve"> в редакции </w:t>
      </w:r>
      <w:hyperlink r:id="rId468"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650F75">
      <w:pPr>
        <w:pStyle w:val="text"/>
        <w:rPr>
          <w:rFonts w:cs="Times New Roman"/>
        </w:rPr>
      </w:pPr>
      <w:r w:rsidRPr="00650F75">
        <w:rPr>
          <w:rFonts w:cs="Times New Roman"/>
        </w:rPr>
        <w:t>6. Соответствующая избирательная комиссия до дня голосования периодически направляет в средства массовой информации для опубликования сведения о поступлении и расходовании средств избирательных фондов. Редакции муниципальных периодических печатных изданий обязаны публиковать указанные сведения, передаваемые им комиссиями для опубликования, в течение трех дней со дня получения. Обязательному опубликованию подлежат сведения, установленные частью 5</w:t>
      </w:r>
      <w:r w:rsidRPr="00650F75">
        <w:rPr>
          <w:rFonts w:cs="Times New Roman"/>
          <w:vertAlign w:val="superscript"/>
        </w:rPr>
        <w:t>1</w:t>
      </w:r>
      <w:r w:rsidRPr="00650F75">
        <w:rPr>
          <w:rFonts w:cs="Times New Roman"/>
        </w:rPr>
        <w:t xml:space="preserve"> настоящей статьи.</w:t>
      </w:r>
    </w:p>
    <w:p w:rsidR="00650F75" w:rsidRDefault="00650F75">
      <w:pPr>
        <w:pStyle w:val="text"/>
      </w:pPr>
      <w:r>
        <w:rPr>
          <w:rFonts w:cs="Times New Roman"/>
        </w:rPr>
        <w:t xml:space="preserve">(Часть 6. в редакции </w:t>
      </w:r>
      <w:hyperlink r:id="rId469" w:tgtFrame="Logical" w:history="1">
        <w:r w:rsidRPr="00A3029F">
          <w:rPr>
            <w:rStyle w:val="a4"/>
          </w:rPr>
          <w:t>Закон</w:t>
        </w:r>
        <w:r>
          <w:rPr>
            <w:rStyle w:val="a4"/>
          </w:rPr>
          <w:t>а</w:t>
        </w:r>
        <w:r w:rsidRPr="00A3029F">
          <w:rPr>
            <w:rStyle w:val="a4"/>
          </w:rPr>
          <w:t xml:space="preserve"> Астраханской области от 03.06.2015 № 30/2015-ОЗ</w:t>
        </w:r>
      </w:hyperlink>
      <w:r>
        <w:rPr>
          <w:rFonts w:cs="Times New Roman"/>
        </w:rPr>
        <w:t>)</w:t>
      </w:r>
    </w:p>
    <w:p w:rsidR="00D30FAE" w:rsidRDefault="00D30FAE">
      <w:pPr>
        <w:pStyle w:val="article"/>
        <w:rPr>
          <w:b/>
          <w:bCs/>
        </w:rPr>
      </w:pPr>
    </w:p>
    <w:p w:rsidR="00C81E67" w:rsidRDefault="00C81E67">
      <w:pPr>
        <w:pStyle w:val="article"/>
      </w:pPr>
      <w:r>
        <w:rPr>
          <w:b/>
          <w:bCs/>
        </w:rPr>
        <w:t>Статья 71. Возврат средств кандидатом, избирательным объединением</w:t>
      </w:r>
    </w:p>
    <w:p w:rsidR="00D30FAE" w:rsidRDefault="00D30FAE">
      <w:pPr>
        <w:pStyle w:val="text"/>
      </w:pPr>
    </w:p>
    <w:p w:rsidR="00C81E67" w:rsidRDefault="00C81E67">
      <w:pPr>
        <w:pStyle w:val="text"/>
      </w:pPr>
      <w:r>
        <w:t xml:space="preserve">1. После дня голосования кандидат, выдвинутый по единому избирательному округу, одномандатному (многомандатному) избирательному округу, избирательное объединение, выдвинувшее список кандидатов, до представления итогового финансового отчета обязаны перечислить неизрасходованные денежные средства, находящиеся на специальном избирательном счете, гражданам и юридическим лицам, осуществившим добровольные пожертвования либо перечисления в избирательные фонды, пропорционально вложенным ими средствам за вычетом расходов на пересылку. По истечении 60 дней со дня голосования </w:t>
      </w:r>
      <w:r w:rsidR="0009516D">
        <w:t>филиал публичного акционерного общества «Сбербанк России»</w:t>
      </w:r>
      <w:r>
        <w:t xml:space="preserve"> (иная кредитная организация) обязан (обязана) по письменному указанию </w:t>
      </w:r>
      <w:r>
        <w:lastRenderedPageBreak/>
        <w:t>избирательной комиссии муниципального образования перечислить в доход местного бюджета оставшиеся на специальном избирательном счете неизрасходованные денежные средства.</w:t>
      </w:r>
    </w:p>
    <w:p w:rsidR="00C81E67" w:rsidRDefault="0009516D">
      <w:pPr>
        <w:pStyle w:val="text"/>
      </w:pPr>
      <w:r>
        <w:t xml:space="preserve">(Часть </w:t>
      </w:r>
      <w:r>
        <w:rPr>
          <w:rFonts w:cs="Times New Roman"/>
        </w:rPr>
        <w:t>1</w:t>
      </w:r>
      <w:r>
        <w:t xml:space="preserve"> в редакции </w:t>
      </w:r>
      <w:hyperlink r:id="rId470"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3C163A" w:rsidRDefault="00C81E67" w:rsidP="003C163A">
      <w:pPr>
        <w:pStyle w:val="text"/>
      </w:pPr>
      <w:r>
        <w:t xml:space="preserve">2. </w:t>
      </w:r>
      <w:r w:rsidR="003C163A">
        <w:t xml:space="preserve">Утратил силу - </w:t>
      </w:r>
      <w:hyperlink r:id="rId471" w:history="1">
        <w:r w:rsidR="003C163A" w:rsidRPr="002A5D3B">
          <w:rPr>
            <w:rStyle w:val="a4"/>
          </w:rPr>
          <w:t>Закон Астраханской области от 29.11.2010 № 72/2010-ОЗ</w:t>
        </w:r>
      </w:hyperlink>
    </w:p>
    <w:p w:rsidR="003C163A" w:rsidRDefault="00C81E67" w:rsidP="003C163A">
      <w:pPr>
        <w:pStyle w:val="text"/>
      </w:pPr>
      <w:r>
        <w:t xml:space="preserve">3. </w:t>
      </w:r>
      <w:r w:rsidR="003C163A">
        <w:t xml:space="preserve">Утратил силу - </w:t>
      </w:r>
      <w:hyperlink r:id="rId472" w:history="1">
        <w:r w:rsidR="003C163A" w:rsidRPr="002A5D3B">
          <w:rPr>
            <w:rStyle w:val="a4"/>
          </w:rPr>
          <w:t>Закон Астраханской области от 29.11.2010 № 72/2010-ОЗ</w:t>
        </w:r>
      </w:hyperlink>
    </w:p>
    <w:p w:rsidR="003C163A" w:rsidRDefault="00C81E67" w:rsidP="003C163A">
      <w:pPr>
        <w:pStyle w:val="text"/>
      </w:pPr>
      <w:r>
        <w:t xml:space="preserve">4. </w:t>
      </w:r>
      <w:r w:rsidR="003C163A">
        <w:t xml:space="preserve">Утратил силу - </w:t>
      </w:r>
      <w:hyperlink r:id="rId473" w:history="1">
        <w:r w:rsidR="003C163A" w:rsidRPr="002A5D3B">
          <w:rPr>
            <w:rStyle w:val="a4"/>
          </w:rPr>
          <w:t>Закон Астраханской области от 29.11.2010 № 72/2010-ОЗ</w:t>
        </w:r>
      </w:hyperlink>
    </w:p>
    <w:p w:rsidR="003C163A" w:rsidRDefault="00C81E67" w:rsidP="003C163A">
      <w:pPr>
        <w:pStyle w:val="text"/>
      </w:pPr>
      <w:r>
        <w:t xml:space="preserve">5. </w:t>
      </w:r>
      <w:r w:rsidR="003C163A">
        <w:t xml:space="preserve">Утратил силу - </w:t>
      </w:r>
      <w:hyperlink r:id="rId474" w:history="1">
        <w:r w:rsidR="003C163A" w:rsidRPr="002A5D3B">
          <w:rPr>
            <w:rStyle w:val="a4"/>
          </w:rPr>
          <w:t>Закон Астраханской области от 29.11.2010 № 72/2010-ОЗ</w:t>
        </w:r>
      </w:hyperlink>
    </w:p>
    <w:p w:rsidR="003C163A" w:rsidRDefault="00C81E67" w:rsidP="003C163A">
      <w:pPr>
        <w:pStyle w:val="text"/>
      </w:pPr>
      <w:r>
        <w:t xml:space="preserve">6. </w:t>
      </w:r>
      <w:r w:rsidR="003C163A">
        <w:t xml:space="preserve">Утратил силу - </w:t>
      </w:r>
      <w:hyperlink r:id="rId475" w:history="1">
        <w:r w:rsidR="003C163A" w:rsidRPr="002A5D3B">
          <w:rPr>
            <w:rStyle w:val="a4"/>
          </w:rPr>
          <w:t>Закон Астраханской области от 29.11.2010 № 72/2010-ОЗ</w:t>
        </w:r>
      </w:hyperlink>
    </w:p>
    <w:p w:rsidR="003C163A" w:rsidRDefault="00C81E67" w:rsidP="003C163A">
      <w:pPr>
        <w:pStyle w:val="text"/>
      </w:pPr>
      <w:r>
        <w:t xml:space="preserve">7. </w:t>
      </w:r>
      <w:r w:rsidR="003C163A">
        <w:t xml:space="preserve">Утратил силу - </w:t>
      </w:r>
      <w:hyperlink r:id="rId476" w:history="1">
        <w:r w:rsidR="003C163A" w:rsidRPr="002A5D3B">
          <w:rPr>
            <w:rStyle w:val="a4"/>
          </w:rPr>
          <w:t>Закон Астраханской области от 29.11.2010 № 72/2010-ОЗ</w:t>
        </w:r>
      </w:hyperlink>
    </w:p>
    <w:p w:rsidR="003C163A" w:rsidRDefault="00C81E67" w:rsidP="003C163A">
      <w:pPr>
        <w:pStyle w:val="text"/>
      </w:pPr>
      <w:r>
        <w:t xml:space="preserve">8. </w:t>
      </w:r>
      <w:r w:rsidR="003C163A">
        <w:t xml:space="preserve">Утратил силу - </w:t>
      </w:r>
      <w:hyperlink r:id="rId477" w:history="1">
        <w:r w:rsidR="003C163A" w:rsidRPr="002A5D3B">
          <w:rPr>
            <w:rStyle w:val="a4"/>
          </w:rPr>
          <w:t>Закон Астраханской области от 29.11.2010 № 72/2010-ОЗ</w:t>
        </w:r>
      </w:hyperlink>
    </w:p>
    <w:p w:rsidR="003C163A" w:rsidRDefault="00C81E67" w:rsidP="003C163A">
      <w:pPr>
        <w:pStyle w:val="text"/>
      </w:pPr>
      <w:r>
        <w:t xml:space="preserve">9. </w:t>
      </w:r>
      <w:r w:rsidR="003C163A">
        <w:t xml:space="preserve">Утратил силу - </w:t>
      </w:r>
      <w:hyperlink r:id="rId478" w:history="1">
        <w:r w:rsidR="003C163A" w:rsidRPr="002A5D3B">
          <w:rPr>
            <w:rStyle w:val="a4"/>
          </w:rPr>
          <w:t>Закон Астраханской области от 29.11.2010 № 72/2010-ОЗ</w:t>
        </w:r>
      </w:hyperlink>
    </w:p>
    <w:p w:rsidR="003C163A" w:rsidRDefault="00C81E67" w:rsidP="003C163A">
      <w:pPr>
        <w:pStyle w:val="text"/>
      </w:pPr>
      <w:r>
        <w:t xml:space="preserve">10. </w:t>
      </w:r>
      <w:r w:rsidR="003C163A">
        <w:t xml:space="preserve">Утратил силу - </w:t>
      </w:r>
      <w:hyperlink r:id="rId479" w:history="1">
        <w:r w:rsidR="003C163A" w:rsidRPr="002A5D3B">
          <w:rPr>
            <w:rStyle w:val="a4"/>
          </w:rPr>
          <w:t>Закон Астраханской области от 29.11.2010 № 72/2010-ОЗ</w:t>
        </w:r>
      </w:hyperlink>
    </w:p>
    <w:p w:rsidR="003C163A" w:rsidRDefault="00C81E67" w:rsidP="003C163A">
      <w:pPr>
        <w:pStyle w:val="text"/>
      </w:pPr>
      <w:r>
        <w:t xml:space="preserve">11. </w:t>
      </w:r>
      <w:r w:rsidR="003C163A">
        <w:t xml:space="preserve">Утратил силу - </w:t>
      </w:r>
      <w:hyperlink r:id="rId480" w:history="1">
        <w:r w:rsidR="003C163A" w:rsidRPr="002A5D3B">
          <w:rPr>
            <w:rStyle w:val="a4"/>
          </w:rPr>
          <w:t>Закон Астраханской области от 29.11.2010 № 72/2010-ОЗ</w:t>
        </w:r>
      </w:hyperlink>
    </w:p>
    <w:p w:rsidR="00D30FAE" w:rsidRDefault="00D30FAE" w:rsidP="003C163A">
      <w:pPr>
        <w:pStyle w:val="text"/>
        <w:rPr>
          <w:b/>
          <w:bCs/>
        </w:rPr>
      </w:pPr>
    </w:p>
    <w:p w:rsidR="00650F75" w:rsidRPr="00650F75" w:rsidRDefault="00650F75" w:rsidP="00650F75">
      <w:r w:rsidRPr="00650F75">
        <w:rPr>
          <w:b/>
        </w:rPr>
        <w:t>Статья 72. Контрольно-ревизионные службы</w:t>
      </w:r>
    </w:p>
    <w:p w:rsidR="00650F75" w:rsidRPr="00650F75" w:rsidRDefault="00650F75" w:rsidP="00650F75"/>
    <w:p w:rsidR="00650F75" w:rsidRPr="00650F75" w:rsidRDefault="00650F75" w:rsidP="00650F75">
      <w:r w:rsidRPr="00650F75">
        <w:t>1. Для осуществления контроля за целевым расходованием денежных средств, выделенных избирательным комиссиям на подготовку и проведение выборов, за источниками поступления средств в избирательные фонды, за организацией учета этих средств и их использованием, для проверки финансовых отчетов кандидатов, избирательных объединений, для организации проверок достоверности представленных кандидатами в соответствии с пунктами 3 и 31 статьи 33 Федерального закона «Об основных гарантиях избирательных прав и права на участие в референдуме граждан Российской Федерации» сведений об имуществе, о доходах, об их источниках и о расходах, соблюдения кандидатами требований, предусмотренных пунктом 33 статьи 33 Федерального закона «Об основных гарантиях избирательных прав и права на участие в референдуме граждан Российской Федерации», создаются контрольно-ревизионные службы.</w:t>
      </w:r>
    </w:p>
    <w:p w:rsidR="00650F75" w:rsidRDefault="00650F75" w:rsidP="00650F75">
      <w:r w:rsidRPr="00650F75">
        <w:t xml:space="preserve">2. Контрольно-ревизионные службы создаются при избирательных комиссиях муниципальных образований с привлечением специалистов (в том числе руководителей) государственных и иных органов, организаций и учреждений, включая Центральный банк Российской Федерации, </w:t>
      </w:r>
      <w:r w:rsidR="0009516D">
        <w:t>публичное акционерное общество «Сбербанк России»</w:t>
      </w:r>
      <w:r w:rsidRPr="00650F75">
        <w:t>, территориальные учреждения Центрального банка Российской Федерации по Астраханской области. Указанные органы и учреждения по запросу избирательной комиссии муниципального образования не позднее чем через один месяц со дня официального опубликования (публикации) решения о назначении выборов обязаны откомандировать специалистов в распоряжение избирательной комиссии муниципального образования на срок не менее двух месяцев.</w:t>
      </w:r>
    </w:p>
    <w:p w:rsidR="0009516D" w:rsidRPr="00650F75" w:rsidRDefault="0009516D" w:rsidP="00650F75">
      <w:r>
        <w:t xml:space="preserve">(Часть 2 в редакции </w:t>
      </w:r>
      <w:hyperlink r:id="rId481"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650F75" w:rsidRPr="00650F75" w:rsidRDefault="00650F75" w:rsidP="00650F75">
      <w:r w:rsidRPr="00650F75">
        <w:t>3. На период работы в контрольно-ревизионных службах специалисты, указанные в части 2 настоящей статьи, освобождаются от основной работы, за ними сохраняются место работы (должность), установленные должностные оклады и иные выплаты по основному месту работы, им также может выплачиваться вознаграждение за счет средств, выделенных на подготовку и проведение выборов. Порядок выплаты вознаграждения устанавливается избирательной комиссией Астраханской области.</w:t>
      </w:r>
    </w:p>
    <w:p w:rsidR="00650F75" w:rsidRPr="00650F75" w:rsidRDefault="00650F75" w:rsidP="00650F75">
      <w:r w:rsidRPr="00650F75">
        <w:t xml:space="preserve">4. Положение о контрольно-ревизионной службе утверждается избирательной комиссией муниципального образования. Организационное, </w:t>
      </w:r>
      <w:r w:rsidRPr="00650F75">
        <w:lastRenderedPageBreak/>
        <w:t>правовое и материально-техническое обеспечение деятельности контрольно-ревизионной службы осуществляется избирательной комиссией муниципального образования.</w:t>
      </w:r>
    </w:p>
    <w:p w:rsidR="00650F75" w:rsidRPr="00650F75" w:rsidRDefault="00650F75" w:rsidP="00650F75">
      <w:r w:rsidRPr="00650F75">
        <w:t>5. При проведении выборов контрольно-ревизионная служба по поручению избирательной комиссии муниципального образования:</w:t>
      </w:r>
    </w:p>
    <w:p w:rsidR="00650F75" w:rsidRPr="00650F75" w:rsidRDefault="00650F75" w:rsidP="00650F75">
      <w:r w:rsidRPr="00650F75">
        <w:t>1) проверяет финансовые отчеты избирательных объединений, кандидатов, создавших избирательные фонды, нижестоящих избирательных комиссий;</w:t>
      </w:r>
    </w:p>
    <w:p w:rsidR="00650F75" w:rsidRPr="00650F75" w:rsidRDefault="00650F75" w:rsidP="00650F75">
      <w:r w:rsidRPr="00650F75">
        <w:t>2) организует проверку достоверности сведений о доходах и об имуществе кандидатов, их супругов и несовершеннолетних детей и источниках этих доходов, о расходах кандидатов, их супругов и несовершеннолетних детей, денежных вкладах и ценных бумагах кандидатов, в том числе об акциях, и об ином участии кандидатов в капитале коммерческих организаций, об имуществе кандидатов, их супругов и несовершеннолетних детей, находящемся за пределами территории Российской Федерации, в том числе переданном в доверительное управление, соблюдения кандидатами требований, предусмотренных пунктом 33 статьи 33 Федерального закона «Об основных гарантиях избирательных прав и права на участие в референдуме граждан Российской Федерации», об иных обязательствах имущественного характера;</w:t>
      </w:r>
    </w:p>
    <w:p w:rsidR="00650F75" w:rsidRPr="00650F75" w:rsidRDefault="00650F75" w:rsidP="00650F75">
      <w:r w:rsidRPr="00650F75">
        <w:t>3) контролирует соблюдение установленного порядка финансирования избирательными объединениями, кандидатами проведения предвыборной агитации, осуществления иных мероприятий, непосредственно связанных с выборами;</w:t>
      </w:r>
    </w:p>
    <w:p w:rsidR="00650F75" w:rsidRPr="00650F75" w:rsidRDefault="00650F75" w:rsidP="00650F75">
      <w:r w:rsidRPr="00650F75">
        <w:t>4) запрашивает и получает от избирательных объединений, кандидатов, а также от избирательных комиссий информацию по всем вопросам, входящим в ее компетенцию;</w:t>
      </w:r>
    </w:p>
    <w:p w:rsidR="00650F75" w:rsidRPr="00650F75" w:rsidRDefault="00650F75" w:rsidP="00650F75">
      <w:r w:rsidRPr="00650F75">
        <w:t>5) обращается в федеральные органы исполнительной власти, иные государственные органы, организации независимо от формы собственности, а также к гражданам по вопросам, входящим в ее компетенцию, запрашивает необходимые сведения и материалы, связанные с финансовым обеспечением выборов. Ответы на обращения контрольно-ревизионной службы и запрашиваемые ею материалы представляются в сроки, установленные подпунктом «д» пункта 5 статьи 60 Федерального закона «Об основных гарантиях избирательных прав и права на участие в референдуме граждан Российской Федерации»;</w:t>
      </w:r>
    </w:p>
    <w:p w:rsidR="00650F75" w:rsidRPr="00650F75" w:rsidRDefault="00650F75" w:rsidP="00650F75">
      <w:r w:rsidRPr="00650F75">
        <w:t>6) составляет документы о нарушениях, допущенных при финансировании выборов;</w:t>
      </w:r>
    </w:p>
    <w:p w:rsidR="00650F75" w:rsidRPr="00650F75" w:rsidRDefault="00650F75" w:rsidP="00650F75">
      <w:r w:rsidRPr="00650F75">
        <w:t>7) ставит перед избирательной комиссией муниципального образования вопросы о применении мер ответственности к избирательным объединениям, кандидатам, а также к гражданам и юридическим лицам за нарушения, допущенные ими при финансировании соответствующих избирательных кампаний;</w:t>
      </w:r>
    </w:p>
    <w:p w:rsidR="00650F75" w:rsidRPr="00650F75" w:rsidRDefault="00650F75" w:rsidP="00650F75">
      <w:r w:rsidRPr="00650F75">
        <w:t>8) привлекает экспертов к проведению проверок, подготовке заключений и экспертных оценок.</w:t>
      </w:r>
    </w:p>
    <w:p w:rsidR="00C81E67" w:rsidRDefault="00650F75" w:rsidP="00650F75">
      <w:pPr>
        <w:pStyle w:val="text"/>
        <w:rPr>
          <w:rFonts w:cs="Times New Roman"/>
        </w:rPr>
      </w:pPr>
      <w:r w:rsidRPr="00650F75">
        <w:rPr>
          <w:rFonts w:cs="Times New Roman"/>
        </w:rPr>
        <w:t>6. При осуществлении своих полномочий контрольно-ревизионная служба может использовать ГАС «Выборы».</w:t>
      </w:r>
    </w:p>
    <w:p w:rsidR="00650F75" w:rsidRDefault="00650F75" w:rsidP="00650F75">
      <w:pPr>
        <w:pStyle w:val="text"/>
      </w:pPr>
      <w:r>
        <w:rPr>
          <w:rFonts w:cs="Times New Roman"/>
        </w:rPr>
        <w:t xml:space="preserve">(Статья 72. в редакции </w:t>
      </w:r>
      <w:hyperlink r:id="rId482" w:tgtFrame="Logical" w:history="1">
        <w:r w:rsidRPr="00A3029F">
          <w:rPr>
            <w:rStyle w:val="a4"/>
          </w:rPr>
          <w:t>Закон</w:t>
        </w:r>
        <w:r>
          <w:rPr>
            <w:rStyle w:val="a4"/>
          </w:rPr>
          <w:t>а</w:t>
        </w:r>
        <w:r w:rsidRPr="00A3029F">
          <w:rPr>
            <w:rStyle w:val="a4"/>
          </w:rPr>
          <w:t xml:space="preserve"> Астраханской области от 03.06.2015 № 30/2015-ОЗ</w:t>
        </w:r>
      </w:hyperlink>
      <w:r>
        <w:rPr>
          <w:rFonts w:cs="Times New Roman"/>
        </w:rPr>
        <w:t>)</w:t>
      </w:r>
    </w:p>
    <w:p w:rsidR="00D30FAE" w:rsidRDefault="00D30FAE">
      <w:pPr>
        <w:pStyle w:val="chapter"/>
        <w:rPr>
          <w:b/>
          <w:bCs/>
        </w:rPr>
      </w:pPr>
    </w:p>
    <w:p w:rsidR="00C81E67" w:rsidRDefault="00C81E67">
      <w:pPr>
        <w:pStyle w:val="chapter"/>
      </w:pPr>
      <w:r>
        <w:rPr>
          <w:b/>
          <w:bCs/>
        </w:rPr>
        <w:t>Глава 7. Голосование и установление результатов выборов</w:t>
      </w:r>
    </w:p>
    <w:p w:rsidR="00D30FAE" w:rsidRDefault="00D30FAE">
      <w:pPr>
        <w:pStyle w:val="article"/>
        <w:rPr>
          <w:b/>
          <w:bCs/>
        </w:rPr>
      </w:pPr>
    </w:p>
    <w:p w:rsidR="00C81E67" w:rsidRDefault="00C81E67">
      <w:pPr>
        <w:pStyle w:val="article"/>
      </w:pPr>
      <w:r>
        <w:rPr>
          <w:b/>
          <w:bCs/>
        </w:rPr>
        <w:t>Статья 73. Помещение для голосования</w:t>
      </w:r>
    </w:p>
    <w:p w:rsidR="00D30FAE" w:rsidRDefault="00D30FAE">
      <w:pPr>
        <w:pStyle w:val="text"/>
      </w:pPr>
    </w:p>
    <w:p w:rsidR="00C81E67" w:rsidRDefault="00C81E67">
      <w:pPr>
        <w:pStyle w:val="text"/>
      </w:pPr>
      <w:r>
        <w:lastRenderedPageBreak/>
        <w:t>1. Помещение для голосования безвозмездно предоставляется в распоряжение участковой избирательной комиссии главой местной администрации соответствующего муниципального образования, а в случаях, предусмотренных федеральным законодательством, - командиром воинской части, капитаном судна.</w:t>
      </w:r>
    </w:p>
    <w:p w:rsidR="004A24B8" w:rsidRDefault="004A24B8" w:rsidP="004A24B8">
      <w:pPr>
        <w:pStyle w:val="text"/>
      </w:pPr>
      <w:r w:rsidRPr="00264BDB">
        <w:t>В целях наиболее полного обеспечения возможности осуществления волеизъявления граждан, места расположения участковой комиссии и помещения для голосования выбираются с уч</w:t>
      </w:r>
      <w:r>
        <w:t>е</w:t>
      </w:r>
      <w:r w:rsidRPr="00264BDB">
        <w:t>том их прежней дислокацииисходя из необходимости создания максимальных удобств для избирателей</w:t>
      </w:r>
      <w:r>
        <w:t>.</w:t>
      </w:r>
    </w:p>
    <w:p w:rsidR="004A24B8" w:rsidRDefault="004A24B8" w:rsidP="004A24B8">
      <w:pPr>
        <w:pStyle w:val="text"/>
      </w:pPr>
      <w:r>
        <w:t xml:space="preserve">(Абзац введен </w:t>
      </w:r>
      <w:hyperlink r:id="rId483" w:history="1">
        <w:r w:rsidRPr="006938CF">
          <w:rPr>
            <w:rStyle w:val="a4"/>
          </w:rPr>
          <w:t>Закон</w:t>
        </w:r>
        <w:r>
          <w:rPr>
            <w:rStyle w:val="a4"/>
          </w:rPr>
          <w:t>ом</w:t>
        </w:r>
        <w:r w:rsidRPr="006938CF">
          <w:rPr>
            <w:rStyle w:val="a4"/>
          </w:rPr>
          <w:t xml:space="preserve"> Астраханской области от 22.12.2010 № 85/2010-ОЗ</w:t>
        </w:r>
      </w:hyperlink>
      <w:r>
        <w:t>)</w:t>
      </w:r>
    </w:p>
    <w:p w:rsidR="00C81E67" w:rsidRDefault="00C81E67">
      <w:pPr>
        <w:pStyle w:val="text"/>
      </w:pPr>
      <w:r>
        <w:t>2. В помещении для голосования должен быть зал, в котором размещаются кабины или иные специально оборудованные места для тайного голосования, оснащенные системой освещения и снабженные письменными принадлежностями, за исключением карандашей.</w:t>
      </w:r>
    </w:p>
    <w:p w:rsidR="00C81E67" w:rsidRDefault="00C81E67">
      <w:pPr>
        <w:pStyle w:val="text"/>
      </w:pPr>
      <w:r>
        <w:t>3. В помещении для голосования либо непосредственно перед этим помещением участковая избирательная комиссия оборудует информационный стенд, на котором размещает следующую информацию обо всех кандидатах, списках кандидатов, а также обо всех избирательных объединениях, выдвинувших списки кандидатов, внесенных в избирательный бюллетень:</w:t>
      </w:r>
    </w:p>
    <w:p w:rsidR="00C81E67" w:rsidRDefault="00C81E67">
      <w:pPr>
        <w:pStyle w:val="text"/>
      </w:pPr>
      <w:r>
        <w:t>1) биографические данные кандидатов в объеме, установленном избирательной комиссией муниципального образования, но не меньшем, чем объем биографических данных, внесенных в избирательный бюллетень;</w:t>
      </w:r>
    </w:p>
    <w:p w:rsidR="00C81E67" w:rsidRDefault="00C81E67">
      <w:pPr>
        <w:pStyle w:val="text"/>
      </w:pPr>
      <w:r>
        <w:t>2) если кандидат, список кандидатов выдвинуты избирательным объединением, - слова «выдвинут избирательным объединением» с указанием наименования этого избирательного объединения;</w:t>
      </w:r>
    </w:p>
    <w:p w:rsidR="00C81E67" w:rsidRDefault="00C81E67">
      <w:pPr>
        <w:pStyle w:val="text"/>
      </w:pPr>
      <w:r>
        <w:t>3) если кандидат сам выдвинул свою кандидатуру, - слово «самовыдвижение»;</w:t>
      </w:r>
    </w:p>
    <w:p w:rsidR="00C81E67" w:rsidRDefault="00C81E67">
      <w:pPr>
        <w:pStyle w:val="text"/>
      </w:pPr>
      <w:r>
        <w:t>4) Утратил силу - Закон Астраханской области от 02.06.2009 № 30/2009-ОЗ (НГР:</w:t>
      </w:r>
      <w:hyperlink r:id="rId484" w:history="1">
        <w:r>
          <w:rPr>
            <w:rStyle w:val="a4"/>
          </w:rPr>
          <w:t>RU30000200900503</w:t>
        </w:r>
      </w:hyperlink>
      <w:r>
        <w:t>);</w:t>
      </w:r>
    </w:p>
    <w:p w:rsidR="00C81E67" w:rsidRDefault="00C81E67">
      <w:pPr>
        <w:pStyle w:val="text"/>
      </w:pPr>
      <w:r>
        <w:t>5) сведения о доходах и об имуществе кандидатов в объеме, установленном избирательной комиссией муниципального образования;</w:t>
      </w:r>
    </w:p>
    <w:p w:rsidR="004A24B8" w:rsidRDefault="00C81E67">
      <w:pPr>
        <w:pStyle w:val="text"/>
      </w:pPr>
      <w:r>
        <w:t xml:space="preserve">6) информацию о фактах недостоверности сведений, представленных в соответствии с частями 3 - 6 статьи 38, </w:t>
      </w:r>
      <w:r w:rsidR="004A24B8" w:rsidRPr="00264BDB">
        <w:t>частями 8 и 14 статьи 41</w:t>
      </w:r>
      <w:r>
        <w:t>настоящего Закона (если такая информация имеется).</w:t>
      </w:r>
    </w:p>
    <w:p w:rsidR="004A24B8" w:rsidRDefault="004A24B8" w:rsidP="004A24B8">
      <w:pPr>
        <w:pStyle w:val="text"/>
      </w:pPr>
      <w:r>
        <w:t xml:space="preserve">(Пункт 6 в редакции </w:t>
      </w:r>
      <w:hyperlink r:id="rId485"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714EFD">
      <w:pPr>
        <w:pStyle w:val="text"/>
      </w:pPr>
      <w:r w:rsidRPr="00067013">
        <w:t>4. Если у зарегистрированного кандидата, в том числе из списка кандидатов, имелась или имеется судимость, на информационном стенде размещаются сведения о судимости кандидата, а если судимость снята или погашена, – также сведения о дате снятия или погашения судимости.</w:t>
      </w:r>
    </w:p>
    <w:p w:rsidR="00714EFD" w:rsidRPr="007479E5" w:rsidRDefault="00714EFD" w:rsidP="00714EFD">
      <w:pPr>
        <w:pStyle w:val="text"/>
      </w:pPr>
      <w:r>
        <w:t xml:space="preserve">(Часть 4 в редакции </w:t>
      </w:r>
      <w:hyperlink r:id="rId486" w:tgtFrame="ChangingDocument" w:history="1">
        <w:r w:rsidRPr="00653FF3">
          <w:rPr>
            <w:rStyle w:val="a4"/>
          </w:rPr>
          <w:t>Закон</w:t>
        </w:r>
        <w:r>
          <w:rPr>
            <w:rStyle w:val="a4"/>
          </w:rPr>
          <w:t xml:space="preserve">а </w:t>
        </w:r>
        <w:r w:rsidRPr="00653FF3">
          <w:rPr>
            <w:rStyle w:val="a4"/>
          </w:rPr>
          <w:t>Астраханской области от 08.05.2014 № 21/2014-ОЗ</w:t>
        </w:r>
      </w:hyperlink>
      <w:r>
        <w:t>)</w:t>
      </w:r>
    </w:p>
    <w:p w:rsidR="00C81E67" w:rsidRDefault="00C81E67">
      <w:pPr>
        <w:pStyle w:val="text"/>
      </w:pPr>
      <w:r>
        <w:t xml:space="preserve">5. Если зарегистрированный кандидат является иностранным гражданином, участвующим в выборах в соответствии с </w:t>
      </w:r>
      <w:r w:rsidR="004A24B8" w:rsidRPr="00264BDB">
        <w:t>частью 6 статьи 4</w:t>
      </w:r>
      <w:r>
        <w:t>настоящего Закона, сведения об этом с указанием соответствующего иностранного государства также размещаются на информационном стенде.</w:t>
      </w:r>
    </w:p>
    <w:p w:rsidR="004A24B8" w:rsidRDefault="004A24B8" w:rsidP="004A24B8">
      <w:pPr>
        <w:pStyle w:val="text"/>
      </w:pPr>
      <w:r>
        <w:t xml:space="preserve">(Часть 5 в редакции </w:t>
      </w:r>
      <w:hyperlink r:id="rId487"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C81E67">
      <w:pPr>
        <w:pStyle w:val="text"/>
      </w:pPr>
      <w:r>
        <w:t xml:space="preserve">6. На информационном стенде размещаются образцы заполненных избирательных бюллетеней, которые не должны содержать фамилии кандидатов, зарегистрированных в данном избирательном округе (избирательных округах), </w:t>
      </w:r>
      <w:r>
        <w:lastRenderedPageBreak/>
        <w:t>наименования, эмблемы, иную символику избирательных объединений, участвующих в данных выборах.</w:t>
      </w:r>
    </w:p>
    <w:p w:rsidR="00C81E67" w:rsidRDefault="00C81E67" w:rsidP="00142DCE">
      <w:pPr>
        <w:pStyle w:val="text"/>
      </w:pPr>
      <w:r>
        <w:t>7. Сведения о зарегистрированных кандидатах, об избирательных объединениях размещаются в информационных материалах в последовательности, определенной при утверждении формы и текста избирательных бюллетеней.</w:t>
      </w:r>
    </w:p>
    <w:p w:rsidR="00C81E67" w:rsidRDefault="00C81E67" w:rsidP="00142DCE">
      <w:pPr>
        <w:pStyle w:val="text"/>
      </w:pPr>
      <w:r>
        <w:t>8. Размещаемые на информационном стенде материалы не должны содержать признаки предвыборной агитации.</w:t>
      </w:r>
    </w:p>
    <w:p w:rsidR="00142DCE" w:rsidRPr="00C2727A" w:rsidRDefault="00C36036" w:rsidP="00142DCE">
      <w:pPr>
        <w:autoSpaceDE w:val="0"/>
        <w:autoSpaceDN w:val="0"/>
        <w:adjustRightInd w:val="0"/>
      </w:pPr>
      <w:r w:rsidRPr="00C2727A">
        <w:t>8</w:t>
      </w:r>
      <w:r w:rsidRPr="00C2727A">
        <w:rPr>
          <w:vertAlign w:val="superscript"/>
        </w:rPr>
        <w:t>1</w:t>
      </w:r>
      <w:r w:rsidR="00142DCE">
        <w:t>.</w:t>
      </w:r>
      <w:r w:rsidR="00142DCE" w:rsidRPr="00C2727A">
        <w:t xml:space="preserve"> Для информирования избирателей, являющихся инвалидами по зрению, на информационном стенде размещаются материалы, указанные в частях 3 и 4 настоящей статьи, выполненные крупным шрифтом и (или) с применением рельефно-точечного шрифта Брайля. Избирательные участки, на информационных стендах которых размещаются такие материалы, определяются решением избирательной комиссии муниципального образова</w:t>
      </w:r>
      <w:r w:rsidR="00142DCE">
        <w:t>ния.</w:t>
      </w:r>
    </w:p>
    <w:p w:rsidR="00142DCE" w:rsidRDefault="00142DCE" w:rsidP="00142DCE">
      <w:pPr>
        <w:pStyle w:val="text"/>
      </w:pPr>
      <w:r>
        <w:t>(Часть 8.1. в</w:t>
      </w:r>
      <w:r w:rsidR="00C36036">
        <w:t>ведена</w:t>
      </w:r>
      <w:hyperlink r:id="rId488" w:tgtFrame="Logical" w:history="1">
        <w:r w:rsidRPr="00C36036">
          <w:rPr>
            <w:rStyle w:val="a4"/>
          </w:rPr>
          <w:t>Закон</w:t>
        </w:r>
        <w:r w:rsidR="00C36036" w:rsidRPr="00C36036">
          <w:rPr>
            <w:rStyle w:val="a4"/>
          </w:rPr>
          <w:t>ом</w:t>
        </w:r>
        <w:r w:rsidRPr="00C36036">
          <w:rPr>
            <w:rStyle w:val="a4"/>
          </w:rPr>
          <w:t xml:space="preserve"> Астраханской области от 30.08.2011 № 48/2011-ОЗ</w:t>
        </w:r>
      </w:hyperlink>
      <w:r>
        <w:t>)</w:t>
      </w:r>
    </w:p>
    <w:p w:rsidR="00C81E67" w:rsidRDefault="00C81E67" w:rsidP="00142DCE">
      <w:pPr>
        <w:pStyle w:val="text"/>
      </w:pPr>
      <w:r>
        <w:t>9. На информационном стенде размещаются извлечения из уголовного и административного законодательства Российской Федерации, устанавливающего ответственность за нарушение избирательных прав граждан Российской Федерации.</w:t>
      </w:r>
    </w:p>
    <w:p w:rsidR="00C81E67" w:rsidRDefault="00C81E67">
      <w:pPr>
        <w:pStyle w:val="text"/>
      </w:pPr>
      <w:r>
        <w:t>10. При проведении выборов с использованием смешанной или пропорциональной избирательной системы в помещении для голосования должны находиться зарегистрированные избирательной комиссией муниципального образования списки кандидатов.</w:t>
      </w:r>
    </w:p>
    <w:p w:rsidR="00C81E67" w:rsidRDefault="00C81E67">
      <w:pPr>
        <w:pStyle w:val="text"/>
      </w:pPr>
      <w:r>
        <w:t>11. В помещении для голосования должна (должны) находиться увеличенная форма (увеличенные формы) протокола (протоколов) об итогах голосования, предназначенная (предназначенные) для занесения в нее (в них) данных об итогах голосования по мере их установления. Увеличенная форма протокола об итогах голосования вывешивается до начала голосования и должна находиться в поле зрения членов участковой избирательной комиссии, наблюдателей и на расстоянии, необходимом для восприятия содержащейся в ней информации.</w:t>
      </w:r>
    </w:p>
    <w:p w:rsidR="00C81E67" w:rsidRDefault="00C81E67">
      <w:pPr>
        <w:pStyle w:val="text"/>
      </w:pPr>
      <w:r>
        <w:t>12. В помещении для голосования размещаются стационарные ящики для голосования</w:t>
      </w:r>
      <w:r w:rsidR="00714EFD" w:rsidRPr="00067013">
        <w:t>, изготовленные из прозрачного или полупрозрачного материала в соответствии с нормативами технологического оборудования, утверждаемыми Центральной избирательной комиссией Российской Федерации в соответствии с пунктом 9 статьи 21 Федерального закона «Об основных гарантиях избирательных прав и права на участие в референдуме граждан Российской Федерации»</w:t>
      </w:r>
      <w:r>
        <w:t>. В качестве стационарных ящиков для голосования могут использоваться также технические средства подсчета голосов, в том числе программно-технические комплексы обработки избирательных бюллетеней. Технические средства подсчета голосов используются в порядке, установленном Федеральным законом «Об основных гарантиях избирательных прав и права на участие в референдуме граждан Российской Федерации» (НГР:</w:t>
      </w:r>
      <w:hyperlink r:id="rId489" w:history="1">
        <w:r>
          <w:rPr>
            <w:rStyle w:val="a4"/>
          </w:rPr>
          <w:t>RU0000R200202986</w:t>
        </w:r>
      </w:hyperlink>
      <w:r>
        <w:t>), в соответствии с инструкцией, утверждаемой Центральной избирательной комиссией Российской Федерации. При проведении электронного голосования используются комплексы для электронного голосования в порядке, установленном Центральной избирательной комиссией Российской Федерации в соответствии с Федеральным законом «Об основных гарантиях избирательных прав и права на участие в референдуме граждан Российской Федерации» (НГР:</w:t>
      </w:r>
      <w:hyperlink r:id="rId490" w:history="1">
        <w:r>
          <w:rPr>
            <w:rStyle w:val="a4"/>
          </w:rPr>
          <w:t>RU0000R200202986</w:t>
        </w:r>
      </w:hyperlink>
      <w:r>
        <w:t>).</w:t>
      </w:r>
    </w:p>
    <w:p w:rsidR="00714EFD" w:rsidRPr="007479E5" w:rsidRDefault="00714EFD" w:rsidP="00714EFD">
      <w:pPr>
        <w:pStyle w:val="text"/>
      </w:pPr>
      <w:r>
        <w:t xml:space="preserve">(Часть 12 в редакции </w:t>
      </w:r>
      <w:hyperlink r:id="rId491" w:tgtFrame="ChangingDocument" w:history="1">
        <w:r w:rsidRPr="00653FF3">
          <w:rPr>
            <w:rStyle w:val="a4"/>
          </w:rPr>
          <w:t>Закон</w:t>
        </w:r>
        <w:r>
          <w:rPr>
            <w:rStyle w:val="a4"/>
          </w:rPr>
          <w:t xml:space="preserve">а </w:t>
        </w:r>
        <w:r w:rsidRPr="00653FF3">
          <w:rPr>
            <w:rStyle w:val="a4"/>
          </w:rPr>
          <w:t>Астраханской области от 08.05.2014 № 21/2014-ОЗ</w:t>
        </w:r>
      </w:hyperlink>
      <w:r>
        <w:t>)</w:t>
      </w:r>
    </w:p>
    <w:p w:rsidR="00C81E67" w:rsidRDefault="00C81E67">
      <w:pPr>
        <w:pStyle w:val="text"/>
      </w:pPr>
      <w:r>
        <w:lastRenderedPageBreak/>
        <w:t xml:space="preserve">13. Помещение для голосования должно быть оборудовано таким образом, чтобы места </w:t>
      </w:r>
      <w:r w:rsidR="0009516D">
        <w:t xml:space="preserve">хранения и </w:t>
      </w:r>
      <w:r>
        <w:t>выдачи избирательных бюллетеней, места для тайного голосования и ящики для голосования, технические средства подсчета голосов при их использовании одновременно находились в поле зрения членов участковой избирательной комиссии, наблюдателей.</w:t>
      </w:r>
    </w:p>
    <w:p w:rsidR="0009516D" w:rsidRDefault="0009516D">
      <w:pPr>
        <w:pStyle w:val="text"/>
      </w:pPr>
      <w:r>
        <w:t xml:space="preserve">(Часть 13 в редакции </w:t>
      </w:r>
      <w:hyperlink r:id="rId492"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90AD7" w:rsidRDefault="00C90AD7">
      <w:pPr>
        <w:pStyle w:val="text"/>
      </w:pPr>
      <w:r w:rsidRPr="00CC597A">
        <w:t>14. При оборудовании помещения для голосования должны обеспечиваться предусмотренные законодательством Российской Федерации условия для беспрепятственного доступа к данному помещению избирателей, являющихся инвалидами, и голосования в нем. При проведении голосования осуществляется оказание помощи таким лицам в целях реализации ими активного избирательного права с соблюдением требований, предусмотренных Федеральным законом «Об основных гарантиях избирательных прав и права на участие в референдуме граждан Российской Федерации» и настоящим Законом.</w:t>
      </w:r>
    </w:p>
    <w:p w:rsidR="00C90AD7" w:rsidRDefault="00C90AD7">
      <w:pPr>
        <w:pStyle w:val="text"/>
      </w:pPr>
      <w:r>
        <w:t xml:space="preserve">(Часть 14 введена </w:t>
      </w:r>
      <w:hyperlink r:id="rId493" w:tgtFrame="Logical" w:history="1">
        <w:r w:rsidRPr="00C90AD7">
          <w:rPr>
            <w:rStyle w:val="a4"/>
          </w:rPr>
          <w:t>Законом Астраханской области от 24.12.2015 № 98/2015-ОЗ</w:t>
        </w:r>
      </w:hyperlink>
      <w:r>
        <w:t>)</w:t>
      </w:r>
    </w:p>
    <w:p w:rsidR="00D30FAE" w:rsidRDefault="00D30FAE">
      <w:pPr>
        <w:pStyle w:val="article"/>
        <w:rPr>
          <w:b/>
          <w:bCs/>
        </w:rPr>
      </w:pPr>
    </w:p>
    <w:p w:rsidR="00C81E67" w:rsidRDefault="00C81E67">
      <w:pPr>
        <w:pStyle w:val="article"/>
      </w:pPr>
      <w:r>
        <w:rPr>
          <w:b/>
          <w:bCs/>
        </w:rPr>
        <w:t>Статья 74. Общие условия изготовления избирательного бюллетеня</w:t>
      </w:r>
    </w:p>
    <w:p w:rsidR="00D30FAE" w:rsidRDefault="00D30FAE">
      <w:pPr>
        <w:pStyle w:val="text"/>
      </w:pPr>
    </w:p>
    <w:p w:rsidR="00C81E67" w:rsidRDefault="00C81E67">
      <w:pPr>
        <w:pStyle w:val="text"/>
      </w:pPr>
      <w:r>
        <w:t>1. Для участия в голосовании избиратель получает избирательный бюллетень. Нумерация избирательных бюллетеней не допускается.</w:t>
      </w:r>
    </w:p>
    <w:p w:rsidR="00C81E67" w:rsidRDefault="00C81E67">
      <w:pPr>
        <w:pStyle w:val="text"/>
      </w:pPr>
      <w:r>
        <w:t>Форма избирательного бюллетеня (избирательных бюллетеней), порядок осуществления контроля за изготовлением избирательных бюллетеней утверждаются избирательной комиссией муниципального образования не позднее чем за 20 дней до дня голосования.</w:t>
      </w:r>
    </w:p>
    <w:p w:rsidR="00C81E67" w:rsidRDefault="00C81E67">
      <w:pPr>
        <w:pStyle w:val="text"/>
      </w:pPr>
      <w:r>
        <w:t>Текст избирательного бюллетеня для голосования по единому избирательному округу, число изготавливаемых избирательных бюллетеней утверждаются избирательной комиссией муниципального образования не позднее чем за 20 дней до дня голосования.</w:t>
      </w:r>
    </w:p>
    <w:p w:rsidR="00C81E67" w:rsidRDefault="00C81E67" w:rsidP="00C36036">
      <w:pPr>
        <w:pStyle w:val="text"/>
      </w:pPr>
      <w:r>
        <w:t>Текст избирательного бюллетеня для голосования по соответствующему одномандатному (многомандатному) избирательному округу, число изготавливаемых избирательных бюллетеней утверждаются окружной избирательной комиссией не позднее чем за 20 дней до дня голосования.</w:t>
      </w:r>
    </w:p>
    <w:p w:rsidR="00C81E67" w:rsidRDefault="00C81E67" w:rsidP="00C36036">
      <w:pPr>
        <w:pStyle w:val="text"/>
      </w:pPr>
      <w:r>
        <w:t>Текст избирательного бюллетеня должен быть размещен только на одной его стороне.</w:t>
      </w:r>
    </w:p>
    <w:p w:rsidR="00650F75" w:rsidRDefault="00650F75" w:rsidP="00C36036">
      <w:pPr>
        <w:pStyle w:val="text"/>
      </w:pPr>
      <w:r w:rsidRPr="00555DF6">
        <w:t>В избирательном бюллетене строка «Против всех кандидатов» («Против всех списков кандидатов») не помещается.</w:t>
      </w:r>
    </w:p>
    <w:p w:rsidR="00650F75" w:rsidRDefault="00650F75" w:rsidP="00C36036">
      <w:pPr>
        <w:pStyle w:val="text"/>
      </w:pPr>
      <w:r>
        <w:t xml:space="preserve">(Абзац введен </w:t>
      </w:r>
      <w:hyperlink r:id="rId494" w:tgtFrame="Logical" w:history="1">
        <w:r w:rsidRPr="00A3029F">
          <w:rPr>
            <w:rStyle w:val="a4"/>
          </w:rPr>
          <w:t>Закон</w:t>
        </w:r>
        <w:r>
          <w:rPr>
            <w:rStyle w:val="a4"/>
          </w:rPr>
          <w:t>ом</w:t>
        </w:r>
        <w:r w:rsidRPr="00A3029F">
          <w:rPr>
            <w:rStyle w:val="a4"/>
          </w:rPr>
          <w:t xml:space="preserve"> Астраханской области от 03.06.2015 № 30/2015-ОЗ</w:t>
        </w:r>
      </w:hyperlink>
      <w:r>
        <w:t>)</w:t>
      </w:r>
    </w:p>
    <w:p w:rsidR="0009516D" w:rsidRDefault="0009516D" w:rsidP="00C36036">
      <w:pPr>
        <w:pStyle w:val="text"/>
      </w:pPr>
      <w:r>
        <w:t>В случае использования прозрачных ящиков для голосования форма избирательного бюллетеня устанавливается с учетом необходимости защиты тайны голосования, за исключением случая, если по решению избирательной комиссии муниципального образования в этих целях используются конверты.</w:t>
      </w:r>
    </w:p>
    <w:p w:rsidR="0009516D" w:rsidRDefault="0009516D" w:rsidP="00C36036">
      <w:pPr>
        <w:pStyle w:val="text"/>
      </w:pPr>
      <w:r>
        <w:t xml:space="preserve">(Абзац введен </w:t>
      </w:r>
      <w:hyperlink r:id="rId495" w:tgtFrame="Logical" w:history="1">
        <w:r w:rsidRPr="005A1B12">
          <w:rPr>
            <w:rStyle w:val="a4"/>
          </w:rPr>
          <w:t>Закон</w:t>
        </w:r>
        <w:r>
          <w:rPr>
            <w:rStyle w:val="a4"/>
          </w:rPr>
          <w:t xml:space="preserve">ом </w:t>
        </w:r>
        <w:r w:rsidRPr="005A1B12">
          <w:rPr>
            <w:rStyle w:val="a4"/>
          </w:rPr>
          <w:t>Астраханской области от 26.05.2016 № 22/2016-ОЗ</w:t>
        </w:r>
      </w:hyperlink>
      <w:r>
        <w:t>)</w:t>
      </w:r>
    </w:p>
    <w:p w:rsidR="00C81E67" w:rsidRDefault="00C81E67" w:rsidP="00C36036">
      <w:pPr>
        <w:pStyle w:val="text"/>
      </w:pPr>
      <w:r>
        <w:t>2. При изготовлении избирательных бюллетеней используется бумага с нанесенными типографским способом цветным фоном или надписью микрошрифтом и (или) защитной сеткой.</w:t>
      </w:r>
    </w:p>
    <w:p w:rsidR="00C81E67" w:rsidRDefault="00C81E67" w:rsidP="00C36036">
      <w:pPr>
        <w:pStyle w:val="text"/>
      </w:pPr>
      <w:r>
        <w:t xml:space="preserve">Если при проведении выборов депутатов применяется мажоритарная избирательная система, предусматривающая образование одномандатных (многомандатных) избирательных округов, численность избирателей в каждом из которых не превышает пяти тысяч, избирательные бюллетени могут быть </w:t>
      </w:r>
      <w:r>
        <w:lastRenderedPageBreak/>
        <w:t>изготовлены без соблюдения требований, указанных в абзаце первом настоящей части.</w:t>
      </w:r>
    </w:p>
    <w:p w:rsidR="00C36036" w:rsidRPr="00C2727A" w:rsidRDefault="00C36036" w:rsidP="00C36036">
      <w:pPr>
        <w:autoSpaceDE w:val="0"/>
        <w:autoSpaceDN w:val="0"/>
        <w:adjustRightInd w:val="0"/>
      </w:pPr>
      <w:r w:rsidRPr="00C2727A">
        <w:t>2</w:t>
      </w:r>
      <w:r w:rsidRPr="00C2727A">
        <w:rPr>
          <w:vertAlign w:val="superscript"/>
        </w:rPr>
        <w:t>1</w:t>
      </w:r>
      <w:r w:rsidRPr="00C2727A">
        <w:t>. В помощь избирателям, являющимся инвалидами по зрению, по решению соответствующей избирательной комиссии изготавливаются специальные трафареты для самостоятельного заполнения бюллетеня, в том числе с применением рельефно-точечного шрифта Брайля. Избирательные участки, для которых изготавливаются такие трафареты, определяются решением избирательной комиссии</w:t>
      </w:r>
      <w:r>
        <w:t>муниципального образования.</w:t>
      </w:r>
    </w:p>
    <w:p w:rsidR="00C36036" w:rsidRDefault="00C36036" w:rsidP="00C36036">
      <w:pPr>
        <w:pStyle w:val="text"/>
      </w:pPr>
      <w:r>
        <w:t xml:space="preserve">(Часть 2.1. введена </w:t>
      </w:r>
      <w:hyperlink r:id="rId496" w:tgtFrame="Logical" w:history="1">
        <w:r w:rsidRPr="00C36036">
          <w:rPr>
            <w:rStyle w:val="a4"/>
          </w:rPr>
          <w:t>Законом Астраханской области от 30.08.2011 № 48/2011-ОЗ</w:t>
        </w:r>
      </w:hyperlink>
      <w:r>
        <w:t>)</w:t>
      </w:r>
    </w:p>
    <w:p w:rsidR="00C81E67" w:rsidRDefault="00C81E67" w:rsidP="00C36036">
      <w:pPr>
        <w:pStyle w:val="text"/>
      </w:pPr>
      <w:r>
        <w:t>3. Для выборов по мажоритарной избирательной системе изготавливаются избирательные бюллетени по единому избирательному округу, одномандатным и (или) многомандатным избирательным округам.</w:t>
      </w:r>
    </w:p>
    <w:p w:rsidR="00C81E67" w:rsidRDefault="00C81E67">
      <w:pPr>
        <w:pStyle w:val="text"/>
      </w:pPr>
      <w:r>
        <w:t>Для выборов депутатов по смешанной избирательной системе изготавливаются избирательные бюллетени по единому избирательному округу и соответствующим одномандатным (многомандатным) избирательным округам.</w:t>
      </w:r>
    </w:p>
    <w:p w:rsidR="00C81E67" w:rsidRDefault="00C81E67">
      <w:pPr>
        <w:pStyle w:val="text"/>
      </w:pPr>
      <w:r>
        <w:t>(Абзац 2 в редакции Закона Астраханской области от 02.06.2009 № 30/2009-ОЗ НГР:</w:t>
      </w:r>
      <w:hyperlink r:id="rId497" w:history="1">
        <w:r>
          <w:rPr>
            <w:rStyle w:val="a4"/>
          </w:rPr>
          <w:t>RU30000200900503</w:t>
        </w:r>
      </w:hyperlink>
      <w:r>
        <w:t>)</w:t>
      </w:r>
    </w:p>
    <w:p w:rsidR="00C81E67" w:rsidRDefault="00C81E67">
      <w:pPr>
        <w:pStyle w:val="text"/>
      </w:pPr>
      <w:r>
        <w:t>Для выборов депутатов по пропорциональной избирательной системе изготавливаются избирательные бюллетени по единому избирательному округу.</w:t>
      </w:r>
    </w:p>
    <w:p w:rsidR="00C81E67" w:rsidRDefault="00C81E67">
      <w:pPr>
        <w:pStyle w:val="text"/>
      </w:pPr>
      <w:r>
        <w:t>4. Каждый избирательный бюллетень должен содержать разъяснение о порядке его заполнения.</w:t>
      </w:r>
    </w:p>
    <w:p w:rsidR="00C81E67" w:rsidRDefault="00C81E67">
      <w:pPr>
        <w:pStyle w:val="text"/>
      </w:pPr>
      <w:r>
        <w:t>5. Избирательные бюллетени печатаются на русском языке.</w:t>
      </w:r>
    </w:p>
    <w:p w:rsidR="00C81E67" w:rsidRDefault="00C81E67">
      <w:pPr>
        <w:pStyle w:val="text"/>
      </w:pPr>
      <w:r>
        <w:t xml:space="preserve">6. </w:t>
      </w:r>
      <w:r w:rsidR="00714EFD" w:rsidRPr="00067013">
        <w:t>Если у зарегистрированного кандидата, внесенного в избирательный бюллетень, имелась или имеется судимость, в избирательном бюллетене должны указы</w:t>
      </w:r>
      <w:r w:rsidR="00714EFD">
        <w:t>ваться сведения о его судимости</w:t>
      </w:r>
      <w:r>
        <w:t>. Если зарегистрированный кандидат является иностранным гражданином, участвующим в выборах в соответствии с частью 6 статьи 4 настоящего Закона, сведения об этом с указанием иностранного государства также указываются в избирательном бюллетене. Сведения о судимости и об иностранном гражданстве указываются на основании соответствующих документов, представленных в избирательную комиссию до утверждения текста избирательного бюллетеня.</w:t>
      </w:r>
    </w:p>
    <w:p w:rsidR="00714EFD" w:rsidRPr="007479E5" w:rsidRDefault="00714EFD" w:rsidP="00714EFD">
      <w:pPr>
        <w:pStyle w:val="text"/>
      </w:pPr>
      <w:r>
        <w:t xml:space="preserve">(Часть 6 в редакции </w:t>
      </w:r>
      <w:hyperlink r:id="rId498" w:tgtFrame="ChangingDocument" w:history="1">
        <w:r w:rsidRPr="00653FF3">
          <w:rPr>
            <w:rStyle w:val="a4"/>
          </w:rPr>
          <w:t>Закон</w:t>
        </w:r>
        <w:r>
          <w:rPr>
            <w:rStyle w:val="a4"/>
          </w:rPr>
          <w:t xml:space="preserve">а </w:t>
        </w:r>
        <w:r w:rsidRPr="00653FF3">
          <w:rPr>
            <w:rStyle w:val="a4"/>
          </w:rPr>
          <w:t>Астраханской области от 08.05.2014 № 21/2014-ОЗ</w:t>
        </w:r>
      </w:hyperlink>
      <w:r>
        <w:t>)</w:t>
      </w:r>
    </w:p>
    <w:p w:rsidR="00C81E67" w:rsidRDefault="00C81E67">
      <w:pPr>
        <w:pStyle w:val="text"/>
      </w:pPr>
      <w:r>
        <w:t xml:space="preserve">7. Если зарегистрированный кандидат, выдвинутый непосредственно, в соответствии с настоящим Законом указал в заявлении о согласии баллотироваться свою принадлежность к политической партии, иному общественному объединению, в избирательном бюллетене указываются </w:t>
      </w:r>
      <w:r w:rsidR="00477063">
        <w:t>наименование соответствующей политической партии, иного общественного объединения в соответствии с частью 4 статьи 33 настоящего Закона</w:t>
      </w:r>
      <w:r>
        <w:t xml:space="preserve"> и статус зарегистрированного кандидата в этой политической партии, ином общественном объединении.</w:t>
      </w:r>
    </w:p>
    <w:p w:rsidR="00477063" w:rsidRDefault="00477063">
      <w:pPr>
        <w:pStyle w:val="text"/>
      </w:pPr>
      <w:r>
        <w:t xml:space="preserve">(Часть 7 в редакции </w:t>
      </w:r>
      <w:hyperlink r:id="rId499"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rsidP="00477063">
      <w:pPr>
        <w:pStyle w:val="text"/>
      </w:pPr>
      <w:r>
        <w:t xml:space="preserve">8. </w:t>
      </w:r>
      <w:r w:rsidR="00477063">
        <w:t xml:space="preserve">Утратил силу - </w:t>
      </w:r>
      <w:hyperlink r:id="rId500" w:tgtFrame="Logical" w:history="1">
        <w:r w:rsidR="00477063" w:rsidRPr="005A1B12">
          <w:rPr>
            <w:rStyle w:val="a4"/>
          </w:rPr>
          <w:t>Закон Астраханской области от 26.05.2016 № 22/2016-ОЗ</w:t>
        </w:r>
      </w:hyperlink>
    </w:p>
    <w:p w:rsidR="00C81E67" w:rsidRDefault="00C81E67">
      <w:pPr>
        <w:pStyle w:val="text"/>
      </w:pPr>
      <w:r>
        <w:t xml:space="preserve">9. </w:t>
      </w:r>
      <w:r w:rsidR="005678CD" w:rsidRPr="005678CD">
        <w:rPr>
          <w:rFonts w:cs="Times New Roman"/>
        </w:rPr>
        <w:t>Избирательные бюллетени для голосования изготавливаются не позднее чем за 1</w:t>
      </w:r>
      <w:r w:rsidR="008C30E6">
        <w:rPr>
          <w:rFonts w:cs="Times New Roman"/>
        </w:rPr>
        <w:t>2</w:t>
      </w:r>
      <w:r w:rsidR="005678CD" w:rsidRPr="005678CD">
        <w:rPr>
          <w:rFonts w:cs="Times New Roman"/>
        </w:rPr>
        <w:t xml:space="preserve"> дней до дня голосования. Число избирательных бюллетеней, изготовленных для проведения выборов, не должно более чем на 1,5 процента превышать число избирателей, зарегистрированных в соответствующем избирательном округе.</w:t>
      </w:r>
      <w:r>
        <w:t xml:space="preserve"> </w:t>
      </w:r>
    </w:p>
    <w:p w:rsidR="005678CD" w:rsidRDefault="005678CD" w:rsidP="005678CD">
      <w:pPr>
        <w:pStyle w:val="text"/>
      </w:pPr>
      <w:r>
        <w:t>(Часть 9</w:t>
      </w:r>
      <w:r w:rsidR="00650F75">
        <w:t>.</w:t>
      </w:r>
      <w:r>
        <w:t xml:space="preserve"> в редакции </w:t>
      </w:r>
      <w:hyperlink r:id="rId501" w:tgtFrame="Logical" w:history="1">
        <w:r w:rsidR="00650F75" w:rsidRPr="00A3029F">
          <w:rPr>
            <w:rStyle w:val="a4"/>
          </w:rPr>
          <w:t>Закон</w:t>
        </w:r>
        <w:r w:rsidR="00650F75">
          <w:rPr>
            <w:rStyle w:val="a4"/>
          </w:rPr>
          <w:t>а</w:t>
        </w:r>
        <w:r w:rsidR="00650F75" w:rsidRPr="00A3029F">
          <w:rPr>
            <w:rStyle w:val="a4"/>
          </w:rPr>
          <w:t xml:space="preserve"> Астраханской области от 03.06.2015 № 30/2015-ОЗ</w:t>
        </w:r>
      </w:hyperlink>
      <w:r>
        <w:t>)</w:t>
      </w:r>
    </w:p>
    <w:p w:rsidR="00C81E67" w:rsidRDefault="008C30E6">
      <w:pPr>
        <w:pStyle w:val="text"/>
        <w:rPr>
          <w:rFonts w:cs="Times New Roman"/>
        </w:rPr>
      </w:pPr>
      <w:r w:rsidRPr="008C30E6">
        <w:rPr>
          <w:rFonts w:cs="Times New Roman"/>
        </w:rPr>
        <w:lastRenderedPageBreak/>
        <w:t>10. Изготовленные полиграфической организацией избирательные бюллетени передаются членам избирательной комиссии с правом решающего голоса, осуществившей закупку избирательных бюллетеней, по акту, в котором указываются дата и время его составления, а также количество передаваемых избирательных бюллетеней. После передачи упакованных в пачки избирательных бюллетеней в количестве, соответствующем контракту, работники полиграфической организации уничтожают лишние избирательные бюллетени (при их выявлении), о чем составляется акт. Избирательная комиссия, осуществившая закупку избирательных бюллетеней, обязана не позднее чем за два дня до получения ею избирательных бюллетеней от соответствующей полиграфической организации принять решение о месте и времени передачи избирательных бюллетеней членам этой избирательной комиссии, уничтожения избирательных бюллетеней. Любой член данной избирательной комиссии, любой кандидат, фамилия которого внесена в избирательный бюллетень (за исключением кандидатов, фамилии которых указаны в составе списка кандидатов), либо представитель такого кандидата, представитель любого избирательного объединения, наименование которого указано в избирательном бюллетене, вправе подписать акты, указанные в настоящей части.</w:t>
      </w:r>
    </w:p>
    <w:p w:rsidR="008C30E6" w:rsidRDefault="008C30E6">
      <w:pPr>
        <w:pStyle w:val="text"/>
      </w:pPr>
      <w:r>
        <w:rPr>
          <w:rFonts w:cs="Times New Roman"/>
        </w:rPr>
        <w:t xml:space="preserve">(Часть 10. </w:t>
      </w:r>
      <w:r>
        <w:t xml:space="preserve">в редакции </w:t>
      </w:r>
      <w:hyperlink r:id="rId502" w:tgtFrame="Logical" w:history="1">
        <w:r w:rsidRPr="00A3029F">
          <w:rPr>
            <w:rStyle w:val="a4"/>
          </w:rPr>
          <w:t>Закон</w:t>
        </w:r>
        <w:r>
          <w:rPr>
            <w:rStyle w:val="a4"/>
          </w:rPr>
          <w:t>а</w:t>
        </w:r>
        <w:r w:rsidRPr="00A3029F">
          <w:rPr>
            <w:rStyle w:val="a4"/>
          </w:rPr>
          <w:t xml:space="preserve"> Астраханской области от 03.06.2015 № 30/2015-ОЗ</w:t>
        </w:r>
      </w:hyperlink>
      <w:r>
        <w:rPr>
          <w:rFonts w:cs="Times New Roman"/>
        </w:rPr>
        <w:t>)</w:t>
      </w:r>
    </w:p>
    <w:p w:rsidR="00C81E67" w:rsidRDefault="00C81E67">
      <w:pPr>
        <w:pStyle w:val="text"/>
      </w:pPr>
      <w:r>
        <w:t>11. Соответствующая избирательная комиссия после передачи ей избирательных бюллетеней полиграфической организацией на основании своего решения о распределении избирательных бюллетеней в установленный в указанном решении срок передает их по акту непосредственно нижестоящим комиссиям. Непосредственно нижестоящие комиссии передают бюллетени в таком же порядке нижестоящим комиссиям, включая участковые комиссии. О передаче бюллетеней вышестоящей комиссией нижестоящей комиссии составляется в двух экземплярах акт, в котором указываются дата и время его составления, а также число передаваемых бюллетеней.</w:t>
      </w:r>
    </w:p>
    <w:p w:rsidR="00C81E67" w:rsidRDefault="00C81E67">
      <w:pPr>
        <w:pStyle w:val="text"/>
      </w:pPr>
      <w:r>
        <w:t>12. Передача избирательных бюллетеней участковым избирательным комиссиям осуществляется не позднее чем за один день до дня голосования (в том числе досрочного голосования). По каждому избирательному участку количество передаваемых избирательных бюллетеней не может превышать более чем на 0,5 процента (но не менее чем на два избирательных бюллетеня) число избирателей, зарегистрированных на данном избирательном участке, и составлять менее 70 процентов от числа избирателей, включенных в списки избирателей на соответствующем избирательном участке на день передачи избирательных бюллетеней. При передаче избирательных бюллетеней участковым избирательным комиссиям производятся их поштучный пересчет и выбраковка, при этом выбракованные избирательные бюллетени (при их выявлении) уничтожаются членами избирательной комиссии, осуществляющей передачу, о чем составляется акт.</w:t>
      </w:r>
    </w:p>
    <w:p w:rsidR="00C81E67" w:rsidRDefault="00C81E67">
      <w:pPr>
        <w:pStyle w:val="text"/>
      </w:pPr>
      <w:r>
        <w:t xml:space="preserve">13. При передаче избирательных бюллетеней окружным и участковым избирательным комиссиям, их выбраковке и уничтожении вправе присутствовать члены соответствующих избирательных комиссий, кандидаты, указанные в части 10 настоящей статьи, или их представители, а также представители избирательных объединений, указанных в части 10 настоящей статьи. Оповещение перечисленных лиц о месте и времени передачи избирательных бюллетеней осуществляется соответствующей избирательной комиссией, которая также обязана предоставить возможность каждому указанному в части 10 настоящей статьи кандидату или не менее чем одному его представителю, не менее чем одному представителю каждого указанного в части 10 настоящей </w:t>
      </w:r>
      <w:r>
        <w:lastRenderedPageBreak/>
        <w:t>статьи избирательного объединения присутствовать при передаче избирательных бюллетеней. При этом любое из перечисленных лиц вправе подписать акты, составляемые при передаче избирательных бюллетеней, а также при их выбраковке и уничтожении (если таковые производятся).</w:t>
      </w:r>
    </w:p>
    <w:p w:rsidR="00C81E67" w:rsidRDefault="00C81E67">
      <w:pPr>
        <w:pStyle w:val="text"/>
      </w:pPr>
      <w:r>
        <w:t>14. На лицевой стороне всех избирательных бюллетеней, полученных участковой избирательной комиссией, в правом верхнем углу ставятся подписи двух членов участковой избирательной комиссии с правом решающего голоса, которые заверяются печатью участковой избирательной комиссии.</w:t>
      </w:r>
    </w:p>
    <w:p w:rsidR="00C81E67" w:rsidRDefault="00C81E67">
      <w:pPr>
        <w:pStyle w:val="text"/>
      </w:pPr>
      <w:r>
        <w:t>15. Ответственность за передачу и сохранность избирательных бюллетеней несут председатели избирательных комиссий, осуществляющих передачу, получение и хранение избирательных бюллетеней.</w:t>
      </w:r>
      <w:r w:rsidR="00477063">
        <w:t xml:space="preserve"> Избирательные бюллетени хранятся в специально приспособленном для хранения документов месте.</w:t>
      </w:r>
    </w:p>
    <w:p w:rsidR="00477063" w:rsidRDefault="00477063">
      <w:pPr>
        <w:pStyle w:val="text"/>
      </w:pPr>
      <w:r>
        <w:t xml:space="preserve">(Часть 15 в редакции </w:t>
      </w:r>
      <w:hyperlink r:id="rId503"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 xml:space="preserve">16. В случае выбытия из списка кандидатов зарегистрированного кандидата, фамилия, имя и отчество которого указаны в избирательном бюллетене, отмены или аннулирования регистрации кандидата, списка кандидатов после изготовления избирательных бюллетеней окружные (территориальные избирательные комиссии города Астрахань), участковые избирательные комиссии по указанию избирательной комиссии, зарегистрировавшей кандидата, список кандидатов, вычеркивают в избирательных бюллетенях сведения о таких кандидатах, об избирательных объединениях, зарегистрировавших такие списки кандидатов. При необходимости внесения в изготовленный избирательный бюллетень изменений, касающихся сведений о кандидате, об избирательном объединении, </w:t>
      </w:r>
      <w:r w:rsidR="00477063">
        <w:t>либо в случае, предусмотренном абзацем двенадцатым статьи 75 настоящего Закона, соответствующие</w:t>
      </w:r>
      <w:r>
        <w:t xml:space="preserve"> изменения по решению избирательной комиссии, зарегистрировавшей кандидата, список кандидатов, могут быть внесены членами окружной (территориальной избирательной комиссии города Астрахань), участковой избирательной комиссии от руки либо с использованием технических средств.</w:t>
      </w:r>
    </w:p>
    <w:p w:rsidR="00477063" w:rsidRDefault="00477063">
      <w:pPr>
        <w:pStyle w:val="text"/>
      </w:pPr>
      <w:r>
        <w:t xml:space="preserve">(Часть 16 в редакции </w:t>
      </w:r>
      <w:hyperlink r:id="rId504"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17. В случае принятия в соответствии с законом менее чем за десять дней до дня голосования решений о регистрации кандидатов, списков кандидатов после изготовления избирательных бюллетеней, избирательная комиссия, зарегистрировавшая кандидата, список кандидатов, вправе принять решение о внесении в изготовленные избирательные бюллетени данных об указанном зарегистрированном кандидате, списке кандидатов от руки или с использованием технических средств.</w:t>
      </w:r>
    </w:p>
    <w:p w:rsidR="00C81E67" w:rsidRDefault="00C81E67">
      <w:pPr>
        <w:pStyle w:val="text"/>
      </w:pPr>
      <w:r>
        <w:t xml:space="preserve">18. В исключительных случаях на избирательных участках, образованных в отдаленных и труднодоступных местностях, на судах, </w:t>
      </w:r>
      <w:r w:rsidR="00477063">
        <w:t>которые будут находиться</w:t>
      </w:r>
      <w:r>
        <w:t xml:space="preserve"> в день голосования в плавании, допускается изготовление избирательной документации, в том числе избирательных бюллетеней, непосредственно участковой избирательной комиссией. Решение об изготовлении избирательной документации с указанием необходимого тиража и сроков изготовления избирательных бюллетеней принимается этой участковой избирательной комиссией по согласованию с вышестоящей избирательной комиссией.</w:t>
      </w:r>
    </w:p>
    <w:p w:rsidR="00477063" w:rsidRDefault="00477063">
      <w:pPr>
        <w:pStyle w:val="text"/>
      </w:pPr>
      <w:r>
        <w:t xml:space="preserve">(Часть 18 в редакции </w:t>
      </w:r>
      <w:hyperlink r:id="rId505"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 xml:space="preserve">19. В день голосования после окончания времени голосования неиспользованные избирательные бюллетени, находящиеся в избирательных комиссиях, подсчитываются и погашаются. В участковых избирательных </w:t>
      </w:r>
      <w:r>
        <w:lastRenderedPageBreak/>
        <w:t>комиссиях эта процедура осуществляется в соответствии с частью 3 статьи 82 настоящего Закона. В иных избирательных комиссиях при погашении неиспользованных избирательных бюллетеней составляется акт, в котором указывается число погашенных избирательных бюллетеней. При погашении избирательных бюллетеней вправе присутствовать лица, указанные в части 4 статьи 28 настоящего Закона. Эти избирательные бюллетени хранятся в опечатанном виде секретарем избирательной комиссии.</w:t>
      </w:r>
    </w:p>
    <w:p w:rsidR="00C81E67" w:rsidRDefault="00C81E67">
      <w:pPr>
        <w:pStyle w:val="text"/>
      </w:pPr>
      <w:r>
        <w:t>20. При проведении выборов с применением комплекса для электронного голосования используется электронный бюллетень. Форма и текст электронного бюллетеня утверждаются избирательной комиссией муниципального образования не позднее чем за 20 дней до дня голосования и должны соответствовать требованиям, предусмотренным частями 3 - 8 настоящей статьи, статьями 75 - 77 настоящего Закона.</w:t>
      </w:r>
    </w:p>
    <w:p w:rsidR="00D30FAE" w:rsidRDefault="00D30FAE">
      <w:pPr>
        <w:pStyle w:val="article"/>
        <w:rPr>
          <w:b/>
          <w:bCs/>
        </w:rPr>
      </w:pPr>
    </w:p>
    <w:p w:rsidR="00C81E67" w:rsidRDefault="00C81E67">
      <w:pPr>
        <w:pStyle w:val="article"/>
      </w:pPr>
      <w:r>
        <w:rPr>
          <w:b/>
          <w:bCs/>
        </w:rPr>
        <w:t>Статья 75. Избирательный бюллетень для голосования на выборах, проводимых по мажоритарной избирательной системе</w:t>
      </w:r>
    </w:p>
    <w:p w:rsidR="00D30FAE" w:rsidRDefault="00D30FAE">
      <w:pPr>
        <w:pStyle w:val="text"/>
      </w:pPr>
    </w:p>
    <w:p w:rsidR="00C81E67" w:rsidRDefault="00C81E67">
      <w:pPr>
        <w:pStyle w:val="text"/>
      </w:pPr>
      <w:r>
        <w:t>В избирательном бюллетене по единому избирательному округу, по одномандатному (многомандатному) избирательному округу фамилии зарегистрированных кандидатов указываются в алфавитном порядке, при этом избирательный бюллетень содержит следующие сведения о каждом из них:</w:t>
      </w:r>
    </w:p>
    <w:p w:rsidR="00C81E67" w:rsidRDefault="00477063">
      <w:pPr>
        <w:pStyle w:val="text"/>
      </w:pPr>
      <w:r>
        <w:t>1) фамилия, имя, отчество. Если фамилии, имена и отчества двух и более кандидатов совпадают полностью, сведения о кандидатах размещаются в бюллетене в соответствии с датами рождения кандидатов (первыми указываются сведения о старшем кандидате), при этом если кандидат менял фамилию, или имя, или отчество в период избирательной кампании либо в течение года до дня официального опубликования (публикации) решения о назначении выборов, в бюллетене также указываются прежние фамилия, имя, отчество кандидата;</w:t>
      </w:r>
    </w:p>
    <w:p w:rsidR="00477063" w:rsidRDefault="00477063">
      <w:pPr>
        <w:pStyle w:val="text"/>
      </w:pPr>
      <w:r>
        <w:t xml:space="preserve">(Пункт 1 в редакции </w:t>
      </w:r>
      <w:hyperlink r:id="rId506"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2) год рождения;</w:t>
      </w:r>
    </w:p>
    <w:p w:rsidR="00C81E67" w:rsidRDefault="00C81E67">
      <w:pPr>
        <w:pStyle w:val="text"/>
      </w:pPr>
      <w:r>
        <w:t>3) наименование субъекта Российской Федерации, района, города, иного населенного пункта, где находится место жительства кандидата;</w:t>
      </w:r>
    </w:p>
    <w:p w:rsidR="00C81E67" w:rsidRDefault="00C81E67">
      <w:pPr>
        <w:pStyle w:val="text"/>
      </w:pPr>
      <w:r>
        <w:t>4) основное место работы или службы, занимаемая должность (в случае отсутствия основного места работы или службы - род занятий).</w:t>
      </w:r>
    </w:p>
    <w:p w:rsidR="00C81E67" w:rsidRDefault="00C81E67">
      <w:pPr>
        <w:pStyle w:val="text"/>
      </w:pPr>
      <w:r>
        <w:t>Если кандидат является депутатом и осуществляет свои полномочия на непостоянной основе, - сведения об этом с указанием наименования соответствующего представительного органа;</w:t>
      </w:r>
    </w:p>
    <w:p w:rsidR="00C81E67" w:rsidRDefault="00477063">
      <w:pPr>
        <w:pStyle w:val="text"/>
      </w:pPr>
      <w:r>
        <w:t>5) если кандидат выдвинут избирательным объединением, – слово «выдвинут» с указанием наименования соответствующей политической партии, иного общественного объединения в соответствии с частью 4 статьи 33 настоящего Закона</w:t>
      </w:r>
    </w:p>
    <w:p w:rsidR="00477063" w:rsidRDefault="00477063">
      <w:pPr>
        <w:pStyle w:val="text"/>
      </w:pPr>
      <w:r>
        <w:t xml:space="preserve">(Пункт 5 в редакции </w:t>
      </w:r>
      <w:hyperlink r:id="rId507"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6) если кандидат сам выдвинул свою кандидатуру, - слово «самовыдвижение»;</w:t>
      </w:r>
    </w:p>
    <w:p w:rsidR="00C81E67" w:rsidRDefault="00C81E67">
      <w:pPr>
        <w:pStyle w:val="text"/>
      </w:pPr>
      <w:r>
        <w:t>7) Утратил силу - Закон Астраханской области от 02.06.2009 № 30/2009-ОЗ (НГР:</w:t>
      </w:r>
      <w:hyperlink r:id="rId508" w:history="1">
        <w:r>
          <w:rPr>
            <w:rStyle w:val="a4"/>
          </w:rPr>
          <w:t>RU30000200900503</w:t>
        </w:r>
      </w:hyperlink>
      <w:r>
        <w:t>).</w:t>
      </w:r>
    </w:p>
    <w:p w:rsidR="00C81E67" w:rsidRDefault="00C81E67">
      <w:pPr>
        <w:pStyle w:val="text"/>
      </w:pPr>
      <w:r>
        <w:t>При наличии оснований указываются сведения, предусмотренные частями 6 - 8 статьи 74 настоящего Закона.</w:t>
      </w:r>
    </w:p>
    <w:p w:rsidR="00C81E67" w:rsidRDefault="00C81E67">
      <w:pPr>
        <w:pStyle w:val="text"/>
      </w:pPr>
      <w:r>
        <w:t>Справа от данных о каждом зарегистрированном кандидате помещается пустой квадрат.</w:t>
      </w:r>
    </w:p>
    <w:p w:rsidR="00C81E67" w:rsidRDefault="00C81E67">
      <w:pPr>
        <w:pStyle w:val="text"/>
      </w:pPr>
      <w:r>
        <w:lastRenderedPageBreak/>
        <w:t>Если в соответствии с абзацем вторым части 4 статьи 48 настоящего Закона голосование проводится по одной кандидатуре, ниже предусмотренных сведений о зарегистрированном кандидате указываются варианты волеизъявления избирателей словами «За» и «Против», справа от которых помещаются пустые квадраты.</w:t>
      </w:r>
    </w:p>
    <w:p w:rsidR="00D30FAE" w:rsidRDefault="00D30FAE">
      <w:pPr>
        <w:pStyle w:val="article"/>
        <w:rPr>
          <w:b/>
          <w:bCs/>
        </w:rPr>
      </w:pPr>
    </w:p>
    <w:p w:rsidR="00AA47AD" w:rsidRPr="00AA47AD" w:rsidRDefault="00AA47AD" w:rsidP="00AA47AD">
      <w:r w:rsidRPr="00AA47AD">
        <w:rPr>
          <w:b/>
        </w:rPr>
        <w:t>Статья 76. Избирательный бюллетень для голосования на выборах, проводимых по пропорциональной избирательной системе</w:t>
      </w:r>
    </w:p>
    <w:p w:rsidR="00AA47AD" w:rsidRPr="00AA47AD" w:rsidRDefault="00AA47AD" w:rsidP="00AA47AD"/>
    <w:p w:rsidR="00AA47AD" w:rsidRPr="00AA47AD" w:rsidRDefault="00AA47AD" w:rsidP="00AA47AD">
      <w:r w:rsidRPr="00AA47AD">
        <w:t>В избирательном бюллетене по единому избирательному округу в порядке, определяемом по результатам жеребьевки, размещаются краткие наименования, а также эмблемы зарегистрировавших списки кандидатов избирательных объединений (если они были представлены в избирательную комиссию муниципального образования в соответствии с частью 3 статьи 33 настоящего Закона) в одноцветном исполнении. Жеребьевку проводит избирательная комиссия муниципального образования с участием уполномоченных представителей избирательных объединений не позднее чем за 30 дней до дня голосования. Номер, полученный избирательным объединением в результате жеребьевки, сохраняется до окончания избирательной кампании.</w:t>
      </w:r>
    </w:p>
    <w:p w:rsidR="00AA47AD" w:rsidRDefault="008B3BAD" w:rsidP="00AA47AD">
      <w:r>
        <w:t>Под наименованием избирательного объединения помещаются фамилии, имена и отчества зарегистрированных кандидатов, включенных в общемуниципальную часть списка кандидатов, номер соответствующей региональной группы списка кандидатов (при ее наличии) и фамилии, имена и отчества зарегистрированных кандидатов, включенных в эту региональную группу списка кандидатов. Если в списке кандидатов отсутствуют общемуниципальная часть (в случае выбытия кандидатов) и соответствующая региональная группа списка кандидатов, в избирательном бюллетене помещаются только наименование избирательного объединения, зарегистрировавшего данный список кандидатов, и его эмблема (если она была представлена в избирательную комиссию муниципального образования в соответствии с частью 3 статьи 33 настоящего Закона). Если в списке кандидатов отсутствует общемуниципальная часть (в случае выбытия кандидатов), в избирательном бюллетене помещаются наименование избирательного объединения, зарегистрировавшего данный список кандидатов, его эмблема (если она была представлена в избирательную комиссию муниципального образования в соответствии с частью 3 статьи 33 настоящего Закона), номер соответствующей региональной группы списка кандидатов и фамилии, имена и отчества зарегистрированных кандидатов, включенных в эту региональную группу списка кандидатов.</w:t>
      </w:r>
    </w:p>
    <w:p w:rsidR="008B3BAD" w:rsidRPr="00AA47AD" w:rsidRDefault="008B3BAD" w:rsidP="00AA47AD">
      <w:r>
        <w:t xml:space="preserve">(Абзац в редакции </w:t>
      </w:r>
      <w:hyperlink r:id="rId509" w:tgtFrame="Logical" w:history="1">
        <w:r w:rsidRPr="008B3BAD">
          <w:rPr>
            <w:rStyle w:val="a4"/>
            <w:rFonts w:cs="Arial"/>
          </w:rPr>
          <w:t>Закон</w:t>
        </w:r>
        <w:r>
          <w:rPr>
            <w:rStyle w:val="a4"/>
          </w:rPr>
          <w:t>а</w:t>
        </w:r>
        <w:r w:rsidRPr="008B3BAD">
          <w:rPr>
            <w:rStyle w:val="a4"/>
            <w:rFonts w:cs="Arial"/>
          </w:rPr>
          <w:t xml:space="preserve"> Астраханской области от 29.03.2016 № 9/2016-ОЗ</w:t>
        </w:r>
      </w:hyperlink>
      <w:r>
        <w:t>)</w:t>
      </w:r>
    </w:p>
    <w:p w:rsidR="00C81E67" w:rsidRDefault="00AA47AD" w:rsidP="00AA47AD">
      <w:pPr>
        <w:pStyle w:val="text"/>
        <w:rPr>
          <w:rFonts w:cs="Times New Roman"/>
        </w:rPr>
      </w:pPr>
      <w:r w:rsidRPr="00AA47AD">
        <w:rPr>
          <w:rFonts w:cs="Times New Roman"/>
        </w:rPr>
        <w:t>Справа от наименования каждого избирательного объединения помещается пустой квадрат.</w:t>
      </w:r>
    </w:p>
    <w:p w:rsidR="00AA47AD" w:rsidRDefault="00AA47AD" w:rsidP="00AA47AD">
      <w:pPr>
        <w:pStyle w:val="text"/>
      </w:pPr>
      <w:r>
        <w:rPr>
          <w:rFonts w:cs="Times New Roman"/>
        </w:rPr>
        <w:t xml:space="preserve">(Статья 76 в редакции </w:t>
      </w:r>
      <w:hyperlink r:id="rId510" w:tgtFrame="Logical" w:history="1">
        <w:r w:rsidRPr="00AA47AD">
          <w:rPr>
            <w:rStyle w:val="a4"/>
            <w:rFonts w:cs="Times New Roman"/>
          </w:rPr>
          <w:t>Закона Астраханской области от 17.12.2014 №86/2014-ОЗ</w:t>
        </w:r>
      </w:hyperlink>
      <w:r>
        <w:rPr>
          <w:rFonts w:cs="Times New Roman"/>
        </w:rPr>
        <w:t>)</w:t>
      </w:r>
    </w:p>
    <w:p w:rsidR="00D30FAE" w:rsidRDefault="00D30FAE">
      <w:pPr>
        <w:pStyle w:val="article"/>
        <w:rPr>
          <w:b/>
          <w:bCs/>
        </w:rPr>
      </w:pPr>
    </w:p>
    <w:p w:rsidR="00C81E67" w:rsidRDefault="00C81E67">
      <w:pPr>
        <w:pStyle w:val="article"/>
      </w:pPr>
      <w:r>
        <w:rPr>
          <w:b/>
          <w:bCs/>
        </w:rPr>
        <w:t>Статья 77. Избирательный бюллетень для голосования на выборах, проводимых по смешанной избирательной системе</w:t>
      </w:r>
    </w:p>
    <w:p w:rsidR="00D30FAE" w:rsidRDefault="00D30FAE">
      <w:pPr>
        <w:pStyle w:val="text"/>
      </w:pPr>
    </w:p>
    <w:p w:rsidR="00C81E67" w:rsidRDefault="00C81E67">
      <w:pPr>
        <w:pStyle w:val="text"/>
      </w:pPr>
      <w:r>
        <w:t xml:space="preserve">Для голосования на выборах, проводимых по смешанной избирательной системе, изготавливаются избирательные бюллетени по единому и одномандатным (многомандатным) избирательным округам. Избирательные бюллетени по единому и одномандатным (многомандатным) избирательным округам должны различаться по форме. Форму и текст избирательного бюллетеня </w:t>
      </w:r>
      <w:r>
        <w:lastRenderedPageBreak/>
        <w:t>по единому избирательному округу, а также форму избирательного бюллетеня по одномандатным (многомандатным) избирательным округам утверждает избирательная комиссия муниципального образования не позднее чем за 20 дней до дня голосования. Текст избирательного бюллетеня по одномандатному (многомандатному) избирательному округу утверждает окружная избирательная комиссия не позднее чем за 20 дней до дня голосования.</w:t>
      </w:r>
    </w:p>
    <w:p w:rsidR="00C81E67" w:rsidRDefault="00C81E67">
      <w:pPr>
        <w:pStyle w:val="text"/>
      </w:pPr>
      <w:r>
        <w:t xml:space="preserve">В избирательном бюллетене по одномандатным (многомандатным) и единому избирательным округам для голосования на выборах, проводимых по смешанной избирательной системе, должны содержаться сведения, установленные соответственно </w:t>
      </w:r>
      <w:hyperlink r:id="rId511" w:history="1">
        <w:r>
          <w:rPr>
            <w:rStyle w:val="a4"/>
          </w:rPr>
          <w:t>статьями 75</w:t>
        </w:r>
      </w:hyperlink>
      <w:r>
        <w:t xml:space="preserve">, </w:t>
      </w:r>
      <w:hyperlink r:id="rId512" w:history="1">
        <w:r>
          <w:rPr>
            <w:rStyle w:val="a4"/>
          </w:rPr>
          <w:t>76</w:t>
        </w:r>
      </w:hyperlink>
      <w:r>
        <w:t xml:space="preserve"> настоящего Закона.</w:t>
      </w:r>
    </w:p>
    <w:p w:rsidR="00C81E67" w:rsidRDefault="00C81E67">
      <w:pPr>
        <w:pStyle w:val="text"/>
      </w:pPr>
      <w:r>
        <w:t>(Статья 77 в редакции Закона Астраханской области от 02.06.2009 № 30/2009-ОЗ НГР:</w:t>
      </w:r>
      <w:hyperlink r:id="rId513" w:history="1">
        <w:r>
          <w:rPr>
            <w:rStyle w:val="a4"/>
          </w:rPr>
          <w:t>RU30000200900503</w:t>
        </w:r>
      </w:hyperlink>
      <w:r>
        <w:t>)</w:t>
      </w:r>
    </w:p>
    <w:p w:rsidR="00D30FAE" w:rsidRDefault="00D30FAE">
      <w:pPr>
        <w:pStyle w:val="article"/>
        <w:rPr>
          <w:b/>
          <w:bCs/>
        </w:rPr>
      </w:pPr>
    </w:p>
    <w:p w:rsidR="00C81E67" w:rsidRDefault="00C81E67">
      <w:pPr>
        <w:pStyle w:val="article"/>
      </w:pPr>
      <w:r>
        <w:rPr>
          <w:b/>
          <w:bCs/>
        </w:rPr>
        <w:t>Статья 78. Порядок голосования избирателей</w:t>
      </w:r>
    </w:p>
    <w:p w:rsidR="00D30FAE" w:rsidRDefault="00D30FAE">
      <w:pPr>
        <w:pStyle w:val="text"/>
      </w:pPr>
    </w:p>
    <w:p w:rsidR="00C81E67" w:rsidRDefault="00C81E67">
      <w:pPr>
        <w:pStyle w:val="text"/>
      </w:pPr>
      <w:r>
        <w:t>1. Голосование проводится с 8 до 20 часов по местному времени. При совмещении дня голосования на выборах с днем голосования на выборах в федеральные органы государственной власти, органы государственной власти Астраханской области, Палату Представителей Парламента Союзного государства, на референдуме Российской Федерации, референдуме Астраханской области применяются устанавливающие время начала и окончания голосования нормы соответствующего федерального закон</w:t>
      </w:r>
      <w:r w:rsidR="00477063">
        <w:t>а, закона Астраханской области. Лицам, указанным в части 4 статьи 28 настоящего Закона, доступ в помещения для голосования должен быть обеспечен не менее чем за один час до начала голосования.</w:t>
      </w:r>
    </w:p>
    <w:p w:rsidR="00477063" w:rsidRDefault="00477063">
      <w:pPr>
        <w:pStyle w:val="text"/>
      </w:pPr>
      <w:r>
        <w:t xml:space="preserve">(Часть 1 в редакции </w:t>
      </w:r>
      <w:hyperlink r:id="rId514"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 xml:space="preserve">2. О дне, времени и месте голосования участковые избирательные комиссии обязаны оповестить избирателей не позднее чем за </w:t>
      </w:r>
      <w:r w:rsidR="005678CD">
        <w:t>1</w:t>
      </w:r>
      <w:r>
        <w:t>0 дней до дня голосования через средства массовой информации или иным способом, а при проведении досрочного голосования - не позднее чем за пять дней до дня досрочного голосования.</w:t>
      </w:r>
    </w:p>
    <w:p w:rsidR="005678CD" w:rsidRDefault="005678CD" w:rsidP="005678CD">
      <w:pPr>
        <w:pStyle w:val="text"/>
      </w:pPr>
      <w:r>
        <w:t xml:space="preserve">(Часть 2 в редакции </w:t>
      </w:r>
      <w:hyperlink r:id="rId515" w:tgtFrame="Logical" w:history="1">
        <w:r w:rsidRPr="005678CD">
          <w:rPr>
            <w:rStyle w:val="a4"/>
          </w:rPr>
          <w:t>Закона Астраханской области от 09.09.2013 №44/2013-ОЗ</w:t>
        </w:r>
      </w:hyperlink>
      <w:r>
        <w:t>)</w:t>
      </w:r>
    </w:p>
    <w:p w:rsidR="00C81E67" w:rsidRDefault="00C81E67">
      <w:pPr>
        <w:pStyle w:val="text"/>
      </w:pPr>
      <w:r>
        <w:t xml:space="preserve">3. На избирательных участках, образованных на судах, </w:t>
      </w:r>
      <w:r w:rsidR="00477063">
        <w:t>которые будут находиться в день голосования</w:t>
      </w:r>
      <w:r>
        <w:t xml:space="preserve"> в плавании, в воинских частях, участковая избирательная комиссия может объявить голосование законченным раньше времени, установленного частью 1 настоящей статьи, если проголосовали все избиратели, включенные в список избирателей.</w:t>
      </w:r>
    </w:p>
    <w:p w:rsidR="00477063" w:rsidRDefault="00477063">
      <w:pPr>
        <w:pStyle w:val="text"/>
      </w:pPr>
      <w:r>
        <w:t xml:space="preserve">(Часть 3 в редакции </w:t>
      </w:r>
      <w:hyperlink r:id="rId516"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477063" w:rsidRDefault="00477063" w:rsidP="00477063">
      <w:r>
        <w:t>4. В день голосования непосредственно перед наступлением времени голосования:</w:t>
      </w:r>
    </w:p>
    <w:p w:rsidR="00477063" w:rsidRDefault="00477063" w:rsidP="00477063">
      <w:r>
        <w:t>1) председатель участковой избирательной комиссии предъявляет к осмотру членам участковой избирательной комиссии, присутствующим лицам, указанным в части 4 статьи 28 настоящего Закона, пустые переносные и стационарные ящики для голосования (соответствующие отсеки технического средства подсчета голосов – при его использовании), которые вслед за этим опечатываются печатью участковой комиссии (пломбируются);</w:t>
      </w:r>
    </w:p>
    <w:p w:rsidR="00477063" w:rsidRDefault="00477063" w:rsidP="00477063">
      <w:r>
        <w:t xml:space="preserve">2) члены участковой избирательной комиссии с правом решающего голоса получают от председателя участковой избирательной комиссии избирательные </w:t>
      </w:r>
      <w:r>
        <w:lastRenderedPageBreak/>
        <w:t>бюллетени для выдачи избирателям и расписываются в их получении, а также соответствующие книги списка избирателей.</w:t>
      </w:r>
    </w:p>
    <w:p w:rsidR="00477063" w:rsidRDefault="00477063" w:rsidP="00477063">
      <w:r>
        <w:t xml:space="preserve">(Часть 4 в редакции </w:t>
      </w:r>
      <w:hyperlink r:id="rId517"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477063" w:rsidRDefault="00477063" w:rsidP="00477063">
      <w:r>
        <w:t>5. С наступлением времени голосования председатель участковой избирательной комиссии объявляет помещение для голосования открытым и приглашает избирателей приступить к голосованию.</w:t>
      </w:r>
    </w:p>
    <w:p w:rsidR="00477063" w:rsidRDefault="00477063">
      <w:pPr>
        <w:pStyle w:val="text"/>
      </w:pPr>
      <w:r>
        <w:t xml:space="preserve">(Часть 5 в редакции </w:t>
      </w:r>
      <w:hyperlink r:id="rId518"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477063">
      <w:pPr>
        <w:pStyle w:val="text"/>
      </w:pPr>
      <w:r>
        <w:t>6. Избирательные бюллетени выдаются избирателям, включенным в список избирателей, по предъявлении паспорта или документа, заменяющего паспорт гражданина, а если избиратель голосует по открепительному удостоверению (в случае его использования), – по предъявлении также открепительного удостоверения. Каждый избиратель имеет право получить по одному избирательному бюллетеню по каждому из избирательных округов, в который входит соответствующий избирательный участок. Исключение составляют случаи, предусмотренные частью 11 настоящей статьи. При проведении выборов депутатов представительного органа местного самоуправления по смешанной избирательной системе, если избиратель голосует на основании открепительного удостоверения по месту пребывания за пределами одномандатного (многомандатного) избирательного округа, где он обладает активным избирательным правом, то он вправе получить только избирательный бюллетень для голосования по единому избирательному округу. Перед выдачей избирательных бюллетеней член участковой избирательной комиссии обязан удостовериться в том, что избирателю не было выдано открепительное удостоверение, избиратель не проголосовал досрочно, письменное заявление (устное обращение) избирателя о предоставлении ему возможности проголосовать вне помещения для голосования не зарегистрировано в реестре, указанном в части 2 статьи 80 настоящего Закона, и к избирателю не направлены члены участковой избирательной комиссии с правом решающего голоса для проведения голосования вне помещения для голосования.</w:t>
      </w:r>
    </w:p>
    <w:p w:rsidR="00477063" w:rsidRDefault="00477063">
      <w:pPr>
        <w:pStyle w:val="text"/>
      </w:pPr>
      <w:r>
        <w:t xml:space="preserve">(Часть 6 в редакции </w:t>
      </w:r>
      <w:hyperlink r:id="rId519"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7. При получении избирательного бюллетеня (избирательных бюллетеней) избиратель проставляет в списке избирателей серию и номер своего паспорта или документа, заменяющего паспорт гражданина. Иностранные граждане, участвующие в выборах в соответствии с частью 6 статьи 4 настоящего Закона и обладающие на данных выборах активным избирательным правом, проставляют в списке избирателей серию и номер документа, удостоверяющего личность и гражданство иностранного гражданина, выданного уполномоченным на то органом соответствующего государства, а также серию и номер вида на жительство. С согласия избирателя либо по его просьбе серия и номер предъявляемого им паспорта или документа, заменяющего паспорт гражданина (соответствующих документа и вида на жительство, предъявленных иностранным гражданином), могут быть внесены в список избирателей членом участковой избирательной комиссии с правом решающего голоса. Избиратель проверяет правильность произведенной записи и расписывается в получении каждого из избирательных бюллетеней. Член участковой избирательной комиссии, выдавший избирателю избирательный бюллетень (избирательные бюллетени), также расписывается в соответствующей графе списка избирателей.</w:t>
      </w:r>
      <w:r w:rsidR="00477063">
        <w:t xml:space="preserve"> В случае голосования по открепительному удостоверению в списке избирателей делаются соответствующие дополнительные отметки.</w:t>
      </w:r>
    </w:p>
    <w:p w:rsidR="00477063" w:rsidRDefault="00477063">
      <w:pPr>
        <w:pStyle w:val="text"/>
      </w:pPr>
      <w:r>
        <w:lastRenderedPageBreak/>
        <w:t xml:space="preserve">(Часть 7 в редакции </w:t>
      </w:r>
      <w:hyperlink r:id="rId520"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8C30E6" w:rsidP="00C36036">
      <w:pPr>
        <w:pStyle w:val="text"/>
      </w:pPr>
      <w:r w:rsidRPr="008C30E6">
        <w:rPr>
          <w:rFonts w:cs="Times New Roman"/>
        </w:rPr>
        <w:t>8. Голосование проводится путем внесения избирателем в избирательный бюллетень любого знака в квадрат, относящийся к кандидату или списку кандидатов, в пользу которого сделан выбор (при голосовании по многомандатному избирательному округу при условии, что у избирателя более одного голоса, – любых знаков в квадраты, относящиеся к кандидатам, в пользу которых сделан выбор), а в бюллетень для голосования по одной кандидатуре в соответствии с абзацем вторым части 4 статьи 48 настоящего Закона – любого знака в квадрат, относящийся к тому из вариантов волеизъявления, в отношении которого сделан выбор.</w:t>
      </w:r>
    </w:p>
    <w:p w:rsidR="008C30E6" w:rsidRDefault="008C30E6" w:rsidP="008C30E6">
      <w:pPr>
        <w:pStyle w:val="text"/>
      </w:pPr>
      <w:r>
        <w:rPr>
          <w:rFonts w:cs="Times New Roman"/>
        </w:rPr>
        <w:t xml:space="preserve">(Часть 8. </w:t>
      </w:r>
      <w:r>
        <w:t xml:space="preserve">в редакции </w:t>
      </w:r>
      <w:hyperlink r:id="rId521" w:tgtFrame="Logical" w:history="1">
        <w:r w:rsidRPr="00A3029F">
          <w:rPr>
            <w:rStyle w:val="a4"/>
          </w:rPr>
          <w:t>Закон</w:t>
        </w:r>
        <w:r>
          <w:rPr>
            <w:rStyle w:val="a4"/>
          </w:rPr>
          <w:t>а</w:t>
        </w:r>
        <w:r w:rsidRPr="00A3029F">
          <w:rPr>
            <w:rStyle w:val="a4"/>
          </w:rPr>
          <w:t xml:space="preserve"> Астраханской области от 03.06.2015 № 30/2015-ОЗ</w:t>
        </w:r>
      </w:hyperlink>
      <w:r>
        <w:rPr>
          <w:rFonts w:cs="Times New Roman"/>
        </w:rPr>
        <w:t>)</w:t>
      </w:r>
    </w:p>
    <w:p w:rsidR="00C81E67" w:rsidRDefault="00C81E67" w:rsidP="00C36036">
      <w:pPr>
        <w:pStyle w:val="text"/>
      </w:pPr>
      <w:r>
        <w:t>9. Каждый избиратель голосует лично. Голосование за других избирателей не допускается. Избирательные бюллетени заполняются в кабине, ином специально оборудованном месте для тайного голосования, где присутствие других лиц недопустимо, за исключением случая, указанного в части 10 настоящей статьи.</w:t>
      </w:r>
    </w:p>
    <w:p w:rsidR="00C36036" w:rsidRPr="00C2727A" w:rsidRDefault="00C36036" w:rsidP="00C36036">
      <w:pPr>
        <w:autoSpaceDE w:val="0"/>
        <w:autoSpaceDN w:val="0"/>
        <w:adjustRightInd w:val="0"/>
      </w:pPr>
      <w:r w:rsidRPr="00C2727A">
        <w:t>10. Избиратель, не имеющий возможности самостоятельно расписаться в получении избирательного бюллетеня или заполнить избирательный бюллетень, принять участие в электронном голосовании, вправе воспользоваться для этого помощью другого избирателя, не являющегося членом комиссии, зарегистрированным кандидатом, уполномоченным представителем избирательного объединения,</w:t>
      </w:r>
      <w:r w:rsidR="00F17008">
        <w:t xml:space="preserve"> уполномоченным представителем по финансовым вопросам,</w:t>
      </w:r>
      <w:r w:rsidRPr="00C2727A">
        <w:t xml:space="preserve"> доверенным лицом кандидата, избирательного объединения, наблюдателем. В таком случае избиратель устно извещает избирательную комиссию о своем намерении воспользоваться помощью для заполнения бюллетеня, участия в электронном голосовании. При этом в соответствующей (соответствующих) графе (графах) списка избирателей указываются фамилия, имя, отчество, серия и номер паспорта или документа, заменяющего паспорт, лица, оказывающего помощь изби</w:t>
      </w:r>
      <w:r>
        <w:t>рателю.</w:t>
      </w:r>
    </w:p>
    <w:p w:rsidR="00C36036" w:rsidRDefault="00F17008" w:rsidP="00C36036">
      <w:pPr>
        <w:pStyle w:val="text"/>
      </w:pPr>
      <w:r>
        <w:t xml:space="preserve">(Часть 10 в редакции </w:t>
      </w:r>
      <w:hyperlink r:id="rId522"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11. Если избиратель считает, что при заполнении избирательного бюллетеня совершил ошибку, он вправе обратиться к члену избирательной комиссии, выдавшему избирательный бюллетень, с просьбой выдать ему новый избирательный бюллетень взамен испорченного. Член избирательной комиссии выдает избирателю новый избирательный бюллетень, делает соответствующую отметку в списке избирателей против фамилии данного избирателя и расписывается. Испорченный избирательный бюллетень, на котором член избирательной комиссии с правом решающего голоса делает соответствующую запись и заверяет ее своей подписью, заверяется также подписью секретаря участковой избирательной комиссии, после чего такой избирательный бюллетень незамедлительно погашается.</w:t>
      </w:r>
    </w:p>
    <w:p w:rsidR="00C81E67" w:rsidRDefault="00C81E67">
      <w:pPr>
        <w:pStyle w:val="text"/>
      </w:pPr>
      <w:r>
        <w:t>12. Заполненный избирательный бюллетень (заполненные избирательные бюллетени) избиратель опускает в опечатанный (опломбированный) стационарный ящик для голосования либо в технические средства подсчета голосов, если таковые используются.</w:t>
      </w:r>
      <w:r w:rsidR="00F17008">
        <w:t xml:space="preserve"> Если избирательной комиссией муниципального образования в соответствии с частью 1 статьи 74 настоящего Закона принято решение об использовании конвертов, избиратель вне кабины или иного специально оборудованного места для тайного голосования помещает заполненный бюллетень (заполненные бюллетени) в конверт, который выдается </w:t>
      </w:r>
      <w:r w:rsidR="00F17008">
        <w:lastRenderedPageBreak/>
        <w:t>ему членом участковой комиссии с правом решающего голоса, запечатывает его, после чего опускает этот конверт в ящик для голосования. Если избирательной комиссией муниципального образования в соответствии с частью 1 статьи 74 настоящего Закона принято решение об использовании конвертов, избиратель вне кабины или иного специально оборудованного места для тайного голосования помещает заполненный бюллетень (заполненные бюллетени) в конверт, который выдается ему членом участковой комиссии с правом решающего голоса, запечатывает его, после чего опускает этот конверт в ящик для голосования.</w:t>
      </w:r>
    </w:p>
    <w:p w:rsidR="00F17008" w:rsidRDefault="00F17008">
      <w:pPr>
        <w:pStyle w:val="text"/>
      </w:pPr>
      <w:r>
        <w:t xml:space="preserve">(Часть 12 в редакции </w:t>
      </w:r>
      <w:hyperlink r:id="rId523"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13. Председатель участковой избирательной комиссии следит за порядком в помещении для голосования. Распоряжения председателя участковой избирательной комиссии, отданные в пределах его компетенции, обязательны для всех присутствующих в помещении для голосования. В отсутствие председателя участковой избирательной комиссии его полномочия исполняет заместитель председателя участковой избирательной комиссии, а в его отсутствие - секретарь участковой избирательной комиссии или иной член данной избирательной комиссии с правом решающего голоса, уполномоченный ею.</w:t>
      </w:r>
    </w:p>
    <w:p w:rsidR="00C81E67" w:rsidRDefault="00C81E67">
      <w:pPr>
        <w:pStyle w:val="text"/>
      </w:pPr>
      <w:r>
        <w:t xml:space="preserve">14. При проведении голосования, подсчете голосов избирателей и составлении протоколов об итогах голосования участковыми избирательными комиссиями в помещении для голосования, в помещении участковой избирательной комиссии вправе находиться лица, указанные в части 4 статьи 28 настоящего Закона. </w:t>
      </w:r>
      <w:r w:rsidR="00611F68">
        <w:t xml:space="preserve">Эти лица вправе осуществлять наблюдение как непрерывно, так и в свободно выбираемые ими промежутки времени в течение всего периода наблюдения, им обеспечивается свободный доступ в помещение (помещения), где проводятся голосование и подсчет голосов избирателей. </w:t>
      </w:r>
      <w:r>
        <w:t>Список лиц, осуществлявших наблюдение за ходом голосования и подсчетом голосов, составляется участковой избирательной комиссией на основе представленных данными лицами документов.</w:t>
      </w:r>
    </w:p>
    <w:p w:rsidR="00F17008" w:rsidRDefault="00F17008">
      <w:pPr>
        <w:pStyle w:val="text"/>
      </w:pPr>
      <w:r>
        <w:t xml:space="preserve">(Часть 14 в редакции </w:t>
      </w:r>
      <w:hyperlink r:id="rId524"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611F68">
      <w:pPr>
        <w:pStyle w:val="text"/>
      </w:pPr>
      <w:r>
        <w:t>15. Член участковой комиссии немедленно отстраняется от участия в ее работе, а наблюдатель и иные лица удаляются из помещения для голосования, если они нарушают законодательство Российской Федерации о выборах и референдумах и факт такого нарушения установлен в судебном порядке. Исполнение соответствующего судебного решения обеспечивают правоохранительные органы. Правоохранительные органы также обеспечивают в соответствии с федеральными законами безопасность граждан и общественный порядок в помещении для голосования и на территории избирательного участка.</w:t>
      </w:r>
    </w:p>
    <w:p w:rsidR="00611F68" w:rsidRDefault="00611F68">
      <w:pPr>
        <w:pStyle w:val="text"/>
      </w:pPr>
      <w:r>
        <w:t xml:space="preserve">(Часть 15 в редакции </w:t>
      </w:r>
      <w:hyperlink r:id="rId525"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16. Зарегистрированным кандидатам и их доверенным лицам, избирательным объединениям, их уполномоченным представителям и доверенным лицам, а также организациям, учредителями, собственниками, владельцами и (или) членами органов управления или органов контроля которых являются указанные лица и организации, иным физическим и юридическим лицам, действующим по просьбе или по поручению указанных лиц и организаций, запрещается предпринимать любые действия, направленные на обеспечение доставки избирателей для участия в голосовании.</w:t>
      </w:r>
    </w:p>
    <w:p w:rsidR="00C81E67" w:rsidRDefault="00C81E67">
      <w:pPr>
        <w:pStyle w:val="text"/>
      </w:pPr>
      <w:r>
        <w:t xml:space="preserve">17. Участковые избирательные комиссии по решению Центральной избирательной комиссии Российской Федерации или на основании ее поручения по решению избирательной комиссии Астраханской области используют при </w:t>
      </w:r>
      <w:r>
        <w:lastRenderedPageBreak/>
        <w:t>голосовании на выборах вместо стационарных ящиков для голосования технические средства подсчета голосов или комплексы для электронного голосования.</w:t>
      </w:r>
    </w:p>
    <w:p w:rsidR="00C81E67" w:rsidRDefault="00C81E67">
      <w:pPr>
        <w:pStyle w:val="text"/>
      </w:pPr>
      <w:r>
        <w:t>18. Общее число избирательных участков, где проводится электронное голосование, не должно превышать 1 процент от числа избирательных участков, образованных на территории, на которой проводятся выборы, а если 1 процент от числа избирательных участков, образованных на территории, на которой проводятся выборы, составляет менее пяти избирательных участков, указанное общее число не может быть менее пяти избирательных участков. Порядок электронного голосования, подсчета голосов избирателей и установления итогов голосования на избирательном участке, форма протокола участковой избирательной комиссии об итогах голосования, а также особенности установления вышестоящими избирательными комиссиями итогов голосования и определения результатов выборов с учетом итогов электронного голосования определяет Центральная избирательная комиссия Российской Федерации.</w:t>
      </w:r>
    </w:p>
    <w:p w:rsidR="00C81E67" w:rsidRDefault="00C81E67">
      <w:pPr>
        <w:pStyle w:val="text"/>
      </w:pPr>
      <w:r>
        <w:t>19. При использовании технических средств подсчета голосов запрещается разглашение данных подсчета голосов до окончания голосования на избирательном участке, за исключением данных об общем числе проголосовавших избирателей.</w:t>
      </w:r>
    </w:p>
    <w:p w:rsidR="00611F68" w:rsidRDefault="00611F68">
      <w:pPr>
        <w:pStyle w:val="text"/>
      </w:pPr>
    </w:p>
    <w:p w:rsidR="00611F68" w:rsidRPr="00611F68" w:rsidRDefault="00611F68" w:rsidP="00611F68">
      <w:pPr>
        <w:rPr>
          <w:b/>
          <w:bCs/>
          <w:sz w:val="26"/>
          <w:szCs w:val="28"/>
        </w:rPr>
      </w:pPr>
      <w:r w:rsidRPr="00611F68">
        <w:rPr>
          <w:b/>
          <w:bCs/>
          <w:sz w:val="26"/>
          <w:szCs w:val="28"/>
        </w:rPr>
        <w:t>Статья 781. Открепительное удостоверение</w:t>
      </w:r>
    </w:p>
    <w:p w:rsidR="00611F68" w:rsidRDefault="00611F68" w:rsidP="00611F68"/>
    <w:p w:rsidR="00611F68" w:rsidRDefault="00611F68" w:rsidP="00611F68">
      <w:r>
        <w:t xml:space="preserve">1. В случае, установленном частью 11 статьи 79 настоящего Закона, избиратель, который в день голосования не сможет прибыть в помещение для голосования того избирательного участка, где он включен в список избирателей, вправе получить в избирательной комиссии муниципального образования (территориальной избирательной комиссии, окружной избирательной комиссии) (за 45–11 дней до дня голосования) либо в участковой избирательной комиссии (за 10 и менее дней до дня голосования) открепительное удостоверение и принять участие в голосовании в пределах избирательного округа, где данный избиратель обладает активным избирательным правом, на том избирательном участке, на котором он будет находиться в день голосования. </w:t>
      </w:r>
    </w:p>
    <w:p w:rsidR="00611F68" w:rsidRDefault="00611F68" w:rsidP="00611F68">
      <w:r>
        <w:t>2. Открепительные удостоверения являются документами строгой отчетности и имеют единую нумерацию на всей территории проведения выборов. Открепительное удостоверение изготавливается по форме, предусмотренной Федеральным законом «Об основных гарантиях избирательных прав и права на участие в референдуме граждан Российской Федерации». Текст открепительного удостоверения, число открепительных удостоверений, форма реестра выдачи открепительных удостоверений утверждаются не позднее чем за 60 дней до дня голосования избирательной комиссией муниципального образования, которая определяет также способы защиты открепительных удостоверений от подделки при их изготовлении.</w:t>
      </w:r>
    </w:p>
    <w:p w:rsidR="00611F68" w:rsidRDefault="00611F68" w:rsidP="00611F68">
      <w:r>
        <w:t>3. В целях защиты открепительных удостоверений от подделки при их изготовлении используются бумага с водяными знаками и (или) с нанесенными типографским способом надписью микрошрифтом и (или) защитной сеткой и (или) иные специальные элементы защиты.</w:t>
      </w:r>
    </w:p>
    <w:p w:rsidR="00611F68" w:rsidRDefault="00611F68" w:rsidP="00611F68">
      <w:r>
        <w:t>4. Закупка открепительных удостоверений осуществляется избирательной комиссией муниципального образования централизованно на основании ее решения.</w:t>
      </w:r>
    </w:p>
    <w:p w:rsidR="00611F68" w:rsidRDefault="00611F68" w:rsidP="00611F68">
      <w:r>
        <w:t xml:space="preserve">5. Открепительное удостоверение выдается соответствующей избирательной комиссией на основании письменного заявления избирателя с указанием причины, по которой ему требуется открепительное удостоверение. </w:t>
      </w:r>
      <w:r>
        <w:lastRenderedPageBreak/>
        <w:t>Открепительное удостоверение выдается лично избирателю либо его представителю на основании нотариально удостоверенной доверенности. Доверенность может быть удостоверена также администрацией стационарного лечебно-профилактического учреждения (если избиратель находится в этом учреждении на излечении), администрацией учреждения, в котором содержатся под стражей подозреваемые или обвиняемые (если избиратель содержится в этом учреждении в качестве подозреваемого или обвиняемого).</w:t>
      </w:r>
    </w:p>
    <w:p w:rsidR="00611F68" w:rsidRDefault="00611F68" w:rsidP="00611F68">
      <w:r>
        <w:t>6. Председатель, заместитель председателя, секретарь или иной член избирательной комиссии с правом решающего голоса, осуществляющий выдачу открепительного удостоверения, вносит в него фамилию, имя и отчество избирателя, серию и номер его паспорта или документа, заменяющего паспорт гражданина, номер избирательного участка, где избиратель включен в список избирателей, адрес участковой избирательной комиссии, наименования муниципального образования и субъекта Российской Федерации, номер и (или) наименование одномандатного избирательного округа, на территории которых образован избирательный участок, наименование избирательной комиссии, выдавшей открепительное удостоверение, а также указывает свои фамилию и инициалы, дату выдачи открепительного удостоверения, расписывается и ставит печать соответствующей избирательной комиссии.</w:t>
      </w:r>
    </w:p>
    <w:p w:rsidR="00611F68" w:rsidRDefault="00611F68" w:rsidP="00611F68">
      <w:r>
        <w:t>7. Избирательная комиссия муниципального образования (территориальная избирательная комиссия, окружная избирательная комиссия) выдает избирателю либо его представителю открепительное удостоверение на основании сведений об избирателях, представленных в избирательную комиссию в соответствии с частью 3 статьи 14 настоящего Закона. Избирательная комиссия составляет реестр выдачи открепительных удостоверений, в котором указываются фамилия, имя и отчество, год рождения (в возрасте 18 лет – дополнительно день и месяц рождения), адрес места жительства избирателя. Председатель, заместитель председателя, секретарь или иной член избирательной комиссии с правом решающего голоса, выдавший избирателю открепительное удостоверение, в соответствующих графах реестра выдачи открепительных удостоверений указывает номер выданного открепительного удостоверения и расписывается.</w:t>
      </w:r>
    </w:p>
    <w:p w:rsidR="00611F68" w:rsidRDefault="00611F68" w:rsidP="00611F68">
      <w:r>
        <w:t>8. Избирательная комиссия муниципального образования (территориальная избирательная комиссия, окружная избирательная комиссия) до дня голосования направляет в участковые избирательные комиссии вместе с первым экземпляром списка избирателей заверенные выписки из реестра выдачи открепительных удостоверений, в которых указываются сведения о получивших открепительные удостоверения избирателях, зарегистрированных на территориях соответствующих избирательных участков. На основании соответствующей выписки член участковой избирательной комиссии в соответствующей графе списка избирателей делает отметку: «Получил в избирательной комиссии муниципального образования (территориальной избирательной комиссии, окружной избирательной комиссии) открепительное удостоверение №» с указанием номера выданного открепительного удостоверения и расписывается.</w:t>
      </w:r>
    </w:p>
    <w:p w:rsidR="00611F68" w:rsidRDefault="00611F68" w:rsidP="00611F68">
      <w:r>
        <w:t>9. При выдаче избирателю открепительного удостоверения председатель, заместитель председателя, секретарь или иной член участковой избирательной комиссии с правом решающего голоса, выдавший избирателю открепительное удостоверение, в соответствующей графе списка избирателей делает отметку: «Получил открепительное удостоверение №» с указанием номера открепительного удостоверения и расписывается.</w:t>
      </w:r>
    </w:p>
    <w:p w:rsidR="00611F68" w:rsidRDefault="00611F68" w:rsidP="00611F68">
      <w:r>
        <w:t xml:space="preserve">10. При получении открепительного удостоверения избиратель в соответствующих графах реестра выдачи открепительных удостоверений (в избирательной комиссии муниципального образования, территориальной </w:t>
      </w:r>
      <w:r>
        <w:lastRenderedPageBreak/>
        <w:t>избирательной комиссии, окружной избирательной комиссии) или списка избирателей (в участковой избирательной комиссии) указывает серию и номер своего паспорта или документа, заменяющего паспорт гражданина, и расписывается. В случае получения открепительного удостоверения на основании доверенности представителем избирателя в соответствующих графах реестра выдачи открепительных удостоверений или списка избирателей указываются серия и номер паспорта избирателя или документа, заменяющего паспорт гражданина, при этом представитель избирателя указывает свои фамилию, имя и отчество, серию и номер паспорта или документа, заменяющего паспорт гражданина, и расписывается. После этого у представителя избирателя доверенность изымается и приобщается соответственно к реестру выдачи открепительных удостоверений, к списку избирателей.</w:t>
      </w:r>
    </w:p>
    <w:p w:rsidR="00611F68" w:rsidRDefault="00611F68" w:rsidP="00611F68">
      <w:r>
        <w:t>11. Избиратель, которому выдано открепительное удостоверение (в том числе через его представителя на основании доверенности), исключается участковой избирательной комиссией из списка избирателей на соответствующем избирательном участке и не учитывается в числе зарегистрированных избирателей при составлении протокола участковой избирательной комиссии об итогах голосования.</w:t>
      </w:r>
    </w:p>
    <w:p w:rsidR="00611F68" w:rsidRDefault="00611F68" w:rsidP="00611F68">
      <w:r>
        <w:t>12. Повторная выдача открепительного удостоверения не допускается. В случае утраты открепительного удостоверения его дубликат не выдается.</w:t>
      </w:r>
    </w:p>
    <w:p w:rsidR="00611F68" w:rsidRDefault="00611F68" w:rsidP="00611F68">
      <w:r>
        <w:t>13. По предъявлении открепительного удостоверения в день голосования избиратель дополнительно включается в список избирателей на том избирательном участке, на котором он будет находиться в день голосования. Участковой избирательной комиссией в соответствующей графе списка избирателей делается отметка: «Проголосовал по открепительному удостоверению №» с указанием номера открепительного удостоверения, предъявленного избирателем. После этого открепительное удостоверение изымается у избирателя. Открепительные удостоверения, на основании которых избиратели включены в список избирателей, хранятся вместе с указанным списком избирателей.</w:t>
      </w:r>
    </w:p>
    <w:p w:rsidR="00611F68" w:rsidRDefault="00611F68" w:rsidP="00611F68">
      <w:r>
        <w:t>14. В случае утраты бланка открепительного удостоверения комиссия, установившая факт такой утраты, незамедлительно составляет соответствующий акт и принимает решение, в котором указываются номер утраченного бланка открепительного удостоверения, факт утраты бланка и причина утраты. Это решение в тот же день доводится до сведения непосредственно вышестоящей комиссии и избирательной комиссии муниципального образования. На основании этого решения избирательная комиссия муниципального образования признает соответствующее открепительное удостоверение недействительным, о чем незамедлительно информируются все нижестоящие комиссии. Открепительные удостоверения также могут признаваться недействительными избирательной комиссией муниципального образования в иных случаях, если голосование по таким открепительным удостоверениям повлечет нарушение избирательных прав граждан. Недействительное открепительное удостоверение не является основанием для включения избирателя в список избирателей. При предъявлении избирателем такого открепительного удостоверения оно подлежит изъятию.</w:t>
      </w:r>
    </w:p>
    <w:p w:rsidR="00611F68" w:rsidRDefault="00611F68" w:rsidP="00611F68">
      <w:r>
        <w:t>15. В день голосования до наступления времени голосования неиспользованные открепительные удостоверения погашаются. Сведения о погашении неиспользованных открепительных удостоверений с указанием их числа, а также номеров открепительных удостоверений вносятся соответствующей комиссией в акт, составленный по форме, утвержденной Центральной избирательной комиссией Российской Федерации.</w:t>
      </w:r>
    </w:p>
    <w:p w:rsidR="00611F68" w:rsidRDefault="00611F68" w:rsidP="00611F68">
      <w:r>
        <w:lastRenderedPageBreak/>
        <w:t>16. Порядок передачи открепительных удостоверений комиссиям и учета открепительных удостоверений, в том числе с использованием ГАС «Выборы», утверждается Центральной избирательной комиссией Российской Федерации.</w:t>
      </w:r>
    </w:p>
    <w:p w:rsidR="00611F68" w:rsidRDefault="00611F68">
      <w:pPr>
        <w:pStyle w:val="text"/>
      </w:pPr>
      <w:r>
        <w:t>(Статья 78</w:t>
      </w:r>
      <w:r w:rsidRPr="00611F68">
        <w:rPr>
          <w:vertAlign w:val="superscript"/>
        </w:rPr>
        <w:t>1</w:t>
      </w:r>
      <w:r>
        <w:t xml:space="preserve"> введена </w:t>
      </w:r>
      <w:hyperlink r:id="rId526"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D30FAE" w:rsidRDefault="00D30FAE">
      <w:pPr>
        <w:pStyle w:val="article"/>
        <w:rPr>
          <w:b/>
          <w:bCs/>
        </w:rPr>
      </w:pPr>
    </w:p>
    <w:p w:rsidR="00AA47AD" w:rsidRPr="00AA47AD" w:rsidRDefault="00AA47AD" w:rsidP="00AA47AD">
      <w:r w:rsidRPr="00AA47AD">
        <w:rPr>
          <w:b/>
        </w:rPr>
        <w:t>Статья 79. Досрочное голосование</w:t>
      </w:r>
    </w:p>
    <w:p w:rsidR="00AA47AD" w:rsidRPr="00AA47AD" w:rsidRDefault="00AA47AD" w:rsidP="00AA47AD"/>
    <w:p w:rsidR="00AA47AD" w:rsidRPr="00AA47AD" w:rsidRDefault="00AA47AD" w:rsidP="00AA47AD">
      <w:r w:rsidRPr="00AA47AD">
        <w:t>1. Избирателю, который в день голосования по уважительной причине (отпуск, командировка, режим трудовой и учебной деятельности, выполнение государственных и общественных обязанностей, состояние здоровья и иные уважительные причины) будет отсутствовать по месту своего жительства и не сможет прибыть в помещение для голосования на избирательном участке, на котором он включен в список избирателей, должна быть предоставлена возможность проголосовать досрочно. Досрочное голосование проводится путем заполнения избирателем избирательного бюллетеня в помещении избирательной комиссии муниципального образования, а на выборах  депутатов представительного органа муниципального образования, проводимых по смешанной или мажоритарной избирательной системе, – окружной избирательной комиссии (за 10–4 дня до дня голосования) или участковой избирательной комиссии (не ранее чем за три дня до дня голосования).</w:t>
      </w:r>
    </w:p>
    <w:p w:rsidR="00AA47AD" w:rsidRDefault="00611F68" w:rsidP="00AA47AD">
      <w:r>
        <w:t xml:space="preserve">Абзац утратил силу - </w:t>
      </w:r>
      <w:hyperlink r:id="rId527" w:tgtFrame="Logical" w:history="1">
        <w:r w:rsidRPr="005A1B12">
          <w:rPr>
            <w:rStyle w:val="a4"/>
          </w:rPr>
          <w:t>Закон Астраханской области от 26.05.2016 № 22/2016-ОЗ</w:t>
        </w:r>
      </w:hyperlink>
    </w:p>
    <w:p w:rsidR="00611F68" w:rsidRDefault="00611F68" w:rsidP="00AA47AD">
      <w:r>
        <w:t>1</w:t>
      </w:r>
      <w:r w:rsidRPr="00611F68">
        <w:rPr>
          <w:vertAlign w:val="superscript"/>
        </w:rPr>
        <w:t>1</w:t>
      </w:r>
      <w:r>
        <w:t>. В случае совмещения дня голосования на выборах в органы местного самоуправления с днем голосования на выборах в федеральные органы государственной власти, в ходе которых законом предусмотрено голосование по открепительным удостоверениям, досрочное голосование, предусмотренное частью 1 настоящей статьи, не проводится. При проведении указанных выборов в органы местного самоуправления, за исключением выборов, в котором границы избирательного округа находятся в пределах одного избирательного участка, проводится голосование по открепительным удостоверениям в порядке, установленном статьей 78</w:t>
      </w:r>
      <w:r w:rsidRPr="00611F68">
        <w:rPr>
          <w:vertAlign w:val="superscript"/>
        </w:rPr>
        <w:t>1</w:t>
      </w:r>
      <w:r>
        <w:t xml:space="preserve"> настоящего Закона.</w:t>
      </w:r>
    </w:p>
    <w:p w:rsidR="00611F68" w:rsidRPr="00AA47AD" w:rsidRDefault="00611F68" w:rsidP="00AA47AD">
      <w:r>
        <w:t>(Часть 1</w:t>
      </w:r>
      <w:r w:rsidRPr="00611F68">
        <w:rPr>
          <w:vertAlign w:val="superscript"/>
        </w:rPr>
        <w:t>1</w:t>
      </w:r>
      <w:r>
        <w:t xml:space="preserve"> введена </w:t>
      </w:r>
      <w:hyperlink r:id="rId528"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AA47AD" w:rsidRPr="00AA47AD" w:rsidRDefault="00AA47AD" w:rsidP="00AA47AD">
      <w:r w:rsidRPr="00AA47AD">
        <w:t xml:space="preserve">2. Помещения, в которых осуществляется досрочное голосование, должны быть оборудованы и оснащены в соответствии с частью 2 статьи 73 настоящего Закона. Оборудование помещений для досрочного голосования должно предусматривать возможность присутствия при проведении досрочного голосования всех членов соответствующей комиссии, наблюдателей, иных лиц, указанных в части 4 статьи 28 настоящего Закона. Досрочное голосование проводится не менее четырех часов в день в рабочие дни в вечернее время (после 16 часов по местному времени) и в выходные дни. График работы избирательных комиссий для проведения досрочного голосования определяется избирательной комиссией муниципального образования или по ее поручению нижестоящими комиссиями, размещается на сайте соответствующей комиссии в информационно-телекоммуникационной сети «Интернет» (при наличии), а также подлежит опубликованию в средствах массовой информации или обнародованию иным способом. Досрочное голосование проводится с соблюдением требований, предусмотренных статьей 78 настоящего Закона, с учетом особенностей, установленных настоящей статьей. Организация досрочного голосования должна обеспечивать тайну голосования, исключить возможность искажения </w:t>
      </w:r>
      <w:r w:rsidRPr="00AA47AD">
        <w:lastRenderedPageBreak/>
        <w:t>волеизъявления избирателя, обеспечивать сохранность бюллетеня и учет голоса избирателя при установлении итогов голосования.</w:t>
      </w:r>
    </w:p>
    <w:p w:rsidR="00AA47AD" w:rsidRPr="00AA47AD" w:rsidRDefault="00AA47AD" w:rsidP="00AA47AD">
      <w:r w:rsidRPr="00AA47AD">
        <w:t>3. Избирательная комиссия муниципального образования, окружная избирательная комиссия составляет список досрочно проголосовавших избирателей отдельно по каждому избирательному участку. Участковой избирательной комиссией при проведении досрочного голосования в помещении участковой комиссии указанный список не составляется, а все необходимые сведения и отметки вносятся в список избирателей.</w:t>
      </w:r>
    </w:p>
    <w:p w:rsidR="00AA47AD" w:rsidRPr="00AA47AD" w:rsidRDefault="00AA47AD" w:rsidP="00AA47AD">
      <w:r w:rsidRPr="00AA47AD">
        <w:t>4. Избиратель, голосующий досрочно, подает в соответствующую комиссию заявление, в котором указывает причину досрочного голосования. В заявлении должны содержаться фамилия, имя и отчество избирателя, адрес его места жительства. Член соответствующей комиссии проставляет в заявлении избирателя дату и время досрочного голосования этого избирателя. Заявление приобщается к списку досрочно проголосовавших избирателей (в помещении участковой избирательной комиссии – к списку избирателей).</w:t>
      </w:r>
    </w:p>
    <w:p w:rsidR="00AA47AD" w:rsidRPr="00AA47AD" w:rsidRDefault="00AA47AD" w:rsidP="00AA47AD">
      <w:r w:rsidRPr="00AA47AD">
        <w:t>5. Если избиратель голосует в помещении избирательной комиссии муниципального образования, окружной избирательной комиссии, то на лицевой стороне выдаваемого ему бюллетеня в правом верхнем углу ставятся подписи двух членов соответствующей избирательной комиссии, которые заверяются ее печатью. При получении избирателем избирательного бюллетеня в списке досрочно проголосовавших избирателей указываются его фамилия, имя, отчество, год рождения (в возрасте 18 лет – дополнительно число и месяц рождения), адрес места жительства, после чего избиратель проставляет в списке серию и номер своего паспорта или документа, заменяющего паспорт гражданина. С согласия избирателя либо по его просьбе серия и номер предъявляемого им паспорта или документа, заменяющего паспорт гражданина, могут быть внесены членом избирательной комиссии с правом решающего голоса. Избиратель проверяет правильность произведенной записи и расписывается в соответствующей графе в получении избирательного бюллетеня. Член избирательной комиссии, выдавший бюллетень (бюллетени) избирателю, также расписывается в соответствующей графе списка досрочно проголосовавших избирателей.</w:t>
      </w:r>
    </w:p>
    <w:p w:rsidR="00AA47AD" w:rsidRPr="00AA47AD" w:rsidRDefault="00AA47AD" w:rsidP="00AA47AD">
      <w:r w:rsidRPr="00AA47AD">
        <w:t>6. Для проведения досрочного голосования используются специальные непрозрачные конверты. Бюллетень, заполненный проголосовавшим досрочно избирателем, вкладывается избирателем вне места для тайного голосования в такой конверт, который заклеивается. На месте склейки на конверте ставятся подписи двух членов соответственно избирательной комиссии муниципального образования, окружной избирательной комиссии или участковой комиссии с правом решающего голоса, а также членов комиссии с правом совещательного голоса, наблюдателей (по их желанию). Указанные подписи заверяются печатью соответствующей комиссии.</w:t>
      </w:r>
    </w:p>
    <w:p w:rsidR="00AA47AD" w:rsidRPr="00AA47AD" w:rsidRDefault="00AA47AD" w:rsidP="00AA47AD">
      <w:r w:rsidRPr="00AA47AD">
        <w:t>7. Запечатанный конверт с избирательными бюллетенями хранится у секретаря соответствующей комиссии: в помещении избирательной комиссии муниципального образования (окружной избирательной комиссии) – до момента передачи конвертов с бюллетенями в участковую избирательную комиссию, в помещении участковой избирательной комиссии – до дня голосования.</w:t>
      </w:r>
    </w:p>
    <w:p w:rsidR="00AA47AD" w:rsidRDefault="00AA47AD" w:rsidP="00AA47AD">
      <w:r w:rsidRPr="00AA47AD">
        <w:t xml:space="preserve">8. Избирательная комиссия муниципального образования, окружная избирательная комиссия не позднее чем в день, предшествующий </w:t>
      </w:r>
      <w:r w:rsidR="00611F68">
        <w:t>дню начала досрочного голосования в помещении участковой комиссии</w:t>
      </w:r>
      <w:r w:rsidRPr="00AA47AD">
        <w:t xml:space="preserve">, передает в каждую нижестоящую участковую избирательную комиссию соответствующие список досрочно проголосовавших избирателей с приобщенными к нему заявлениями </w:t>
      </w:r>
      <w:r w:rsidRPr="00AA47AD">
        <w:lastRenderedPageBreak/>
        <w:t>избирателей о досрочном голосовании, конверты с бюллетенями досрочно проголосовавших избирателей.</w:t>
      </w:r>
    </w:p>
    <w:p w:rsidR="00611F68" w:rsidRPr="00AA47AD" w:rsidRDefault="00611F68" w:rsidP="00AA47AD">
      <w:r>
        <w:t xml:space="preserve">(Часть 8 в редакции </w:t>
      </w:r>
      <w:hyperlink r:id="rId529"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AA47AD" w:rsidRPr="00AA47AD" w:rsidRDefault="00AA47AD" w:rsidP="00AA47AD">
      <w:r w:rsidRPr="00AA47AD">
        <w:t>9. Непосредственно после получения списка досрочно проголосовавших избирателей участковой избирательной комиссией в списке избирателей напротив фамилий избирателей, проголосовавших досрочно в помещении избирательной комиссии муниципального образования, окружной избирательной комиссии, делается отметка: «Проголосовал досрочно». Список досрочно проголосовавших избирателей с приобщенными к нему заявлениями избирателей о досрочном голосовании приобщается к списку избирателей. Если избиратель голосует досрочно в помещении участковой комиссии, отметка: «Проголосовал досрочно» делается в списке избирателей при выдаче избирательного бюллетеня.</w:t>
      </w:r>
    </w:p>
    <w:p w:rsidR="00AA47AD" w:rsidRPr="00AA47AD" w:rsidRDefault="00AA47AD" w:rsidP="00AA47AD">
      <w:r w:rsidRPr="00AA47AD">
        <w:t>10. Информация о числе избирателей, проголосовавших досрочно, в том числе в помещении избирательной комиссии муниципального образования, окружной избирательной комиссии, отдельно по каждому избирательному участку представляется до дня голосования участковой избирательной комиссией, избирательной комиссией муниципального образования, окружной избирательной комиссией в непосредственно вышестоящую избирательную комиссию и (или) избирательную комиссию Астраханской области, избирательной комиссией Астраханской области – в Центральную избирательную комиссию Российской Федерации в порядке и сроки, установленные Центральной избирательной комиссией Российской Федерации.</w:t>
      </w:r>
    </w:p>
    <w:p w:rsidR="00AA47AD" w:rsidRPr="00AA47AD" w:rsidRDefault="00AA47AD" w:rsidP="00AA47AD">
      <w:r w:rsidRPr="00AA47AD">
        <w:t>11. В день голосования председатель участковой избирательной комиссии перед началом голосования, но после подготовки и включения в режим голосования технических средств подсчета голосов (при их использовании) в присутствии членов участковой избирательной комиссии, наблюдателей, иных лиц, указанных в части 4 статьи 28 настоящего Закона, сообщает о числе избирателей, включенных в список избирателей на данном избирательном участке, проголосовавших досрочно, в том числе в помещении избирательной комиссии муниципального образования, окружной избирательной комиссии, предъявляет для визуального ознакомления запечатанные конверты с избирательными бюллетенями. После этого председатель участковой избирательной комиссии вскрывает поочередно каждый конверт.</w:t>
      </w:r>
    </w:p>
    <w:p w:rsidR="00AA47AD" w:rsidRPr="00AA47AD" w:rsidRDefault="00AA47AD" w:rsidP="00AA47AD">
      <w:r w:rsidRPr="00AA47AD">
        <w:t>12. Если число досрочно проголосовавших избирателей составляет более одного процента от числа избирателей, внесенных в список избирателей на избирательном участке (но не менее десяти избирателей), на оборотной стороне бюллетеней, извлеченных из конвертов досрочно проголосовавших избирателей, непосредственно после извлечения избирательных бюллетеней из конвертов проставляется печать участковой избирательной комиссии.</w:t>
      </w:r>
    </w:p>
    <w:p w:rsidR="002C7D70" w:rsidRDefault="00AA47AD" w:rsidP="00AA47AD">
      <w:pPr>
        <w:pStyle w:val="text"/>
        <w:rPr>
          <w:rFonts w:cs="Times New Roman"/>
        </w:rPr>
      </w:pPr>
      <w:r w:rsidRPr="00AA47AD">
        <w:rPr>
          <w:rFonts w:cs="Times New Roman"/>
        </w:rPr>
        <w:t xml:space="preserve">13. После совершения действий, указанных в частях 11, 12 настоящей статьи, председатель участковой избирательной комиссии, соблюдая тайну волеизъявления избирателя, опускает избирательные бюллетени в стационарный ящик для голосования либо в техническое средство подсчета голосов (в случае его использования). Если на конверте отсутствуют реквизиты, предусмотренные частью 6 настоящей статьи, либо из конверта извлечено более одного избирательного бюллетеня установленной формы для голосования по соответствующему избирательному округу, все извлеченные из данного конверта избирательные бюллетени по соответствующему избирательному округу признаются недействительными, о чем составляется акт. На лицевой стороне каждого из этих бюллетеней, на квадратах, расположенных справа от фамилий кандидатов (наименований избирательных объединений), позиций «За» и </w:t>
      </w:r>
      <w:r w:rsidRPr="00AA47AD">
        <w:rPr>
          <w:rFonts w:cs="Times New Roman"/>
        </w:rPr>
        <w:lastRenderedPageBreak/>
        <w:t>«Против», вносится запись о причине признания бюллетеня недействительным, которая подтверждается подписями двух членов участковой избирательной комиссии с правом решающего голоса и заверяется печатью участковой избирательной комиссии</w:t>
      </w:r>
    </w:p>
    <w:p w:rsidR="00AA47AD" w:rsidRDefault="00AA47AD" w:rsidP="00AA47AD">
      <w:pPr>
        <w:pStyle w:val="text"/>
        <w:rPr>
          <w:b/>
          <w:bCs/>
        </w:rPr>
      </w:pPr>
      <w:r>
        <w:rPr>
          <w:rFonts w:cs="Times New Roman"/>
        </w:rPr>
        <w:t xml:space="preserve">(Статья 79. в редакции </w:t>
      </w:r>
      <w:hyperlink r:id="rId530" w:tgtFrame="Logical" w:history="1">
        <w:r w:rsidRPr="00AA47AD">
          <w:rPr>
            <w:rStyle w:val="a4"/>
            <w:rFonts w:cs="Times New Roman"/>
          </w:rPr>
          <w:t>Закона Астраханской области от 17.12.2014 №86/2014-ОЗ</w:t>
        </w:r>
      </w:hyperlink>
      <w:r>
        <w:rPr>
          <w:rFonts w:cs="Times New Roman"/>
        </w:rPr>
        <w:t>)</w:t>
      </w:r>
    </w:p>
    <w:p w:rsidR="002C7D70" w:rsidRDefault="002C7D70">
      <w:pPr>
        <w:pStyle w:val="article"/>
        <w:rPr>
          <w:b/>
          <w:bCs/>
        </w:rPr>
      </w:pPr>
    </w:p>
    <w:p w:rsidR="00C81E67" w:rsidRDefault="00C81E67">
      <w:pPr>
        <w:pStyle w:val="article"/>
      </w:pPr>
      <w:r>
        <w:rPr>
          <w:b/>
          <w:bCs/>
        </w:rPr>
        <w:t>Статья 80. Порядок голосования в день голосования вне помещения для голосования</w:t>
      </w:r>
    </w:p>
    <w:p w:rsidR="00D30FAE" w:rsidRDefault="00D30FAE">
      <w:pPr>
        <w:pStyle w:val="text"/>
      </w:pPr>
    </w:p>
    <w:p w:rsidR="00C81E67" w:rsidRDefault="00611F68" w:rsidP="00C36036">
      <w:pPr>
        <w:pStyle w:val="text"/>
      </w:pPr>
      <w:r>
        <w:t>1. Участковая избирательная комиссия обязана обеспечить возможность участия в голосовании избирателям, которые имеют право быть включенными или включены в список избирателей на данном избирательном участке и не могут по уважительным причинам (по состоянию здоровья, инвалидности) самостоятельно прибыть в помещение для голосования. Участковая избирательная комиссия также обеспечивает возможность участия в голосовании избирателям, которые включены в список избирателей на данном избирательном участке и находятся в местах содержания под стражей подозреваемых и обвиняемых.</w:t>
      </w:r>
    </w:p>
    <w:p w:rsidR="00611F68" w:rsidRDefault="00611F68" w:rsidP="00C36036">
      <w:pPr>
        <w:pStyle w:val="text"/>
      </w:pPr>
      <w:r>
        <w:t xml:space="preserve">(Часть 1 в редакции </w:t>
      </w:r>
      <w:hyperlink r:id="rId531"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611F68" w:rsidRDefault="00611F68" w:rsidP="00611F68">
      <w:r>
        <w:t>2. Голосование вне помещения для голосования проводится только в день голосования и только на основании письменного заявления или устного обращения (в том числе переданного при содействии других лиц) избирателя о предоставлении ему возможности проголосовать вне помещения для голосования. Участковая избирательная комиссия регистрирует все поданные заявления (устные обращения) непосредственно в день подачи заявления (устного обращения) в специальном реестре, который по окончании голосования хранится вместе со списком избирателей.</w:t>
      </w:r>
    </w:p>
    <w:p w:rsidR="00611F68" w:rsidRDefault="00611F68" w:rsidP="00611F68">
      <w:r>
        <w:t>Заявления (устные обращения) могут быть поданы в любое время в течение 10 дней до дня голосования, но не позднее чем за шесть часов до окончания времени голосования. Заявление (устное обращение), поступившее позднее указанного срока, не подлежит удовлетворению, о чем избиратель либо лицо, оказавшее содействие в передаче обращения, уведомляется устно непосредственно в момент принятия заявления (устного обращения).</w:t>
      </w:r>
    </w:p>
    <w:p w:rsidR="008C30E6" w:rsidRDefault="00611F68" w:rsidP="008C30E6">
      <w:pPr>
        <w:pStyle w:val="text"/>
      </w:pPr>
      <w:r>
        <w:t xml:space="preserve">(Часть 2 в редакции </w:t>
      </w:r>
      <w:hyperlink r:id="rId532"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rsidP="00C36036">
      <w:pPr>
        <w:pStyle w:val="text"/>
      </w:pPr>
      <w:r>
        <w:t>3. При регистрации устного обращения избирателя в реестре, предусмотренном в части 2 настоящей статьи, указываются время его поступления, фамилия, имя, отчество избирателя, заявившего о своем желании проголосовать вне помещения для голосования, адрес его места жительства, а также ставится подпись члена участковой избирательной комиссии, который принял обращение (телефонограмму, сообщение и тому подобное). Если обращение передано при содействии другого лица, в реестре также указываются фамилия, имя, отчество и адрес места жительства лица, передавшего обращение. По прибытии членов участковой избирательной комиссии к избирателю обращение избирателя подтверждается письменным заявлением, которое регистрируется с указанием времени вручения этого заявления.</w:t>
      </w:r>
    </w:p>
    <w:p w:rsidR="00C81E67" w:rsidRDefault="00C81E67">
      <w:pPr>
        <w:pStyle w:val="text"/>
      </w:pPr>
      <w:r>
        <w:t xml:space="preserve">4. В письменном заявлении (устном обращении) избирателя о предоставлении ему возможности проголосовать вне помещения для голосования должна быть изложена причина, по которой избиратель не может прибыть в помещение для голосования. В заявлении должны содержаться фамилия, имя и отчество избирателя, адрес его места жительства. Участковая избирательная </w:t>
      </w:r>
      <w:r>
        <w:lastRenderedPageBreak/>
        <w:t>комиссия вправе признать неуважительной причину, по которой избиратель не может самостоятельно прибыть в помещение для голосования, и на этом основании отказать избирателю в проведении голосования вне помещения для голосования. О принятом решении об отказе в проведении такого голосования участковая избирательная комиссия немедленно извещает избирателя.</w:t>
      </w:r>
    </w:p>
    <w:p w:rsidR="00C81E67" w:rsidRDefault="00C81E67" w:rsidP="008942D0">
      <w:pPr>
        <w:pStyle w:val="text"/>
      </w:pPr>
      <w:r>
        <w:t>5. Председатель участковой избирательной комиссии обязан объявить о том, что члены участковой избирательной комиссии будут проводить голосование вне помещения для голосования, не позднее чем за 30 минут до предстоящего выезда (выхода) дл</w:t>
      </w:r>
      <w:r w:rsidR="008942D0">
        <w:t xml:space="preserve">я проведения такого голосования, </w:t>
      </w:r>
      <w:r w:rsidR="008942D0" w:rsidRPr="00C2727A">
        <w:t>а также предложить членам участковой комиссии с правом совещательного голоса и наблюдателям присутствовать при его проведении</w:t>
      </w:r>
      <w:r w:rsidR="008942D0">
        <w:t>.</w:t>
      </w:r>
    </w:p>
    <w:p w:rsidR="008942D0" w:rsidRDefault="008942D0" w:rsidP="008942D0">
      <w:pPr>
        <w:pStyle w:val="text"/>
      </w:pPr>
      <w:r>
        <w:t xml:space="preserve">(Часть 5 в редакции </w:t>
      </w:r>
      <w:hyperlink r:id="rId533" w:tgtFrame="Logical" w:history="1">
        <w:r w:rsidRPr="00C36036">
          <w:rPr>
            <w:rStyle w:val="a4"/>
          </w:rPr>
          <w:t>Закона Астраханской области от 30.08.2011 № 48/2011-ОЗ</w:t>
        </w:r>
      </w:hyperlink>
      <w:r>
        <w:t>)</w:t>
      </w:r>
    </w:p>
    <w:p w:rsidR="008942D0" w:rsidRPr="00C2727A" w:rsidRDefault="008942D0" w:rsidP="008942D0">
      <w:pPr>
        <w:autoSpaceDE w:val="0"/>
        <w:autoSpaceDN w:val="0"/>
        <w:adjustRightInd w:val="0"/>
      </w:pPr>
      <w:r w:rsidRPr="00C2727A">
        <w:t xml:space="preserve">6. Участковая комиссия должна располагать </w:t>
      </w:r>
      <w:r w:rsidR="00714EFD" w:rsidRPr="00067013">
        <w:t>необходимым количеством переносных ящиков для голосования, изготовленных из прозрачного или полупрозрачного материала в соответствии с нормативами технологического оборудования, утверждаемыми Центральной избирательной комиссией Российской Федерации в соответствии с пунктом 9 статьи 21 Федерального закона «Об основных гарантиях избирательных прав и права на участие в референдуме граждан Российской Федерации», для организации голосования вне помещения для голосования</w:t>
      </w:r>
      <w:r w:rsidRPr="00C2727A">
        <w:t>. Количество таких ящиков определяется решением непосредственно вышестоящей избирательной комиссии, а если территория единого избирательного округа совпадает с территорией избирательного участка, – решением участковой комиссии. В случае совмещения дней голосования на выборах и (или) референдумах разных уровней решение принимается комиссией, участвующей в подготовке и проведении выборов (референдума) более высокого уровня. При этом максимальное количество используемых в день голосования переносных ящиков для голосования вне помещения для голосования на одном избирательном участке в зависимости от числа избирателей, зарегистрированных на территории избирательного участка, составляет:</w:t>
      </w:r>
    </w:p>
    <w:p w:rsidR="00714EFD" w:rsidRPr="007479E5" w:rsidRDefault="00714EFD" w:rsidP="00714EFD">
      <w:pPr>
        <w:pStyle w:val="text"/>
      </w:pPr>
      <w:r>
        <w:t xml:space="preserve">(Абзац в редакции </w:t>
      </w:r>
      <w:hyperlink r:id="rId534" w:tgtFrame="ChangingDocument" w:history="1">
        <w:r w:rsidRPr="00653FF3">
          <w:rPr>
            <w:rStyle w:val="a4"/>
          </w:rPr>
          <w:t>Закон</w:t>
        </w:r>
        <w:r>
          <w:rPr>
            <w:rStyle w:val="a4"/>
          </w:rPr>
          <w:t xml:space="preserve">а </w:t>
        </w:r>
        <w:r w:rsidRPr="00653FF3">
          <w:rPr>
            <w:rStyle w:val="a4"/>
          </w:rPr>
          <w:t>Астраханской области от 08.05.2014 № 21/2014-ОЗ</w:t>
        </w:r>
      </w:hyperlink>
      <w:r>
        <w:t>)</w:t>
      </w:r>
    </w:p>
    <w:p w:rsidR="008942D0" w:rsidRPr="00C2727A" w:rsidRDefault="008942D0" w:rsidP="008942D0">
      <w:pPr>
        <w:autoSpaceDE w:val="0"/>
        <w:autoSpaceDN w:val="0"/>
        <w:adjustRightInd w:val="0"/>
      </w:pPr>
      <w:r w:rsidRPr="00C2727A">
        <w:t>1) до 501 избирателя – 1 переносной ящик для голосования;</w:t>
      </w:r>
    </w:p>
    <w:p w:rsidR="008942D0" w:rsidRPr="00C2727A" w:rsidRDefault="008942D0" w:rsidP="008942D0">
      <w:pPr>
        <w:autoSpaceDE w:val="0"/>
        <w:autoSpaceDN w:val="0"/>
        <w:adjustRightInd w:val="0"/>
      </w:pPr>
      <w:r w:rsidRPr="00C2727A">
        <w:t>2) от 501 до 1001 избирателя – 2 переносных ящика для голосования;</w:t>
      </w:r>
    </w:p>
    <w:p w:rsidR="008942D0" w:rsidRPr="00C2727A" w:rsidRDefault="008942D0" w:rsidP="008942D0">
      <w:pPr>
        <w:autoSpaceDE w:val="0"/>
        <w:autoSpaceDN w:val="0"/>
        <w:adjustRightInd w:val="0"/>
      </w:pPr>
      <w:r w:rsidRPr="00C2727A">
        <w:t>3) более 1000 избирателей – 3 пер</w:t>
      </w:r>
      <w:r>
        <w:t>еносных ящика для голосования.</w:t>
      </w:r>
    </w:p>
    <w:p w:rsidR="008942D0" w:rsidRDefault="008942D0" w:rsidP="008942D0">
      <w:pPr>
        <w:pStyle w:val="text"/>
      </w:pPr>
      <w:r>
        <w:t xml:space="preserve">(Часть 6 в редакции </w:t>
      </w:r>
      <w:hyperlink r:id="rId535" w:tgtFrame="Logical" w:history="1">
        <w:r w:rsidRPr="00C36036">
          <w:rPr>
            <w:rStyle w:val="a4"/>
          </w:rPr>
          <w:t>Закона Астраханской области от 30.08.2011 № 48/2011-ОЗ</w:t>
        </w:r>
      </w:hyperlink>
      <w:r>
        <w:t>)</w:t>
      </w:r>
    </w:p>
    <w:p w:rsidR="008942D0" w:rsidRPr="00C2727A" w:rsidRDefault="008942D0" w:rsidP="008942D0">
      <w:pPr>
        <w:autoSpaceDE w:val="0"/>
        <w:autoSpaceDN w:val="0"/>
        <w:adjustRightInd w:val="0"/>
      </w:pPr>
      <w:r w:rsidRPr="00C2727A">
        <w:t>6</w:t>
      </w:r>
      <w:r w:rsidRPr="00C2727A">
        <w:rPr>
          <w:vertAlign w:val="superscript"/>
        </w:rPr>
        <w:t>1</w:t>
      </w:r>
      <w:r w:rsidRPr="00C2727A">
        <w:t>.Решением соответствующей избирательной комиссии количество используемых переносных ящиков для голосования вне помещения для голосования, указанное в пунктах 1 и 2 части 6 настоящей статьи, может быть увеличено, но не более чем на 1 переносной ящик при наличии хотя бы одного из следующих условий:</w:t>
      </w:r>
    </w:p>
    <w:p w:rsidR="008942D0" w:rsidRPr="00C2727A" w:rsidRDefault="008942D0" w:rsidP="008942D0">
      <w:pPr>
        <w:autoSpaceDE w:val="0"/>
        <w:autoSpaceDN w:val="0"/>
        <w:adjustRightInd w:val="0"/>
      </w:pPr>
      <w:r w:rsidRPr="00C2727A">
        <w:t>1) избирательный участок включает территории нескольких населенных пунктов, и населенный пункт, где расположено помещение для голосования, находится вне пределов пешеходной доступности до иных населенных пунктов в течение времени голосования;</w:t>
      </w:r>
    </w:p>
    <w:p w:rsidR="008942D0" w:rsidRPr="00C2727A" w:rsidRDefault="008942D0" w:rsidP="008942D0">
      <w:pPr>
        <w:autoSpaceDE w:val="0"/>
        <w:autoSpaceDN w:val="0"/>
        <w:adjustRightInd w:val="0"/>
      </w:pPr>
      <w:r w:rsidRPr="00C2727A">
        <w:t>2) на территории избирательного участка располагается место временного пребывания избирателей, где не образован избирательный участок;</w:t>
      </w:r>
    </w:p>
    <w:p w:rsidR="008942D0" w:rsidRPr="00C2727A" w:rsidRDefault="008942D0" w:rsidP="008942D0">
      <w:pPr>
        <w:autoSpaceDE w:val="0"/>
        <w:autoSpaceDN w:val="0"/>
        <w:adjustRightInd w:val="0"/>
      </w:pPr>
      <w:r w:rsidRPr="00C2727A">
        <w:t xml:space="preserve">3) на территории избирательного участка в соответствии с пунктом 10 статьи 16 Федерального закона «Об основных гарантиях избирательных прав и права на участие в референдуме граждан Российской Федерации» зарегистрировано более 50 избирателей старше 80 лет и (или) инвалидов, сведения о которых </w:t>
      </w:r>
      <w:r w:rsidRPr="00C2727A">
        <w:lastRenderedPageBreak/>
        <w:t>представлены в соответствии с пунктом 16</w:t>
      </w:r>
      <w:r w:rsidRPr="00C2727A">
        <w:rPr>
          <w:vertAlign w:val="superscript"/>
        </w:rPr>
        <w:t>1</w:t>
      </w:r>
      <w:r w:rsidRPr="00C2727A">
        <w:t xml:space="preserve"> статьи 20 Федерального закона «Об основных гарантиях избирательных прав и права на участие в референдуме граждан Российской Федерации»;</w:t>
      </w:r>
    </w:p>
    <w:p w:rsidR="008942D0" w:rsidRPr="00C2727A" w:rsidRDefault="008942D0" w:rsidP="008942D0">
      <w:pPr>
        <w:autoSpaceDE w:val="0"/>
        <w:autoSpaceDN w:val="0"/>
        <w:adjustRightInd w:val="0"/>
      </w:pPr>
      <w:r w:rsidRPr="00C2727A">
        <w:t>4) при совмещении дня голосования на нескольких выборах избиратель имеет возможность проголосовать одновременно более чем по двум избира</w:t>
      </w:r>
      <w:r>
        <w:t>тельным бюллетеням.</w:t>
      </w:r>
    </w:p>
    <w:p w:rsidR="008942D0" w:rsidRDefault="008942D0" w:rsidP="008942D0">
      <w:pPr>
        <w:pStyle w:val="text"/>
      </w:pPr>
      <w:r>
        <w:t xml:space="preserve">(Часть 6.1. введена </w:t>
      </w:r>
      <w:hyperlink r:id="rId536" w:tgtFrame="Logical" w:history="1">
        <w:r w:rsidRPr="008942D0">
          <w:rPr>
            <w:rStyle w:val="a4"/>
          </w:rPr>
          <w:t>Законом Астраханской области от 30.08.2011 № 48/2011-ОЗ</w:t>
        </w:r>
      </w:hyperlink>
      <w:r>
        <w:t>)</w:t>
      </w:r>
    </w:p>
    <w:p w:rsidR="00212257" w:rsidRDefault="00611F68" w:rsidP="008942D0">
      <w:pPr>
        <w:pStyle w:val="text"/>
      </w:pPr>
      <w:r>
        <w:t>7. Члены участковой комиссии с правом решающего голоса, проводящие голосование вне помещения для голосования, получают избирательные бюллетени и расписываются в их получении. Общее число получаемых бюллетеней не может превышать более чем на 5 процентов число полученных к моменту выезда (выхода) членов комиссии заявлений (устных обращений) (но не менее двух бюллетеней). Голосование вне помещения для голосования проводят не менее двух членов участковой избирательной комиссии с правом решающего голоса, которые должны иметь при себе предварительно опечатанный (опломбированный) в участковой избирательной комиссии переносной ящик для голосования, необходимое количество избирательных бюллетеней установленной формы, предусмотренный в части 2 настоящей статьи реестр либо заверенную выписку из него, содержащую необходимые данные об избирателе и о поступившем заявлении (устном обращении) о предоставлении возможности проголосовать вне помещения для голосования, поступившие заявления избирателей о предоставлении возможности проголосовать вне помещения для голосования, а также необходимые письменные принадлежности (за исключением карандашей) для заполнения избирателем бюллетеня. В список избирателей вносится отметка о том, что к соответствующему избирателю выехали (вышли) члены участковой комиссии. Если при проведении голосования вне помещения для голосования присутствует не менее двух лиц из лиц, указанных в части 12 настоящей статьи, голосование вне помещения для голосования может проводить один член участковой избирательной комиссии с правом решающего голоса.</w:t>
      </w:r>
    </w:p>
    <w:p w:rsidR="008942D0" w:rsidRDefault="00611F68" w:rsidP="008942D0">
      <w:pPr>
        <w:pStyle w:val="text"/>
      </w:pPr>
      <w:r>
        <w:t xml:space="preserve">(Часть 7 в редакции </w:t>
      </w:r>
      <w:hyperlink r:id="rId537"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8. Голосование вне помещения для голосования осуществляется с соблюдением требований статьи 78 настоящего Закона.</w:t>
      </w:r>
    </w:p>
    <w:p w:rsidR="00C81E67" w:rsidRDefault="00C81E67">
      <w:pPr>
        <w:pStyle w:val="text"/>
      </w:pPr>
      <w:r>
        <w:t xml:space="preserve">9. На письменном заявлении о предоставлении возможности проголосовать вне помещения для голосования избиратель указывает серию и номер своего паспорта или документа, заменяющего паспорт гражданина (иностранные граждане, участвующие в выборах в соответствии с частью 6 статьи 4 настоящего Закона и обладающие на данных выборах активным избирательным правом, указывают серию и номер документа, удостоверяющего личность и гражданство иностранного гражданина, выданного уполномоченным на то органом соответствующего иностранного государства, а также серию и номер вида на жительство), адрес места жительства и удостоверяет получение каждого избирательного бюллетеня своей подписью. С согласия избирателя либо по его просьбе серия и номер предъявляемого им паспорта или документа, заменяющего паспорт гражданина (документа, удостоверяющего личность и гражданство иностранного гражданина, вида на жительство), могут быть внесены в заявление членом участковой избирательной комиссии с правом решающего голоса. Члены участковой избирательной комиссии с правом решающего голоса удостоверяют факт выдачи избирательных бюллетеней своими подписями на письменном заявлении избирателя. В заявлении также делаются отметки о получении нового избирательного бюллетеня взамен испорченного и об общем </w:t>
      </w:r>
      <w:r>
        <w:lastRenderedPageBreak/>
        <w:t>количестве полученных избирателем избирательных бюллетеней (если выборы проводятся с применением смешанной избирательной системы, а также при совмещении выборов, референдумов).</w:t>
      </w:r>
    </w:p>
    <w:p w:rsidR="00236BEE" w:rsidRDefault="00236BEE" w:rsidP="00212257">
      <w:pPr>
        <w:pStyle w:val="text"/>
      </w:pPr>
      <w:r w:rsidRPr="00C2727A">
        <w:t>9</w:t>
      </w:r>
      <w:r w:rsidRPr="00C2727A">
        <w:rPr>
          <w:vertAlign w:val="superscript"/>
        </w:rPr>
        <w:t>1</w:t>
      </w:r>
      <w:r w:rsidRPr="00C2727A">
        <w:t>. В случае, если избиратель вследствие инвалидности или по состоянию здоровья не имеет возможности самостоятельно расписаться в получении бюллетеня или заполнить бюллетень, он вправе воспользоваться для этого помощью другого избирателя в порядке, установленном частью 10 ста</w:t>
      </w:r>
      <w:r>
        <w:t>тьи 78 настоящего Закона.</w:t>
      </w:r>
    </w:p>
    <w:p w:rsidR="00212257" w:rsidRDefault="00212257" w:rsidP="00212257">
      <w:pPr>
        <w:pStyle w:val="text"/>
      </w:pPr>
      <w:r>
        <w:t xml:space="preserve">(Часть </w:t>
      </w:r>
      <w:r w:rsidR="00236BEE">
        <w:t>9.1.</w:t>
      </w:r>
      <w:r>
        <w:t xml:space="preserve"> в</w:t>
      </w:r>
      <w:r w:rsidR="00236BEE">
        <w:t>ведена</w:t>
      </w:r>
      <w:r w:rsidR="008C30E6">
        <w:t xml:space="preserve"> </w:t>
      </w:r>
      <w:hyperlink r:id="rId538" w:tgtFrame="Logical" w:history="1">
        <w:r w:rsidRPr="00236BEE">
          <w:rPr>
            <w:rStyle w:val="a4"/>
          </w:rPr>
          <w:t>Закон</w:t>
        </w:r>
        <w:r w:rsidR="00236BEE" w:rsidRPr="00236BEE">
          <w:rPr>
            <w:rStyle w:val="a4"/>
          </w:rPr>
          <w:t>ом</w:t>
        </w:r>
        <w:r w:rsidRPr="00236BEE">
          <w:rPr>
            <w:rStyle w:val="a4"/>
          </w:rPr>
          <w:t xml:space="preserve"> Астраханской области от 30.08.2011 № 48/2011-ОЗ</w:t>
        </w:r>
      </w:hyperlink>
      <w:r>
        <w:t>)</w:t>
      </w:r>
    </w:p>
    <w:p w:rsidR="00C81E67" w:rsidRDefault="00C81E67">
      <w:pPr>
        <w:pStyle w:val="text"/>
      </w:pPr>
      <w:r>
        <w:t>10. Члены участковой избирательной комиссии с правом решающего голоса, проводящие голосование вне помещения для голосования по заявлениям (обращениям) избирателей, вправе выдать избирательные бюллетени только тем избирателям, заявления (обращения) которых зарегистрированы в реестре в соответствии с частью 2 настоящей статьи.</w:t>
      </w:r>
    </w:p>
    <w:p w:rsidR="00C81E67" w:rsidRDefault="00C81E67">
      <w:pPr>
        <w:pStyle w:val="text"/>
      </w:pPr>
      <w:r>
        <w:t>11. Серия и номер паспорта или документа, заменяющего паспорт гражданина (документа, удостоверяющего личность и гражданство иностранного гражданина, вида на жительство), избирателя, проголосовавшего вне помещения для голосования, вносятся в список избирателей членами участковой избирательной комиссии с правом решающего голоса, проводившими голосование вне помещения для голосования по заявлениям (обращениям) избирателей. Одновременно в соответствующей графе (графах) списка избирателей делается отметка: «Голосовал вне помещения для голосования», а также ставятся подписи указанных членов избирательной комиссии.</w:t>
      </w:r>
    </w:p>
    <w:p w:rsidR="00C81E67" w:rsidRDefault="00C81E67">
      <w:pPr>
        <w:pStyle w:val="text"/>
      </w:pPr>
      <w:r>
        <w:t>12. При проведении голосования вне помещения для голосования вправе присутствовать члены участковой избирательной комиссии с правом совещательного голоса, наблюдатели. При этом участковая избирательная комиссия должна обеспечить равные с проводящими голосование вне помещения для голосования членами участковой избирательной комиссии с правом решающего голоса возможности прибытия к месту проведения голосования не менее чем двум лицам из числа членов участковой избирательной комиссии с правом совещательного голоса, наблюдателей, назначенных разными зарегистрированными кандидатами, избирательными объединениями, зарегистрировавшими списки кандидатов (лицами, назначенными разными зарегистрированными кандидатами, избирательными объединениями, зарегистрировавшими списки кандидатов, не признаются члены участковой избирательной комиссии с правом совещательного голоса, наблюдатели, назначенные кандидатом, выдвинутым избирательным объединением, и члены участковой избирательной комиссии с правом совещательного голоса, наблюдатели, назначенные этим же избирательным объединением). Организация голосования вне помещения для голосования должна исключать возможность нарушения избирательных прав граждан, а равно искажения волеизъявления избирателей.</w:t>
      </w:r>
    </w:p>
    <w:p w:rsidR="00C81E67" w:rsidRDefault="00C81E67">
      <w:pPr>
        <w:pStyle w:val="text"/>
      </w:pPr>
      <w:r>
        <w:t xml:space="preserve">13. Если избиратель, от которого поступило заявление (обращение) о предоставлении ему возможности проголосовать вне помещения для голосования, прибыл в помещение участковой избирательной комиссии для голосования после того, как к нему были направлены члены участковой избирательной комиссии с правом решающего голоса для проведения голосования вне помещения для голосования, соответствующий член участковой избирательной комиссии не вправе выдать ему в помещении избирательной комиссии избирательный бюллетень, пока не возвратятся члены участковой избирательной комиссии, организующие голосование вне помещения для </w:t>
      </w:r>
      <w:r>
        <w:lastRenderedPageBreak/>
        <w:t>голосования по заявлению (обращению) этого избирателя, и не будет установлено, что указанный избиратель не проголосовал вне помещения для голосования.</w:t>
      </w:r>
    </w:p>
    <w:p w:rsidR="00C81E67" w:rsidRDefault="00C81E67">
      <w:pPr>
        <w:pStyle w:val="text"/>
      </w:pPr>
      <w:r>
        <w:t>14. По окончании голосования с использованием каждого переносного ящика для голосования участковая избирательная комиссия составляет акт, в котором указываются количество избирательных бюллетеней, выданных членам участковой избирательной комиссии с правом решающего голоса, проводившим голосование вне помещения для голосования, количество письменных заявлений избирателей о предоставлении им возможности проголосовать вне помещения для голосования, количество выданных избирателям и возвращенных (неиспользованных, испорченных избирателями) избирательных бюллетеней, а также сведения о членах участковой избирательной комиссии с правом решающего голоса, проводивших голосование вне помещения для голосования, членах участковой избирательной комиссии с правом совещательного голоса и наблюдателях, присутствовавших при проведении голосования вне помещения для голосования.</w:t>
      </w:r>
    </w:p>
    <w:p w:rsidR="00D30FAE" w:rsidRDefault="00D30FAE">
      <w:pPr>
        <w:pStyle w:val="article"/>
        <w:rPr>
          <w:b/>
          <w:bCs/>
        </w:rPr>
      </w:pPr>
    </w:p>
    <w:p w:rsidR="00C81E67" w:rsidRDefault="00C81E67">
      <w:pPr>
        <w:pStyle w:val="article"/>
      </w:pPr>
      <w:r>
        <w:rPr>
          <w:b/>
          <w:bCs/>
        </w:rPr>
        <w:t>Статья 81. Протокол (протоколы) участковой избирательной комиссии об итогах голосования</w:t>
      </w:r>
    </w:p>
    <w:p w:rsidR="00D30FAE" w:rsidRDefault="00D30FAE">
      <w:pPr>
        <w:pStyle w:val="text"/>
      </w:pPr>
    </w:p>
    <w:p w:rsidR="00C81E67" w:rsidRDefault="00C81E67">
      <w:pPr>
        <w:pStyle w:val="text"/>
      </w:pPr>
      <w:r>
        <w:t>1. При проведении выборов по мажоритарной избирательной системе участковая избирательная комиссия оформляет свое решение об итогах голосования протоколом об итогах голосования на соответствующем избирательном участке по единому или одномандатному (многомандатному) избирательному округу.</w:t>
      </w:r>
    </w:p>
    <w:p w:rsidR="00C81E67" w:rsidRDefault="00C81E67">
      <w:pPr>
        <w:pStyle w:val="text"/>
      </w:pPr>
      <w:r>
        <w:t>При проведении выборов по пропорциональной избирательной системе участковая избирательная комиссия оформляет свое решение об итогах голосования протоколом об итогах голосования на соответствующем избирательном участке по единому избирательному округу.</w:t>
      </w:r>
    </w:p>
    <w:p w:rsidR="00C81E67" w:rsidRDefault="00C81E67">
      <w:pPr>
        <w:pStyle w:val="text"/>
      </w:pPr>
      <w:r>
        <w:t>2. При проведении выборов по смешанной избирательной системе участковая избирательная комиссия оформляет свои решения об итогах голосования двумя протоколами об итогах голосования на соответствующем избирательном участке: протоколом № 1 об итогах голосования по одномандатному (многомандатному) избирательному округу и протоколом № 2 об итогах голосования по единому избирательному округу.</w:t>
      </w:r>
    </w:p>
    <w:p w:rsidR="00C81E67" w:rsidRDefault="00C81E67">
      <w:pPr>
        <w:pStyle w:val="text"/>
      </w:pPr>
      <w:r>
        <w:t>(Часть 2 в редакции Закона Астраханской области от 02.06.2009 № 30/2009-ОЗ НГР:</w:t>
      </w:r>
      <w:hyperlink r:id="rId539" w:history="1">
        <w:r>
          <w:rPr>
            <w:rStyle w:val="a4"/>
          </w:rPr>
          <w:t>RU30000200900503</w:t>
        </w:r>
      </w:hyperlink>
      <w:r>
        <w:t>)</w:t>
      </w:r>
    </w:p>
    <w:p w:rsidR="00433BA4" w:rsidRDefault="00433BA4">
      <w:pPr>
        <w:pStyle w:val="text"/>
      </w:pPr>
      <w:r w:rsidRPr="00433BA4">
        <w:rPr>
          <w:rFonts w:cs="Times New Roman"/>
        </w:rPr>
        <w:t>2</w:t>
      </w:r>
      <w:r w:rsidRPr="00433BA4">
        <w:rPr>
          <w:rFonts w:cs="Times New Roman"/>
          <w:vertAlign w:val="superscript"/>
        </w:rPr>
        <w:t>1</w:t>
      </w:r>
      <w:r w:rsidRPr="00433BA4">
        <w:rPr>
          <w:rFonts w:cs="Times New Roman"/>
        </w:rPr>
        <w:t>. Протокол об итогах голосования может быть составлен в электронном виде.</w:t>
      </w:r>
    </w:p>
    <w:p w:rsidR="00433BA4" w:rsidRDefault="00433BA4">
      <w:pPr>
        <w:pStyle w:val="text"/>
      </w:pPr>
      <w:r w:rsidRPr="00433BA4">
        <w:t>(Часть 2</w:t>
      </w:r>
      <w:r w:rsidRPr="00433BA4">
        <w:rPr>
          <w:vertAlign w:val="superscript"/>
        </w:rPr>
        <w:t>1</w:t>
      </w:r>
      <w:r w:rsidRPr="00433BA4">
        <w:t xml:space="preserve"> </w:t>
      </w:r>
      <w:r>
        <w:t xml:space="preserve">введена </w:t>
      </w:r>
      <w:hyperlink r:id="rId540" w:tgtFrame="Logical" w:history="1">
        <w:r w:rsidRPr="00433BA4">
          <w:rPr>
            <w:rStyle w:val="a4"/>
          </w:rPr>
          <w:t>Законом Астраханской области от 09.09.2013 №44/2013-ОЗ</w:t>
        </w:r>
      </w:hyperlink>
      <w:r w:rsidRPr="00433BA4">
        <w:t>)</w:t>
      </w:r>
    </w:p>
    <w:p w:rsidR="00C81E67" w:rsidRDefault="00C81E67">
      <w:pPr>
        <w:pStyle w:val="text"/>
      </w:pPr>
      <w:r>
        <w:t xml:space="preserve">3. </w:t>
      </w:r>
      <w:r w:rsidR="00433BA4" w:rsidRPr="00433BA4">
        <w:rPr>
          <w:rFonts w:cs="Times New Roman"/>
        </w:rPr>
        <w:t>В случае, если протокол об итогах голосования оформляется на бумажном носителе, он должен быть составлен на одном листе.</w:t>
      </w:r>
      <w:r>
        <w:t xml:space="preserve"> В исключительных случаях он может быть составлен более чем на одном листе, при этом каждый лист должен быть пронумерован и подписан всеми присутствующими членами участковой избирательной комиссии с правом решающего голоса и заверен печатью участковой избирательной комиссии. Любой из указанных в частях 1 и 2 настоящей статьи протоколов об итогах голосования должен содержать:</w:t>
      </w:r>
    </w:p>
    <w:p w:rsidR="00433BA4" w:rsidRDefault="00433BA4">
      <w:pPr>
        <w:pStyle w:val="text"/>
      </w:pPr>
      <w:r>
        <w:t xml:space="preserve">(Абзац в редакции </w:t>
      </w:r>
      <w:hyperlink r:id="rId541" w:tgtFrame="Logical" w:history="1">
        <w:r w:rsidRPr="00433BA4">
          <w:rPr>
            <w:rStyle w:val="a4"/>
          </w:rPr>
          <w:t>Закона Астраханской области от 09.09.2013 №44/2013-ОЗ</w:t>
        </w:r>
      </w:hyperlink>
      <w:r>
        <w:t>)</w:t>
      </w:r>
    </w:p>
    <w:p w:rsidR="00C81E67" w:rsidRDefault="00C81E67">
      <w:pPr>
        <w:pStyle w:val="text"/>
      </w:pPr>
      <w:r>
        <w:t>1) номер экземпляра;</w:t>
      </w:r>
    </w:p>
    <w:p w:rsidR="00433BA4" w:rsidRDefault="00433BA4" w:rsidP="00433BA4">
      <w:r w:rsidRPr="00433BA4">
        <w:lastRenderedPageBreak/>
        <w:t>2) фамилии и инициалы председателя, заместителя председателя, секретаря и других членов участковой избирательной комиссии с правом решающего голоса и их подписи;</w:t>
      </w:r>
    </w:p>
    <w:p w:rsidR="00433BA4" w:rsidRDefault="00433BA4" w:rsidP="00433BA4">
      <w:r>
        <w:t xml:space="preserve">(Пункт 2 в редакции </w:t>
      </w:r>
      <w:hyperlink r:id="rId542" w:tgtFrame="Logical" w:history="1">
        <w:r w:rsidRPr="00433BA4">
          <w:rPr>
            <w:rStyle w:val="a4"/>
          </w:rPr>
          <w:t>Закона Астраханской области от 09.09.2013 №44/2013-ОЗ</w:t>
        </w:r>
      </w:hyperlink>
      <w:r>
        <w:t>)</w:t>
      </w:r>
    </w:p>
    <w:p w:rsidR="00433BA4" w:rsidRDefault="00433BA4" w:rsidP="00433BA4">
      <w:r w:rsidRPr="00433BA4">
        <w:t>3) дату и время подписания протокола;</w:t>
      </w:r>
    </w:p>
    <w:p w:rsidR="00433BA4" w:rsidRDefault="00433BA4" w:rsidP="00433BA4">
      <w:r>
        <w:t xml:space="preserve">(Пункт 3 в редакции </w:t>
      </w:r>
      <w:hyperlink r:id="rId543" w:tgtFrame="Logical" w:history="1">
        <w:r w:rsidRPr="00433BA4">
          <w:rPr>
            <w:rStyle w:val="a4"/>
          </w:rPr>
          <w:t>Закона Астраханской области от 09.09.2013 №44/2013-ОЗ</w:t>
        </w:r>
      </w:hyperlink>
      <w:r>
        <w:t>)</w:t>
      </w:r>
    </w:p>
    <w:p w:rsidR="00433BA4" w:rsidRDefault="00433BA4" w:rsidP="00433BA4">
      <w:r w:rsidRPr="00433BA4">
        <w:t>4) печать участковой избирательной комиссии (для протокола, составленного на бумажном носителе).</w:t>
      </w:r>
    </w:p>
    <w:p w:rsidR="00433BA4" w:rsidRDefault="00433BA4" w:rsidP="00433BA4">
      <w:r>
        <w:t xml:space="preserve">(Пункт 4 в редакции </w:t>
      </w:r>
      <w:hyperlink r:id="rId544" w:tgtFrame="Logical" w:history="1">
        <w:r w:rsidRPr="00433BA4">
          <w:rPr>
            <w:rStyle w:val="a4"/>
          </w:rPr>
          <w:t>Закона Астраханской области от 09.09.2013 №44/2013-ОЗ</w:t>
        </w:r>
      </w:hyperlink>
      <w:r>
        <w:t>)</w:t>
      </w:r>
    </w:p>
    <w:p w:rsidR="00362EA6" w:rsidRDefault="00611F68" w:rsidP="00362EA6">
      <w:r>
        <w:t>при проведении досрочного голосования строки протокола в следующей последовательности:</w:t>
      </w:r>
    </w:p>
    <w:p w:rsidR="00611F68" w:rsidRPr="00362EA6" w:rsidRDefault="00611F68" w:rsidP="00362EA6">
      <w:r>
        <w:t xml:space="preserve">(Абзац в редакции </w:t>
      </w:r>
      <w:hyperlink r:id="rId545"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362EA6" w:rsidRPr="00362EA6" w:rsidRDefault="00362EA6" w:rsidP="00362EA6">
      <w:r w:rsidRPr="00362EA6">
        <w:t>строка 1: число избирателей, внесенных в список избирателей на избирательном участке на момент окончания голосования;</w:t>
      </w:r>
    </w:p>
    <w:p w:rsidR="00362EA6" w:rsidRPr="00362EA6" w:rsidRDefault="00362EA6" w:rsidP="00362EA6">
      <w:r w:rsidRPr="00362EA6">
        <w:t>строка 2: число избирательных бюллетеней, полученных участковой избирательной комиссией;</w:t>
      </w:r>
    </w:p>
    <w:p w:rsidR="00362EA6" w:rsidRPr="00362EA6" w:rsidRDefault="00362EA6" w:rsidP="00362EA6">
      <w:r w:rsidRPr="00362EA6">
        <w:t>строка 3: число избирательных бюллетеней, выданных избирателям, проголосовавшим досрочно, в том числе отдельной строкой 4 – в помещении избирательной комиссии муниципального образования (окружной избирательной комиссии);</w:t>
      </w:r>
    </w:p>
    <w:p w:rsidR="00362EA6" w:rsidRPr="00362EA6" w:rsidRDefault="00362EA6" w:rsidP="00362EA6">
      <w:r w:rsidRPr="00362EA6">
        <w:t>строка 5: число избирательных бюллетеней, выданных участковой избирательной комиссией избирателям в помещении для голосования в день голосования;</w:t>
      </w:r>
    </w:p>
    <w:p w:rsidR="00362EA6" w:rsidRPr="00362EA6" w:rsidRDefault="00362EA6" w:rsidP="00362EA6">
      <w:r w:rsidRPr="00362EA6">
        <w:t>строка 6: число избирательных бюллетеней, выданных избирателям, проголосовавшим вне помещения для голосования в день голосования;</w:t>
      </w:r>
    </w:p>
    <w:p w:rsidR="00362EA6" w:rsidRPr="00362EA6" w:rsidRDefault="00362EA6" w:rsidP="00362EA6">
      <w:r w:rsidRPr="00362EA6">
        <w:t>строка 7: число погашенных избирательных бюллетеней;</w:t>
      </w:r>
    </w:p>
    <w:p w:rsidR="00362EA6" w:rsidRPr="00362EA6" w:rsidRDefault="00362EA6" w:rsidP="00362EA6">
      <w:r w:rsidRPr="00362EA6">
        <w:t>строка 8: число избирательных бюллетеней, содержащихся в переносных ящиках для голосования;</w:t>
      </w:r>
    </w:p>
    <w:p w:rsidR="00362EA6" w:rsidRPr="00362EA6" w:rsidRDefault="00362EA6" w:rsidP="00362EA6">
      <w:r w:rsidRPr="00362EA6">
        <w:t>строка 9: число избирательных бюллетеней, содержащихся в стационарных ящиках для голосования;</w:t>
      </w:r>
    </w:p>
    <w:p w:rsidR="00362EA6" w:rsidRPr="00362EA6" w:rsidRDefault="00362EA6" w:rsidP="00362EA6">
      <w:r w:rsidRPr="00362EA6">
        <w:t>строка 10: число недействительных избирательных бюллетеней;</w:t>
      </w:r>
    </w:p>
    <w:p w:rsidR="00362EA6" w:rsidRPr="00362EA6" w:rsidRDefault="00362EA6" w:rsidP="00362EA6">
      <w:r w:rsidRPr="00362EA6">
        <w:t>строка 11: число действительных избирательных бюллетеней;</w:t>
      </w:r>
    </w:p>
    <w:p w:rsidR="00362EA6" w:rsidRPr="00362EA6" w:rsidRDefault="00362EA6" w:rsidP="00362EA6">
      <w:r w:rsidRPr="00362EA6">
        <w:t>строка 12: число утраченных избирательных бюллетеней;</w:t>
      </w:r>
    </w:p>
    <w:p w:rsidR="002C7D70" w:rsidRDefault="00362EA6" w:rsidP="00362EA6">
      <w:r w:rsidRPr="00362EA6">
        <w:t>строка 13: число не учтенных при получении избирательных бюллетеней</w:t>
      </w:r>
      <w:r w:rsidR="002C7D70">
        <w:t>.</w:t>
      </w:r>
    </w:p>
    <w:p w:rsidR="002C7D70" w:rsidRDefault="002C7D70" w:rsidP="002C7D70">
      <w:r>
        <w:t xml:space="preserve">(Пункт 5 </w:t>
      </w:r>
      <w:r w:rsidR="00362EA6">
        <w:t xml:space="preserve">в редакции </w:t>
      </w:r>
      <w:hyperlink r:id="rId546" w:tgtFrame="Logical" w:history="1">
        <w:r w:rsidR="00362EA6" w:rsidRPr="00AA47AD">
          <w:rPr>
            <w:rStyle w:val="a4"/>
          </w:rPr>
          <w:t>Закона Астраханской области от 17.12.2014 №86/2014-ОЗ</w:t>
        </w:r>
      </w:hyperlink>
      <w:r>
        <w:t>)</w:t>
      </w:r>
    </w:p>
    <w:p w:rsidR="00611F68" w:rsidRDefault="00611F68" w:rsidP="00611F68">
      <w:r>
        <w:t>5</w:t>
      </w:r>
      <w:r w:rsidRPr="00611F68">
        <w:rPr>
          <w:vertAlign w:val="superscript"/>
        </w:rPr>
        <w:t>1</w:t>
      </w:r>
      <w:r>
        <w:t>) при использовании открепительного удостоверения строки протокола в следующей последовательности:</w:t>
      </w:r>
    </w:p>
    <w:p w:rsidR="00611F68" w:rsidRDefault="00611F68" w:rsidP="00611F68">
      <w:r>
        <w:t>строка 1: число избирателей, внесенных в список на момент окончания голосования;</w:t>
      </w:r>
    </w:p>
    <w:p w:rsidR="00611F68" w:rsidRDefault="00611F68" w:rsidP="00611F68">
      <w:r>
        <w:t>строка 2: число бюллетеней, полученных участковой комиссией;</w:t>
      </w:r>
    </w:p>
    <w:p w:rsidR="00611F68" w:rsidRDefault="00611F68" w:rsidP="00611F68">
      <w:r>
        <w:t>строка 3: число бюллетеней, выданных избирателям, проголосовавшим досрочно;</w:t>
      </w:r>
    </w:p>
    <w:p w:rsidR="00611F68" w:rsidRDefault="00611F68" w:rsidP="00611F68">
      <w:r>
        <w:t>строка 4: число бюллетеней, выданных избирателям в помещении для голосования в день голосования;</w:t>
      </w:r>
    </w:p>
    <w:p w:rsidR="00611F68" w:rsidRDefault="00611F68" w:rsidP="00611F68">
      <w:r>
        <w:t>строка 5: число бюллетеней, выданных избирателям, проголосовавшим вне помещения для голосования в день голосования;</w:t>
      </w:r>
    </w:p>
    <w:p w:rsidR="00611F68" w:rsidRDefault="00611F68" w:rsidP="00611F68">
      <w:r>
        <w:t>строка 6: число погашенных бюллетеней;</w:t>
      </w:r>
    </w:p>
    <w:p w:rsidR="00611F68" w:rsidRDefault="00611F68" w:rsidP="00611F68">
      <w:r>
        <w:lastRenderedPageBreak/>
        <w:t>строка 7: число бюллетеней, содержащихся в переносных ящиках для голосования;</w:t>
      </w:r>
    </w:p>
    <w:p w:rsidR="00611F68" w:rsidRDefault="00611F68" w:rsidP="00611F68">
      <w:r>
        <w:t>строка 8: число бюллетеней, содержащихся в стационарных ящиках для голосования;</w:t>
      </w:r>
    </w:p>
    <w:p w:rsidR="00611F68" w:rsidRDefault="00611F68" w:rsidP="00611F68">
      <w:r>
        <w:t>строка 9: число недействительных бюллетеней;</w:t>
      </w:r>
    </w:p>
    <w:p w:rsidR="00611F68" w:rsidRDefault="00611F68" w:rsidP="00611F68">
      <w:r>
        <w:t>строка 10: число действительных бюллетеней (для протокола, составленного на бумажном носителе);</w:t>
      </w:r>
    </w:p>
    <w:p w:rsidR="00611F68" w:rsidRDefault="00611F68" w:rsidP="00611F68">
      <w:r>
        <w:t>строка 11: число открепительных удостоверений, полученных участковой комиссией;</w:t>
      </w:r>
    </w:p>
    <w:p w:rsidR="00611F68" w:rsidRDefault="00611F68" w:rsidP="00611F68">
      <w:r>
        <w:t>строка 12: число открепительных удостоверений, выданных участковой комиссией избирателям на избирательном участке до дня голосования;</w:t>
      </w:r>
    </w:p>
    <w:p w:rsidR="00611F68" w:rsidRDefault="00611F68" w:rsidP="00611F68">
      <w:r>
        <w:t>строка 13: число избирателей, проголосовавших по открепительным удостоверениям на избирательном участке;</w:t>
      </w:r>
    </w:p>
    <w:p w:rsidR="00611F68" w:rsidRDefault="00611F68" w:rsidP="00611F68">
      <w:r>
        <w:t>строка 14: число погашенных на избирательном участке открепительных удостоверений;</w:t>
      </w:r>
    </w:p>
    <w:p w:rsidR="00611F68" w:rsidRDefault="00611F68" w:rsidP="00611F68">
      <w:r>
        <w:t>строка 15: число открепительных удостоверений, выданных избирательной комиссией муниципального образования (окружной избирательной комиссией) избирателям;</w:t>
      </w:r>
    </w:p>
    <w:p w:rsidR="00611F68" w:rsidRDefault="00611F68" w:rsidP="00611F68">
      <w:r>
        <w:t>строка 16: число утраченных открепительных удостоверений;</w:t>
      </w:r>
    </w:p>
    <w:p w:rsidR="00611F68" w:rsidRDefault="00611F68" w:rsidP="00611F68">
      <w:r>
        <w:t>строка 17: число утраченных бюллетеней;</w:t>
      </w:r>
    </w:p>
    <w:p w:rsidR="00611F68" w:rsidRDefault="00611F68" w:rsidP="00611F68">
      <w:r>
        <w:t>строка 18: число бюллетеней, не учтенных при получении.</w:t>
      </w:r>
    </w:p>
    <w:p w:rsidR="00611F68" w:rsidRDefault="00611F68" w:rsidP="002C7D70">
      <w:r>
        <w:t>(Пункт 5</w:t>
      </w:r>
      <w:r w:rsidRPr="00611F68">
        <w:rPr>
          <w:vertAlign w:val="superscript"/>
        </w:rPr>
        <w:t>1</w:t>
      </w:r>
      <w:r>
        <w:t xml:space="preserve"> введен </w:t>
      </w:r>
      <w:hyperlink r:id="rId547"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C81E67" w:rsidRDefault="00C81E67">
      <w:pPr>
        <w:pStyle w:val="text"/>
      </w:pPr>
      <w:r>
        <w:t>4. В строку 1</w:t>
      </w:r>
      <w:r w:rsidR="00362EA6">
        <w:t>4</w:t>
      </w:r>
      <w:r w:rsidR="00611F68">
        <w:t xml:space="preserve"> (а при использовании открепительных удостоверений – в строку 19)</w:t>
      </w:r>
      <w:r>
        <w:t xml:space="preserve"> и последующие строки протокола об итогах голосования по единому, одномандатному (многомандатному) избирательному округу при проведении выборов по мажоритарной или смешанной избирательной системе вносятся в алфавитном порядке фамилии, имена, отчества, а при их совпадении - иные данные о внесенных в избирательный бюллетень зарегистрированных кандидатах и число голосов избирателей, поданных за каждого зарегистрированного кандидата.</w:t>
      </w:r>
    </w:p>
    <w:p w:rsidR="002C7D70" w:rsidRDefault="00611F68" w:rsidP="002C7D70">
      <w:r>
        <w:t xml:space="preserve">(Часть 4 в редакции </w:t>
      </w:r>
      <w:hyperlink r:id="rId548"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5. В строку 1</w:t>
      </w:r>
      <w:r w:rsidR="00362EA6">
        <w:t>4</w:t>
      </w:r>
      <w:r>
        <w:t xml:space="preserve"> </w:t>
      </w:r>
      <w:r w:rsidR="00611F68">
        <w:t xml:space="preserve">(а при использовании открепительных удостоверений – в строку 19) </w:t>
      </w:r>
      <w:r>
        <w:t>и последующие строки протокола об итогах голосования по единому избирательному округу при проведении выборов по смешанной или пропорциональной избирательной системе вносятся наименования избирательных объединений, зарегистрировавших списки кандидатов, в порядке их размещения в избирательном бюллетене и число голосов избирателей, поданных за каждый список кандидатов.</w:t>
      </w:r>
    </w:p>
    <w:p w:rsidR="002C7D70" w:rsidRDefault="00611F68" w:rsidP="002C7D70">
      <w:r>
        <w:t xml:space="preserve">(Часть 5 в редакции </w:t>
      </w:r>
      <w:hyperlink r:id="rId549"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6. Числа, указанные в частях 3 - 5 настоящей статьи, вносятся в протоколы об итогах голосования цифрами и прописью.</w:t>
      </w:r>
    </w:p>
    <w:p w:rsidR="00C81E67" w:rsidRDefault="00C81E67">
      <w:pPr>
        <w:pStyle w:val="text"/>
      </w:pPr>
      <w:r>
        <w:t>7. Каждый из указанных в частях 1 и 2 настоящей статьи протоколов об итогах голосования должен содержать:</w:t>
      </w:r>
    </w:p>
    <w:p w:rsidR="00C81E67" w:rsidRDefault="00C81E67">
      <w:pPr>
        <w:pStyle w:val="text"/>
      </w:pPr>
      <w:r>
        <w:t>1) сведения о количестве поступивших в участковую избирательную комиссию в день голосования и до окончания подсчета голосов избирателей жалоб (заявлений), прилагаемых к протоколу;</w:t>
      </w:r>
    </w:p>
    <w:p w:rsidR="00C81E67" w:rsidRDefault="00C81E67">
      <w:pPr>
        <w:pStyle w:val="text"/>
      </w:pPr>
      <w:r>
        <w:t xml:space="preserve">2) фамилии и инициалы председателя, заместителя председателя, секретаря и других членов участковой избирательной комиссии с правом </w:t>
      </w:r>
      <w:r>
        <w:lastRenderedPageBreak/>
        <w:t>решающего голоса и их подписи (если протокол составлен более чем на одном листе, - на каждом листе протокола);</w:t>
      </w:r>
    </w:p>
    <w:p w:rsidR="00C81E67" w:rsidRDefault="00C81E67">
      <w:pPr>
        <w:pStyle w:val="text"/>
      </w:pPr>
      <w:r>
        <w:t>3) дату и время подписания протокола (если протокол составлен более чем на одном листе, - на каждом листе протокола);</w:t>
      </w:r>
    </w:p>
    <w:p w:rsidR="00C81E67" w:rsidRDefault="00C81E67">
      <w:pPr>
        <w:pStyle w:val="text"/>
      </w:pPr>
      <w:r>
        <w:t>4) печать участковой избирательной комиссии (если протокол составлен более чем на одном листе, - на каждом листе протокола).</w:t>
      </w:r>
    </w:p>
    <w:p w:rsidR="00D30FAE" w:rsidRDefault="00D30FAE">
      <w:pPr>
        <w:pStyle w:val="article"/>
        <w:rPr>
          <w:b/>
          <w:bCs/>
        </w:rPr>
      </w:pPr>
    </w:p>
    <w:p w:rsidR="00C81E67" w:rsidRDefault="00C81E67">
      <w:pPr>
        <w:pStyle w:val="article"/>
      </w:pPr>
      <w:r>
        <w:rPr>
          <w:b/>
          <w:bCs/>
        </w:rPr>
        <w:t>Статья 82. Порядок подсчета голосов избирателей и составления протоколов об итогах голосования участковой избирательной комиссией</w:t>
      </w:r>
    </w:p>
    <w:p w:rsidR="00D30FAE" w:rsidRDefault="00D30FAE">
      <w:pPr>
        <w:pStyle w:val="text"/>
      </w:pPr>
    </w:p>
    <w:p w:rsidR="00C81E67" w:rsidRDefault="00C81E67">
      <w:pPr>
        <w:pStyle w:val="text"/>
      </w:pPr>
      <w:r>
        <w:t xml:space="preserve">1. Подсчет голосов избирателей осуществляется открыто и гласно с оглашением и внесением в увеличенную форму соответствующего протокола об итогах голосования последовательно всех результатов выполняемых действий по подсчету избирательных бюллетеней и голосов избирателей членами участковой избирательной комиссии с правом решающего голоса. Лицам, указанным в части 4 статьи 28 настоящего Закона, должна быть предоставлена возможность присутствовать при подсчете голосов избирателей и наблюдать за </w:t>
      </w:r>
      <w:r w:rsidR="00611F68">
        <w:t>подсчетом</w:t>
      </w:r>
      <w:r>
        <w:t>. В случае если в ходе подсчета голосов избирателей составляются два протокола об итогах голосования, действия по составлению протокола об итогах голосования, заполнению его увеличенной формы, указанные в настоящей статье, осуществляются в отношении каждого из протоколов и их увеличенных форм.</w:t>
      </w:r>
    </w:p>
    <w:p w:rsidR="00611F68" w:rsidRDefault="00611F68">
      <w:pPr>
        <w:pStyle w:val="text"/>
      </w:pPr>
      <w:r>
        <w:t xml:space="preserve">(Часть 1 в редакции </w:t>
      </w:r>
      <w:hyperlink r:id="rId550"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2. По окончании времени голосования председатель участковой избирательной комиссии объявляет, что получить избирательные бюллетени и проголосовать могут только избиратели, уже находящиеся в помещении для голосования. Подсчет голосов избирателей начинается сразу после окончания голосования и проводится без перерыва до установления итогов голосования, о которых должны быть извещены все члены участковой избирательной комиссии и наблюдатели.</w:t>
      </w:r>
    </w:p>
    <w:p w:rsidR="00C81E67" w:rsidRDefault="00C81E67">
      <w:pPr>
        <w:pStyle w:val="text"/>
      </w:pPr>
      <w:r>
        <w:t>3. После окончания голосования члены участковой избирательной комиссии с правом решающего голоса в присутствии лиц, указанных в части 4 статьи 28 настоящего Закона, подсчитывают и погашают, отрезая левый нижний угол, неиспользованные избирательные бюллетени, затем оглашают и вносят в строку 7</w:t>
      </w:r>
      <w:r w:rsidR="00611F68">
        <w:t xml:space="preserve"> (в случае использования открепительного удостоверения – в строку 6)</w:t>
      </w:r>
      <w:r>
        <w:t xml:space="preserve"> протокола об итогах голосования и его увеличенной формы соответствующее число погашенных избирательных бюллетеней, которое определяется как сумма числа неиспользованных избирательных бюллетеней и числа избирательных бюллетеней, испорченных избирателями при проведении голосования. С погашенными избирательными бюллетенями вправе визуально ознакомиться члены участковой избирательной комиссии с правом совещательного голоса, наблюдатели под контролем членов участковой избирательной комиссии с правом решающего голоса. При использовании технических средств подсчета голосов полученные данные после их оглашения вносятся в строку </w:t>
      </w:r>
      <w:r w:rsidR="00362EA6">
        <w:t>7</w:t>
      </w:r>
      <w:r w:rsidR="00611F68">
        <w:t xml:space="preserve"> (в случае использования открепительного удостоверения – в строку 6)</w:t>
      </w:r>
      <w:r>
        <w:t xml:space="preserve"> увеличенной формы протокола об итогах голосования.</w:t>
      </w:r>
    </w:p>
    <w:p w:rsidR="002C7D70" w:rsidRDefault="00611F68" w:rsidP="002C7D70">
      <w:r>
        <w:t xml:space="preserve">(Часть 3 в редакции </w:t>
      </w:r>
      <w:hyperlink r:id="rId551"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 xml:space="preserve">4. Председатель, заместитель председателя либо секретарь участковой избирательной комиссии уточняет, оглашает и вносит в строку 2 протокола об итогах голосования и его увеличенной формы число избирательных бюллетеней, </w:t>
      </w:r>
      <w:r>
        <w:lastRenderedPageBreak/>
        <w:t>полученных участковой избирательной комиссией</w:t>
      </w:r>
      <w:r w:rsidR="00362EA6">
        <w:t xml:space="preserve"> (</w:t>
      </w:r>
      <w:r w:rsidR="00362EA6" w:rsidRPr="00144795">
        <w:t>данные о бюллетенях, извлеченных из конвертов досрочно проголосовавших в помещении избирательной комиссии муниципального образования (окружной избирательной комиссии) избирателей, в указанное число не входят)</w:t>
      </w:r>
      <w:r>
        <w:t>. При использовании технических средств подсчета голосов полученные данные после их оглашения вносятся в строку 2 увеличенной формы протокола об итогах голосования.</w:t>
      </w:r>
    </w:p>
    <w:p w:rsidR="002C7D70" w:rsidRDefault="002C7D70" w:rsidP="002C7D70">
      <w:r>
        <w:t xml:space="preserve">(Часть 4 </w:t>
      </w:r>
      <w:r w:rsidR="00362EA6">
        <w:t xml:space="preserve">в редакции </w:t>
      </w:r>
      <w:hyperlink r:id="rId552" w:tgtFrame="Logical" w:history="1">
        <w:r w:rsidR="00362EA6" w:rsidRPr="00AA47AD">
          <w:rPr>
            <w:rStyle w:val="a4"/>
          </w:rPr>
          <w:t>Закона Астраханской области от 17.12.2014 №86/2014-ОЗ</w:t>
        </w:r>
      </w:hyperlink>
      <w:r>
        <w:t>)</w:t>
      </w:r>
    </w:p>
    <w:p w:rsidR="00C81E67" w:rsidRDefault="00C81E67">
      <w:pPr>
        <w:pStyle w:val="text"/>
      </w:pPr>
      <w:r>
        <w:t>5. Перед непосредственным подсчетом голосов избирателей члены участковой избирательной комиссии с правом решающего голоса вносят на каждую страницу списка избирателей следующие суммарные данные по этой странице отдельно по каждому из избирательных округов, по которым проводилось голосование:</w:t>
      </w:r>
    </w:p>
    <w:p w:rsidR="00C81E67" w:rsidRDefault="00206013">
      <w:pPr>
        <w:pStyle w:val="text"/>
      </w:pPr>
      <w:r>
        <w:t>1) число избирателей, внесенных в список на момент окончания голосования (без учета избирателей, которым выданы открепительные удостоверения избирательной комиссией муниципального образования (окружной избирательной комиссией) и участковой избирательной комиссией, а также выбывших по другим причинам). При установлении числа избирателей, включенных в список по одномандатному (многомандатному) избирательному округу при проведении выборов депутатов представительного органа муниципального образования по смешанной системе, не учитываются избиратели, включенные в список избирателей на основании открепительных удостоверений, если они получили избирательные бюллетени только по единому избирательному округу;</w:t>
      </w:r>
    </w:p>
    <w:p w:rsidR="00206013" w:rsidRDefault="00206013">
      <w:pPr>
        <w:pStyle w:val="text"/>
      </w:pPr>
      <w:r>
        <w:t xml:space="preserve">(Пункт 1 в редакции </w:t>
      </w:r>
      <w:hyperlink r:id="rId553"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2) число избирательных бюллетеней, выданных избирателям в помещении для голосования в день голосования (устанавливается по числу подписей избирателей в списке избирателей);</w:t>
      </w:r>
    </w:p>
    <w:p w:rsidR="00C81E67" w:rsidRDefault="00C81E67">
      <w:pPr>
        <w:pStyle w:val="text"/>
      </w:pPr>
      <w:r>
        <w:t>3) число избирательных бюллетеней, выданных избирателям, проголосовавшим вне помещения для голосования в день голосования (устанавливается по числу соответствующих отметок в списке избирателей);</w:t>
      </w:r>
    </w:p>
    <w:p w:rsidR="00C81E67" w:rsidRDefault="00362EA6">
      <w:pPr>
        <w:pStyle w:val="text"/>
      </w:pPr>
      <w:r w:rsidRPr="00362EA6">
        <w:rPr>
          <w:rFonts w:cs="Times New Roman"/>
        </w:rPr>
        <w:t>4) число избирательных бюллетеней, выданных досрочно проголосовавшим избирателям (устанавливается по числу соответствующих отметок в списке избирателей; число избирателей, досрочно проголосовавших в помещении избирательной комиссии муниципального образования (окружной избирательной комиссии), проверяется по списку досрочно проголосовавших избирателей);</w:t>
      </w:r>
    </w:p>
    <w:p w:rsidR="00362EA6" w:rsidRDefault="00362EA6">
      <w:pPr>
        <w:pStyle w:val="text"/>
      </w:pPr>
      <w:r>
        <w:t xml:space="preserve">(Пункт 4. </w:t>
      </w:r>
      <w:r>
        <w:rPr>
          <w:rFonts w:cs="Times New Roman"/>
        </w:rPr>
        <w:t xml:space="preserve">в редакции </w:t>
      </w:r>
      <w:hyperlink r:id="rId554" w:tgtFrame="Logical" w:history="1">
        <w:r w:rsidRPr="00AA47AD">
          <w:rPr>
            <w:rStyle w:val="a4"/>
            <w:rFonts w:cs="Times New Roman"/>
          </w:rPr>
          <w:t>Закона Астраханской области от 17.12.2014 №86/2014-ОЗ</w:t>
        </w:r>
      </w:hyperlink>
      <w:r>
        <w:t>)</w:t>
      </w:r>
    </w:p>
    <w:p w:rsidR="00206013" w:rsidRDefault="00206013" w:rsidP="00206013">
      <w:r>
        <w:t>4</w:t>
      </w:r>
      <w:r w:rsidRPr="00206013">
        <w:rPr>
          <w:vertAlign w:val="superscript"/>
        </w:rPr>
        <w:t>1</w:t>
      </w:r>
      <w:r>
        <w:t>) в случае использования открепительного удостоверения в соответствии с частью 11 статьи 79 настоящего Закона:</w:t>
      </w:r>
    </w:p>
    <w:p w:rsidR="00206013" w:rsidRDefault="00206013" w:rsidP="00206013">
      <w:r>
        <w:t>- число открепительных удостоверений, выданных участковой избирательной комиссией избирателям на избирательном участке до дня голосования;</w:t>
      </w:r>
    </w:p>
    <w:p w:rsidR="00206013" w:rsidRDefault="00206013" w:rsidP="00206013">
      <w:r>
        <w:t>- число открепительных удостоверений, выданных избирательной комиссией муниципального образования (окружной избирательной комиссией) избирателям;</w:t>
      </w:r>
    </w:p>
    <w:p w:rsidR="00206013" w:rsidRDefault="00206013" w:rsidP="00206013">
      <w:r>
        <w:t>- число избирателей, проголосовавших по открепительным удостоверениям на избирательном участке;</w:t>
      </w:r>
    </w:p>
    <w:p w:rsidR="00206013" w:rsidRDefault="00206013">
      <w:pPr>
        <w:pStyle w:val="text"/>
      </w:pPr>
      <w:r>
        <w:t>(Пункт 4</w:t>
      </w:r>
      <w:r w:rsidRPr="00206013">
        <w:rPr>
          <w:vertAlign w:val="superscript"/>
        </w:rPr>
        <w:t>1</w:t>
      </w:r>
      <w:r>
        <w:t xml:space="preserve"> введен </w:t>
      </w:r>
      <w:hyperlink r:id="rId555"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2C7D70" w:rsidRDefault="00C81E67" w:rsidP="002C7D70">
      <w:r>
        <w:t xml:space="preserve">5) </w:t>
      </w:r>
      <w:r w:rsidR="002C7D70">
        <w:t xml:space="preserve">утратил силу - </w:t>
      </w:r>
      <w:hyperlink r:id="rId556" w:history="1">
        <w:r w:rsidR="002C7D70" w:rsidRPr="006938CF">
          <w:rPr>
            <w:rStyle w:val="a4"/>
          </w:rPr>
          <w:t>Закон Астраханской области от 22.12.2010 № 85/2010-ОЗ</w:t>
        </w:r>
      </w:hyperlink>
      <w:r w:rsidR="002C7D70">
        <w:t>;</w:t>
      </w:r>
    </w:p>
    <w:p w:rsidR="00C81E67" w:rsidRDefault="00C81E67">
      <w:pPr>
        <w:pStyle w:val="text"/>
      </w:pPr>
      <w:r>
        <w:t xml:space="preserve">6) </w:t>
      </w:r>
      <w:r w:rsidR="00362EA6">
        <w:t xml:space="preserve">Утратил силу – </w:t>
      </w:r>
      <w:hyperlink r:id="rId557" w:tgtFrame="Logical" w:history="1">
        <w:r w:rsidR="00362EA6" w:rsidRPr="00362EA6">
          <w:rPr>
            <w:rStyle w:val="a4"/>
          </w:rPr>
          <w:t>Закон Астраханской области от 17.12.2014 №86/2014-ОЗ</w:t>
        </w:r>
      </w:hyperlink>
    </w:p>
    <w:p w:rsidR="002C7D70" w:rsidRDefault="00C81E67" w:rsidP="00362EA6">
      <w:pPr>
        <w:pStyle w:val="text"/>
      </w:pPr>
      <w:r>
        <w:t xml:space="preserve">7) </w:t>
      </w:r>
      <w:r w:rsidR="00362EA6">
        <w:t xml:space="preserve">Утратил силу – </w:t>
      </w:r>
      <w:hyperlink r:id="rId558" w:tgtFrame="Logical" w:history="1">
        <w:r w:rsidR="00362EA6" w:rsidRPr="00362EA6">
          <w:rPr>
            <w:rStyle w:val="a4"/>
          </w:rPr>
          <w:t>Закон Астраханской области от 17.12.2014 №86/2014-ОЗ</w:t>
        </w:r>
      </w:hyperlink>
    </w:p>
    <w:p w:rsidR="00C81E67" w:rsidRDefault="00C81E67">
      <w:pPr>
        <w:pStyle w:val="text"/>
      </w:pPr>
      <w:r>
        <w:lastRenderedPageBreak/>
        <w:t>6. После внесения указанных в части 5 настоящей статьи данных каждая страница списка избирателей подписывается внесшим эти данные членом участковой избирательной комиссии с правом решающего голоса, который затем их суммирует по подписанным им страницам списка избирателей, оглашает и сообщает председателю, заместителю председателя или секретарю участковой избирательной комиссии и лицам, присутствующим при подсчете голосов. Итоговые данные, определяемые как сумма данных, установленных в соответствии с частью 5 настоящей статьи, по всем страницам списка избирателей, председатель, заместитель председателя либо секретарь участковой избирательной комиссии оглашает, вносит в последнюю страницу списка избирателей, подтверждает своей подписью и заверяет печатью участковой избирательной комиссии. Оглашенные данные вносятся в соответствующие строки протокола об итогах голосования и его увеличенной формы, а в случае использования технических средств подсчета голосов - только в соответствующие строки увеличенной формы протокола:</w:t>
      </w:r>
    </w:p>
    <w:p w:rsidR="00C81E67" w:rsidRDefault="00C81E67">
      <w:pPr>
        <w:pStyle w:val="text"/>
      </w:pPr>
      <w:r>
        <w:t>1) в строку 1 - число избирателей, внесенных в список избирателей на избирательном участке на момент окончания голосования;</w:t>
      </w:r>
    </w:p>
    <w:p w:rsidR="00C81E67" w:rsidRDefault="00362EA6">
      <w:pPr>
        <w:pStyle w:val="text"/>
      </w:pPr>
      <w:r w:rsidRPr="00362EA6">
        <w:rPr>
          <w:rFonts w:cs="Times New Roman"/>
        </w:rPr>
        <w:t>2) в строки 3 и 4 – число бюллетеней, выданных избирателям, проголосовавшим досрочно</w:t>
      </w:r>
      <w:r w:rsidR="00C81E67">
        <w:t>;</w:t>
      </w:r>
    </w:p>
    <w:p w:rsidR="00362EA6" w:rsidRDefault="00362EA6">
      <w:pPr>
        <w:pStyle w:val="text"/>
      </w:pPr>
      <w:r>
        <w:t xml:space="preserve">(Пункт 2. </w:t>
      </w:r>
      <w:r>
        <w:rPr>
          <w:rFonts w:cs="Times New Roman"/>
        </w:rPr>
        <w:t xml:space="preserve">в редакции </w:t>
      </w:r>
      <w:hyperlink r:id="rId559" w:tgtFrame="Logical" w:history="1">
        <w:r w:rsidRPr="00AA47AD">
          <w:rPr>
            <w:rStyle w:val="a4"/>
            <w:rFonts w:cs="Times New Roman"/>
          </w:rPr>
          <w:t>Закона Астраханской области от 17.12.2014 №86/2014-ОЗ</w:t>
        </w:r>
      </w:hyperlink>
      <w:r>
        <w:t>)</w:t>
      </w:r>
    </w:p>
    <w:p w:rsidR="002C7D70" w:rsidRDefault="00C81E67">
      <w:pPr>
        <w:pStyle w:val="text"/>
      </w:pPr>
      <w:r>
        <w:t xml:space="preserve">3) </w:t>
      </w:r>
      <w:r w:rsidR="002C7D70">
        <w:t xml:space="preserve">утратил силу - </w:t>
      </w:r>
      <w:hyperlink r:id="rId560" w:history="1">
        <w:r w:rsidR="002C7D70" w:rsidRPr="006938CF">
          <w:rPr>
            <w:rStyle w:val="a4"/>
          </w:rPr>
          <w:t>Закон Астраханской области от 22.12.2010 № 85/2010-ОЗ</w:t>
        </w:r>
      </w:hyperlink>
      <w:r w:rsidR="002C7D70">
        <w:t>;</w:t>
      </w:r>
    </w:p>
    <w:p w:rsidR="00C81E67" w:rsidRDefault="00C81E67">
      <w:pPr>
        <w:pStyle w:val="text"/>
      </w:pPr>
      <w:r>
        <w:t xml:space="preserve">4) в строку </w:t>
      </w:r>
      <w:r w:rsidR="00362EA6">
        <w:t>5</w:t>
      </w:r>
      <w:r>
        <w:t xml:space="preserve"> - число избирательных бюллетеней, выданных участковой избирательной комиссией избирателям в помещении для голосования в день голосования;</w:t>
      </w:r>
    </w:p>
    <w:p w:rsidR="002C7D70" w:rsidRDefault="002C7D70" w:rsidP="002C7D70">
      <w:r>
        <w:t xml:space="preserve">(Пункт 4 </w:t>
      </w:r>
      <w:r w:rsidR="00362EA6">
        <w:t xml:space="preserve">в редакции </w:t>
      </w:r>
      <w:hyperlink r:id="rId561" w:tgtFrame="Logical" w:history="1">
        <w:r w:rsidR="00362EA6" w:rsidRPr="00AA47AD">
          <w:rPr>
            <w:rStyle w:val="a4"/>
          </w:rPr>
          <w:t>Закона Астраханской области от 17.12.2014 №86/2014-ОЗ</w:t>
        </w:r>
      </w:hyperlink>
      <w:r>
        <w:t>)</w:t>
      </w:r>
    </w:p>
    <w:p w:rsidR="00C81E67" w:rsidRDefault="00C81E67">
      <w:pPr>
        <w:pStyle w:val="text"/>
      </w:pPr>
      <w:r>
        <w:t xml:space="preserve">5) в строку </w:t>
      </w:r>
      <w:r w:rsidR="00362EA6">
        <w:t>6</w:t>
      </w:r>
      <w:r>
        <w:t xml:space="preserve"> - число избирательных бюллетеней, выданных избирателям, проголосовавшим вне помещения для голосования в день голосования.</w:t>
      </w:r>
    </w:p>
    <w:p w:rsidR="002C7D70" w:rsidRDefault="002C7D70" w:rsidP="002C7D70">
      <w:r>
        <w:t xml:space="preserve">(Пункт 5 </w:t>
      </w:r>
      <w:r w:rsidR="00362EA6">
        <w:t xml:space="preserve">в редакции </w:t>
      </w:r>
      <w:hyperlink r:id="rId562" w:tgtFrame="Logical" w:history="1">
        <w:r w:rsidR="00362EA6" w:rsidRPr="00AA47AD">
          <w:rPr>
            <w:rStyle w:val="a4"/>
          </w:rPr>
          <w:t>Закона Астраханской области от 17.12.2014 №86/2014-ОЗ</w:t>
        </w:r>
      </w:hyperlink>
      <w:r>
        <w:t>)</w:t>
      </w:r>
    </w:p>
    <w:p w:rsidR="00206013" w:rsidRDefault="00206013" w:rsidP="00206013">
      <w:r>
        <w:t>6) в случае использования открепительного удостоверения в соответствии с частью 11 статьи 79 настоящего Закона:</w:t>
      </w:r>
    </w:p>
    <w:p w:rsidR="00206013" w:rsidRDefault="00206013" w:rsidP="00206013">
      <w:r>
        <w:t>в строку 4 – число избирательных бюллетеней, выданных избирателям в помещении для голосования в день голосования;</w:t>
      </w:r>
    </w:p>
    <w:p w:rsidR="00206013" w:rsidRDefault="00206013" w:rsidP="00206013">
      <w:r>
        <w:t>в строку 5 – число избирательных бюллетеней, выданных избирателям, проголосовавшим вне помещения для голосования в день голосования;</w:t>
      </w:r>
    </w:p>
    <w:p w:rsidR="00206013" w:rsidRDefault="00206013" w:rsidP="00206013">
      <w:r>
        <w:t>в строку 11 – число открепительных удостоверений, полученных участковой избирательной комиссией;</w:t>
      </w:r>
    </w:p>
    <w:p w:rsidR="00206013" w:rsidRDefault="00206013" w:rsidP="00206013">
      <w:r>
        <w:t>в строку 12 – число открепительных удостоверений, выданных участковой избирательной комиссией избирателям на избирательном участке;</w:t>
      </w:r>
    </w:p>
    <w:p w:rsidR="00206013" w:rsidRDefault="00206013" w:rsidP="00206013">
      <w:r>
        <w:t>в строку 13 – число избирателей, проголосовавших по открепительным удостоверениям на избирательном участке;</w:t>
      </w:r>
    </w:p>
    <w:p w:rsidR="00206013" w:rsidRDefault="00206013" w:rsidP="00206013">
      <w:r>
        <w:t>в строку 14 – число погашенных на избирательном участке открепительных удостоверений;</w:t>
      </w:r>
    </w:p>
    <w:p w:rsidR="00206013" w:rsidRDefault="00206013" w:rsidP="00206013">
      <w:r>
        <w:t>в строку 15 – число открепительных удостоверений, выданных избирательной комиссией муниципального образования (окружной избирательной комиссией) избирателям.</w:t>
      </w:r>
    </w:p>
    <w:p w:rsidR="00206013" w:rsidRDefault="00206013" w:rsidP="00206013">
      <w:r>
        <w:t xml:space="preserve">После осуществления указанных действий проводится проверка следующего контрольного соотношения: число открепительных удостоверений, полученных участковой избирательной комиссией, должно быть равно сумме числа открепительных удостоверений, выданных участковой избирательной комиссией </w:t>
      </w:r>
      <w:r>
        <w:lastRenderedPageBreak/>
        <w:t>избирателям на избирательном участке до дня голосования, и числа открепительных удостоверений, погашенных на избирательном участке. Если указанное контрольное соотношение не выполняется, участковая избирательная комиссия принимает решение о дополнительном подсчете данных, внесенных в список избирателей, и погашенных открепительных удостоверений. Если в результате дополнительного подсчета указанное контрольное соотношение не выполняется снова, участковая избирательная комиссия принимает соответствующее решение, которое прилагается к протоколу об итогах голосования, и вносит данные о расхождении в строку 16 протокола об итогах голосования и его увеличенной формы. Если указанное контрольное соотношение выполняется, в строке 16 проставляется цифра «0».</w:t>
      </w:r>
    </w:p>
    <w:p w:rsidR="00206013" w:rsidRDefault="00206013" w:rsidP="002C7D70">
      <w:r>
        <w:t xml:space="preserve">(Пункт 6 введен </w:t>
      </w:r>
      <w:hyperlink r:id="rId563"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C81E67" w:rsidRDefault="00C81E67">
      <w:pPr>
        <w:pStyle w:val="text"/>
      </w:pPr>
      <w:r>
        <w:t xml:space="preserve">7. После этого со списком избирателей вправе ознакомиться лица, указанные в части 4 статьи 28 настоящего Закона, а члены участковой избирательной комиссии с правом совещательного голоса вправе убедиться в правильности произведенного подсчета. Дальнейшая работа со списком избирателей не может проводиться до проверки контрольных соотношений данных, внесенных в протоколы об итогах голосования в соответствии с частью 22 настоящей статьи. Список избирателей на это время помещается в сейф либо иное специально приспособленное для хранения документов место. </w:t>
      </w:r>
      <w:r w:rsidR="00206013">
        <w:t>Список избирателей на это время убирается в сейф либо иное специально приспособленное для хранения документов место, находящееся в поле зрения членов участковой избирательной комиссии, наблюдателей.</w:t>
      </w:r>
    </w:p>
    <w:p w:rsidR="00206013" w:rsidRDefault="00206013">
      <w:pPr>
        <w:pStyle w:val="text"/>
      </w:pPr>
      <w:r>
        <w:t xml:space="preserve">(Часть 7 в редакции </w:t>
      </w:r>
      <w:hyperlink r:id="rId564"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8. Непосредственный подсчет голосов избирателей осуществляется по находящимся в ящиках для голосования избирательным бюллетеням членами участковой избирательной комиссии с правом решающего голоса.</w:t>
      </w:r>
    </w:p>
    <w:p w:rsidR="00C81E67" w:rsidRDefault="00C81E67">
      <w:pPr>
        <w:pStyle w:val="text"/>
      </w:pPr>
      <w:r>
        <w:t>9. При непосредственном подсчете голосов избирателей вправе присутствовать члены участковой избирательной комиссии с правом совещательного голоса, иные лица, указанные в части 4 статьи 28 настоящего Закона.</w:t>
      </w:r>
    </w:p>
    <w:p w:rsidR="00C81E67" w:rsidRDefault="00C81E67">
      <w:pPr>
        <w:pStyle w:val="text"/>
      </w:pPr>
      <w:r>
        <w:t xml:space="preserve">10. Непосредственный подсчет голосов избирателей производится в помещении для голосования в специально отведенных местах, оборудованных таким образом, чтобы к ним был обеспечен доступ членов участковой избирательной комиссии как с правом решающего, так и с правом совещательного голоса. Членам участковой избирательной комиссии с правом решающего голоса, за исключением председателя (заместителя председателя) и секретаря участковой избирательной комиссии, запрещается при подсчете голосов пользоваться письменными принадлежностями, за исключением случаев, предусмотренных </w:t>
      </w:r>
      <w:r w:rsidR="002C7D70">
        <w:t xml:space="preserve">частями 12 и 17 </w:t>
      </w:r>
      <w:r>
        <w:t>настоящей статьи. Лицам, присутствующим при непосредственном подсчете голосов, должен быть обеспечен полный обзор действий членов участковой избирательной комиссии.</w:t>
      </w:r>
    </w:p>
    <w:p w:rsidR="002C7D70" w:rsidRDefault="002C7D70" w:rsidP="002C7D70">
      <w:r>
        <w:t xml:space="preserve">(Часть 10 в редакции </w:t>
      </w:r>
      <w:hyperlink r:id="rId565"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A203C9">
      <w:pPr>
        <w:pStyle w:val="text"/>
      </w:pPr>
      <w:r>
        <w:t>11. При сортировке избирательных бюллетеней участковая избирательная комиссия отделяет бюллетени неустановленной формы, то есть изготовленные неофициально либо не заверенные указанной комиссией или не содержащие специального знака (марки) в случае его использования. Избирательные бюллетени неустановленной формы при непосредственном подсчете голосов не учитываются. Такие избирательные бюллетени упаковываются отдельно и опечатываются.</w:t>
      </w:r>
    </w:p>
    <w:p w:rsidR="002C7D70" w:rsidRDefault="00206013" w:rsidP="002C7D70">
      <w:r>
        <w:lastRenderedPageBreak/>
        <w:t xml:space="preserve">(Часть 11 в редакции </w:t>
      </w:r>
      <w:hyperlink r:id="rId566"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362EA6">
      <w:pPr>
        <w:pStyle w:val="text"/>
      </w:pPr>
      <w:r w:rsidRPr="00362EA6">
        <w:rPr>
          <w:rFonts w:cs="Times New Roman"/>
        </w:rPr>
        <w:t>12. В первую очередь производится подсчет избирательных бюллетеней, находившихся в переносных ящиках для голосования. Вскрытию каждого переносного ящика для голосования предшествуют объявление числа избирателей, проголосовавших с использованием данного переносного ящика для голосования, проверка неповрежденности печатей (пломб) на нем, в чем председатель участковой избирательной комиссии предлагает удостовериться членам участковой избирательной комиссии и иным присутствующим при подсчете голосов лицам. Подсчет ведется таким образом, чтобы не нарушалась тайна голосования, при этом отделяются избирательные бюллетени неустановленной формы. Число извлеченных избирательных бюллетеней установленной формы оглашается и вносится в строку 8</w:t>
      </w:r>
      <w:r w:rsidR="00A203C9">
        <w:rPr>
          <w:rFonts w:cs="Times New Roman"/>
        </w:rPr>
        <w:t xml:space="preserve"> </w:t>
      </w:r>
      <w:r w:rsidR="00A203C9">
        <w:t>(в случае использования открепительного удостоверения – в строку 7)</w:t>
      </w:r>
      <w:r w:rsidRPr="00362EA6">
        <w:rPr>
          <w:rFonts w:cs="Times New Roman"/>
        </w:rPr>
        <w:t xml:space="preserve"> протокола об итогах голосования и его увеличенной формы. Если число обнаруженных в соответствующем переносном ящике для голосования избирательных бюллетеней установленной формы по соответствующему избирательному округу превышает число заявлений избирателей о голосовании вне помещения для голосования в день голосования, содержащих отметку о получении избирательного бюллетеня по соответствующему избирательному округу, все избирательные бюллетени по соответствующему избирательному округу, находившиеся в данном переносном ящике для голосования, решением участковой избирательной комиссии признаются недействительными, о чем составляется акт, который прилагается к протоколу об итогах голосования и в котором указываются фамилии и инициалы членов участковой избирательной комиссии, проводивших голосование вне помещения для голосования с использованием данного переносного ящика для голосования. Число признанных в этом случае недействительными избирательных бюллетеней оглашается, вносится в указанный акт и впоследствии суммируется с числом недействительных избирательных бюллетеней, выявленных при сортировке избирательных бюллетеней. На лицевой стороне каждого из этих избирательных бюллетеней на квадратах, расположенных справа от данных зарегистрированных кандидатов, наименований избирательных объединений, делается запись о причине признания избирательного бюллетеня недействительным, которая подтверждается подписями двух членов участковой избирательной комиссии с правом решающего голоса и заверяется печатью участковой избирательной комиссии, а сами избирательные бюллетени при непосредственном подсчете голосов упаковываются отдельно, опечатываются и при дальнейшем подсчете голосов не учитываются</w:t>
      </w:r>
      <w:r w:rsidR="00C81E67">
        <w:t>.</w:t>
      </w:r>
    </w:p>
    <w:p w:rsidR="002C7D70" w:rsidRDefault="00A203C9" w:rsidP="002C7D70">
      <w:r>
        <w:t xml:space="preserve">(Часть 12 в редакции </w:t>
      </w:r>
      <w:hyperlink r:id="rId567"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13. Стационарные ящики для голосования вскрываются после проверки неповрежденности печатей (пломб) на них.</w:t>
      </w:r>
    </w:p>
    <w:p w:rsidR="00C81E67" w:rsidRDefault="00C81E67">
      <w:pPr>
        <w:pStyle w:val="text"/>
      </w:pPr>
      <w:r>
        <w:t xml:space="preserve">14. Члены участковой избирательной комиссии с правом решающего голоса сортируют, раскладывая в отдельные пачки, избирательные бюллетени, извлеченные из переносных и стационарных ящиков для голосования, по голосам, поданным за каждого из зарегистрированных кандидатов, за каждый список кандидатов, одновременно отделяя избирательные бюллетени неустановленной формы и недействительные избирательные бюллетени отдельно по каждому избирательному округу. При сортировке избирательных бюллетеней члены участковой избирательной комиссии с правом решающего голоса оглашают содержащиеся в избирательном бюллетене отметки избирателя и представляют избирательные бюллетени для визуального контроля всем присутствующим при </w:t>
      </w:r>
      <w:r>
        <w:lastRenderedPageBreak/>
        <w:t>непосредственном подсчете голосов лицам. Одновременное оглашение содержания двух и более избирательных бюллетеней не допускается.</w:t>
      </w:r>
    </w:p>
    <w:p w:rsidR="00C81E67" w:rsidRDefault="00C81E67">
      <w:pPr>
        <w:pStyle w:val="text"/>
      </w:pPr>
      <w:r>
        <w:t>15. При проведении выборов по многомандатному избирательному округу и наличии у избирателя более одного голоса сортировка избирательных бюллетеней, поданных за каждого кандидата, не производится. Содержащиеся в каждом из избирательных бюллетеней отметки избирателя оглашаются с представлением избирательного бюллетеня для визуального контроля всем лицам, присутствующим при непосредственном подсчете голосов. Одновременное оглашение содержания двух и более избирательных бюллетеней не допускается. После оглашения данные, содержащиеся в избирательном бюллетене, заносятся в специальную таблицу, содержащую фамилии всех зарегистрированных кандидатов, внесенных в избирательный бюллетень, и суммируются.</w:t>
      </w:r>
    </w:p>
    <w:p w:rsidR="00362EA6" w:rsidRDefault="00362EA6">
      <w:pPr>
        <w:pStyle w:val="text"/>
      </w:pPr>
      <w:r w:rsidRPr="00144795">
        <w:t>15</w:t>
      </w:r>
      <w:r w:rsidRPr="0062741A">
        <w:rPr>
          <w:vertAlign w:val="superscript"/>
        </w:rPr>
        <w:t>1</w:t>
      </w:r>
      <w:r w:rsidRPr="00144795">
        <w:t>. Если число избирателей, проголосовавших досрочно в помещениях избирательной комиссии муниципального образования (окружной избирательной комиссии) и участковой избирательной комиссии, составляет более одного процента от числа избирателей, внесенных в список избирателей на избирательном участке (но не менее десяти избирателей), участковая избирательная комиссия по требованию любого члена избирательной комиссии, наблюдателя обязана произвести отдельный подсчет голосов по бюллетеням, на оборотной стороне которых проставлена печать участковой избирательной комиссии в соответствии с частью 12 статьи 79 настоящего Закона. По результатам указанного подсчета участковой избирательной комиссией составляется акт, который прилагается к протоколу об итогах голосования.</w:t>
      </w:r>
    </w:p>
    <w:p w:rsidR="00362EA6" w:rsidRDefault="00362EA6">
      <w:pPr>
        <w:pStyle w:val="text"/>
      </w:pPr>
      <w:r>
        <w:t>(Часть 15</w:t>
      </w:r>
      <w:r w:rsidRPr="00362EA6">
        <w:rPr>
          <w:vertAlign w:val="superscript"/>
        </w:rPr>
        <w:t>1</w:t>
      </w:r>
      <w:r>
        <w:t xml:space="preserve"> введена </w:t>
      </w:r>
      <w:hyperlink r:id="rId568" w:tgtFrame="Logical" w:history="1">
        <w:r w:rsidRPr="00AA47AD">
          <w:rPr>
            <w:rStyle w:val="a4"/>
            <w:rFonts w:cs="Times New Roman"/>
          </w:rPr>
          <w:t>Закон</w:t>
        </w:r>
        <w:r>
          <w:rPr>
            <w:rStyle w:val="a4"/>
            <w:rFonts w:cs="Times New Roman"/>
          </w:rPr>
          <w:t>ом</w:t>
        </w:r>
        <w:r w:rsidRPr="00AA47AD">
          <w:rPr>
            <w:rStyle w:val="a4"/>
            <w:rFonts w:cs="Times New Roman"/>
          </w:rPr>
          <w:t xml:space="preserve"> Астраханской области от 17.12.2014 №86/2014-ОЗ</w:t>
        </w:r>
      </w:hyperlink>
      <w:r>
        <w:t>)</w:t>
      </w:r>
    </w:p>
    <w:p w:rsidR="007C449C" w:rsidRDefault="00C81E67" w:rsidP="007C449C">
      <w:r>
        <w:t xml:space="preserve">16. </w:t>
      </w:r>
      <w:r w:rsidR="007C449C">
        <w:t xml:space="preserve">Утратил силу - </w:t>
      </w:r>
      <w:hyperlink r:id="rId569" w:history="1">
        <w:r w:rsidR="007C449C" w:rsidRPr="006938CF">
          <w:rPr>
            <w:rStyle w:val="a4"/>
          </w:rPr>
          <w:t>Закон Астраханской области от 22.12.2010 № 85/2010-ОЗ</w:t>
        </w:r>
      </w:hyperlink>
      <w:r w:rsidR="007C449C">
        <w:t>.</w:t>
      </w:r>
    </w:p>
    <w:p w:rsidR="00C81E67" w:rsidRDefault="00C81E67">
      <w:pPr>
        <w:pStyle w:val="text"/>
      </w:pPr>
      <w:r>
        <w:t xml:space="preserve">17. Недействительные избирательные бюллетени подсчитываются и суммируются отдельно. Недействительными считаются избирательные бюллетени, которые не содержат отметок в квадратах, расположенных напротив фамилий зарегистрированных кандидатов, наименований избирательных объединений. При голосовании по единому либо одномандатному избирательному округу недействительными считаются также избирательные бюллетени, в которых знак (знаки) проставлен (проставлены) более чем в одном квадрате. При голосовании по многомандатному избирательному округу и наличии у избирателя более одного голоса недействительными также считаются избирательные бюллетени, в которых знаки проставлены в таком числе квадратов, которое превышает имеющееся у избирателя число голосов. В случае возникновения сомнений в определении волеизъявления избирателя, этот избирательный бюллетень откладывается в отдельную пачку. По окончании сортировки участковая избирательная комиссия решает вопрос о действительности каждого из вызвавших сомнение избирательных бюллетеней путем голосования, при этом на оборотной стороне избирательного бюллетеня указываются причины его признания действительным или недействительным. Эта запись подтверждается подписями двух или более членов участковой избирательной комиссии с правом решающего голоса и заверяется печатью участковой избирательной комиссии. Избирательный бюллетень, признанный действительным или недействительным, присоединяется к соответствующей пачке избирательных бюллетеней. </w:t>
      </w:r>
      <w:r w:rsidR="00362EA6" w:rsidRPr="00362EA6">
        <w:rPr>
          <w:rFonts w:cs="Times New Roman"/>
        </w:rPr>
        <w:t xml:space="preserve">Общее число недействительных избирательных бюллетеней (с учетом числа избирательных бюллетеней, признанных недействительными на основании части 12 настоящей статьи и части 13 статьи 79 настоящего Закона) оглашается и заносится в строку 10 </w:t>
      </w:r>
      <w:r w:rsidR="00A203C9">
        <w:t xml:space="preserve">(в случае </w:t>
      </w:r>
      <w:r w:rsidR="00A203C9">
        <w:lastRenderedPageBreak/>
        <w:t>использования открепительного удостоверения – в строку 9)</w:t>
      </w:r>
      <w:r w:rsidR="00A203C9">
        <w:rPr>
          <w:rFonts w:cs="Times New Roman"/>
        </w:rPr>
        <w:t xml:space="preserve"> </w:t>
      </w:r>
      <w:r w:rsidR="00362EA6" w:rsidRPr="00362EA6">
        <w:rPr>
          <w:rFonts w:cs="Times New Roman"/>
        </w:rPr>
        <w:t>протокола об итогах голосования и его увеличенной формы.</w:t>
      </w:r>
    </w:p>
    <w:p w:rsidR="00362EA6" w:rsidRDefault="00A203C9" w:rsidP="00362EA6">
      <w:r>
        <w:t xml:space="preserve">(Часть 17 в редакции </w:t>
      </w:r>
      <w:hyperlink r:id="rId570"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18. После этого производится подсчет рассортированных избирательных бюллетеней установленной формы в каждой пачке отдельно по голосам, поданным за каждого зарегистрированного кандидата, за каждый список кандидатов. При этом избирательные бюллетени подсчитываются путем перекладывания их по одному из одной части пачки в другую таким образом, чтобы лица, присутствующие при подсчете, могли увидеть отметку избирателя в каждом избирательном бюллетене. Одновременный подсчет избирательных бюллетеней из разных пачек не допускается. Полученные данные после оглашения заносятся в строку 1</w:t>
      </w:r>
      <w:r w:rsidR="00362EA6">
        <w:t>4</w:t>
      </w:r>
      <w:r w:rsidR="00A203C9">
        <w:t xml:space="preserve"> (в случае использования открепительного удостоверения – в строку 19)</w:t>
      </w:r>
      <w:r>
        <w:t xml:space="preserve"> и последующие строки протокола об итогах голосования и его увеличенной формы.</w:t>
      </w:r>
    </w:p>
    <w:p w:rsidR="007C449C" w:rsidRDefault="00A203C9" w:rsidP="007C449C">
      <w:r>
        <w:t xml:space="preserve">(Часть 18 в редакции </w:t>
      </w:r>
      <w:hyperlink r:id="rId571"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A203C9">
      <w:pPr>
        <w:pStyle w:val="text"/>
      </w:pPr>
      <w:r>
        <w:t>19. Затем члены участковой избирательной комиссии с правом решающего голоса суммируют данные строки 14 (в случае использования открепительного удостоверения – строки 19) и последующих строк протокола об итогах голосования, оглашают число действительных бюллетеней и заносят его в строку 11 (в случае использования открепительного удостоверения – в строку 10) протокола об итогах голосования и его увеличенной формы.</w:t>
      </w:r>
    </w:p>
    <w:p w:rsidR="007C449C" w:rsidRDefault="00A203C9" w:rsidP="007C449C">
      <w:r>
        <w:t xml:space="preserve">(Часть 19 в редакции </w:t>
      </w:r>
      <w:hyperlink r:id="rId572"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 xml:space="preserve">20. Члены участковой избирательной комиссии с правом решающего голоса определяют число избирательных бюллетеней установленной формы по соответствующему избирательному округу, находившихся в стационарных ящиках для голосования, оглашают его и заносят в строку </w:t>
      </w:r>
      <w:r w:rsidR="00362EA6">
        <w:t>9</w:t>
      </w:r>
      <w:r w:rsidR="005E2D57">
        <w:t xml:space="preserve"> (в случае использования открепительного удостоверения – в строку 8)</w:t>
      </w:r>
      <w:r>
        <w:t xml:space="preserve"> протокола об итогах голосования и его увеличенной формы.</w:t>
      </w:r>
    </w:p>
    <w:p w:rsidR="007C449C" w:rsidRDefault="005E2D57" w:rsidP="007C449C">
      <w:r>
        <w:t xml:space="preserve">(Часть 20 в редакции </w:t>
      </w:r>
      <w:hyperlink r:id="rId573"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21. После этого с рассортированными избирательными бюллетенями под контролем членов участковой избирательной комиссии с правом решающего голоса вправе визуально ознакомиться наблюдатели, а члены участковой избирательной комиссии с правом совещательного голоса вправе убедиться в правильности проведенного подсчета.</w:t>
      </w:r>
    </w:p>
    <w:p w:rsidR="007C449C" w:rsidRDefault="00362EA6">
      <w:pPr>
        <w:pStyle w:val="text"/>
      </w:pPr>
      <w:r w:rsidRPr="00362EA6">
        <w:rPr>
          <w:rFonts w:cs="Times New Roman"/>
        </w:rPr>
        <w:t xml:space="preserve">22. После ознакомления членов участковой избирательной комиссии с правом совещательного голоса и наблюдателей с рассортированными избирательными бюллетенями производится проверка контрольных соотношений данных, внесенных в протокол об итогах голосования, в соответствии с Приложением № 5 к настоящему Закону. Если указанные контрольные соотношения не выполняются, участковая избирательная комиссия принимает решение о дополнительном подсчете по всем или по отдельным строкам протокола об итогах голосования, в том числе о дополнительном подсчете избирательных бюллетеней. Если в результате дополнительного подсчета по строкам 2, 3, 5, 6 и 7 протокола об итогах голосования контрольные соотношения не выполняются снова, участковая избирательная комиссия составляет соответствующий акт, прилагаемый к протоколу об итогах голосования, и вносит данные о расхождении в специальные строки протокола об итогах голосования – строку 12 «Число утраченных избирательных бюллетеней» и строку 13 «Число не </w:t>
      </w:r>
      <w:r w:rsidRPr="00362EA6">
        <w:rPr>
          <w:rFonts w:cs="Times New Roman"/>
        </w:rPr>
        <w:lastRenderedPageBreak/>
        <w:t>учтенных при получении избирательных бюллетеней». Если число, указанное в строке 2 протокола об итогах голосования, больше суммы чисел, указанных в строках 3, 5, 6 и 7 протокола об итогах голосования, разность между числом, указанным в строке 2, и суммой чисел, указанных в строках 3, 5, 6 и 7, вносится в строку 12, при этом в строке 13 проставляется цифра «0». Если сумма чисел, указанных в строках 3, 5, 6 и 7 протокола об итогах голосования, больше числа, указанного в строке 2 протокола об итогах голосования, разность между суммой чисел, указанных в строках 3, 5, 6 и 7, и числом, указанным в строке 2, вносится в строку 13, при этом в строке 12 проставляется цифра «0». Если в результате дополнительного подсчета необходимо внести изменения в протокол об итогах голосования, заполняется новый бланк протокола, а в его увеличенную форму вносятся соответствующие исправления. Если контрольные соотношения выполняются, в строках 12 и 13 проставляется цифра «0».</w:t>
      </w:r>
    </w:p>
    <w:p w:rsidR="007C449C" w:rsidRDefault="005E2D57" w:rsidP="007C449C">
      <w:r>
        <w:t>Проверка контрольных соотношений в случае использования открепительного удостоверения: если в результате дополнительного подсчета по строкам 2, 3, 4, 5 и 6 протокола об итогах голосования контрольные соотношения не выполняются снова, участковая комиссия составляет соответствующий акт, который прилагается к протоколу об итогах голосования, и вносит данные о расхождении в строки 17 и 18 протокола. Если число, указанное в строке 2 протокола об итогах голосования, больше суммы чисел, указанных в строках 3, 4, 5, 6 протокола об итогах голосования, разность между числом, указанным в строке 2, и суммой чисел, указанных в строках 3, 4, 5, 6, вносится в строку 17, при этом в строке 18 проставляется цифра «0». Если сумма чисел, указанных в строках 3, 4, 5, 6 протокола об итогах голосования, больше числа, указанного в строке 2 протокола об итогах голосования, разность между суммой чисел, указанных в строках 3, 4, 5, 6, и числом, указанным в строке 2, вносится в строку 18, при этом в строке 17 проставляется цифра «0». Если в результате дополнительного подсчета необходимо внести изменения в протокол об итогах голосования, заполняется новый бланк протокола, а в его увеличенную форму вносятся соответствующие исправления. Если контрольные соотношения выполняются, в строках 17 и 18 проставляется цифра «0».</w:t>
      </w:r>
    </w:p>
    <w:p w:rsidR="005E2D57" w:rsidRDefault="005E2D57" w:rsidP="007C449C">
      <w:r>
        <w:t xml:space="preserve">(Абзац введен </w:t>
      </w:r>
      <w:hyperlink r:id="rId574"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C81E67" w:rsidRDefault="00C81E67" w:rsidP="005E2D57">
      <w:pPr>
        <w:pStyle w:val="text"/>
      </w:pPr>
      <w:r>
        <w:t xml:space="preserve">23. После завершения подсчета рассортированные избирательные бюллетени упаковываются в отдельные пачки по зарегистрированным кандидатам, спискам кандидатов, за которых поданы голоса в избирательных бюллетенях. В отдельные пачки упаковываются недействительные и погашенные избирательные бюллетени по каждому из избирательных округов. На каждой пачке указываются число содержащихся в ней избирательных бюллетеней, фамилия зарегистрированного кандидата, наименование избирательного объединения, отмеченные в соответствующих избирательных бюллетенях, либо ставится отметка: «Недействительные избирательные бюллетени по избирательному округу» с указанием номера (наименования) избирательного округа. </w:t>
      </w:r>
      <w:r w:rsidR="005E2D57">
        <w:t xml:space="preserve">Сложенные таким образом избирательные бюллетени, а также избирательные бюллетени, упакованные в соответствии с частями 11 и 12 настоящей статьи, и упакованные открепительные удостоверения (при их использовании), список избирателей упаковываются в мешки или коробки, на которых указываются номер избирательного участка, номер (наименование) избирательного округа, общее число всех упакованных избирательных бюллетеней, общее число всех упакованных открепительных удостоверений. </w:t>
      </w:r>
      <w:r>
        <w:t>На указанных мешках или коробках вправе поставить свои подписи члены участковой избирательной комиссии как с правом решающего, так и с правом совещательного голоса, иные лица, указанные в части 4 статьи 28 настоящего Закона.</w:t>
      </w:r>
    </w:p>
    <w:p w:rsidR="008F6FFE" w:rsidRDefault="005E2D57">
      <w:pPr>
        <w:pStyle w:val="text"/>
      </w:pPr>
      <w:r>
        <w:lastRenderedPageBreak/>
        <w:t xml:space="preserve">(Часть 23 в редакции </w:t>
      </w:r>
      <w:hyperlink r:id="rId575"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24. При использовании технического средства подсчета голосов после завершения работы со списком избирателей в присутствии членов участковой избирательной комиссии с правом совещательного голоса, иных лиц, указанных в части 4 статьи 28 настоящего Закона:</w:t>
      </w:r>
    </w:p>
    <w:p w:rsidR="00C81E67" w:rsidRDefault="00C81E67">
      <w:pPr>
        <w:pStyle w:val="text"/>
      </w:pPr>
      <w:r>
        <w:t>1) если по какой-либо причине голосование в помещении для голосования временно проводилось без использования технического средства подсчета голосов, участковая избирательная комиссия проверяет неповрежденность печатей (пломб) на специальном отсеке на данном техническом средстве подсчета голосов либо на резервном стационарном ящике для голосования, открывает такой ящик и все содержащиеся в нем избирательные бюллетени опускает в техническое средство подсчета голосов таким образом, чтобы не нарушалась тайна голосования;</w:t>
      </w:r>
    </w:p>
    <w:p w:rsidR="00C81E67" w:rsidRDefault="00C81E67">
      <w:pPr>
        <w:pStyle w:val="text"/>
      </w:pPr>
      <w:r>
        <w:t>2) участковая избирательная комиссия производит подсчет избирательных бюллетеней, находившихся в переносных ящиках для голосования, в порядке, предусмотренном частью 12 настоящей статьи, затем все избирательные бюллетени опускаются в техническое средство подсчета голосов, переключенное в режим подсчета голосов из переносных ящиков для голосования, при этом избирательные бюллетени опускаются таким образом, чтобы не нарушалась тайна голосования;</w:t>
      </w:r>
    </w:p>
    <w:p w:rsidR="00C81E67" w:rsidRDefault="00C81E67">
      <w:pPr>
        <w:pStyle w:val="text"/>
      </w:pPr>
      <w:r>
        <w:t>3) участковая избирательная комиссия вводит в техническое средство подсчета голосов данные, полученные на этапе работы со списком избирателей, то есть данные, занесенные в строки 1, 2, 3, 4, 5, 6</w:t>
      </w:r>
      <w:r w:rsidR="008F6FFE">
        <w:t>, 7</w:t>
      </w:r>
      <w:r>
        <w:t xml:space="preserve"> </w:t>
      </w:r>
      <w:r w:rsidR="005E2D57">
        <w:t xml:space="preserve">(в случае использования открепительного удостоверения – в строки  1, 2, 3, 4, 5, 6 и 11, 12, 13, 14, 15, 16) </w:t>
      </w:r>
      <w:r>
        <w:t>увеличенной формы протокола об итогах голосования;</w:t>
      </w:r>
    </w:p>
    <w:p w:rsidR="007C449C" w:rsidRDefault="005E2D57" w:rsidP="007C449C">
      <w:r>
        <w:t xml:space="preserve">(Пункт 3 в редакции </w:t>
      </w:r>
      <w:hyperlink r:id="rId576"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 xml:space="preserve">4) участковая избирательная комиссия осуществляет распечатку протокола об итогах голосования из технического средства подсчета голосов, оглашает и заносит соответствующие данные </w:t>
      </w:r>
      <w:r w:rsidR="007C449C">
        <w:t>в строки 8, 9, 10, 1</w:t>
      </w:r>
      <w:r w:rsidR="008F6FFE">
        <w:t>1, 14</w:t>
      </w:r>
      <w:r w:rsidR="005E2D57">
        <w:t xml:space="preserve"> (в случае использования открепительного удостоверения – в строки 7, 8, 9, 10, 18, 19)</w:t>
      </w:r>
      <w:r w:rsidR="007C449C">
        <w:t xml:space="preserve"> </w:t>
      </w:r>
      <w:r>
        <w:t>и последующие строки увеличенной формы протокола об итогах голосования;</w:t>
      </w:r>
    </w:p>
    <w:p w:rsidR="007C449C" w:rsidRDefault="005E2D57" w:rsidP="007C449C">
      <w:r>
        <w:t xml:space="preserve">(Пункт 4 в редакции </w:t>
      </w:r>
      <w:hyperlink r:id="rId577"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 xml:space="preserve">5) участковая избирательная комиссия проводит проверку контрольных соотношений данных, внесенных в протокол об итогах голосования. Если указанные контрольные соотношения не выполняются, участковая избирательная комиссия принимает решение о дополнительном подсчете по всем или по отдельным строкам протокола об итогах голосования, в том числе о дополнительном ручном подсчете избирательных бюллетеней. Если в результате дополнительного подсчета контрольные соотношения не выполняются снова, участковая избирательная комиссия принимает соответствующее решение, прилагаемое к протоколу об итогах голосования, и вносит данные о расхождении </w:t>
      </w:r>
      <w:r w:rsidR="007C449C" w:rsidRPr="003B772A">
        <w:t>в строки 1</w:t>
      </w:r>
      <w:r w:rsidR="008F6FFE">
        <w:t>2</w:t>
      </w:r>
      <w:r w:rsidR="007C449C" w:rsidRPr="003B772A">
        <w:t xml:space="preserve"> и 1</w:t>
      </w:r>
      <w:r w:rsidR="008F6FFE">
        <w:t>3</w:t>
      </w:r>
      <w:r w:rsidR="005E2D57">
        <w:t xml:space="preserve"> (в случае использования открепительного удостоверения – в строки 17 и 18)</w:t>
      </w:r>
      <w:r w:rsidR="008F6FFE">
        <w:t xml:space="preserve"> </w:t>
      </w:r>
      <w:r>
        <w:t>протокола об итогах голосования;</w:t>
      </w:r>
    </w:p>
    <w:p w:rsidR="007C449C" w:rsidRDefault="005E2D57" w:rsidP="007C449C">
      <w:r>
        <w:t xml:space="preserve">(Пункт 5 в редакции </w:t>
      </w:r>
      <w:hyperlink r:id="rId578"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8F6FFE" w:rsidRDefault="008F6FFE" w:rsidP="007C449C">
      <w:r w:rsidRPr="008F6FFE">
        <w:t>5</w:t>
      </w:r>
      <w:r w:rsidRPr="008F6FFE">
        <w:rPr>
          <w:vertAlign w:val="superscript"/>
        </w:rPr>
        <w:t>1</w:t>
      </w:r>
      <w:r w:rsidRPr="008F6FFE">
        <w:t>) в случае, предусмотренном частью 15</w:t>
      </w:r>
      <w:r w:rsidRPr="008F6FFE">
        <w:rPr>
          <w:vertAlign w:val="superscript"/>
        </w:rPr>
        <w:t>1</w:t>
      </w:r>
      <w:r w:rsidRPr="008F6FFE">
        <w:t xml:space="preserve"> настоящей статьи, участковая избирательная комиссия осуществляет сортировку избирательных бюллетеней, отделяя избирательные бюллетени, которые извлечены из конвертов досрочно проголосовавших избирателей и на оборотной стороне которых проставлена </w:t>
      </w:r>
      <w:r w:rsidRPr="008F6FFE">
        <w:lastRenderedPageBreak/>
        <w:t>печать участковой избирательной комиссии. Отдельный подсчет голосов по указанным избирательным бюллетеням производится вручную либо с использованием технического средства подсчета голосов. По результатам указанного подсчета участковой избирательной комиссией составляется акт, который прилагается к протоколу об итогах голосования;</w:t>
      </w:r>
    </w:p>
    <w:p w:rsidR="008F6FFE" w:rsidRDefault="008F6FFE" w:rsidP="007C449C">
      <w:r>
        <w:t>(Пункт 5</w:t>
      </w:r>
      <w:r w:rsidRPr="008F6FFE">
        <w:rPr>
          <w:vertAlign w:val="superscript"/>
        </w:rPr>
        <w:t>1</w:t>
      </w:r>
      <w:r>
        <w:t xml:space="preserve"> веден </w:t>
      </w:r>
      <w:hyperlink r:id="rId579" w:tgtFrame="Logical" w:history="1">
        <w:r>
          <w:rPr>
            <w:rStyle w:val="a4"/>
          </w:rPr>
          <w:t>Законом</w:t>
        </w:r>
        <w:r w:rsidRPr="00AA47AD">
          <w:rPr>
            <w:rStyle w:val="a4"/>
          </w:rPr>
          <w:t xml:space="preserve"> Астраханской области от 17.12.2014 №86/2014-ОЗ</w:t>
        </w:r>
      </w:hyperlink>
      <w:r>
        <w:t>)</w:t>
      </w:r>
    </w:p>
    <w:p w:rsidR="007C449C" w:rsidRDefault="00C81E67">
      <w:pPr>
        <w:pStyle w:val="text"/>
      </w:pPr>
      <w:r>
        <w:t xml:space="preserve">6) </w:t>
      </w:r>
      <w:r w:rsidR="007C449C">
        <w:t xml:space="preserve">утратил силу - </w:t>
      </w:r>
      <w:hyperlink r:id="rId580" w:history="1">
        <w:r w:rsidR="007C449C" w:rsidRPr="006938CF">
          <w:rPr>
            <w:rStyle w:val="a4"/>
          </w:rPr>
          <w:t>Закон Астраханской области от 22.12.2010 № 85/2010-ОЗ</w:t>
        </w:r>
      </w:hyperlink>
      <w:r w:rsidR="007C449C">
        <w:t>.</w:t>
      </w:r>
    </w:p>
    <w:p w:rsidR="00C81E67" w:rsidRDefault="00C81E67">
      <w:pPr>
        <w:pStyle w:val="text"/>
      </w:pPr>
      <w:r>
        <w:t xml:space="preserve">25. Участковая избирательная комиссия обязана рассмотреть поступившие в день голосования до окончания подсчета голосов избирателей жалобы (заявления) лиц, присутствовавших при подсчете голосов, и принять по ним решения, которые приобщаются к первому экземпляру протокола участковой избирательной комиссии об итогах голосования. В случае поступления обоснованных жалоб (заявлений) лиц, присутствовавших при непосредственном подсчете голосов, участковая избирательная комиссия, использовавшая техническое средство подсчета голосов, вправе принять решение о незамедлительном проведении непосредственного подсчета голосов без использования этого средства (ручного подсчета). Если по итогам указанного подсчета выявится разница более чем в один процент (определяемая делением меньшего числа на большее), но не менее трех единиц между данными ручного подсчета голосов и данными, полученными с использованием технического средства подсчета голосов, хотя бы по одной из следующих строк </w:t>
      </w:r>
      <w:r w:rsidR="007C449C">
        <w:t>–</w:t>
      </w:r>
      <w:r w:rsidR="008F6FFE">
        <w:t>10, 11, 14</w:t>
      </w:r>
      <w:r w:rsidR="007C449C">
        <w:t xml:space="preserve"> </w:t>
      </w:r>
      <w:r w:rsidR="005E2D57">
        <w:t xml:space="preserve">(в случае использования открепительного удостоверения – строк: 9, 10, 19) </w:t>
      </w:r>
      <w:r>
        <w:t>и последующих строк протокола участковой избирательной комиссии об итогах голосования, по результатам ручного подсчета составляется протокол об итогах голосования. Если указанная разница не выявится, подписывается протокол, полученный с помощью технического средства подсчета голосов, и составляется акт о совпадении данных, полученных в ходе повторного подсчета голосов, с первоначальными данными, который вместе с протоколом участковой избирательной комиссии об итогах голосования направляется в вышестоящую избирательную комиссию.</w:t>
      </w:r>
    </w:p>
    <w:p w:rsidR="007C449C" w:rsidRDefault="005E2D57" w:rsidP="007C449C">
      <w:r>
        <w:t xml:space="preserve">(Часть 25 в редакции </w:t>
      </w:r>
      <w:hyperlink r:id="rId581"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 xml:space="preserve">26. После проведения всех необходимых действий и подсчетов участковая избирательная комиссия в обязательном порядке проводит итоговое заседание, на котором рассматриваются жалобы и заявления о нарушениях при голосовании и подсчете голосов избирателей, после чего подписывается протокол (подписываются протоколы) об итогах голосования участковой избирательной комиссии и выдаются копии протокола (протоколов) лицам, указанным в части 4 статьи 28 настоящего Закона, в соответствии с частью 29 настоящей статьи. Протокол об итогах голосования заполняется в двух экземплярах и подписывается всеми присутствующими членами участковой избирательной комиссии с правом решающего голоса, в нем проставляются дата и время (час с минутами) его подписания. Протокол об итогах голосования, полученный с применением технического средства подсчета голосов либо с использованием комплекса для электронного голосования, приобретает юридическую силу после указанного подписания. Не допускаются заполнение протокола об итогах голосования карандашом и внесение в него каких-либо изменений. Подписание протокола с нарушением этого порядка является основанием для признания этого протокола недействительным и проведения повторного подсчета голосов. Если на участковую избирательную комиссию возложены полномочия окружной избирательной комиссии, участковая избирательная комиссия на основании </w:t>
      </w:r>
      <w:r>
        <w:lastRenderedPageBreak/>
        <w:t>своего протокола об итогах голосования определяет результаты выборов в соответствующем избирательном округе.</w:t>
      </w:r>
    </w:p>
    <w:p w:rsidR="00C81E67" w:rsidRDefault="00C81E67">
      <w:pPr>
        <w:pStyle w:val="text"/>
      </w:pPr>
      <w:r>
        <w:t>27. Если во время заполнения протокола об итогах голосования некоторые члены участковой избирательной комиссии с правом решающего голоса отсутствуют, в протоколе делается об этом запись с указанием причины их отсутствия. Протокол является действительным, если он подписан большинством от установленного числа членов участковой избирательной комиссии с правом решающего голоса. Если при подписании протокола об итогах голосования имеет место проставление подписи хотя бы за одного члена участковой избирательной комиссии с правом решающего голоса другим членом участковой избирательной комиссии или посторонним лицом, это является основанием для признания этого протокола недействительным и проведения повторного подсчета голосов.</w:t>
      </w:r>
    </w:p>
    <w:p w:rsidR="00C81E67" w:rsidRDefault="00C81E67">
      <w:pPr>
        <w:pStyle w:val="text"/>
      </w:pPr>
      <w:r>
        <w:t>28. При подписании протокола об итогах голосования члены участковой избирательной комиссии с правом решающего голоса, несогласные с содержанием протокола, вправе приложить к протоколу особое мнение, о чем в протоколе делается соответствующая запись.</w:t>
      </w:r>
    </w:p>
    <w:p w:rsidR="00C81E67" w:rsidRDefault="00C81E67">
      <w:pPr>
        <w:pStyle w:val="text"/>
      </w:pPr>
      <w:r>
        <w:t xml:space="preserve">29. </w:t>
      </w:r>
      <w:r w:rsidR="00433BA4" w:rsidRPr="00433BA4">
        <w:rPr>
          <w:rFonts w:cs="Times New Roman"/>
        </w:rPr>
        <w:t>По требованию члена участковой избирательной комиссии, наблюдателя, иных лиц, указанных в части 4 статьи 28 настоящего Закона, участковая избирательная комиссия немедленно после подписания протокола об итогах голосования (в том числе составленного повторно) обязана выдать указанным лицам заверенную копию (копии) протокола (протоколов) об итогах голосования. Если протокол составлен в электронном виде, его копия изготавливается путем распечатки протокола на бумажном носителе и заверяется в порядке, установленном частью 8 статьи 28 настоящего Закона. Выдаваемые заверенные копии протоколов нумеруются. Участковая избирательная комиссия отмечает факт выдачи заверенной копии (копий) в соответствующем реестре. Лицо, получившее заверенную копию (копии), расписывается в указанном реестре. Ответственность за соответствие в полном объеме данных, содержащихся в каждой копии протокола об итогах голосования, данным, содержащимся в соответствующем протоколе об итогах голосовании, несет лицо, заверившее указанную копию протокола.</w:t>
      </w:r>
      <w:r w:rsidR="005E2D57">
        <w:rPr>
          <w:rFonts w:cs="Times New Roman"/>
        </w:rPr>
        <w:t xml:space="preserve"> </w:t>
      </w:r>
      <w:r w:rsidR="005E2D57">
        <w:t>В случае если копия протокола изготавливается без применения копировальной техники, указание в копии протокола фамилий, имен и отчеств членов участковой комиссии и проставление их подписей не требуются.</w:t>
      </w:r>
    </w:p>
    <w:p w:rsidR="00433BA4" w:rsidRDefault="005E2D57" w:rsidP="00433BA4">
      <w:r>
        <w:t xml:space="preserve">(Часть 29 в редакции </w:t>
      </w:r>
      <w:hyperlink r:id="rId582"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 xml:space="preserve">30. Первый экземпляр каждого протокола участковой избирательной комиссии об итогах голосования после подписания его всеми присутствующими членами участковой избирательной комиссии с правом решающего голоса и выдачи его заверенных копий лицам, имеющим право на их получение, незамедлительно направляется в вышестоящую избирательную комиссию и возврату в участковую избирательную комиссию не подлежит. К первому экземпляру каждого протокола об итогах голосования приобщаются особые мнения членов участковой избирательной комиссии с правом решающего голоса, жалобы (заявления) на нарушения настоящего Закона, поступившие в участковую избирательную комиссию в день голосования и до окончания подсчета голосов избирателей, а также принятые по указанным жалобам (заявлениям) решения участковой избирательной комиссии и составленные ею акты и реестры. Заверенные копии указанных документов и решений участковой избирательной комиссии прилагаются ко второму экземпляру протокола об итогах голосования. Первый экземпляр каждого протокола об итогах голосования с приложенными к нему документами доставляется в вышестоящую избирательную комиссию председателем или секретарем участковой избирательной комиссии либо иным </w:t>
      </w:r>
      <w:r>
        <w:lastRenderedPageBreak/>
        <w:t>членом участковой избирательной комиссии с правом решающего голоса по поручению ее председателя. При указанной передаче протокола об итогах голосования вправе присутствовать другие члены участковой избирательной комиссии, а также наблюдатели, направленные в данную участковую избирательную комиссию.</w:t>
      </w:r>
    </w:p>
    <w:p w:rsidR="00C81E67" w:rsidRDefault="00C81E67">
      <w:pPr>
        <w:pStyle w:val="text"/>
      </w:pPr>
      <w:r>
        <w:t xml:space="preserve">31. </w:t>
      </w:r>
      <w:r w:rsidR="00433BA4" w:rsidRPr="00433BA4">
        <w:rPr>
          <w:rFonts w:cs="Times New Roman"/>
        </w:rPr>
        <w:t>Второй экземпляр каждого протокола об итогах голосования предоставляется для ознакомления наблюдателям, иным лицам, указанным в части 4 статьи 28 настоящего Закона, а его заверенная копия вывешивается для всеобщего ознакомления в месте, установленном участковой избирательной комиссией. Если протокол составлен в электронном виде, его второй экземпляр изготавливается путем распечатки протокола на бумажном носителе и подписывается всеми членами участковой избирательной комиссии с правом решающего голоса, присутствовавшими при установлении итогов голосования и составлении протокола. Второй экземпляр протокола об итогах голосования вместе с предусмотренной настоящим Законом избирательной документацией, включая опечатанные избирательные бюллетени, список избирателей и списки членов участковой избирательной комиссии с правом совещательного голоса, иных лиц, указанных в части 4 статьи 28 настоящего Закона, присутствовавших при установлении итогов голосования и составлении протоколов, а также печать участковой избирательной комиссии передаются для хранения в вышестоящую избирательную комиссию не позднее чем через пять дней после официального опубликования общих результатов выборов.</w:t>
      </w:r>
    </w:p>
    <w:p w:rsidR="007C449C" w:rsidRDefault="007C449C" w:rsidP="007C449C">
      <w:r>
        <w:t xml:space="preserve">(Часть 31 </w:t>
      </w:r>
      <w:r w:rsidR="00433BA4">
        <w:t xml:space="preserve">в редакции </w:t>
      </w:r>
      <w:hyperlink r:id="rId583" w:tgtFrame="Logical" w:history="1">
        <w:r w:rsidR="00433BA4" w:rsidRPr="00433BA4">
          <w:rPr>
            <w:rStyle w:val="a4"/>
          </w:rPr>
          <w:t>Закона Астраханской области от 09.09.2013 №44/2013-ОЗ</w:t>
        </w:r>
      </w:hyperlink>
      <w:r>
        <w:t>)</w:t>
      </w:r>
    </w:p>
    <w:p w:rsidR="00C81E67" w:rsidRDefault="00C81E67">
      <w:pPr>
        <w:pStyle w:val="text"/>
      </w:pPr>
      <w:r>
        <w:t xml:space="preserve">32. При наличии соответствующего оборудования данные протокола об итогах голосования сразу после подписания протокола членами участковой избирательной комиссии, сформированной на избирательном участке, образованном на судне, </w:t>
      </w:r>
      <w:r w:rsidR="005E2D57">
        <w:t>которое будет находиться в день голосования</w:t>
      </w:r>
      <w:r>
        <w:t xml:space="preserve"> в плавании, в отдаленной или труднодоступной местности, передаются по техническим каналам связи в вышестоящую избирательную комиссию с обязательным последующим представлением первого экземпляра протокола об итогах голосования, приложенных к нему документов и другой избирательной документации, предусмотренной частью 30 настоящей статьи, в вышестоящую избирательную комиссию при первой возможности непосредственно либо иным способом, обеспечивающим сохранность избирательной документации и доставку ее по назначению.</w:t>
      </w:r>
    </w:p>
    <w:p w:rsidR="005E2D57" w:rsidRDefault="005E2D57">
      <w:pPr>
        <w:pStyle w:val="text"/>
      </w:pPr>
      <w:r>
        <w:t xml:space="preserve">(Часть 32 в редакции </w:t>
      </w:r>
      <w:hyperlink r:id="rId584"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33. Использование технической системы передачи информации, передача, обработка и использование информации о выборах, в том числе переданных по техническим каналам связи данных протоколов об итогах голосования, производятся в порядке и сроки, установленные федеральным законодательством, а в части, им не урегулированной, - Центральной избирательной комиссией Российской Федерации.</w:t>
      </w:r>
    </w:p>
    <w:p w:rsidR="00C81E67" w:rsidRDefault="008F6FFE">
      <w:pPr>
        <w:pStyle w:val="text"/>
      </w:pPr>
      <w:r w:rsidRPr="008F6FFE">
        <w:rPr>
          <w:rFonts w:cs="Times New Roman"/>
        </w:rPr>
        <w:t xml:space="preserve">34. Если после подписания протокола об итогах голосования и направления его первого экземпляра в вышестоящую избирательную комиссию участковая избирательная комиссия, составившая протокол, выявила неточность (описку, опечатку либо ошибку в сложении данных) в строках 1–13 </w:t>
      </w:r>
      <w:r w:rsidR="005E2D57">
        <w:t>(в случае использования открепительного удостоверения – в строках 1–18)</w:t>
      </w:r>
      <w:r w:rsidR="005E2D57">
        <w:rPr>
          <w:rFonts w:cs="Times New Roman"/>
        </w:rPr>
        <w:t xml:space="preserve"> </w:t>
      </w:r>
      <w:r w:rsidRPr="008F6FFE">
        <w:rPr>
          <w:rFonts w:cs="Times New Roman"/>
        </w:rPr>
        <w:t xml:space="preserve">протокола либо такая неточность выявлена вышестоящей избирательной комиссией в ходе предварительной проверки правильности составления протокола, участковая избирательная комиссия обязана на своем заседании рассмотреть вопрос о </w:t>
      </w:r>
      <w:r w:rsidRPr="008F6FFE">
        <w:rPr>
          <w:rFonts w:cs="Times New Roman"/>
        </w:rPr>
        <w:lastRenderedPageBreak/>
        <w:t>в</w:t>
      </w:r>
      <w:r w:rsidR="005E2D57">
        <w:rPr>
          <w:rFonts w:cs="Times New Roman"/>
        </w:rPr>
        <w:t xml:space="preserve">несении уточнений в строки 1–13 </w:t>
      </w:r>
      <w:r w:rsidR="005E2D57">
        <w:t>(в случае использования открепительного удостоверения – в строки 1–18)</w:t>
      </w:r>
      <w:r w:rsidR="005E2D57">
        <w:rPr>
          <w:rFonts w:cs="Times New Roman"/>
        </w:rPr>
        <w:t xml:space="preserve"> </w:t>
      </w:r>
      <w:r w:rsidRPr="008F6FFE">
        <w:rPr>
          <w:rFonts w:cs="Times New Roman"/>
        </w:rPr>
        <w:t>протокола. Участковая избирательная комиссия, информируя о проведении указанного заседания в соответствии с частью 1 статьи 28 настоящего Закона, обязана указать, что на нем будет рассматриваться данный вопрос. О принятом решении участковая избирательная комиссия в обязательном порядке информирует членов участковой избирательной комиссии с правом совещательного голоса, наблюдателей и других лиц, присутствовавших при составлении ранее утвержденного протокола об итогах голосования, а также представителей средств массовой информации. В этом случае участковая избирательная комиссия составляет протокол об итогах голосования, на котором делается отметка: «Повторный». Указанный протокол незамедлительно направляется в вышестоящую избирательную комиссию. Ранее представленный участковой избирательной комиссией в вышестоящую избирательную комиссию протокол об итогах голосования приобщается к повторному протоколу. В случае необходимости внесения уточнений в строку 14</w:t>
      </w:r>
      <w:r w:rsidR="005E2D57">
        <w:rPr>
          <w:rFonts w:cs="Times New Roman"/>
        </w:rPr>
        <w:t xml:space="preserve"> </w:t>
      </w:r>
      <w:r w:rsidR="005E2D57">
        <w:t>(в случае использования открепительного удостоверения – в строку 19)</w:t>
      </w:r>
      <w:r w:rsidRPr="008F6FFE">
        <w:rPr>
          <w:rFonts w:cs="Times New Roman"/>
        </w:rPr>
        <w:t xml:space="preserve"> и последующие строки протокола проводится повторный подсчет голосов в порядке, предусмотренном частью 6 статьи 85 настоящего Закона. Нарушение указанного порядка составления повторного протокола является основанием для признания этого протокола недействительным.</w:t>
      </w:r>
    </w:p>
    <w:p w:rsidR="00D81FCC" w:rsidRDefault="005E2D57" w:rsidP="00D81FCC">
      <w:r>
        <w:t xml:space="preserve">(Часть 34 в редакции </w:t>
      </w:r>
      <w:hyperlink r:id="rId585"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35. Данные протоколов участковых избирательных комиссий об итогах голосования размещаются в информационно-т</w:t>
      </w:r>
      <w:r w:rsidR="00236BEE">
        <w:t>елекоммуникационной сети</w:t>
      </w:r>
      <w:r>
        <w:t xml:space="preserve"> «Интернет» в порядке, определяемом Центральной избирательной комиссией Российской Федерации.</w:t>
      </w:r>
    </w:p>
    <w:p w:rsidR="00236BEE" w:rsidRDefault="00236BEE" w:rsidP="00236BEE">
      <w:pPr>
        <w:pStyle w:val="text"/>
      </w:pPr>
      <w:r>
        <w:t xml:space="preserve">(Часть 35 в редакции </w:t>
      </w:r>
      <w:hyperlink r:id="rId586" w:tgtFrame="Logical" w:history="1">
        <w:r w:rsidRPr="008942D0">
          <w:rPr>
            <w:rStyle w:val="a4"/>
          </w:rPr>
          <w:t>Закона Астраханской области от 30.08.2011 № 48/2011-ОЗ</w:t>
        </w:r>
      </w:hyperlink>
      <w:r>
        <w:t>)</w:t>
      </w:r>
    </w:p>
    <w:p w:rsidR="00D30FAE" w:rsidRDefault="00D30FAE">
      <w:pPr>
        <w:pStyle w:val="article"/>
        <w:rPr>
          <w:b/>
          <w:bCs/>
        </w:rPr>
      </w:pPr>
    </w:p>
    <w:p w:rsidR="00C81E67" w:rsidRDefault="00C81E67">
      <w:pPr>
        <w:pStyle w:val="article"/>
      </w:pPr>
      <w:r>
        <w:rPr>
          <w:b/>
          <w:bCs/>
        </w:rPr>
        <w:t>Статья 83. Установление итогов голосования по протоколам участковых избирательных комиссий</w:t>
      </w:r>
    </w:p>
    <w:p w:rsidR="00D30FAE" w:rsidRDefault="00D81FCC" w:rsidP="00D81FCC">
      <w:r>
        <w:t xml:space="preserve">(Статья утратила силу -  </w:t>
      </w:r>
      <w:hyperlink r:id="rId587" w:history="1">
        <w:r w:rsidRPr="006938CF">
          <w:rPr>
            <w:rStyle w:val="a4"/>
          </w:rPr>
          <w:t>Закон Астраханской области от 22.12.2010 № 85/2010-ОЗ</w:t>
        </w:r>
      </w:hyperlink>
      <w:r>
        <w:t>)</w:t>
      </w:r>
    </w:p>
    <w:p w:rsidR="00D30FAE" w:rsidRDefault="00D30FAE">
      <w:pPr>
        <w:pStyle w:val="article"/>
        <w:rPr>
          <w:b/>
          <w:bCs/>
        </w:rPr>
      </w:pPr>
    </w:p>
    <w:p w:rsidR="00C81E67" w:rsidRDefault="00C81E67">
      <w:pPr>
        <w:pStyle w:val="article"/>
      </w:pPr>
      <w:r>
        <w:rPr>
          <w:b/>
          <w:bCs/>
        </w:rPr>
        <w:t>Статья 84. Установление итогов голосования при проведении выборов главы муниципального образования «Город Астрахань», выборов депутатов представительного органа муниципального образования «Город Астрахань», при применении пропорциональной избирательной системы по протоколам участковых избирательных комиссий</w:t>
      </w:r>
    </w:p>
    <w:p w:rsidR="00D30FAE" w:rsidRDefault="00D30FAE">
      <w:pPr>
        <w:pStyle w:val="text"/>
      </w:pPr>
    </w:p>
    <w:p w:rsidR="00C81E67" w:rsidRDefault="00C81E67">
      <w:pPr>
        <w:pStyle w:val="text"/>
      </w:pPr>
      <w:r>
        <w:t xml:space="preserve">1. На основании данных протоколов участковых избирательных комиссий об итогах голосования, в том числе переданных по техническим каналам связи из участковых избирательных комиссий, сформированных на избирательных участках, образованных на судах, </w:t>
      </w:r>
      <w:r w:rsidR="005E2D57">
        <w:t>которые будут находиться в день голосования</w:t>
      </w:r>
      <w:r>
        <w:t xml:space="preserve"> в плавании, территориальная избирательная комиссия, окружная избирательная комиссия после предварительной проверки правильности их составления не позднее чем на второй день со дня голосования путем суммирования всех содержащихся в них данных устанавливает итоги голосования на соответствующей территории. Решение территориальной избирательной комиссии об итогах голосования оформляется протоколом об итогах голосования. </w:t>
      </w:r>
      <w:r>
        <w:lastRenderedPageBreak/>
        <w:t>Суммирование данных, содержащихся в протоколах участковых избирательных комиссий об итогах голосования, осуществляют непосредственно члены территориальной избирательной комиссии, окружной избирательной комиссии с правом решающего голоса.</w:t>
      </w:r>
    </w:p>
    <w:p w:rsidR="005E2D57" w:rsidRDefault="005E2D57">
      <w:pPr>
        <w:pStyle w:val="text"/>
      </w:pPr>
      <w:r>
        <w:t xml:space="preserve">(Абзац в редакции </w:t>
      </w:r>
      <w:hyperlink r:id="rId588"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Прием протоколов участковых избирательных комиссий об итогах голосования, суммирование данных этих протоколов и составление протокола об итогах голосования на соответствующей территории осуществляются в одном помещении, при этом все действия членов территориальной избирательной комиссии, окружной избирательной комиссии по приему протоколов участковых избирательных комиссий, суммированию данных этих протоколов и составлению протокола об итогах голосования должны находиться в поле зрения членов территориальной избирательной комиссии, окружной избирательной комиссии наблюдателей, а также иных лиц, указанных в части 4 статьи 28 настоящего Закона. В указанном помещении должна находиться увеличенная форма сводной таблицы по соответствующей территории, в которую немедленно после прибытия председателя, секретаря или иного члена участковой избирательной комиссии с правом решающего голоса с первым экземпляром протокола об итогах голосования заносятся данные этого протокола с указанием времени их внесения.</w:t>
      </w:r>
    </w:p>
    <w:p w:rsidR="00C81E67" w:rsidRDefault="00C81E67">
      <w:pPr>
        <w:pStyle w:val="text"/>
      </w:pPr>
      <w:r>
        <w:t>Председатель, секретарь или иной член участковой избирательной комиссии с правом решающего голоса передает первый экземпляр протокола участковой избирательной комиссии с приложенными к нему документами члену территориальной избирательной комиссии, окружной избирательной комиссии с правом решающего голоса, который проверяет правильность заполнения протокола, полноту приложенных документов и выполнение контрольных соотношений.</w:t>
      </w:r>
    </w:p>
    <w:p w:rsidR="00C81E67" w:rsidRDefault="00C81E67">
      <w:pPr>
        <w:pStyle w:val="text"/>
      </w:pPr>
      <w:r>
        <w:t>Если протокол участковой избирательной комиссии об итогах голосования составлен с нарушением требований настоящего Закона, предъявляемых к составлению протокола, участковая избирательная комиссия обязана составить повторный протокол в соответствии с требованиями части 34 статьи 82 настоящего Закона, а первоначально представленный протокол остается в территориальной избирательной комиссии, окружной избирательной комиссии. Если протокол участковой избирательной комиссии об итогах голосования составлен в соответствии с требованиями настоящего Закона, предъявляемыми к составлению протокола, член территориальной избирательной комиссии, окружной избирательной комиссии вносит данные этого протокола в сводную таблицу территориальной избирательной комиссии, окружной избирательной комиссии. Председатель, секретарь или иной член участковой избирательной комиссии с правом решающего голоса, передавший члену территориальной избирательной комиссии, окружной избирательной комиссии протокол об итогах голосования, расписывается в увеличенной форме сводной таблицы под данными протокола соответствующей участковой избирательной комиссии об итогах голосования.</w:t>
      </w:r>
    </w:p>
    <w:p w:rsidR="00C81E67" w:rsidRDefault="00C81E67">
      <w:pPr>
        <w:pStyle w:val="text"/>
      </w:pPr>
      <w:r>
        <w:t>2. По итогам голосования территориальная избирательная комиссия, окружная избирательная комиссия составляет протокол об итогах голосования и сводную таблицу, в которые заносятся:</w:t>
      </w:r>
    </w:p>
    <w:p w:rsidR="00C81E67" w:rsidRDefault="00C81E67">
      <w:pPr>
        <w:pStyle w:val="text"/>
      </w:pPr>
      <w:r>
        <w:t>1) данные о числе участковых избирательных комиссий на соответствующей территории;</w:t>
      </w:r>
    </w:p>
    <w:p w:rsidR="00C81E67" w:rsidRDefault="00C81E67">
      <w:pPr>
        <w:pStyle w:val="text"/>
      </w:pPr>
      <w:r>
        <w:t xml:space="preserve">2) данные о числе поступивших протоколов участковых избирательных комиссий об итогах голосования, на основании которых составляется протокол </w:t>
      </w:r>
      <w:r>
        <w:lastRenderedPageBreak/>
        <w:t>территориальной избирательной комиссии, окружной избирательной комиссии об итогах голосования;</w:t>
      </w:r>
    </w:p>
    <w:p w:rsidR="00C81E67" w:rsidRDefault="00C81E67">
      <w:pPr>
        <w:pStyle w:val="text"/>
      </w:pPr>
      <w:r>
        <w:t>3) число избирательных участков, итоги голосования по которым были признаны недействительными, и суммарное число избирателей по данным избирательным участкам на момент окончания голосования;</w:t>
      </w:r>
    </w:p>
    <w:p w:rsidR="005E2D57" w:rsidRDefault="005E2D57">
      <w:pPr>
        <w:pStyle w:val="text"/>
      </w:pPr>
      <w:r>
        <w:t>3</w:t>
      </w:r>
      <w:r w:rsidRPr="005E2D57">
        <w:rPr>
          <w:vertAlign w:val="superscript"/>
        </w:rPr>
        <w:t>1</w:t>
      </w:r>
      <w:r>
        <w:t>) в случае использования открепительного удостоверения в соответствии с частью 11 статьи 79 настоящего Закона: данные о числе открепительных удостоверений, полученных территориальной, окружной избирательной комиссией, числе открепительных удостоверений, выданных нижестоящим участковым избирательным комиссиям, числе неиспользованных открепительных удостоверений, погашенных территориальной, окружной избирательной комиссией, числе утраченных в территориальной, окружной избирательной комиссии открепительных удостоверений;</w:t>
      </w:r>
    </w:p>
    <w:p w:rsidR="005E2D57" w:rsidRDefault="005E2D57">
      <w:pPr>
        <w:pStyle w:val="text"/>
      </w:pPr>
      <w:r>
        <w:t>(Пункт 3</w:t>
      </w:r>
      <w:r w:rsidRPr="005E2D57">
        <w:rPr>
          <w:vertAlign w:val="superscript"/>
        </w:rPr>
        <w:t>1</w:t>
      </w:r>
      <w:r>
        <w:t xml:space="preserve"> введен </w:t>
      </w:r>
      <w:hyperlink r:id="rId589"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C81E67" w:rsidRDefault="00C81E67">
      <w:pPr>
        <w:pStyle w:val="text"/>
      </w:pPr>
      <w:r>
        <w:t>4) суммарные данные по всем строкам протоколов участковых избирательных комиссий об итогах голосования.</w:t>
      </w:r>
    </w:p>
    <w:p w:rsidR="00C81E67" w:rsidRDefault="00C81E67">
      <w:pPr>
        <w:pStyle w:val="text"/>
      </w:pPr>
      <w:r>
        <w:t>3. Для подписания протокола об итогах голосования территориальная избирательная комиссия, окружная избирательная комиссии в обязательном порядке проводит итоговое заседание, на котором рассматриваются поступившие в избирательную комиссию жалобы (заявления), связанные с проведением голосования, подсчетом голосов и составлением протоколов участковых избирательных комиссий. После этого протокол об итогах голосования подписывается, а его копии выдаются лицам, указанным в части 4 статьи 28 настоящего Закона. Протокол об итогах голосования составляется в двух экземплярах и подписывается всеми присутствующими членами территориальной избирательной комиссии, окружной избирательной комиссией с правом решающего голоса, в нем проставляются дата и время (час с минутами) его подписания. Подписание указанного протокола с нарушением установленного порядка является основанием для признания протокола недействительным. Член территориальной избирательной комиссии, окружной избирательной комиссии с правом решающего голоса, не согласный с протоколом в целом или с отдельными его положениями, вправе приложить к протоколу особое мнение, о чем в протоколе делается соответствующая запись.</w:t>
      </w:r>
    </w:p>
    <w:p w:rsidR="00C81E67" w:rsidRDefault="00C81E67">
      <w:pPr>
        <w:pStyle w:val="text"/>
      </w:pPr>
      <w:r>
        <w:t>4. К каждому экземпляру протокола об итогах голосования приобщаются:</w:t>
      </w:r>
    </w:p>
    <w:p w:rsidR="00C81E67" w:rsidRDefault="00C81E67">
      <w:pPr>
        <w:pStyle w:val="text"/>
      </w:pPr>
      <w:r>
        <w:t>1) сводная таблица об итогах голосования на соответствующей территории, включающая полные данные всех поступивших протоколов участковых избирательных комиссий об итогах голосования;</w:t>
      </w:r>
    </w:p>
    <w:p w:rsidR="00C81E67" w:rsidRDefault="00C81E67">
      <w:pPr>
        <w:pStyle w:val="text"/>
      </w:pPr>
      <w:r>
        <w:t>2) акты о получении территориальной избирательной комиссией, окружной избирательной комиссией избирательных бюллетеней, о передаче избирательных бюллетеней участковым избирательным комиссиям, а также о погашении неиспользованных избирательных бюллетеней, хранившихся в территориальной избирательной комиссии, окружной избирательной комиссии, с указанием числа этих бюллетеней.</w:t>
      </w:r>
    </w:p>
    <w:p w:rsidR="00C81E67" w:rsidRDefault="00C81E67">
      <w:pPr>
        <w:pStyle w:val="text"/>
      </w:pPr>
      <w:r>
        <w:t>5. Сводная таблица об итогах голосования на соответствующей территории и акты подписываются председателем (заместителем председателя) и секретарем территориальной избирательной комиссии, окружной избирательной комиссии.</w:t>
      </w:r>
    </w:p>
    <w:p w:rsidR="00C81E67" w:rsidRDefault="00C81E67">
      <w:pPr>
        <w:pStyle w:val="text"/>
      </w:pPr>
      <w:r>
        <w:t xml:space="preserve">6. К первому экземпляру протокола территориальной избирательной комиссии, окружной избирательной комиссии об итогах голосования приобщаются особые мнения членов территориальной избирательной комиссии, окружной избирательной комиссии, а также жалобы (заявления) на нарушения настоящего Закона, поступившие в территориальную избирательную комиссию, окружную </w:t>
      </w:r>
      <w:r>
        <w:lastRenderedPageBreak/>
        <w:t>избирательную комиссию в период, который начинается в день голосования и оканчивается в день составления территориальной избирательной комиссией, окружной избирательной комиссией протокола об итогах голосования, и принятые по ним решения территориальной избирательной комиссии, окружной избирательной комиссии. Заверенные копии особых мнений, жалоб (заявлений) и решений территориальной избирательной комиссии, окружной избирательной комиссии приобщаются ко второму экземпляру протокола.</w:t>
      </w:r>
    </w:p>
    <w:p w:rsidR="00C81E67" w:rsidRDefault="00C81E67">
      <w:pPr>
        <w:pStyle w:val="text"/>
      </w:pPr>
      <w:r>
        <w:t>7. Первый экземпляр протокола территориальной избирательной комиссии, окружной избирательной комиссии об итогах голосования после его подписания всеми присутствующими членами территориальной избирательной комиссии, окружной избирательной комиссии с правом решающего голоса вместе с приобщенными к нему документами и протоколами участковых избирательных комиссий незамедлительно направляется в избирательную комиссию муниципального образования «Город Астрахань» и возврату в территориальную избирательную комиссию, окружную избирательную комиссию не подлежит.</w:t>
      </w:r>
    </w:p>
    <w:p w:rsidR="00C81E67" w:rsidRDefault="00C81E67">
      <w:pPr>
        <w:pStyle w:val="text"/>
      </w:pPr>
      <w:r>
        <w:t>8. Второй экземпляр протокола территориальной избирательной комиссии, окружной избирательной комиссии об итогах голосования вместе со вторым экземпляром сводной таблицы об итогах голосования представляется для ознакомления членам избирательной комиссии, составившей протокол, наблюдателям, иным лицам, указанным в части 4 статьи 28 настоящего Закона, заверенная копия протокола вывешивается для всеобщего ознакомления.</w:t>
      </w:r>
    </w:p>
    <w:p w:rsidR="00C81E67" w:rsidRDefault="00C81E67">
      <w:pPr>
        <w:pStyle w:val="text"/>
      </w:pPr>
      <w:r>
        <w:t>9. Второй экземпляр протокола территориальной избирательной комиссии, окружной избирательной комиссии об итогах голосования вместе со вторым экземпляром сводной таблицы об итогах голосования, списками членов избирательной комиссии с правом совещательного голоса, составившей протокол, наблюдателей, иных лиц, указанных в части 4 статьи 28 настоящего Закона, присутствовавших при установлении итогов голосования и составлении протоколов, и с другой документацией хранится секретарем территориальной избирательной комиссии, окружной избирательной комиссии в охраняемом помещении в течение сроков, установленных в соответствии со статьей 95 настоящего Закона.</w:t>
      </w:r>
    </w:p>
    <w:p w:rsidR="00C81E67" w:rsidRDefault="008F6FFE">
      <w:pPr>
        <w:pStyle w:val="text"/>
      </w:pPr>
      <w:r w:rsidRPr="008F6FFE">
        <w:rPr>
          <w:rFonts w:cs="Times New Roman"/>
        </w:rPr>
        <w:t>10. Если после подписания протокола территориальной избирательной комиссии, окружной избирательной комиссии об итогах голосования и (или) сводной таблицы об итогах голосования и направления их первых экземпляров в избирательную комиссию муниципального образования «Город Астрахань», территориальная избирательная комиссия, окружная избирательная комиссия, направившая указанные протокол и сводную таблицу, либо избирательная комиссия муниципального образования «Город Астрахань» в ходе предварительной проверки выявила в них неточность (в том числе описку, опечатку либо ошибку в сложении данных протоколов участковых избирательных комиссий), комиссия, направившая протокол и сводную таблицу, обязана на своем заседании рассмотреть вопрос о внесении уточнений в строки 1–13</w:t>
      </w:r>
      <w:r w:rsidR="005E2D57">
        <w:rPr>
          <w:rFonts w:cs="Times New Roman"/>
        </w:rPr>
        <w:t xml:space="preserve"> </w:t>
      </w:r>
      <w:r w:rsidR="005E2D57">
        <w:t>(в случае использования открепительного удостоверения – в строки 1–18)</w:t>
      </w:r>
      <w:r w:rsidRPr="008F6FFE">
        <w:rPr>
          <w:rFonts w:cs="Times New Roman"/>
        </w:rPr>
        <w:t xml:space="preserve"> протокола и (или) сводную таблицу. Территориальная избирательная комиссия, окружная избирательная комиссия, информируя о проведении указанного заседания в соответствии с частью 1 статьи 28 настоящего Закона, обязаны указать, что на нем будет рассматриваться данный вопрос. О принятом решении территориальная избирательная комиссия, окружная избирательная комиссия в обязательном порядке информируют своих членов с правом совещательного голоса, наблюдателей и других лиц, присутствовавших при составлении ранее утвержденного протокола, а также представителей средств массовой информации. В этом случае территориальная избирательная комиссия, окружная </w:t>
      </w:r>
      <w:r w:rsidRPr="008F6FFE">
        <w:rPr>
          <w:rFonts w:cs="Times New Roman"/>
        </w:rPr>
        <w:lastRenderedPageBreak/>
        <w:t xml:space="preserve">избирательная комиссия составляют протокол об итогах голосования, сводную таблицу, на которых делается отметка: «Повторный» или «Повторная». Указанные протокол и сводная таблица незамедлительно направляются в избирательную комиссию муниципального образования «Город Астрахань». Нарушение указанного порядка составления повторного протокола и повторной сводной таблицы является основанием для признания этого протокола недействительным. В случае если требуется внести уточнения в строку 14 </w:t>
      </w:r>
      <w:r w:rsidR="005E2D57">
        <w:t xml:space="preserve">(в случае использования открепительного удостоверения – в строку 19) </w:t>
      </w:r>
      <w:r w:rsidRPr="008F6FFE">
        <w:rPr>
          <w:rFonts w:cs="Times New Roman"/>
        </w:rPr>
        <w:t>и последующие строки протокола об итогах голосования, проводится повторный подсчет голосов в порядке, установленном частью 12 настоящей статьи.</w:t>
      </w:r>
    </w:p>
    <w:p w:rsidR="00D81FCC" w:rsidRDefault="005E2D57" w:rsidP="00D81FCC">
      <w:r>
        <w:t xml:space="preserve">(Часть 10 в редакции </w:t>
      </w:r>
      <w:hyperlink r:id="rId590"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11. При выявлении ошибок, несоответствий в протоколе об итогах голосования и (или) сводной таблице, возникновении сомнений в правильности составления протокола об итогах голосования, поступившего из участковой избирательной комиссии, территориальная избирательная комиссия, окружная избирательная комиссия вправе принять решение о проведении повторного подсчета голосов избирателей участковой избирательной комиссией либо о самостоятельном проведении повторного подсчета голосов избирателей на соответствующем избирательном участке. Указанный повторный подсчет голосов может проводиться до установления вышестоящей комиссией итогов голосования, определения результатов выборов и составления ею протокола об итогах голосования, о результатах выборов.</w:t>
      </w:r>
    </w:p>
    <w:p w:rsidR="00C81E67" w:rsidRDefault="00C81E67">
      <w:pPr>
        <w:pStyle w:val="text"/>
      </w:pPr>
      <w:r>
        <w:t>12. Повторный подсчет голосов избирателей проводится в присутствии члена (членов) территориальной избирательной комиссии, окружной избирательной комиссии с правом решающего голоса, участковой избирательной комиссией, составившей и утвердившей протокол, который подлежит проверке, или территориальной избирательной комиссией, окружной избирательной комиссией, принявшей решение о повторном подсчете голосов избирателей. Избирательная комиссия, проводящая повторный подсчет голосов избирателей, извещает об этом членов соответствующей участковой избирательной комиссии, зарегистрированных кандидатов, избирательные объединения, зарегистрировавшие списки кандидатов или их доверенных лиц, иных лиц, указанных в части 4 статьи 28 настоящего Закона, которые вправе присутствовать при проведении повторного подсчета голосов избирателей. По итогам повторного подсчета голосов избирателей избирательная комиссия, осуществившая такой подсчет, составляет протокол об итогах голосования, на котором делается отметка «Повторный подсчет голосов». Изготовленные и заверенные копии такого протокола выдаются наблюдателям, иным лицам, указанным в части 4 статьи 28 настоящего Закона. Если протокол составляется участковой избирательной комиссией, он незамедлительно направляется в территориальную избирательную комиссию, окружную избирательную комиссию. Нарушение указанного порядка составления протокола об итогах голосования с отметкой «Повторный подсчет голосов» является основанием для признания протокола недействительным.</w:t>
      </w:r>
    </w:p>
    <w:p w:rsidR="00D30FAE" w:rsidRDefault="00D30FAE">
      <w:pPr>
        <w:pStyle w:val="article"/>
        <w:rPr>
          <w:b/>
          <w:bCs/>
        </w:rPr>
      </w:pPr>
    </w:p>
    <w:p w:rsidR="00D81FCC" w:rsidRPr="00D81FCC" w:rsidRDefault="00D81FCC" w:rsidP="00D81FCC">
      <w:pPr>
        <w:rPr>
          <w:b/>
          <w:bCs/>
          <w:sz w:val="26"/>
          <w:szCs w:val="28"/>
        </w:rPr>
      </w:pPr>
      <w:r w:rsidRPr="00D81FCC">
        <w:rPr>
          <w:b/>
          <w:bCs/>
          <w:sz w:val="26"/>
          <w:szCs w:val="28"/>
        </w:rPr>
        <w:t>Статья 85. Определение результатов выборов выборного должностного лица, выборов по одномандатному (многомандатному) избирательному округу и установление итогов голосования по единому избирательному округу при применении смешанной избирательной системы</w:t>
      </w:r>
    </w:p>
    <w:p w:rsidR="00C47255" w:rsidRDefault="00C47255" w:rsidP="00D81FCC"/>
    <w:p w:rsidR="00D81FCC" w:rsidRDefault="00D81FCC" w:rsidP="00D81FCC">
      <w:r>
        <w:lastRenderedPageBreak/>
        <w:t>1. На основании данных первых экземпляров протоколов участковых избирательных комиссий об итогах голосования, первых экземпляров протоколов территориальных (окружных) избирательных комиссий по выборам главы муниципального образования «Город Астрахань» избирательная комиссия муниципального образования после предварительной проверки правильности их составления не позднее чем через три дня со дня голосования путем суммирования данных, содержащихся в протоколах участковых избирательных комиссий, территориальных (окружных) избирательных комиссий, определяет результаты выборов выборного должностного лица.</w:t>
      </w:r>
    </w:p>
    <w:p w:rsidR="00D81FCC" w:rsidRDefault="00D81FCC" w:rsidP="00D81FCC">
      <w:r>
        <w:t>2. На основании данных первых экземпляров протоколов участковых избирательных комиссий об итогах голосования окружная избирательная комиссия после предварительной проверки правильности их составления не позднее чем через три дня со дня голосования путем суммирования данных, содержащихся в протоколах участковых избирательных комиссий, определяет результаты выборов по одномандатному (многомандатному) избирательному округу, а в случае применения на выборах депутатов смешанной избирательной системы – также устанавливает путем суммирования данных, содержащихся в протоколах № 2 участковых избирательных комиссий, итоги голосования по единому избирательному округу на территории одномандатного (многомандатного) избирательного округа.</w:t>
      </w:r>
    </w:p>
    <w:p w:rsidR="00D81FCC" w:rsidRDefault="00D81FCC" w:rsidP="00D81FCC">
      <w:r>
        <w:t>3. Прием протоколов участковых избирательных комиссий, территориальных, окружных избирательных комиссий об итогах голосования, суммирование данных, содержащихся в этих протоколах, и составление протоколов об итогах голосования, о результатах выборов осуществляются в одном помещении, при этом все действия членов избирательной комиссии муниципального образования, окружной избирательной комиссии по приему протоколов нижестоящих избирательных комиссий, суммированию данных, содержащихся в этих протоколах, и составлению протоколов об итогах голосования, о результатах выборов должны находиться в поле зрения членов избирательной комиссии муниципального образования, окружной избирательной комиссии, наблюдателей и иных лиц, указанных в части 4 статьи 28 настоящего Закона. В указанном помещении должна (должны) находиться увеличенная форма (увеличенные формы) сводной таблицы (сводных таблиц) избирательной комиссии муниципального образования, окружной избирательной комиссии, в которую (которые) немедленно после прибытия председателя, секретаря или иного члена участковой избирательной комиссии, территориальной, окружной избирательной комиссии с правом решающего голоса с первым (первыми) экземпляром (экземплярами) протокола (протоколов) участковой избирательной комиссии, территориальной, окружной избирательной комиссии об итогах голосования заносятся данные этого (этих) протокола (протоколов), с указанием времени их внесения.</w:t>
      </w:r>
    </w:p>
    <w:p w:rsidR="00D81FCC" w:rsidRDefault="00D81FCC" w:rsidP="00D81FCC">
      <w:r>
        <w:t xml:space="preserve">4. Председатель, секретарь или иной член участковой избирательной комиссии, территориальной, окружной избирательной комиссии с правом решающего голоса передает первый (первые) экземпляр (экземпляры) протокола (протоколов) участковой избирательной комиссии, территориальной, окружной избирательной комиссии об итогах голосования с приложенными к нему (ним) документами члену избирательной комиссии муниципального образования, окружной избирательной комиссии с правом решающего голоса, который проверяет правильность заполнения протокола (протоколов), полноту приложенных к нему (ним) документов и выполнение контрольных соотношений. Если в избирательной комиссии муниципального образования, окружной избирательной комиссии установлен комплекс средств автоматизации ГАС </w:t>
      </w:r>
      <w:r>
        <w:lastRenderedPageBreak/>
        <w:t>«Выборы», данные, содержащиеся в протоколе, незамедлительно вводятся в ГАС «Выборы». Если после ввода содержащихся в протоколе данных в ГАС «Выборы» обнаружены допущенные при вводе технические ошибки, требующие корректировки, новые данные вводятся в ГАС «Выборы» исключительно по мотивированному решению непосредственно вышестоящей избирательной комиссии.</w:t>
      </w:r>
    </w:p>
    <w:p w:rsidR="00D81FCC" w:rsidRDefault="00D81FCC" w:rsidP="00D81FCC">
      <w:r>
        <w:t xml:space="preserve">5. Если протокол и (или) сводная таблица нижестоящей избирательной комиссии об итогах голосования составлены с нарушением требований настоящего Закона, предъявляемых к составлению протокола и сводной </w:t>
      </w:r>
      <w:r w:rsidRPr="00FD697D">
        <w:rPr>
          <w:spacing w:val="-4"/>
        </w:rPr>
        <w:t>таблицы, указанная избирательная комиссия обязана составить повторный протокол и (или) сводную таблицу в соответствии с требованиями части 34 статьи 82</w:t>
      </w:r>
      <w:r>
        <w:t>, части 10 статьи 84 настоящего Закона и настоящей части, а первоначально представленные протокол и (или) сводная таблица остаются в вышестоящей избирательной комиссии.</w:t>
      </w:r>
    </w:p>
    <w:p w:rsidR="00D81FCC" w:rsidRDefault="008F6FFE" w:rsidP="00D81FCC">
      <w:bookmarkStart w:id="4" w:name="sub_6908"/>
      <w:r w:rsidRPr="008F6FFE">
        <w:t>Если после подписания протокола об итогах голосования и (или) сводной таблицы об итогах голосования и направления в вышестоящую комиссию их первых экземпляров комиссия, направившая протокол и сводную таблицу, либо вышестоящая комиссия в ходе предварительной проверки выявила в них неточность (описку, опечатку либо ошибку в сложении данных протоколов нижестоящих комиссий), комиссия, направившая протокол и сводную таблицу, вправе на своем заседании рассмотреть вопрос о внесении уточнений в строки 1–13</w:t>
      </w:r>
      <w:r w:rsidR="00FA0DF3">
        <w:t xml:space="preserve"> (в случае использования открепительного удостоверения – в строки 1–18)</w:t>
      </w:r>
      <w:r w:rsidRPr="008F6FFE">
        <w:t xml:space="preserve"> протокола и (или) в сводную таблицу. О принятом решении комиссия в обязательном порядке информирует своих членов с правом совещательного голоса, наблюдателей и других лиц, присутствовавших при составлении ранее утвержденного протокола, а также представителей средств массовой информации. В этом случае комиссия составляет протокол и (или) сводную таблицу об итогах голосования, на которых делается отметка: «Повторный» и (или) «Повторная». Указанные протокол и (или) сводная таблица незамедлительно направляются в вышестоящую комиссию. Нарушение указанного порядка составления повторного протокола и повторной сводной таблицы является основанием для признания этого протокола недействительным. В случае если требуется внести уточнения в строку 14 </w:t>
      </w:r>
      <w:r w:rsidR="00FA0DF3">
        <w:t xml:space="preserve">(в случае использования открепительного удостоверения – в строку 19) </w:t>
      </w:r>
      <w:r w:rsidRPr="008F6FFE">
        <w:t>и последующие строки протокола об итогах голосования, проводится повторный подсчет голосов в порядке, установленном частью 6 настоящей статьи.</w:t>
      </w:r>
    </w:p>
    <w:p w:rsidR="008F6FFE" w:rsidRDefault="00FA0DF3" w:rsidP="00D81FCC">
      <w:r>
        <w:t xml:space="preserve">(Абзац в редакции </w:t>
      </w:r>
      <w:hyperlink r:id="rId591"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bookmarkEnd w:id="4"/>
    <w:p w:rsidR="00D81FCC" w:rsidRDefault="00D81FCC" w:rsidP="00D81FCC">
      <w:r>
        <w:t xml:space="preserve">6. При выявлении ошибок, несоответствий в протоколах об итогах голосования и (или) сводных таблицах об итогах голосования, возникновении сомнений в правильности составления протоколов и (или) сводных таблиц, поступивших из нижестоящей комиссии, вышестоящая комиссия вправе принять решение о проведении повторного подсчета голосов избирателей нижестоящей комиссией либо о самостоятельном проведении повторного подсчета голосов избирателей на соответствующем избирательном участке, соответствующей территории. Повторный подсчет голосов избирателей проводится в присутствии члена (членов) вышестоящей комиссии с правом решающего голоса комиссией, составившей и утвердившей протокол, который подлежит проверке, или комиссией, принявшей решение о повторном подсчете голосов избирателей, с обязательным извещением об этом членов соответствующей комиссии с правом совещательного голоса, наблюдателей, кандидатов, иных лиц, указанных в части 4 статьи 28 настоящего Закона, которые вправе присутствовать при проведении </w:t>
      </w:r>
      <w:r>
        <w:lastRenderedPageBreak/>
        <w:t>повторного подсчета голосов избирателей. По итогам повторного подсчета голосов избирателей комиссия, осуществившая такой подсчет, составляет протокол об итогах голосования, на котором делается отметка: «Повторный подсчет голосов». Его заверенные копии выдаются наблюдателям, иным лицам, указанным в части 4 статьи 28 настоящего Закона. Протокол незамедлительно направляется в вышестоящую комиссию. Указанный повторный подсчет голосов может проводиться до установления вышестоящей комиссией итогов голосования, определения результатов выборов и составления ею протокола об итогах голосования, о результатах выборов.</w:t>
      </w:r>
    </w:p>
    <w:p w:rsidR="00D81FCC" w:rsidRDefault="00D81FCC" w:rsidP="00D81FCC">
      <w:r>
        <w:t>7. Если протокол и (или) сводная таблица нижестоящей избирательной комиссии об итогах голосования составлены в соответствии с требованиями настоящего Закона, предъявляемыми к составлению протокола и (или) сводной таблицы, член вышестоящей избирательной комиссии вносит данные этого протокола в сводную таблицу вышестоящей избирательной комиссии. Председатель, секретарь или иной член нижестоящей избирательной комиссии с правом решающего голоса, передавший члену вышестоящей избирательной комиссии протокол об итогах голосования, расписывается в увеличенной форме сводной таблицы под данными протокола соответствующей избирательной комиссии об итогах голосования.</w:t>
      </w:r>
    </w:p>
    <w:p w:rsidR="00D81FCC" w:rsidRDefault="00D81FCC" w:rsidP="00D81FCC">
      <w:r>
        <w:t>Суммирование данных, содержащихся в протоколах нижестоящих избирательных комиссий об итогах голосования, осуществляют непосредственно члены вышестоящей комиссии с правом решающего голоса.</w:t>
      </w:r>
    </w:p>
    <w:p w:rsidR="00D81FCC" w:rsidRDefault="00D81FCC" w:rsidP="00D81FCC">
      <w:r>
        <w:t>8. При проведении выборов выборного должностного лица избирательная комиссия муниципального образования на основании протоколов участковых избирательных комиссий, территориальных (окружных) избирательных комиссий об итогах голосования составляет протокол о результатах выборов выборного должностного лица.</w:t>
      </w:r>
    </w:p>
    <w:p w:rsidR="00D81FCC" w:rsidRDefault="00D81FCC" w:rsidP="00D81FCC">
      <w:r>
        <w:t>9. При проведении выборов члена выборного органа, депутатов по мажоритарной избирательной системе окружная избирательная комиссия на основании протоколов участковых избирательных комиссий об итогах голосования составляет протокол о результатах выборов члена выборного органа, депутата (депутатов) по одномандатному (многомандатному) избирательному округу.</w:t>
      </w:r>
    </w:p>
    <w:p w:rsidR="00D81FCC" w:rsidRDefault="00D81FCC" w:rsidP="00D81FCC">
      <w:r>
        <w:t>При проведении выборов депутатов по смешанной избирательной системе окружная избирательная комиссия на основании протоколов № 1 участковых избирательных комиссий об итогах голосования составляет протокол № 1 о результатах выборов депутата (депутатов) по одномандатному (многомандатному) избирательному округу.</w:t>
      </w:r>
    </w:p>
    <w:p w:rsidR="00D81FCC" w:rsidRDefault="00D81FCC" w:rsidP="00D81FCC">
      <w:r>
        <w:t>10. В каждый из указанных в частях 8 и 9 настоящей статьи протоколов вносятся следующие данные:</w:t>
      </w:r>
    </w:p>
    <w:p w:rsidR="00D81FCC" w:rsidRPr="00574B24" w:rsidRDefault="00D81FCC" w:rsidP="00D81FCC">
      <w:r w:rsidRPr="00574B24">
        <w:t>1) число участковых избирательных комиссий, территориальных (окружных) избирательных комиссий в соответствующем избирательном округе;</w:t>
      </w:r>
    </w:p>
    <w:p w:rsidR="00D81FCC" w:rsidRDefault="00D81FCC" w:rsidP="00D81FCC">
      <w:r>
        <w:t>2) число поступивших протоколов участковых избирательных комиссий, территориальных (окружных) избирательных комиссий об итогах голосования, на основании которых составлен данный протокол;</w:t>
      </w:r>
    </w:p>
    <w:p w:rsidR="00D81FCC" w:rsidRDefault="00D81FCC" w:rsidP="00D81FCC">
      <w:r>
        <w:t>3) число избирательных участков, итоги голосования по которым были признаны недействительными, и суммарное число избирателей, внесенных в списки избирателей по данным избирательным участкам на момент окончания голосования;</w:t>
      </w:r>
    </w:p>
    <w:p w:rsidR="00FA0DF3" w:rsidRDefault="00FA0DF3" w:rsidP="00D81FCC">
      <w:r>
        <w:t>3</w:t>
      </w:r>
      <w:r w:rsidRPr="00FA0DF3">
        <w:rPr>
          <w:vertAlign w:val="superscript"/>
        </w:rPr>
        <w:t>1</w:t>
      </w:r>
      <w:r>
        <w:t xml:space="preserve">) в случае использования открепительного удостоверения в соответствии с частью 11 статьи 79 настоящего Закона: данные о числе открепительных удостоверений, полученных территориальной, окружной избирательной комиссией, числе открепительных удостоверений, выданных нижестоящим </w:t>
      </w:r>
      <w:r>
        <w:lastRenderedPageBreak/>
        <w:t>участковым избирательным комиссиям, числе неиспользованных открепительных удостоверений, погашенных территориальной, окружной избирательной комиссией, числе утраченных в территориальной, окружной избирательной комиссии открепительных удостоверений;</w:t>
      </w:r>
    </w:p>
    <w:p w:rsidR="00FA0DF3" w:rsidRDefault="00FA0DF3" w:rsidP="00D81FCC">
      <w:r>
        <w:t>(Пункт 3</w:t>
      </w:r>
      <w:r w:rsidRPr="00FA0DF3">
        <w:rPr>
          <w:vertAlign w:val="superscript"/>
        </w:rPr>
        <w:t>1</w:t>
      </w:r>
      <w:r>
        <w:t xml:space="preserve"> введен </w:t>
      </w:r>
      <w:hyperlink r:id="rId592"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D81FCC" w:rsidRDefault="00D81FCC" w:rsidP="00D81FCC">
      <w:r>
        <w:t>4) суммарные данные по всем строкам, содержащимся в протоколах участковых избирательных комиссий, территориальных (окружных) избирательных комиссий об итогах голосования;</w:t>
      </w:r>
    </w:p>
    <w:p w:rsidR="00D81FCC" w:rsidRDefault="00D81FCC" w:rsidP="00D81FCC">
      <w:r>
        <w:t>5) если выборы признаны состоявшимися и действительными – фамилия, имя и отчество зарегистрированного кандидата (зарегистрированных кандидатов), избранного (избранных) выборным должностным лицом, членом (членами) выборного органа, депутатом (депутатами).</w:t>
      </w:r>
    </w:p>
    <w:p w:rsidR="00D81FCC" w:rsidRDefault="00D81FCC" w:rsidP="00D81FCC">
      <w:r>
        <w:t>11. При проведении выборов депутатов по смешанной избирательной системе окружная избирательная комиссия на основании протоколов № 2 участковых избирательных комиссий об итогах голосования составляет протокол № 2 об итогах голосования по единому избирательному округу на территории одномандатного (многомандатного) избирательного округа, в который вносятся следующие данные:</w:t>
      </w:r>
    </w:p>
    <w:p w:rsidR="00D81FCC" w:rsidRDefault="00D81FCC" w:rsidP="00D81FCC">
      <w:r>
        <w:t>1) число участковых избирательных комиссий в одномандатном (многомандатном) избирательном округе;</w:t>
      </w:r>
    </w:p>
    <w:p w:rsidR="00D81FCC" w:rsidRDefault="00D81FCC" w:rsidP="00D81FCC">
      <w:r>
        <w:t>2) число поступивших протоколов № 2 участковых избирательных комиссий об итогах голосования, на основании которых составлен данный протокол;</w:t>
      </w:r>
    </w:p>
    <w:p w:rsidR="00D81FCC" w:rsidRDefault="00D81FCC" w:rsidP="00D81FCC">
      <w:r>
        <w:t>3) число избирательных участков, итоги голосования по которым были признаны недействительными, и суммарное число избирателей, внесенных в списки избирателей по данным избирательным участкам на момент окончания голосования;</w:t>
      </w:r>
    </w:p>
    <w:p w:rsidR="00FA0DF3" w:rsidRDefault="00FA0DF3" w:rsidP="00D81FCC">
      <w:r>
        <w:t>3</w:t>
      </w:r>
      <w:r w:rsidRPr="00FA0DF3">
        <w:rPr>
          <w:vertAlign w:val="superscript"/>
        </w:rPr>
        <w:t>1</w:t>
      </w:r>
      <w:r>
        <w:t>) в случае использования открепительного удостоверения в соответствии с частью 11 статьи 79 настоящего Закона: данные о числе открепительных удостоверений, полученных окружной избирательной комиссией, числе открепительных удостоверений, выданных нижестоящим участковым избирательным комиссиям, числе неиспользованных открепительных удостоверений, погашенных окружной избирательной комиссией, числе утраченных в окружной избирательной комиссии открепительных удостоверений;</w:t>
      </w:r>
    </w:p>
    <w:p w:rsidR="00FA0DF3" w:rsidRDefault="00FA0DF3" w:rsidP="00D81FCC">
      <w:r>
        <w:t>(Пункт 3</w:t>
      </w:r>
      <w:r w:rsidRPr="00FA0DF3">
        <w:rPr>
          <w:vertAlign w:val="superscript"/>
        </w:rPr>
        <w:t>1</w:t>
      </w:r>
      <w:r>
        <w:t xml:space="preserve"> введен </w:t>
      </w:r>
      <w:hyperlink r:id="rId593"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D81FCC" w:rsidRDefault="00D81FCC" w:rsidP="00D81FCC">
      <w:r>
        <w:t>4) суммарные данные по одномандатному (многомандатному) избирательному округу по всем строкам, содержащимся в протоколах № 2 участковых избирательных комиссий об итогах голосования.</w:t>
      </w:r>
    </w:p>
    <w:p w:rsidR="00D81FCC" w:rsidRDefault="00D81FCC" w:rsidP="00D81FCC">
      <w:r>
        <w:t xml:space="preserve">12. Для подписания протокола об итогах голосования, о результатах выборов избирательная комиссия в обязательном порядке проводит итоговое заседание, на котором рассматриваются поступившие в избирательную комиссию жалобы (заявления), связанные с проведением голосования, подсчетом голосов и составлением протоколов нижестоящих комиссий. После этого избирательная комиссия подписывает протокол об итогах голосования, о результатах выборов и выдает копии протокола лицам, указанным в части 4 статьи 28 настоящего Закона. Протокол об итогах голосования, о результатах выборов составляется в двух экземплярах и подписывается всеми присутствующими членами комиссии с правом решающего голоса, в нем проставляется дата и время (час с минутами) его подписания. Подписание протокола с нарушением этого порядка является основанием для признания протокола недействительным. Член избирательной комиссии муниципального образования, окружной избирательной комиссии с </w:t>
      </w:r>
      <w:r>
        <w:lastRenderedPageBreak/>
        <w:t>правом решающего голоса, несогласный с протоколами в целом или с отдельными их положениями, вправе приложить к протоколам особое мнение, о чем в протоколах делаются соответствующие записи.</w:t>
      </w:r>
    </w:p>
    <w:p w:rsidR="00D81FCC" w:rsidRDefault="00D81FCC" w:rsidP="00D81FCC">
      <w:r>
        <w:t>13. К каждому экземпляру протокола окружной избирательной комиссии об итогах голосования приобщается:</w:t>
      </w:r>
    </w:p>
    <w:p w:rsidR="00D81FCC" w:rsidRDefault="00D81FCC" w:rsidP="00D81FCC">
      <w:r>
        <w:t>1) сводная таблица об итогах голосования по соответствующему избирательному округу, включающая в себя полные данные всех поступивших протоколов участковых избирательных комиссий об итогах голосования;</w:t>
      </w:r>
    </w:p>
    <w:p w:rsidR="00D81FCC" w:rsidRDefault="00D81FCC" w:rsidP="00D81FCC">
      <w:r>
        <w:t>2) акты о получении окружной избирательной комиссией избирательных бюллетеней, о передаче их нижестоящим избирательным комиссиям, а также о погашении неиспользованных избирательных бюллетеней, хранившихся в окружной избирательной комиссии, с указанием количества этих бюллетеней.</w:t>
      </w:r>
    </w:p>
    <w:p w:rsidR="00D81FCC" w:rsidRDefault="00D81FCC" w:rsidP="00D81FCC">
      <w:r>
        <w:t>Сводная таблица об итогах голосования по соответствующему избирательному округу подписывается председателем (заместителем председателя) и секретарем окружной избирательной комиссии.</w:t>
      </w:r>
    </w:p>
    <w:p w:rsidR="00FA0DF3" w:rsidRDefault="00FA0DF3" w:rsidP="00D81FCC">
      <w:r>
        <w:t>3) в случае использования открепительного удостоверения в соответствии с частью 11 статьи 79 настоящего Закона: акты о передаче участковым избирательным комиссиям открепительных удостоверений, а также о погашении неиспользованных открепительных удостоверений с указанием числа этих удостоверений.</w:t>
      </w:r>
    </w:p>
    <w:p w:rsidR="00FA0DF3" w:rsidRDefault="00FA0DF3" w:rsidP="00D81FCC">
      <w:r>
        <w:t xml:space="preserve">(Пункт 3 введен </w:t>
      </w:r>
      <w:hyperlink r:id="rId594"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D81FCC" w:rsidRDefault="00D81FCC" w:rsidP="00D81FCC">
      <w:r>
        <w:t xml:space="preserve">14. К каждому протоколу избирательной комиссии муниципального образования, окружной избирательной комиссии о результатах выборов приобщается сводная таблица, включающая в себя полные данные всех поступивших протоколов нижестоящих избирательных комиссий об итогах голосования. </w:t>
      </w:r>
      <w:r w:rsidR="00FA0DF3">
        <w:t>Сводная таблица подписывается председателем (заместителем председателя) и секретарем окружной избирательной комиссии.</w:t>
      </w:r>
    </w:p>
    <w:p w:rsidR="00FA0DF3" w:rsidRDefault="00FA0DF3" w:rsidP="00D81FCC">
      <w:r>
        <w:t xml:space="preserve">(Часть 14 в редакции </w:t>
      </w:r>
      <w:hyperlink r:id="rId595"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D81FCC" w:rsidRDefault="00D81FCC" w:rsidP="00D81FCC">
      <w:r>
        <w:t>15. К первому экземпляру протокола также приобщаются особые мнения членов комиссии, составившей протокол, а также поступившие в указанную избирательную комиссию в период, который начинается в день голосования и оканчивается в день составления соответствующего протокола об итогах голосования, жалобы (заявления) на нарушения Федерального закона «Об основных гарантиях избирательных прав и права на участие в референдуме граждан Российской Федерации», настоящего Закона и принятые по указанным жалобам (заявлениям) решения.</w:t>
      </w:r>
    </w:p>
    <w:p w:rsidR="00D81FCC" w:rsidRDefault="00D81FCC" w:rsidP="00D81FCC">
      <w:r>
        <w:t>16. Первые экземпляры каждого протокола окружной избирательной комиссии с приобщенными к ним документами незамедлительно после подписания протоколов и сводных таблиц направляются в избирательную комиссию муниципального образования и возврату в окружную избирательную комиссию не подлежат. Вторые экземпляры протоколов окружной избирательной комиссии, сводных таблиц и актов, указанных в части 13 настоящей статьи, предоставляются для ознакомления членам окружной избирательной комиссии и иным лицам, указанным в части 4 статьи 28 настоящего Закона, а их заверенные копии вывешиваются для всеобщего обозрения в месте, установленном окружной избирательной комиссией.</w:t>
      </w:r>
    </w:p>
    <w:p w:rsidR="00D81FCC" w:rsidRDefault="00D81FCC" w:rsidP="00D81FCC">
      <w:r>
        <w:t xml:space="preserve">17. Второй экземпляр протокола окружной избирательной комиссии вместе со вторым экземпляром сводной таблицы, списками членов избирательной комиссии с правом совещательного голоса, наблюдателей, иных лиц, указанных в части 4 статьи 28 настоящего Закона, присутствовавших при установлении итогов голосования и составлении соответствующих протоколов, и с другой </w:t>
      </w:r>
      <w:r>
        <w:lastRenderedPageBreak/>
        <w:t>документацией, предусмотренной настоящим Законом, хранится секретарем окружной избирательной комиссии в охраняемом помещении.</w:t>
      </w:r>
    </w:p>
    <w:p w:rsidR="00D81FCC" w:rsidRDefault="00D81FCC" w:rsidP="00D81FCC">
      <w:r>
        <w:t>18. На основании протокола о результатах выборов выборного должностного лица, члена (членов) выборного органа, депутата (депутатов) по одномандатному (многомандатному) избирательному округу избирательная комиссия муниципального образования, окружная избирательная комиссия принимает решение о результатах выборов выборного должностного лица, члена (членов) выборного органа, депутата (депутатов) по одномандатному (многомандатному) избирательному округу.</w:t>
      </w:r>
    </w:p>
    <w:p w:rsidR="00D81FCC" w:rsidRDefault="00D81FCC" w:rsidP="00D81FCC">
      <w:r>
        <w:t xml:space="preserve">19. Заверенные копии протокола о результатах выборов выборного должностного лица, члена (членов) выборного органа, депутата (депутатов) по одномандатному (многомандатному) избирательному округу и сводной таблицы предоставляются всем членам избирательной комиссии, составившей протокол, иным лицам, указанным в </w:t>
      </w:r>
      <w:hyperlink w:anchor="sub_2901" w:history="1">
        <w:r>
          <w:t>части 4 статьи 2</w:t>
        </w:r>
      </w:hyperlink>
      <w:r>
        <w:t>8 настоящего Закона и присутствовавшим при определении результатов выборов, а также представителям средств массовой информации.</w:t>
      </w:r>
    </w:p>
    <w:p w:rsidR="00D81FCC" w:rsidRDefault="00D81FCC" w:rsidP="00D81FCC">
      <w:r>
        <w:t>20. Окружная избирательная комиссия признает выборы по одномандатному избирательному округу несостоявшимися в случае, если в одномандатном избирательном округе в соответствии с абзацем вторым части 4 статьи 48 настоящего Закона голосование проводилось по одной кандидатуре и за соответствующего кандидата проголосовало менее 50 процентов от числа избирателей, принявших участие в голосовании.</w:t>
      </w:r>
    </w:p>
    <w:p w:rsidR="00D81FCC" w:rsidRDefault="00D81FCC" w:rsidP="00D81FCC">
      <w:r>
        <w:t>21. Соответствующая избирательная комиссия признает итоги голосования, результаты выборов недействительными:</w:t>
      </w:r>
    </w:p>
    <w:p w:rsidR="00D81FCC" w:rsidRDefault="00D81FCC" w:rsidP="00D81FCC">
      <w:r>
        <w:t>1) в случае если допущенные при проведении голосования или установлении итогов голосования нарушения не позволяют с достоверностью определить результаты волеизъявления избирателей;</w:t>
      </w:r>
    </w:p>
    <w:p w:rsidR="00D81FCC" w:rsidRDefault="00D81FCC" w:rsidP="00D81FCC">
      <w:r>
        <w:t>2) в случае если они признаны недействительными на части избирательных участков, число избирателей на которых на момент окончания голосования в совокупности включает не менее чем одну четвертую часть от общего числа избирателей, внесенных в списки избирателей, на момент окончания голосования в соответствующем избирательном округе;</w:t>
      </w:r>
    </w:p>
    <w:p w:rsidR="00D81FCC" w:rsidRDefault="00D81FCC" w:rsidP="00D81FCC">
      <w:r>
        <w:t>3) по решению суда.</w:t>
      </w:r>
    </w:p>
    <w:p w:rsidR="00D81FCC" w:rsidRDefault="00D81FCC" w:rsidP="00D81FCC">
      <w:r>
        <w:t>22. Избранным выборным должностным лицом, членом выборного органа, депутатом по одномандатному избирательному округу признается зарегистрированный кандидат, который получил наибольшее число голосов избирателей, принявших участие в голосовании. При равном числе полученных зарегистрированными кандидатами голосов избранным считается кандидат, уведомивший соответствующую избирательную комиссию о своем выдвижении раньше.</w:t>
      </w:r>
    </w:p>
    <w:p w:rsidR="00D81FCC" w:rsidRDefault="00D81FCC" w:rsidP="00D81FCC">
      <w:r>
        <w:t>В случае проведения голосования в одномандатном избирательном округе по одной кандидатуре в соответствии с настоящим Законом кандидат считается избранным, если за него проголосовало не менее 50 процентов избирателей, принявших участие в голосовании.</w:t>
      </w:r>
    </w:p>
    <w:p w:rsidR="00D81FCC" w:rsidRDefault="00D81FCC" w:rsidP="00D81FCC">
      <w:r>
        <w:t>23. Избранными по многомандатному избирательному округу признаются в соответствии с количеством распределяемых в округе мандатов кандидаты, набравшие наибольшее количество голосов избирателей. При равном числе полученных зарегистрированными кандидатами голосов избранным считается кандидат, уведомивший соответствующую избирательную комиссию о своем выдвижении раньше.</w:t>
      </w:r>
    </w:p>
    <w:p w:rsidR="00D81FCC" w:rsidRDefault="00D81FCC" w:rsidP="00D81FCC">
      <w:pPr>
        <w:rPr>
          <w:b/>
          <w:bCs/>
        </w:rPr>
      </w:pPr>
      <w:r>
        <w:lastRenderedPageBreak/>
        <w:t>24. Число избирателей, принявших участие в голосовании, определяется по числу избирательных бюллетеней установленной формы, обнаруженных в ящиках для голосования.</w:t>
      </w:r>
    </w:p>
    <w:p w:rsidR="00D81FCC" w:rsidRDefault="00D81FCC" w:rsidP="00D81FCC">
      <w:r>
        <w:t xml:space="preserve">(Статья 85 в редакции </w:t>
      </w:r>
      <w:hyperlink r:id="rId596"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D81FCC" w:rsidRDefault="00D81FCC">
      <w:pPr>
        <w:pStyle w:val="article"/>
        <w:rPr>
          <w:b/>
          <w:bCs/>
        </w:rPr>
      </w:pPr>
    </w:p>
    <w:p w:rsidR="00C81E67" w:rsidRDefault="00C81E67">
      <w:pPr>
        <w:pStyle w:val="article"/>
      </w:pPr>
      <w:r>
        <w:rPr>
          <w:b/>
          <w:bCs/>
        </w:rPr>
        <w:t>Статья 86. Определение результатов выборов по единому избирательному округу при применении смешанной или пропорциональной избирательной системы</w:t>
      </w:r>
    </w:p>
    <w:p w:rsidR="00D30FAE" w:rsidRDefault="00D30FAE">
      <w:pPr>
        <w:pStyle w:val="text"/>
      </w:pPr>
    </w:p>
    <w:p w:rsidR="00C81E67" w:rsidRDefault="00C81E67">
      <w:pPr>
        <w:pStyle w:val="text"/>
      </w:pPr>
      <w:r>
        <w:t xml:space="preserve">1. На основании данных соответствующих протоколов об итогах голосования по единому избирательному округу при проведении выборов по смешанной или пропорциональной избирательной системе, составленных нижестоящими избирательными комиссиями, избирательная комиссия муниципального образования определяет результаты выборов по единому избирательному округу. Определение результатов выборов производится после предварительной проверки избирательной комиссией муниципального образования правильности составления полученных из нижестоящих избирательных комиссий протоколов об итогах голосования, и при необходимости - суммирования содержащихся в них данных, не позднее чем через семь дней после дня голосования. Суммирование данных, содержащихся в протоколах об итогах голосования, осуществляют непосредственно члены избирательной комиссии с правом решающего голоса. </w:t>
      </w:r>
    </w:p>
    <w:p w:rsidR="003D3565" w:rsidRDefault="003D3565" w:rsidP="003D3565">
      <w:r>
        <w:t xml:space="preserve">(Часть 1 в редакции </w:t>
      </w:r>
      <w:hyperlink r:id="rId597"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3D3565" w:rsidRDefault="003D3565" w:rsidP="003D3565">
      <w:r>
        <w:t>1</w:t>
      </w:r>
      <w:r>
        <w:rPr>
          <w:vertAlign w:val="superscript"/>
        </w:rPr>
        <w:t>1</w:t>
      </w:r>
      <w:r>
        <w:t>. Прием протоколов нижестоящих избирательных комиссий об итогах голосования по единому избирательному округу, суммирование данных, содержащихся в них, и составление избирательной комиссией муниципального образования протокола о результатах выборов депутатов по единому избирательному округу осуществляются в одном помещении, при этом все действия членов избирательной комиссии по приему протоколов нижестоящих избирательных комиссий, суммированию данных, содержащихся в них, и составлению протокола избирательной комиссии муниципального образования должны находиться в поле зрения членов избирательной комиссии муниципального образования, иных лиц, указанных в части 4 статьи 28 настоящего Закона. В указанном помещении должна находиться увеличенная форма сводной таблицы избирательной комиссии муниципального образования, в которую немедленно после прибытия председателя, секретаря или иного члена соответствующей избирательной комиссии с правом решающего голоса с первым экземпляром протокола нижестоящей избирательной комиссии вносятся данные, содержащиеся в этом протоколе, с указанием времени их внесения. Дальнейшая работа с протоколами нижестоящих избирательных комиссий осуществляется в порядке, предусмотренном частями 4, 5 и 7 статьи 85 настоящего Закона.</w:t>
      </w:r>
    </w:p>
    <w:p w:rsidR="003D3565" w:rsidRDefault="003D3565" w:rsidP="003D3565">
      <w:r>
        <w:t xml:space="preserve">(Часть 1.1 введена </w:t>
      </w:r>
      <w:hyperlink r:id="rId598" w:history="1">
        <w:r w:rsidRPr="006938CF">
          <w:rPr>
            <w:rStyle w:val="a4"/>
          </w:rPr>
          <w:t>Закон</w:t>
        </w:r>
        <w:r>
          <w:rPr>
            <w:rStyle w:val="a4"/>
          </w:rPr>
          <w:t>ом</w:t>
        </w:r>
        <w:r w:rsidRPr="006938CF">
          <w:rPr>
            <w:rStyle w:val="a4"/>
          </w:rPr>
          <w:t xml:space="preserve"> Астраханской области от 22.12.2010 № 85/2010-ОЗ</w:t>
        </w:r>
      </w:hyperlink>
      <w:r>
        <w:t>)</w:t>
      </w:r>
    </w:p>
    <w:p w:rsidR="00C81E67" w:rsidRDefault="00C81E67">
      <w:pPr>
        <w:pStyle w:val="text"/>
      </w:pPr>
      <w:r>
        <w:t>2. Избирательная комиссия муниципального образования составляет протокол о результатах выборов по единому избирательному округу, в который вносятся следующие данные:</w:t>
      </w:r>
    </w:p>
    <w:p w:rsidR="00C81E67" w:rsidRDefault="00C81E67">
      <w:pPr>
        <w:pStyle w:val="text"/>
      </w:pPr>
      <w:r>
        <w:t>1) число нижестоящих избирательных комиссий, из которых поступили соответствующие протоколы об итогах голосования;</w:t>
      </w:r>
    </w:p>
    <w:p w:rsidR="00C81E67" w:rsidRDefault="00C81E67">
      <w:pPr>
        <w:pStyle w:val="text"/>
      </w:pPr>
      <w:r>
        <w:t>2) число соответствующих протоколов об итогах голосования, поступивших из нижестоящих избирательных комиссий;</w:t>
      </w:r>
    </w:p>
    <w:p w:rsidR="00C81E67" w:rsidRDefault="00C81E67">
      <w:pPr>
        <w:pStyle w:val="text"/>
      </w:pPr>
      <w:r>
        <w:lastRenderedPageBreak/>
        <w:t>3) суммарные данные по всем строкам, содержащимся в протоколах об итогах голосования, поступивших из нижестоящих избирательных комиссий;</w:t>
      </w:r>
    </w:p>
    <w:p w:rsidR="00FA0DF3" w:rsidRDefault="00FA0DF3">
      <w:pPr>
        <w:pStyle w:val="text"/>
      </w:pPr>
      <w:r>
        <w:t>3</w:t>
      </w:r>
      <w:r w:rsidRPr="00FA0DF3">
        <w:rPr>
          <w:vertAlign w:val="superscript"/>
        </w:rPr>
        <w:t>1</w:t>
      </w:r>
      <w:r>
        <w:t>) данные о числе открепительных удостоверений, полученных избирательной комиссией муниципального образования, числе открепительных удостоверений, выданных нижестоящим избирательным комиссиям, числе неиспользованных открепительных удостоверений, погашенных избирательной комиссией муниципального образования, числе утраченных в избирательной комиссии муниципального образования открепительных удостоверений;</w:t>
      </w:r>
    </w:p>
    <w:p w:rsidR="00FA0DF3" w:rsidRDefault="00FA0DF3">
      <w:pPr>
        <w:pStyle w:val="text"/>
      </w:pPr>
      <w:r>
        <w:t>(Пункт 3</w:t>
      </w:r>
      <w:r w:rsidRPr="00FA0DF3">
        <w:rPr>
          <w:vertAlign w:val="superscript"/>
        </w:rPr>
        <w:t>1</w:t>
      </w:r>
      <w:r>
        <w:t xml:space="preserve"> введен </w:t>
      </w:r>
      <w:hyperlink r:id="rId599"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C81E67" w:rsidRDefault="00C81E67">
      <w:pPr>
        <w:pStyle w:val="text"/>
      </w:pPr>
      <w:r>
        <w:t>4) число голосов избирателей, поданных за каждый список кандидатов, доля голосов (в процентах), поданных за каждый список кандидатов, от числа избирателей, принявших участие в голосовании;</w:t>
      </w:r>
    </w:p>
    <w:p w:rsidR="00C81E67" w:rsidRDefault="00C81E67">
      <w:pPr>
        <w:pStyle w:val="text"/>
      </w:pPr>
      <w:r>
        <w:t>5) в случае признания выборов состоявшимися и действительными - наименования избирательных объединений, списки кандидатов которых допущены к распределению депутатских мандатов, и число депутатских мандатов, причитающихся каждому из указанных списков;</w:t>
      </w:r>
    </w:p>
    <w:p w:rsidR="008F6FFE" w:rsidRDefault="008F6FFE">
      <w:pPr>
        <w:pStyle w:val="text"/>
      </w:pPr>
      <w:r w:rsidRPr="008F6FFE">
        <w:rPr>
          <w:rFonts w:cs="Times New Roman"/>
        </w:rPr>
        <w:t>5</w:t>
      </w:r>
      <w:r w:rsidRPr="008F6FFE">
        <w:rPr>
          <w:rFonts w:cs="Times New Roman"/>
          <w:vertAlign w:val="superscript"/>
        </w:rPr>
        <w:t>1</w:t>
      </w:r>
      <w:r w:rsidRPr="008F6FFE">
        <w:rPr>
          <w:rFonts w:cs="Times New Roman"/>
        </w:rPr>
        <w:t>) наименования региональных групп списков кандидатов, которым причитаются депутатские мандаты, и число депутатских мандатов, причитающихся каждой из них;</w:t>
      </w:r>
    </w:p>
    <w:p w:rsidR="008F6FFE" w:rsidRDefault="008F6FFE">
      <w:pPr>
        <w:pStyle w:val="text"/>
      </w:pPr>
      <w:r>
        <w:t>(Пункт 5</w:t>
      </w:r>
      <w:r w:rsidRPr="008F6FFE">
        <w:rPr>
          <w:vertAlign w:val="superscript"/>
        </w:rPr>
        <w:t>1</w:t>
      </w:r>
      <w:r>
        <w:t xml:space="preserve"> введен </w:t>
      </w:r>
      <w:hyperlink r:id="rId600" w:tgtFrame="Logical" w:history="1">
        <w:r w:rsidRPr="00AA47AD">
          <w:rPr>
            <w:rStyle w:val="a4"/>
            <w:rFonts w:cs="Times New Roman"/>
          </w:rPr>
          <w:t>Закон</w:t>
        </w:r>
        <w:r>
          <w:rPr>
            <w:rStyle w:val="a4"/>
            <w:rFonts w:cs="Times New Roman"/>
          </w:rPr>
          <w:t>ом</w:t>
        </w:r>
        <w:r w:rsidRPr="00AA47AD">
          <w:rPr>
            <w:rStyle w:val="a4"/>
            <w:rFonts w:cs="Times New Roman"/>
          </w:rPr>
          <w:t xml:space="preserve"> Астраханской области от 17.12.2014 №86/2014-ОЗ</w:t>
        </w:r>
      </w:hyperlink>
      <w:r>
        <w:t>)</w:t>
      </w:r>
    </w:p>
    <w:p w:rsidR="00C81E67" w:rsidRDefault="00C81E67">
      <w:pPr>
        <w:pStyle w:val="text"/>
      </w:pPr>
      <w:r>
        <w:t>6) фамилии, имена и отчества зарегистрированных кандидатов, избранных депутатами, из каждого списка кандидатов, допущенного к распределению депутатских мандатов.</w:t>
      </w:r>
    </w:p>
    <w:p w:rsidR="003D3565" w:rsidRDefault="003D3565" w:rsidP="003D3565">
      <w:r>
        <w:t>2.</w:t>
      </w:r>
      <w:r>
        <w:rPr>
          <w:vertAlign w:val="superscript"/>
        </w:rPr>
        <w:t>1</w:t>
      </w:r>
      <w:r>
        <w:t>. Для подписания протокола о результатах выборов избирательная комиссия муниципального образования в обязательном порядке проводит итоговое заседание, на котором рассматриваются поступившие в избирательную комиссию жалобы (заявления), связанные с проведением голосования, подсчетом голосов и составлением протоколов нижестоящих комиссий. После этого избирательная комиссия подписывает протокол о результатах выборов и выдает копии протокола лицам, указанным в части 4 статьи 28 настоящего Закона. Протокол о результатах выборов составляется в двух экземплярах и подписывается всеми присутствующими членами комиссии с правом решающего голоса, в нем проставляется дата и время (час с минутами) его подписания. Подписание протокола с нарушением этого порядка является основанием для признания протокола недействительным. Член избирательной комиссии муниципального образования с правом решающего голоса, несогласный с протоколом в целом или с отдельными их положениями, вправе приложить к протоколу особое мнение, о чем в протоколе делается соответствующая запись.</w:t>
      </w:r>
    </w:p>
    <w:p w:rsidR="003D3565" w:rsidRDefault="003D3565" w:rsidP="003D3565">
      <w:r>
        <w:t xml:space="preserve">(Часть 2.1 введена </w:t>
      </w:r>
      <w:hyperlink r:id="rId601" w:history="1">
        <w:r w:rsidRPr="006938CF">
          <w:rPr>
            <w:rStyle w:val="a4"/>
          </w:rPr>
          <w:t>Закон</w:t>
        </w:r>
        <w:r>
          <w:rPr>
            <w:rStyle w:val="a4"/>
          </w:rPr>
          <w:t>ом</w:t>
        </w:r>
        <w:r w:rsidRPr="006938CF">
          <w:rPr>
            <w:rStyle w:val="a4"/>
          </w:rPr>
          <w:t xml:space="preserve"> Астраханской области от 22.12.2010 № 85/2010-ОЗ</w:t>
        </w:r>
      </w:hyperlink>
      <w:r>
        <w:t>)</w:t>
      </w:r>
    </w:p>
    <w:p w:rsidR="003D3565" w:rsidRDefault="00FA0DF3" w:rsidP="003D3565">
      <w:r>
        <w:t>2</w:t>
      </w:r>
      <w:r w:rsidR="003D3565">
        <w:rPr>
          <w:vertAlign w:val="superscript"/>
        </w:rPr>
        <w:t>2</w:t>
      </w:r>
      <w:r w:rsidR="003D3565">
        <w:t xml:space="preserve"> К каждому протоколу избирательной комиссии муниципального образования о результатах выборов приобщается сводная таблица, включающая в себя полные данные всех поступивших протоколов нижестоящих избирательных комиссий об итогах голосования. </w:t>
      </w:r>
      <w:r>
        <w:t>Сводная таблица подписывается председателем (заместителем председателя) и секретарем окружной избирательной комиссии.</w:t>
      </w:r>
    </w:p>
    <w:p w:rsidR="003D3565" w:rsidRDefault="00FA0DF3" w:rsidP="003D3565">
      <w:r>
        <w:t>(Часть 2</w:t>
      </w:r>
      <w:r w:rsidRPr="00FA0DF3">
        <w:rPr>
          <w:vertAlign w:val="superscript"/>
        </w:rPr>
        <w:t>2</w:t>
      </w:r>
      <w:r>
        <w:t xml:space="preserve"> в редакции </w:t>
      </w:r>
      <w:hyperlink r:id="rId602"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3D3565" w:rsidRDefault="003D3565" w:rsidP="003D3565">
      <w:r>
        <w:t>2.</w:t>
      </w:r>
      <w:r>
        <w:rPr>
          <w:vertAlign w:val="superscript"/>
        </w:rPr>
        <w:t>3</w:t>
      </w:r>
      <w:r>
        <w:t xml:space="preserve">. К первому экземпляру протокола также приобщаются особые мнения членов комиссии, а также поступившие в указанную избирательную комиссию в период, который начинается в день голосования и оканчивается в день составления соответствующего протокола о результатах выборов, жалобы </w:t>
      </w:r>
      <w:r>
        <w:lastRenderedPageBreak/>
        <w:t>(заявления) на нарушения Федерального закона «Об основных гарантиях избирательных прав и права на участие в референдуме граждан Российской Федерации», настоящего Закона и принятые по указанным жалобам (заявлениям) решения.</w:t>
      </w:r>
    </w:p>
    <w:p w:rsidR="003D3565" w:rsidRDefault="003D3565" w:rsidP="003D3565">
      <w:r>
        <w:t xml:space="preserve">(Часть 2.3 введена </w:t>
      </w:r>
      <w:hyperlink r:id="rId603" w:history="1">
        <w:r w:rsidRPr="006938CF">
          <w:rPr>
            <w:rStyle w:val="a4"/>
          </w:rPr>
          <w:t>Закон</w:t>
        </w:r>
        <w:r>
          <w:rPr>
            <w:rStyle w:val="a4"/>
          </w:rPr>
          <w:t>ом</w:t>
        </w:r>
        <w:r w:rsidRPr="006938CF">
          <w:rPr>
            <w:rStyle w:val="a4"/>
          </w:rPr>
          <w:t xml:space="preserve"> Астраханской области от 22.12.2010 № 85/2010-ОЗ</w:t>
        </w:r>
      </w:hyperlink>
      <w:r>
        <w:t>)</w:t>
      </w:r>
    </w:p>
    <w:p w:rsidR="003D3565" w:rsidRDefault="003D3565" w:rsidP="003D3565">
      <w:r>
        <w:t>2.</w:t>
      </w:r>
      <w:r>
        <w:rPr>
          <w:vertAlign w:val="superscript"/>
        </w:rPr>
        <w:t>4</w:t>
      </w:r>
      <w:r>
        <w:t xml:space="preserve">. Заверенные копии протокола избирательной комиссии муниципального образования о результатах выборов депутатов по единому </w:t>
      </w:r>
      <w:r w:rsidRPr="00A04EC4">
        <w:t xml:space="preserve">избирательному округу и сводной таблицы предоставляются всем членам избирательной комиссии муниципального образования, иным лицам, указанным в </w:t>
      </w:r>
      <w:hyperlink w:anchor="sub_2901" w:history="1">
        <w:r w:rsidRPr="00A04EC4">
          <w:t>части 4 статьи 2</w:t>
        </w:r>
      </w:hyperlink>
      <w:r>
        <w:t>8 настоящего Закона и присутствовавшим при определении результатов выборов, а также представителям средств массовой информации.</w:t>
      </w:r>
    </w:p>
    <w:p w:rsidR="003D3565" w:rsidRDefault="003D3565" w:rsidP="003D3565">
      <w:r>
        <w:t xml:space="preserve">(Часть 2.4 введена </w:t>
      </w:r>
      <w:hyperlink r:id="rId604" w:history="1">
        <w:r w:rsidRPr="006938CF">
          <w:rPr>
            <w:rStyle w:val="a4"/>
          </w:rPr>
          <w:t>Закон</w:t>
        </w:r>
        <w:r>
          <w:rPr>
            <w:rStyle w:val="a4"/>
          </w:rPr>
          <w:t>ом</w:t>
        </w:r>
        <w:r w:rsidRPr="006938CF">
          <w:rPr>
            <w:rStyle w:val="a4"/>
          </w:rPr>
          <w:t xml:space="preserve"> Астраханской области от 22.12.2010 № 85/2010-ОЗ</w:t>
        </w:r>
      </w:hyperlink>
      <w:r>
        <w:t>)</w:t>
      </w:r>
    </w:p>
    <w:p w:rsidR="003D3565" w:rsidRDefault="003D3565" w:rsidP="003D3565">
      <w:r>
        <w:t>2.</w:t>
      </w:r>
      <w:r>
        <w:rPr>
          <w:vertAlign w:val="superscript"/>
        </w:rPr>
        <w:t>5</w:t>
      </w:r>
      <w:r>
        <w:t>. Внесение уточнений в протокол об итогах голосования и (или) сводной таблицы об итогах голосования нижестоящих избирательных комиссий, составление повторного протокола и (или) сводной таблицы, проведение повторного подсчета голосов избирателей осуществляется в соответствии с частями 5, 6 статьи 85 настоящего Закона.»;</w:t>
      </w:r>
    </w:p>
    <w:p w:rsidR="003D3565" w:rsidRDefault="003D3565" w:rsidP="003D3565">
      <w:r>
        <w:t xml:space="preserve">(Часть 2.5 введена </w:t>
      </w:r>
      <w:hyperlink r:id="rId605" w:history="1">
        <w:r w:rsidRPr="006938CF">
          <w:rPr>
            <w:rStyle w:val="a4"/>
          </w:rPr>
          <w:t>Закон</w:t>
        </w:r>
        <w:r>
          <w:rPr>
            <w:rStyle w:val="a4"/>
          </w:rPr>
          <w:t>ом</w:t>
        </w:r>
        <w:r w:rsidRPr="006938CF">
          <w:rPr>
            <w:rStyle w:val="a4"/>
          </w:rPr>
          <w:t xml:space="preserve"> Астраханской области от 22.12.2010 № 85/2010-ОЗ</w:t>
        </w:r>
      </w:hyperlink>
      <w:r>
        <w:t>)</w:t>
      </w:r>
    </w:p>
    <w:p w:rsidR="00C81E67" w:rsidRDefault="00C81E67">
      <w:pPr>
        <w:pStyle w:val="text"/>
      </w:pPr>
      <w:r>
        <w:t>3. На основании протокола о результатах выборов по единому избирательному округу избирательная комиссия муниципального образования принимает решение о результатах выборов по данному избирательному округу.</w:t>
      </w:r>
    </w:p>
    <w:p w:rsidR="00C81E67" w:rsidRDefault="00C81E67">
      <w:pPr>
        <w:pStyle w:val="text"/>
      </w:pPr>
      <w:r>
        <w:t xml:space="preserve">При числе депутатских мандатов, распределяемых </w:t>
      </w:r>
      <w:r w:rsidR="008C30E6" w:rsidRPr="008C30E6">
        <w:t>между списками кандидатов, выдвинутыми избирательными объединениями</w:t>
      </w:r>
      <w:r>
        <w:t xml:space="preserve">, равном или большем 15, к распределению депутатских мандатов допускаются зарегистрированные списки кандидатов, каждый из которых получил </w:t>
      </w:r>
      <w:r w:rsidR="00DD362E">
        <w:t>5</w:t>
      </w:r>
      <w:r>
        <w:t xml:space="preserve"> и более процентов голосов избирателей, принявших участие в голосовании по единому избирательному округу, при условии, что таких списков было не менее двух и за все эти списки подано в совокупности более 50 процентов голосов избирателей, принявших участие в голосовании по единому избирательному округу. В этом случае списки кандидатов, которые получили менее </w:t>
      </w:r>
      <w:r w:rsidR="00DD362E">
        <w:t>5</w:t>
      </w:r>
      <w:r>
        <w:t xml:space="preserve"> процентов голосов избирателей, принявших участие в голосовании по единому избирательному округу, к распределению депутатских мандатов по единому избирательному округу не допускаются.</w:t>
      </w:r>
    </w:p>
    <w:p w:rsidR="008C30E6" w:rsidRDefault="008C30E6" w:rsidP="008C30E6">
      <w:pPr>
        <w:pStyle w:val="text"/>
      </w:pPr>
      <w:r>
        <w:rPr>
          <w:rFonts w:cs="Times New Roman"/>
        </w:rPr>
        <w:t xml:space="preserve">(Абзац </w:t>
      </w:r>
      <w:r>
        <w:t xml:space="preserve">в редакции </w:t>
      </w:r>
      <w:hyperlink r:id="rId606" w:tgtFrame="Logical" w:history="1">
        <w:r w:rsidRPr="00A3029F">
          <w:rPr>
            <w:rStyle w:val="a4"/>
          </w:rPr>
          <w:t>Закон</w:t>
        </w:r>
        <w:r>
          <w:rPr>
            <w:rStyle w:val="a4"/>
          </w:rPr>
          <w:t>а</w:t>
        </w:r>
        <w:r w:rsidRPr="00A3029F">
          <w:rPr>
            <w:rStyle w:val="a4"/>
          </w:rPr>
          <w:t xml:space="preserve"> Астраханской области от 03.06.2015 № 30/2015-ОЗ</w:t>
        </w:r>
      </w:hyperlink>
      <w:r>
        <w:rPr>
          <w:rFonts w:cs="Times New Roman"/>
        </w:rPr>
        <w:t>)</w:t>
      </w:r>
    </w:p>
    <w:p w:rsidR="00C81E67" w:rsidRDefault="00C81E67">
      <w:pPr>
        <w:pStyle w:val="text"/>
      </w:pPr>
      <w:r>
        <w:t xml:space="preserve">Если за списки кандидатов, каждый из которых получил </w:t>
      </w:r>
      <w:r w:rsidR="00DD362E">
        <w:t>5</w:t>
      </w:r>
      <w:r>
        <w:t xml:space="preserve"> и более процентов голосов избирателей, принявших участие в голосовании по единому избирательному округу, подано в совокупности 50 или менее процентов голосов избирателей, принявших участие в голосовании по единому избирательному округу, к распределению депутатских мандатов допускаются указанные списки кандидатов, а также последовательно в порядке убывания числа поданных голосов избирателей списки кандидатов, получившие менее </w:t>
      </w:r>
      <w:r w:rsidR="00DD362E">
        <w:t>5</w:t>
      </w:r>
      <w:r>
        <w:t xml:space="preserve"> процентов голосов избирателей, принявших участие в голосовании по единому избирательному округу, до того, как общее число голосов избирателей, поданных за списки кандидатов, допущенные к распределению депутатских мандатов, не превысит в совокупности 50 процентов голосов избирателей, принявших участие в голосовании.</w:t>
      </w:r>
    </w:p>
    <w:p w:rsidR="00DD362E" w:rsidRDefault="00DD362E">
      <w:pPr>
        <w:pStyle w:val="text"/>
      </w:pPr>
      <w:r w:rsidRPr="00DD362E">
        <w:t>(</w:t>
      </w:r>
      <w:r>
        <w:t xml:space="preserve">Абзац в редакции </w:t>
      </w:r>
      <w:hyperlink r:id="rId607" w:tgtFrame="Logical" w:history="1">
        <w:r w:rsidRPr="00DD362E">
          <w:rPr>
            <w:rStyle w:val="a4"/>
          </w:rPr>
          <w:t>Закона Астраханской области от 11.10.2011 № 68/2011-ОЗ</w:t>
        </w:r>
      </w:hyperlink>
      <w:r w:rsidRPr="00DD362E">
        <w:t>)</w:t>
      </w:r>
    </w:p>
    <w:p w:rsidR="00C81E67" w:rsidRDefault="00C81E67">
      <w:pPr>
        <w:pStyle w:val="text"/>
      </w:pPr>
      <w:r>
        <w:lastRenderedPageBreak/>
        <w:t xml:space="preserve">Если за один список кандидатов подано более 50 процентов голосов избирателей, принявших участие в голосовании по единому избирательному округу, а остальные списки кандидатов получили менее </w:t>
      </w:r>
      <w:r w:rsidR="00DD362E">
        <w:t>5</w:t>
      </w:r>
      <w:r>
        <w:t xml:space="preserve"> процентов голосов избирателей, принявших участие в голосовании по единому избирательному округу, к распределению депутатских мандатов допускается также список кандидатов, получивший наибольшее среди остальных списков кандидатов число голосов избирателей, принявших участие в голосовании по единому избирательному округу.</w:t>
      </w:r>
    </w:p>
    <w:p w:rsidR="00DD362E" w:rsidRDefault="00DD362E">
      <w:pPr>
        <w:pStyle w:val="text"/>
      </w:pPr>
      <w:r w:rsidRPr="00DD362E">
        <w:t>(</w:t>
      </w:r>
      <w:r>
        <w:t xml:space="preserve">Абзац в редакции </w:t>
      </w:r>
      <w:hyperlink r:id="rId608" w:tgtFrame="Logical" w:history="1">
        <w:r w:rsidRPr="00DD362E">
          <w:rPr>
            <w:rStyle w:val="a4"/>
          </w:rPr>
          <w:t>Закона Астраханской области от 11.10.2011 № 68/2011-ОЗ</w:t>
        </w:r>
      </w:hyperlink>
      <w:r w:rsidRPr="00DD362E">
        <w:t>)</w:t>
      </w:r>
    </w:p>
    <w:p w:rsidR="003D3565" w:rsidRDefault="00C81E67" w:rsidP="003D3565">
      <w:pPr>
        <w:pStyle w:val="text"/>
      </w:pPr>
      <w:r>
        <w:t xml:space="preserve">4. </w:t>
      </w:r>
      <w:r w:rsidR="003D3565">
        <w:t xml:space="preserve">Утратил силу - </w:t>
      </w:r>
      <w:hyperlink r:id="rId609" w:history="1">
        <w:r w:rsidR="003D3565" w:rsidRPr="006938CF">
          <w:rPr>
            <w:rStyle w:val="a4"/>
          </w:rPr>
          <w:t>Закон Астраханской области от 22.12.2010 № 85/2010-ОЗ</w:t>
        </w:r>
      </w:hyperlink>
      <w:r w:rsidR="003D3565">
        <w:t>.</w:t>
      </w:r>
    </w:p>
    <w:p w:rsidR="003D3565" w:rsidRDefault="00C81E67" w:rsidP="003D3565">
      <w:pPr>
        <w:pStyle w:val="text"/>
      </w:pPr>
      <w:r>
        <w:t xml:space="preserve">5. </w:t>
      </w:r>
      <w:r w:rsidR="003D3565">
        <w:t xml:space="preserve">Утратил силу - </w:t>
      </w:r>
      <w:hyperlink r:id="rId610" w:history="1">
        <w:r w:rsidR="003D3565" w:rsidRPr="006938CF">
          <w:rPr>
            <w:rStyle w:val="a4"/>
          </w:rPr>
          <w:t>Закон Астраханской области от 22.12.2010 № 85/2010-ОЗ</w:t>
        </w:r>
      </w:hyperlink>
      <w:r w:rsidR="003D3565">
        <w:t>.</w:t>
      </w:r>
    </w:p>
    <w:p w:rsidR="00C81E67" w:rsidRDefault="00C81E67">
      <w:pPr>
        <w:pStyle w:val="text"/>
      </w:pPr>
      <w:r>
        <w:t>6. Избирательная комиссия муниципального образования признает выборы по единому избирательному округу несостоявшимися, если:</w:t>
      </w:r>
    </w:p>
    <w:p w:rsidR="00C81E67" w:rsidRDefault="00C81E67">
      <w:pPr>
        <w:pStyle w:val="text"/>
      </w:pPr>
      <w:r>
        <w:t>1) менее чем два списка кандидатов при голосовании за списки кандидатов получили право принять участие в распределении депутатских мандатов;</w:t>
      </w:r>
    </w:p>
    <w:p w:rsidR="00C81E67" w:rsidRDefault="00C81E67">
      <w:pPr>
        <w:pStyle w:val="text"/>
      </w:pPr>
      <w:r>
        <w:t>2) за списки кандидатов, получившие право принять участие в распределении депутатских мандатов, было подано в сумме 50 или менее процентов голосов избирателей, принявших участие в голосовании по единому избирательному округу.</w:t>
      </w:r>
    </w:p>
    <w:p w:rsidR="00C81E67" w:rsidRDefault="00C81E67">
      <w:pPr>
        <w:pStyle w:val="text"/>
      </w:pPr>
      <w:r>
        <w:t>7. Число избирателей, принявших участие в голосовании, определяется по числу избирательных бюллетеней установленной формы, обнаруженных в ящиках для голосования.</w:t>
      </w:r>
    </w:p>
    <w:p w:rsidR="008F6FFE" w:rsidRDefault="008F6FFE" w:rsidP="008F6FFE">
      <w:r w:rsidRPr="008F6FFE">
        <w:t>8. Депутатские мандаты распределяются между зарегистрированными кандидатами из списка кандидатов в соответствии с порядком размещения кандидатов в списке, установленным при регистрации этого списка в избирательной комиссии муниципального образования и рассматриваемым (в пределах общемуниципальной части списка кандидатов и в пределах каждой из региональных групп списка кандидатов) как порядок очередности получения депутатских мандатов.</w:t>
      </w:r>
    </w:p>
    <w:p w:rsidR="008F6FFE" w:rsidRPr="008F6FFE" w:rsidRDefault="008F6FFE" w:rsidP="008F6FFE">
      <w:r>
        <w:t xml:space="preserve">(Часть 8 в редакции </w:t>
      </w:r>
      <w:hyperlink r:id="rId611" w:tgtFrame="Logical" w:history="1">
        <w:r w:rsidRPr="008F6FFE">
          <w:rPr>
            <w:rStyle w:val="a4"/>
          </w:rPr>
          <w:t>Закон</w:t>
        </w:r>
        <w:r>
          <w:rPr>
            <w:rStyle w:val="a4"/>
          </w:rPr>
          <w:t>а</w:t>
        </w:r>
        <w:r w:rsidRPr="008F6FFE">
          <w:rPr>
            <w:rStyle w:val="a4"/>
          </w:rPr>
          <w:t xml:space="preserve"> Астраханской области от 17.12.2014 №86/2014-ОЗ</w:t>
        </w:r>
      </w:hyperlink>
      <w:r>
        <w:t>)</w:t>
      </w:r>
    </w:p>
    <w:p w:rsidR="00C81E67" w:rsidRDefault="008F6FFE" w:rsidP="008F6FFE">
      <w:pPr>
        <w:pStyle w:val="text"/>
        <w:rPr>
          <w:rFonts w:cs="Times New Roman"/>
        </w:rPr>
      </w:pPr>
      <w:r w:rsidRPr="008F6FFE">
        <w:rPr>
          <w:rFonts w:cs="Times New Roman"/>
        </w:rPr>
        <w:t>9. Зарегистрированный кандидат, который вправе получить депутатский мандат в соответствии с порядком размещения кандидатов в списке кандидатов, может отказаться от получения депутатского мандата. Заявление об отказе от получения депутатского мандата не подлежит отзыву. В этом случае депутатский мандат передается зарегистрированному кандидату из того же списка в соответствии с порядком, предусмотренным частью 3 статьи 88 настоящего Закона.</w:t>
      </w:r>
    </w:p>
    <w:p w:rsidR="008F6FFE" w:rsidRPr="008F6FFE" w:rsidRDefault="008F6FFE" w:rsidP="008F6FFE">
      <w:r>
        <w:t xml:space="preserve">(Часть 9 в редакции </w:t>
      </w:r>
      <w:hyperlink r:id="rId612" w:tgtFrame="Logical" w:history="1">
        <w:r w:rsidRPr="008F6FFE">
          <w:rPr>
            <w:rStyle w:val="a4"/>
          </w:rPr>
          <w:t>Закон</w:t>
        </w:r>
        <w:r>
          <w:rPr>
            <w:rStyle w:val="a4"/>
          </w:rPr>
          <w:t>а</w:t>
        </w:r>
        <w:r w:rsidRPr="008F6FFE">
          <w:rPr>
            <w:rStyle w:val="a4"/>
          </w:rPr>
          <w:t xml:space="preserve"> Астраханской области от 17.12.2014 №86/2014-ОЗ</w:t>
        </w:r>
      </w:hyperlink>
      <w:r>
        <w:t>)</w:t>
      </w:r>
    </w:p>
    <w:p w:rsidR="00C81E67" w:rsidRDefault="00C81E67">
      <w:pPr>
        <w:pStyle w:val="text"/>
      </w:pPr>
      <w:r>
        <w:t>10. Избирательная комиссия муниципального образования признает итоги голосования, результаты выборов по единому избирательному округу недействительными:</w:t>
      </w:r>
    </w:p>
    <w:p w:rsidR="00C81E67" w:rsidRDefault="00C81E67">
      <w:pPr>
        <w:pStyle w:val="text"/>
      </w:pPr>
      <w:r>
        <w:t>1) в случае, если допущенные при проведении голосования или установлении итогов голосования нарушения не позволяют с достоверностью определить результаты волеизъявления избирателей;</w:t>
      </w:r>
    </w:p>
    <w:p w:rsidR="00C81E67" w:rsidRDefault="00C81E67">
      <w:pPr>
        <w:pStyle w:val="text"/>
      </w:pPr>
      <w:r>
        <w:t>2) в случае, если они признаны недействительными на части избирательных участков, списки избирателей на которых на момент окончания голосования в совокупности включают не менее чем одну четвертую часть от общего числа внесенных в них избирателей на момент окончания голосования в едином избирательном округе;</w:t>
      </w:r>
    </w:p>
    <w:p w:rsidR="00C81E67" w:rsidRDefault="00C81E67">
      <w:pPr>
        <w:pStyle w:val="text"/>
      </w:pPr>
      <w:r>
        <w:lastRenderedPageBreak/>
        <w:t>3) по решению суда.</w:t>
      </w:r>
    </w:p>
    <w:p w:rsidR="00D30FAE" w:rsidRDefault="00D30FAE">
      <w:pPr>
        <w:pStyle w:val="article"/>
        <w:rPr>
          <w:b/>
          <w:bCs/>
        </w:rPr>
      </w:pPr>
    </w:p>
    <w:p w:rsidR="008F6FFE" w:rsidRPr="008F6FFE" w:rsidRDefault="008F6FFE" w:rsidP="008F6FFE">
      <w:pPr>
        <w:rPr>
          <w:b/>
        </w:rPr>
      </w:pPr>
      <w:r w:rsidRPr="008F6FFE">
        <w:rPr>
          <w:b/>
        </w:rPr>
        <w:t>Статья 87. Методика распределения депутатских мандатов между списками кандидатов при применении пропорциональной или смешанной избирательной системы</w:t>
      </w:r>
    </w:p>
    <w:p w:rsidR="008F6FFE" w:rsidRPr="008F6FFE" w:rsidRDefault="008F6FFE" w:rsidP="008F6FFE"/>
    <w:p w:rsidR="008F6FFE" w:rsidRPr="008F6FFE" w:rsidRDefault="008F6FFE" w:rsidP="008F6FFE">
      <w:r w:rsidRPr="008F6FFE">
        <w:t>1. Избирательная комиссия муниципального образования подсчитывает сумму голосов избирателей, поданных по единому избирательному округу за каждый список кандидатов.</w:t>
      </w:r>
    </w:p>
    <w:p w:rsidR="008F6FFE" w:rsidRPr="008F6FFE" w:rsidRDefault="008F6FFE" w:rsidP="008F6FFE">
      <w:r w:rsidRPr="008F6FFE">
        <w:t xml:space="preserve">2. В случае, предусмотренном абзацем вторым части 3 статьи 86 настоящего Закона, каждому списку кандидатов, допущенному к распределению депутатских мандатов, передается по одному мандату. Затем проводится распределение оставшихся депутатских мандатов в порядке, предусмотренном частями 3–5 настоящей статьи. </w:t>
      </w:r>
    </w:p>
    <w:p w:rsidR="008F6FFE" w:rsidRPr="008F6FFE" w:rsidRDefault="008F6FFE" w:rsidP="008F6FFE">
      <w:r w:rsidRPr="008F6FFE">
        <w:t>3. Число голосов избирателей, полученных каждым списком кандидатов (в случае, предусмотренном абзацем вторым части 3 статьи 86 настоящего Закона, – каждым списком кандидатов, допущенным к распределению депутатских мандатов), последовательно делится на числа из ряда возрастающих натуральных чисел (делителей), начиная с двух до числа депутатских мандатов, распределяемых по единому избирательному округу (в случае, предусмотренном абзацем вторым части 3 статьи 86 настоящего Закона, – числа оставшихся депутатских мандатов, распределяемых по единому избирательному округу).</w:t>
      </w:r>
    </w:p>
    <w:p w:rsidR="008F6FFE" w:rsidRPr="008F6FFE" w:rsidRDefault="008F6FFE" w:rsidP="008F6FFE">
      <w:r w:rsidRPr="008F6FFE">
        <w:t>4. Частные, полученные в результате деления, указанного в части 3 настоящей статьи, определенные с точностью до шестого знака после запятой, располагаются по убывающей. В случае равенства числовых значений нескольких частных первым становится частное списка кандидатов, получившего большее число голосов избирателей, а в случае равенства голосов избирателей – частное списка кандидатов, уведомление о выдвижении которого поступило в избирательную комиссию муниципального образования раньше.</w:t>
      </w:r>
    </w:p>
    <w:p w:rsidR="003D3565" w:rsidRDefault="008F6FFE" w:rsidP="008F6FFE">
      <w:r w:rsidRPr="008F6FFE">
        <w:t>5. Частное, порядковый номер которого равен числу распределяемых депутатских мандатов, является избирательной квотой, а число равных ей или превышающих ее частных, которое имеет каждый список кандидатов (в случае, предусмотренном абзацем вторым части 3 статьи 86 настоящего Закона, – каждый список кандидатов, допущенный к распределению депутатских мандатов), есть число депутатских мандатов, получаемых соответствующим списком кандидатов по единому избирательному округу. В случае равенства избирательной квоте числовых значений нескольких частных распределение депутатских мандатов между списками кандидатов по единому избирательному округу производится с учетом порядка, установленного частью 4 настоящей статьи.</w:t>
      </w:r>
    </w:p>
    <w:p w:rsidR="003D3565" w:rsidRDefault="003D3565" w:rsidP="003D3565">
      <w:r>
        <w:t>(</w:t>
      </w:r>
      <w:r w:rsidR="008F6FFE">
        <w:t xml:space="preserve">Статья 87 в редакции </w:t>
      </w:r>
      <w:hyperlink r:id="rId613" w:tgtFrame="Logical" w:history="1">
        <w:r w:rsidR="008F6FFE" w:rsidRPr="008F6FFE">
          <w:rPr>
            <w:rStyle w:val="a4"/>
          </w:rPr>
          <w:t>Закон</w:t>
        </w:r>
        <w:r w:rsidR="008F6FFE">
          <w:rPr>
            <w:rStyle w:val="a4"/>
          </w:rPr>
          <w:t>а</w:t>
        </w:r>
        <w:r w:rsidR="008F6FFE" w:rsidRPr="008F6FFE">
          <w:rPr>
            <w:rStyle w:val="a4"/>
          </w:rPr>
          <w:t xml:space="preserve"> Астраханской области от 17.12.2014 №86/2014-ОЗ</w:t>
        </w:r>
      </w:hyperlink>
      <w:r>
        <w:t>)</w:t>
      </w:r>
    </w:p>
    <w:p w:rsidR="003D3565" w:rsidRDefault="003D3565">
      <w:pPr>
        <w:pStyle w:val="article"/>
        <w:rPr>
          <w:b/>
          <w:bCs/>
        </w:rPr>
      </w:pPr>
    </w:p>
    <w:p w:rsidR="007152F9" w:rsidRPr="007152F9" w:rsidRDefault="007152F9" w:rsidP="007152F9">
      <w:r w:rsidRPr="007152F9">
        <w:rPr>
          <w:b/>
        </w:rPr>
        <w:t>Статья 88. Методика распределения депутатских мандатов внутри списка кандидатов при применении пропорциональной или смешанной избирательной системы</w:t>
      </w:r>
    </w:p>
    <w:p w:rsidR="007152F9" w:rsidRPr="007152F9" w:rsidRDefault="007152F9" w:rsidP="007152F9"/>
    <w:p w:rsidR="007152F9" w:rsidRPr="007152F9" w:rsidRDefault="007152F9" w:rsidP="007152F9">
      <w:r w:rsidRPr="007152F9">
        <w:t>1. Депутатские мандаты, полученные списком кандидатов, переходят в первую очередь кандидатам, включенным в общемуниципальную часть списка кандидатов.</w:t>
      </w:r>
    </w:p>
    <w:p w:rsidR="007152F9" w:rsidRPr="007152F9" w:rsidRDefault="007152F9" w:rsidP="007152F9">
      <w:r w:rsidRPr="007152F9">
        <w:t xml:space="preserve">2. Оставшиеся после предоставления депутатских мандатов кандидатам из общемуниципальной части списка кандидатов депутатские мандаты, </w:t>
      </w:r>
      <w:r w:rsidRPr="007152F9">
        <w:lastRenderedPageBreak/>
        <w:t>причитающиеся данному списку кандидатов, распределяются внутри списка кандидатов между региональными группами списка кандидатов, в которых остались кандидаты, следующим образом:</w:t>
      </w:r>
    </w:p>
    <w:p w:rsidR="007152F9" w:rsidRPr="007152F9" w:rsidRDefault="007152F9" w:rsidP="007152F9">
      <w:r w:rsidRPr="007152F9">
        <w:t>1) определяется число голосов, полученных списком кандидатов в каждой из территорий, которым соответствуют региональные группы списка кандидатов (далее – голоса избирателей, поданные за региональные группы списка кандидатов);</w:t>
      </w:r>
    </w:p>
    <w:p w:rsidR="007152F9" w:rsidRPr="007152F9" w:rsidRDefault="007152F9" w:rsidP="007152F9">
      <w:r w:rsidRPr="007152F9">
        <w:t>2) вычисляется доля (в процентах) числа голосов, указанного в пункте 1 настоящей части, в общем числе избирателей, принявших участие в голосовании по единому избирательному округу на соответствующей территории. При равенстве указанных долей преимущество отдается той региональной группе списка кандидатов, за которую было подано большее число голосов избирателей;</w:t>
      </w:r>
    </w:p>
    <w:p w:rsidR="007152F9" w:rsidRPr="007152F9" w:rsidRDefault="007152F9" w:rsidP="007152F9">
      <w:r w:rsidRPr="007152F9">
        <w:t>3) региональные группы соответствующего списка кандидатов располагаются в порядке убывания доли, указанной в пункте 2 настоящей части, и получают поочередно по одному мандату.</w:t>
      </w:r>
    </w:p>
    <w:p w:rsidR="007152F9" w:rsidRPr="007152F9" w:rsidRDefault="007152F9" w:rsidP="007152F9">
      <w:r w:rsidRPr="007152F9">
        <w:t>3. Оставшиеся после совершения указанных в части 1 настоящей статьи действий нераспределенными депутатские мандаты передаются региональным группам списка кандидатов, в которых остались кандидаты, не получившие депутатские мандаты в порядке, установленном пунктом 3 части 2 настоящей статьи.</w:t>
      </w:r>
    </w:p>
    <w:p w:rsidR="007152F9" w:rsidRDefault="007152F9" w:rsidP="007152F9">
      <w:r w:rsidRPr="007152F9">
        <w:t>4. Если после распределения депутатских мандатов внутри списка кандидатов депутатский мандат оказался вакантным, он передается зарегистрированному кандидату из того же списка кандидатов. Депутатский мандат передается первому в порядке очередности зарегистрированному кандидату из числа зарегистрированных кандидатов, не получивших депутатских мандатов и включенных в ту же региональную группу списка кандидатов</w:t>
      </w:r>
      <w:r w:rsidR="008C30E6">
        <w:t xml:space="preserve"> (</w:t>
      </w:r>
      <w:r w:rsidR="008C30E6" w:rsidRPr="00555DF6">
        <w:t>общемуниципальную часть списка кандидатов</w:t>
      </w:r>
      <w:r w:rsidR="008C30E6">
        <w:t>)</w:t>
      </w:r>
      <w:r w:rsidRPr="007152F9">
        <w:t>, что и зарегистрированный кандидат, депутатский мандат которого оказался вакантным. Если в соответствующей региональной группе списка кандидатов</w:t>
      </w:r>
      <w:r w:rsidR="008C30E6">
        <w:t xml:space="preserve"> (</w:t>
      </w:r>
      <w:r w:rsidR="008C30E6" w:rsidRPr="00555DF6">
        <w:t>общемуниципальную часть списка кандидатов</w:t>
      </w:r>
      <w:r w:rsidR="008C30E6">
        <w:t>)</w:t>
      </w:r>
      <w:r w:rsidRPr="007152F9">
        <w:t xml:space="preserve"> отсутствуют зарегистрированные кандидаты, не получившие депутатских мандатов, оказавшийся вакантным депутатский мандат подлежит распределению между другими региональными группами того же списка кандидатов в соответствии с очередностью, установленной в порядке, предусмотре</w:t>
      </w:r>
      <w:r w:rsidR="008C30E6">
        <w:t>нном частью 2 настоящей статьи.</w:t>
      </w:r>
    </w:p>
    <w:p w:rsidR="008C30E6" w:rsidRPr="007152F9" w:rsidRDefault="008B3BAD" w:rsidP="007152F9">
      <w:r>
        <w:t xml:space="preserve">(Часть 4 в редакции </w:t>
      </w:r>
      <w:hyperlink r:id="rId614" w:tgtFrame="Logical" w:history="1">
        <w:r w:rsidRPr="008B3BAD">
          <w:rPr>
            <w:rStyle w:val="a4"/>
            <w:rFonts w:cs="Arial"/>
          </w:rPr>
          <w:t>Закон</w:t>
        </w:r>
        <w:r>
          <w:rPr>
            <w:rStyle w:val="a4"/>
          </w:rPr>
          <w:t>а</w:t>
        </w:r>
        <w:r w:rsidRPr="008B3BAD">
          <w:rPr>
            <w:rStyle w:val="a4"/>
            <w:rFonts w:cs="Arial"/>
          </w:rPr>
          <w:t xml:space="preserve"> Астраханской области от 29.03.2016 № 9/2016-ОЗ</w:t>
        </w:r>
      </w:hyperlink>
      <w:r>
        <w:t>)</w:t>
      </w:r>
    </w:p>
    <w:p w:rsidR="00C81E67" w:rsidRDefault="007152F9" w:rsidP="007152F9">
      <w:pPr>
        <w:pStyle w:val="text"/>
        <w:rPr>
          <w:rFonts w:cs="Times New Roman"/>
        </w:rPr>
      </w:pPr>
      <w:r w:rsidRPr="007152F9">
        <w:rPr>
          <w:rFonts w:cs="Times New Roman"/>
        </w:rPr>
        <w:t>5. Если в процессе распределения депутатских мандатов внутри списка кандидатов не окажется зарегистрированных кандидатов, не получивших депутатских мандатов, оставшиеся нераспределенными депутатские мандаты остаются вакантными до следующих выборов депутатов представительного органа муниципального образования.</w:t>
      </w:r>
    </w:p>
    <w:p w:rsidR="007152F9" w:rsidRDefault="007152F9" w:rsidP="007152F9">
      <w:r>
        <w:t xml:space="preserve">(Статья 88 в редакции </w:t>
      </w:r>
      <w:hyperlink r:id="rId615" w:tgtFrame="Logical" w:history="1">
        <w:r w:rsidRPr="008F6FFE">
          <w:rPr>
            <w:rStyle w:val="a4"/>
          </w:rPr>
          <w:t>Закон</w:t>
        </w:r>
        <w:r>
          <w:rPr>
            <w:rStyle w:val="a4"/>
          </w:rPr>
          <w:t>а</w:t>
        </w:r>
        <w:r w:rsidRPr="008F6FFE">
          <w:rPr>
            <w:rStyle w:val="a4"/>
          </w:rPr>
          <w:t xml:space="preserve"> Астраханской области от 17.12.2014 №86/2014-ОЗ</w:t>
        </w:r>
      </w:hyperlink>
      <w:r>
        <w:t>)</w:t>
      </w:r>
    </w:p>
    <w:p w:rsidR="00D30FAE" w:rsidRDefault="00D30FAE">
      <w:pPr>
        <w:pStyle w:val="article"/>
        <w:rPr>
          <w:b/>
          <w:bCs/>
        </w:rPr>
      </w:pPr>
    </w:p>
    <w:p w:rsidR="00C81E67" w:rsidRDefault="00C81E67">
      <w:pPr>
        <w:pStyle w:val="article"/>
      </w:pPr>
      <w:r>
        <w:rPr>
          <w:b/>
          <w:bCs/>
        </w:rPr>
        <w:t>Статья 89. Дополнительное распределение депутатских мандатов между списками кандидатов</w:t>
      </w:r>
    </w:p>
    <w:p w:rsidR="00D30FAE" w:rsidRDefault="00D30FAE">
      <w:pPr>
        <w:pStyle w:val="text"/>
      </w:pPr>
    </w:p>
    <w:p w:rsidR="00C81E67" w:rsidRDefault="00C81E67">
      <w:pPr>
        <w:pStyle w:val="text"/>
      </w:pPr>
      <w:r>
        <w:t xml:space="preserve">1. Если после распределения депутатских мандатов между списками кандидатов возникает необходимость дополнительно распределить один и более депутатских мандатов среди всех списков кандидатов или некоторых из них, указанные депутатские мандаты передаются по одному получившим депутатские мандаты спискам кандидатов. Указанные мандаты передаются в соответствии со </w:t>
      </w:r>
      <w:r>
        <w:lastRenderedPageBreak/>
        <w:t>значениями дробных частей, полученных в результате вычислений, указанных в части 2 статьи 87 настоящего Закона, спискам кандидатов, не получившим депутатские мандаты в соответствии с указанными значениями дробных частей. При равенстве дробных частей преимущество отдается тому списку кандидатов, за который подано больше голосов избирателей.</w:t>
      </w:r>
    </w:p>
    <w:p w:rsidR="00C81E67" w:rsidRDefault="00C81E67">
      <w:pPr>
        <w:pStyle w:val="text"/>
      </w:pPr>
      <w:r>
        <w:t>2. Если после завершения процесса дополнительного распределения в соответствии с частью 1 настоящей статьи остаются нераспределенные депутатские мандаты, они передаются по одному тем спискам кандидатов, у которых коэффициент дополнительного распределения, вычисляемый для каждого списка кандидатов, является наименьшим. Коэффициент дополнительного распределения для каждого из списков кандидатов вычисляется делением числа уже полученных данным списком кандидатов депутатских мандатов на число полученных данным списком кандидатов голосов избирателей. При равных значениях указанного коэффициента депутатские мандаты передаются списку кандидатов, получившему большее число голосов избирателей. Если после такого распределения число дополнительно распределяемых депутатских мандатов окажется больше числа списков кандидатов, которые могут их получить, процедура дополнительного распределения повторяется необходимое число раз, при этом указанный коэффициент каждый раз вычисляется заново.</w:t>
      </w:r>
    </w:p>
    <w:p w:rsidR="00C81E67" w:rsidRDefault="00C81E67">
      <w:pPr>
        <w:pStyle w:val="text"/>
      </w:pPr>
      <w:r>
        <w:t>3. Полученные списком кандидатов депутатские мандаты передаются зарегистрированным кандидатам в соответствии с очередностью получения депутатских мандатов согласно статье 88 настоящего Закона. В дополнительном распределении могут участвовать только списки кандидатов, имеющие зарегистрированных кандидатов, не получивших депутатских мандатов.</w:t>
      </w:r>
    </w:p>
    <w:p w:rsidR="00D30FAE" w:rsidRDefault="00D30FAE">
      <w:pPr>
        <w:pStyle w:val="article"/>
        <w:rPr>
          <w:b/>
          <w:bCs/>
        </w:rPr>
      </w:pPr>
    </w:p>
    <w:p w:rsidR="00C81E67" w:rsidRDefault="00C81E67">
      <w:pPr>
        <w:pStyle w:val="article"/>
      </w:pPr>
      <w:r>
        <w:rPr>
          <w:b/>
          <w:bCs/>
        </w:rPr>
        <w:t>Статья 90. Определение общих результатов выборов</w:t>
      </w:r>
    </w:p>
    <w:p w:rsidR="00D30FAE" w:rsidRDefault="00D30FAE">
      <w:pPr>
        <w:pStyle w:val="text"/>
      </w:pPr>
    </w:p>
    <w:p w:rsidR="00C81E67" w:rsidRDefault="00C81E67">
      <w:pPr>
        <w:pStyle w:val="text"/>
      </w:pPr>
      <w:r>
        <w:t>1. При применении на выборах мажоритарной избирательной системы избирательная комиссия муниципального образования на основании протоколов о результатах выборов по одномандатным (многомандатным) избирательным округам, составленных соответствующими избирательными комиссиями, не позднее чем через 14 дней со дня голосования определяет общие результаты выборов. Указанное решение подлежит официальному опубликованию не позднее чем через пять дней со дня его принятия.</w:t>
      </w:r>
    </w:p>
    <w:p w:rsidR="00A55359" w:rsidRDefault="00A55359" w:rsidP="00A55359">
      <w:r>
        <w:t xml:space="preserve">(Часть 1 в редакции </w:t>
      </w:r>
      <w:hyperlink r:id="rId616"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C81E67">
      <w:pPr>
        <w:pStyle w:val="text"/>
      </w:pPr>
      <w:r>
        <w:t>2. При применении на выборах смешанной избирательной системы избирательная комиссия муниципального образования на основании протокола № 2 о результатах выборов по единому избирательному округу и протоколов № 1 о результатах выборов по одномандатным (многомандатным) избирательным округам, составленных соответствующими избирательными комиссиями, не позднее чем через 14 дней со дня голосования определяет общие результаты выборов. Указанное решение подлежит официальному опубликованию не позднее чем через пять дней со дня его принятия.</w:t>
      </w:r>
    </w:p>
    <w:p w:rsidR="00C81E67" w:rsidRDefault="00C81E67">
      <w:pPr>
        <w:pStyle w:val="text"/>
      </w:pPr>
      <w:r>
        <w:t>(Часть 2 в редакции Закона Астраханской области от 02.06.2009 № 30/2009-ОЗ НГР:</w:t>
      </w:r>
      <w:hyperlink r:id="rId617" w:history="1">
        <w:r>
          <w:rPr>
            <w:rStyle w:val="a4"/>
          </w:rPr>
          <w:t>RU30000200900503</w:t>
        </w:r>
      </w:hyperlink>
      <w:r>
        <w:t>)</w:t>
      </w:r>
    </w:p>
    <w:p w:rsidR="00C81E67" w:rsidRDefault="00C81E67">
      <w:pPr>
        <w:pStyle w:val="text"/>
      </w:pPr>
      <w:r>
        <w:t xml:space="preserve">3. При применении на выборах пропорциональной избирательной системы избирательная комиссия муниципального образования на основании протокола о результатах выборов по единому избирательному округу </w:t>
      </w:r>
      <w:r w:rsidR="00A55359">
        <w:t xml:space="preserve">не позднее чем через семь дней после дня голосования </w:t>
      </w:r>
      <w:r>
        <w:t xml:space="preserve">определяет общие результаты выборов. </w:t>
      </w:r>
      <w:r>
        <w:lastRenderedPageBreak/>
        <w:t>Указанное решение подлежит официальному опубликованию не позднее чем через пять дней со дня его принятия.</w:t>
      </w:r>
    </w:p>
    <w:p w:rsidR="00A55359" w:rsidRDefault="00A55359" w:rsidP="00A55359">
      <w:r>
        <w:t xml:space="preserve">(Часть 3 в редакции </w:t>
      </w:r>
      <w:hyperlink r:id="rId618"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D30FAE" w:rsidRDefault="00D30FAE">
      <w:pPr>
        <w:pStyle w:val="article"/>
        <w:rPr>
          <w:b/>
          <w:bCs/>
        </w:rPr>
      </w:pPr>
    </w:p>
    <w:p w:rsidR="00C81E67" w:rsidRDefault="00C81E67">
      <w:pPr>
        <w:pStyle w:val="article"/>
      </w:pPr>
      <w:r>
        <w:rPr>
          <w:b/>
          <w:bCs/>
        </w:rPr>
        <w:t>Статья 91. Регистрация избранных лиц</w:t>
      </w:r>
    </w:p>
    <w:p w:rsidR="00D30FAE" w:rsidRDefault="00D30FAE">
      <w:pPr>
        <w:pStyle w:val="text"/>
      </w:pPr>
    </w:p>
    <w:p w:rsidR="00C81E67" w:rsidRDefault="00C81E67">
      <w:pPr>
        <w:pStyle w:val="text"/>
      </w:pPr>
      <w:r>
        <w:t>1. Соответствующая избирательная комиссия после принятия решения о результатах выборов извещает об этом зарегистрированного кандидата, избранного депутатом, членом выборного органа, выборным должностным лицом, после чего он обязан в пятидневный срок представить в эту избирательную комиссию копию приказа (иного документа) об освобождении его от обязанностей, несовместимых со статусом депутата, члена выборного органа, выборного должностного лица, либо копию документа, удостоверяющего подачу в установленный срок заявления об освобождении от таких обязанностей.</w:t>
      </w:r>
    </w:p>
    <w:p w:rsidR="00C81E67" w:rsidRDefault="008B3BAD">
      <w:pPr>
        <w:pStyle w:val="text"/>
      </w:pPr>
      <w:r>
        <w:t>2. Если зарегистрированный кандидат, избранный в составе списка кандидатов, не выполнит требование, предусмотренное частью 1 настоящей статьи, его депутатский мандат считается вакантным и передается избирательной комиссией муниципального образования другому зарегистрированному кандидату из того же списка кандидатов в порядке, предусмотренном частью 4 статьи 88 настоящего Закона.</w:t>
      </w:r>
    </w:p>
    <w:p w:rsidR="007152F9" w:rsidRDefault="008B3BAD" w:rsidP="007152F9">
      <w:r>
        <w:t xml:space="preserve">(Часть 2 в редакции </w:t>
      </w:r>
      <w:hyperlink r:id="rId619" w:tgtFrame="Logical" w:history="1">
        <w:r w:rsidRPr="008B3BAD">
          <w:rPr>
            <w:rStyle w:val="a4"/>
            <w:rFonts w:cs="Arial"/>
          </w:rPr>
          <w:t>Закон</w:t>
        </w:r>
        <w:r>
          <w:rPr>
            <w:rStyle w:val="a4"/>
          </w:rPr>
          <w:t>а</w:t>
        </w:r>
        <w:r w:rsidRPr="008B3BAD">
          <w:rPr>
            <w:rStyle w:val="a4"/>
            <w:rFonts w:cs="Arial"/>
          </w:rPr>
          <w:t xml:space="preserve"> Астраханской области от 29.03.2016 № 9/2016-ОЗ</w:t>
        </w:r>
      </w:hyperlink>
      <w:r>
        <w:t>)</w:t>
      </w:r>
    </w:p>
    <w:p w:rsidR="008B3BAD" w:rsidRDefault="008B3BAD" w:rsidP="007152F9">
      <w:r>
        <w:t>2</w:t>
      </w:r>
      <w:r w:rsidRPr="00BE7FBB">
        <w:rPr>
          <w:vertAlign w:val="superscript"/>
        </w:rPr>
        <w:t>1</w:t>
      </w:r>
      <w:r>
        <w:t>. Зарегистрированный кандидат, избранный в составе списка кандидатов, в пятидневный срок со дня получения извещения, указанного в части 1 настоящей статьи, вправе отказаться от получения депутатского мандата, представив в избирательную комиссию муниципального образования соответствующее письменное заявление. В этом случае его депутатский мандат считается вакантным и передается избирательной комиссией муниципального образования другому зарегистрированному кандидату из того же списка кандидатов в порядке, предусмотренном частью 4 статьи 88 настоящего Закона.</w:t>
      </w:r>
    </w:p>
    <w:p w:rsidR="008B3BAD" w:rsidRDefault="008B3BAD" w:rsidP="007152F9">
      <w:r>
        <w:t>(Часть 2</w:t>
      </w:r>
      <w:r>
        <w:rPr>
          <w:vertAlign w:val="superscript"/>
        </w:rPr>
        <w:t>1</w:t>
      </w:r>
      <w:r>
        <w:t xml:space="preserve"> в редакции </w:t>
      </w:r>
      <w:hyperlink r:id="rId620" w:tgtFrame="Logical" w:history="1">
        <w:r w:rsidRPr="008B3BAD">
          <w:rPr>
            <w:rStyle w:val="a4"/>
            <w:rFonts w:cs="Arial"/>
          </w:rPr>
          <w:t>Закон</w:t>
        </w:r>
        <w:r>
          <w:rPr>
            <w:rStyle w:val="a4"/>
          </w:rPr>
          <w:t>а</w:t>
        </w:r>
        <w:r w:rsidRPr="008B3BAD">
          <w:rPr>
            <w:rStyle w:val="a4"/>
            <w:rFonts w:cs="Arial"/>
          </w:rPr>
          <w:t xml:space="preserve"> Астраханской области от 29.03.2016 № 9/2016-ОЗ</w:t>
        </w:r>
      </w:hyperlink>
      <w:r>
        <w:t>)</w:t>
      </w:r>
    </w:p>
    <w:p w:rsidR="00C81E67" w:rsidRDefault="00C81E67">
      <w:pPr>
        <w:pStyle w:val="text"/>
      </w:pPr>
      <w:r>
        <w:t xml:space="preserve">3. </w:t>
      </w:r>
      <w:r w:rsidR="00A55359">
        <w:t>Соответствующая избирательная комиссия, в случае невыполнения избранным кандидатом установленных</w:t>
      </w:r>
      <w:hyperlink w:anchor="sub_6001" w:history="1">
        <w:r w:rsidR="00A55359">
          <w:t xml:space="preserve"> частью 1</w:t>
        </w:r>
      </w:hyperlink>
      <w:r w:rsidR="00A55359">
        <w:t xml:space="preserve"> настоящей статьи обязанностей либо поступления от него заявления об отказе от вступления в должность выборного должностного лица, члена выборного органа или отказе в принятии депутатского мандата, отменяет свое решение о признании кандидата избранным. </w:t>
      </w:r>
      <w:r>
        <w:t>Если требование, предусмотренное частью 1 настоящей статьи, не выполнено кандидатом без вынуждающих к тому обстоятельств, предусмотренных частью 9 статьи 48 настоящего Закона, в результате чего назначены повторные выборы, этот кандидат должен полностью возместить связанные с проведением повторных выборов расходы средств местного бюджета, произведенные соответствующими избирательными комиссиями.</w:t>
      </w:r>
    </w:p>
    <w:p w:rsidR="00A55359" w:rsidRDefault="00A55359" w:rsidP="00A55359">
      <w:r>
        <w:t xml:space="preserve">(Часть 3 в редакции </w:t>
      </w:r>
      <w:hyperlink r:id="rId621"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06619D">
      <w:pPr>
        <w:pStyle w:val="text"/>
      </w:pPr>
      <w:r w:rsidRPr="0006619D">
        <w:rPr>
          <w:rFonts w:cs="Times New Roman"/>
        </w:rPr>
        <w:t xml:space="preserve">4. Избирательная комиссия муниципального образования после официального опубликования общих результатов выборов и представления зарегистрированным кандидатом копии приказа (иного документа) об освобождении его от обязанностей, несовместимых со статусом депутата, члена выборного органа, выборного должностного лица либо копии документа, удостоверяющего подачу в установленный срок заявления об освобождении от </w:t>
      </w:r>
      <w:r w:rsidRPr="0006619D">
        <w:rPr>
          <w:rFonts w:cs="Times New Roman"/>
        </w:rPr>
        <w:lastRenderedPageBreak/>
        <w:t>таких обязанностей, регистрирует избранного депутата, члена выборного органа, выборного должностного лица и выдает ему удостоверение об избрании.</w:t>
      </w:r>
    </w:p>
    <w:p w:rsidR="0006619D" w:rsidRDefault="0006619D" w:rsidP="0006619D">
      <w:r>
        <w:t xml:space="preserve">(Часть 4. в редакции </w:t>
      </w:r>
      <w:hyperlink r:id="rId622" w:tgtFrame="Logical" w:history="1">
        <w:r w:rsidRPr="008F6FFE">
          <w:rPr>
            <w:rStyle w:val="a4"/>
          </w:rPr>
          <w:t>Закон</w:t>
        </w:r>
        <w:r>
          <w:rPr>
            <w:rStyle w:val="a4"/>
          </w:rPr>
          <w:t>а</w:t>
        </w:r>
        <w:r w:rsidRPr="008F6FFE">
          <w:rPr>
            <w:rStyle w:val="a4"/>
          </w:rPr>
          <w:t xml:space="preserve"> Астраханской области от 17.12.2014 №86/2014-ОЗ</w:t>
        </w:r>
      </w:hyperlink>
      <w:r>
        <w:t>)</w:t>
      </w:r>
    </w:p>
    <w:p w:rsidR="00D30FAE" w:rsidRDefault="00D30FAE">
      <w:pPr>
        <w:pStyle w:val="article"/>
        <w:rPr>
          <w:b/>
          <w:bCs/>
        </w:rPr>
      </w:pPr>
    </w:p>
    <w:p w:rsidR="00C81E67" w:rsidRPr="000909AA" w:rsidRDefault="000909AA" w:rsidP="000909AA">
      <w:pPr>
        <w:pStyle w:val="article"/>
        <w:rPr>
          <w:rFonts w:cs="Times New Roman"/>
          <w:b/>
          <w:bCs/>
          <w:szCs w:val="28"/>
        </w:rPr>
      </w:pPr>
      <w:r w:rsidRPr="000909AA">
        <w:rPr>
          <w:rFonts w:cs="Times New Roman"/>
          <w:b/>
          <w:bCs/>
          <w:szCs w:val="28"/>
        </w:rPr>
        <w:t>Статья 92. Замещение вакантного депутатского мандата в случае досрочного прекращения полномочий депутата, избранного в составе списка кандидатов</w:t>
      </w:r>
    </w:p>
    <w:p w:rsidR="000909AA" w:rsidRDefault="000909AA">
      <w:pPr>
        <w:pStyle w:val="article"/>
      </w:pPr>
      <w:r>
        <w:t xml:space="preserve">(Наименование статьи в редакции </w:t>
      </w:r>
      <w:hyperlink r:id="rId623" w:tgtFrame="Logical" w:history="1">
        <w:r w:rsidRPr="000909AA">
          <w:rPr>
            <w:rStyle w:val="a4"/>
          </w:rPr>
          <w:t>Закона Астраханской области от 29.04.2015 № 22/2015-ОЗ</w:t>
        </w:r>
      </w:hyperlink>
      <w:r>
        <w:t>)</w:t>
      </w:r>
    </w:p>
    <w:p w:rsidR="00D30FAE" w:rsidRDefault="00D30FAE">
      <w:pPr>
        <w:pStyle w:val="text"/>
      </w:pPr>
    </w:p>
    <w:p w:rsidR="000909AA" w:rsidRDefault="000909AA" w:rsidP="000909AA">
      <w:pPr>
        <w:pStyle w:val="text"/>
      </w:pPr>
      <w:r>
        <w:t xml:space="preserve">1. В случае досрочного прекращения полномочий депутата, избранного в составе списка кандидатов, коллегиальный постоянно действующий руководящий орган избирательного объединения, в составе списка кандидатов которого этот депутат был избран, вправе предложить избирательной комиссии муниципального образования кандидатуру другого зарегистрированного кандидата из того же списка кандидатов для замещения вакантного депутатского мандата. </w:t>
      </w:r>
    </w:p>
    <w:p w:rsidR="000909AA" w:rsidRDefault="000909AA" w:rsidP="000909AA">
      <w:pPr>
        <w:pStyle w:val="text"/>
      </w:pPr>
      <w:r>
        <w:t>При этом указанная кандидатура предлагается из числа зарегистрированных кандидатов, включенных в ту же региональную группу списка кандидатов (в об-щемуниципальную часть списка кандидатов), что и депутат, чьи полномочия пре-кращены досрочно. Если в соответствующей региональной группе списка канди-датов (в общемуниципальной части списка кандидатов) остались только зареги-стрированные кандидаты, замещающие депутатские мандаты, и (или) зарегистри-рованные кандидаты, не замещающие депутатских мандатов и письменно сооб-щившие в указанный орган избирательного объединения о своем отказе от заме-щения этого вакантного депутатского мандата, указанный орган избирательного объединения вправе предложить кандидатуру зарегистрированного кандидата из другой региональной группы списка кандидатов (из общемуниципальной части списка кандидатов).</w:t>
      </w:r>
    </w:p>
    <w:p w:rsidR="00C81E67" w:rsidRDefault="000909AA" w:rsidP="000909AA">
      <w:pPr>
        <w:pStyle w:val="text"/>
      </w:pPr>
      <w:r>
        <w:t>Предложение кандидатуры для замещения вакантного депутатского мандата осуществляется в порядке, предусмотренном уставом соответствующей полити-ческой партии. Избирательная комиссия муниципального образования передает вакантный депутатский мандат зарегистрированному кандидату, предложенному коллегиальным постоянно действующим руководящим органом избирательного объединения, в течение 14 дней со дня внесения соответствующего предложе-ния.</w:t>
      </w:r>
    </w:p>
    <w:p w:rsidR="00236BEE" w:rsidRDefault="00236BEE" w:rsidP="00236BEE">
      <w:pPr>
        <w:pStyle w:val="text"/>
      </w:pPr>
      <w:r>
        <w:t>(</w:t>
      </w:r>
      <w:r w:rsidR="000909AA">
        <w:t xml:space="preserve">Часть 1 в редакции </w:t>
      </w:r>
      <w:hyperlink r:id="rId624" w:tgtFrame="Logical" w:history="1">
        <w:r w:rsidR="000909AA" w:rsidRPr="000909AA">
          <w:rPr>
            <w:rStyle w:val="a4"/>
          </w:rPr>
          <w:t>Закона Астраханской области от 29.04.2015 № 22/2015-ОЗ</w:t>
        </w:r>
      </w:hyperlink>
      <w:r w:rsidR="000909AA">
        <w:t>)</w:t>
      </w:r>
    </w:p>
    <w:p w:rsidR="000909AA" w:rsidRDefault="000909AA" w:rsidP="000909AA">
      <w:pPr>
        <w:pStyle w:val="text"/>
      </w:pPr>
      <w:r>
        <w:t>1</w:t>
      </w:r>
      <w:r w:rsidRPr="0040648D">
        <w:rPr>
          <w:vertAlign w:val="superscript"/>
        </w:rPr>
        <w:t>1</w:t>
      </w:r>
      <w:r>
        <w:t xml:space="preserve">. Если в течение 14 дней со дня принятия соответствующим представительным органом муниципального образования решения о досрочном прекращении полномочий депутата избирательное объединение не воспользуется своим правом, предусмотренным частью 1 настоящей статьи, либо порядок принятия   такого решения не предусмотрен уставом политической партии, избирательная комиссия муниципального образования передает его депутатский мандат следующему за избранными кандидату из числа кандидатов, принадлежащих к той же региональной группе этого списка кандидатов (общемуниципальной части списка кандидатов), в соответствии с порядком размещения кандидатов в списке. Если в соответствующей региональной группе (общемуниципальной части) кандидатов не осталось, депутатский мандат передается другой региональной группе того же списка кандидатов в соответствии с очередностью региональных групп списка, установленной в соответствии со статьей 88 настоящего Закона. При этом такой депутатский мандат не может быть </w:t>
      </w:r>
      <w:r>
        <w:lastRenderedPageBreak/>
        <w:t>передан зарегистрированному кандидату, который ранее получил депутатский мандат и полномочия которого также были прекращены досрочно, если его вакантный мандат не замещен. В случаях, установленных настоящей частью, передача избирательной комиссией муниципального образования  вакантного депутатского мандата осуществляется в течение 28 дней со дня принятия соответствующим представительным органом муниципального образования решения о досрочном прекращении полномочий депутата.</w:t>
      </w:r>
    </w:p>
    <w:p w:rsidR="000909AA" w:rsidRDefault="000909AA" w:rsidP="000909AA">
      <w:pPr>
        <w:pStyle w:val="text"/>
      </w:pPr>
      <w:r>
        <w:t>(Часть 1</w:t>
      </w:r>
      <w:r w:rsidRPr="000909AA">
        <w:rPr>
          <w:vertAlign w:val="superscript"/>
        </w:rPr>
        <w:t>1</w:t>
      </w:r>
      <w:r>
        <w:t xml:space="preserve"> введена </w:t>
      </w:r>
      <w:hyperlink r:id="rId625" w:tgtFrame="Logical" w:history="1">
        <w:r w:rsidRPr="000909AA">
          <w:rPr>
            <w:rStyle w:val="a4"/>
          </w:rPr>
          <w:t>Закон</w:t>
        </w:r>
        <w:r>
          <w:rPr>
            <w:rStyle w:val="a4"/>
          </w:rPr>
          <w:t>ом</w:t>
        </w:r>
        <w:r w:rsidRPr="000909AA">
          <w:rPr>
            <w:rStyle w:val="a4"/>
          </w:rPr>
          <w:t xml:space="preserve"> Астраханской области от 29.04.2015 № 22/2015-ОЗ</w:t>
        </w:r>
      </w:hyperlink>
      <w:r>
        <w:t>)</w:t>
      </w:r>
    </w:p>
    <w:p w:rsidR="00C81E67" w:rsidRDefault="00C81E67" w:rsidP="00236BEE">
      <w:pPr>
        <w:pStyle w:val="text"/>
      </w:pPr>
      <w:r>
        <w:t>2. Если в списке кандидатов не осталось зарегистрированных кандидатов, депутатский мандат остается вакантным до следующих основных выборов депутатов.</w:t>
      </w:r>
    </w:p>
    <w:p w:rsidR="00236BEE" w:rsidRPr="00C2727A" w:rsidRDefault="00236BEE" w:rsidP="00236BEE">
      <w:pPr>
        <w:autoSpaceDE w:val="0"/>
        <w:autoSpaceDN w:val="0"/>
        <w:adjustRightInd w:val="0"/>
      </w:pPr>
      <w:r w:rsidRPr="00C2727A">
        <w:t>3. Зарегистрированный кандидат, включенный в список кандидатов, допущенный к распределению депутатских мандатов, исключается из указанного списка в случае:</w:t>
      </w:r>
    </w:p>
    <w:p w:rsidR="00236BEE" w:rsidRPr="00C2727A" w:rsidRDefault="00236BEE" w:rsidP="00236BEE">
      <w:pPr>
        <w:autoSpaceDE w:val="0"/>
        <w:autoSpaceDN w:val="0"/>
        <w:adjustRightInd w:val="0"/>
      </w:pPr>
      <w:r w:rsidRPr="00C2727A">
        <w:t>1) подачи зарегистрированным кандидатом письменного заявления об исключении его из списка кандидатов;</w:t>
      </w:r>
    </w:p>
    <w:p w:rsidR="00236BEE" w:rsidRPr="00C2727A" w:rsidRDefault="00236BEE" w:rsidP="00236BEE">
      <w:pPr>
        <w:autoSpaceDE w:val="0"/>
        <w:autoSpaceDN w:val="0"/>
        <w:adjustRightInd w:val="0"/>
      </w:pPr>
      <w:r w:rsidRPr="00C2727A">
        <w:t>2) утраты зарегистрированным кандидатом пассивного избирательного права;</w:t>
      </w:r>
    </w:p>
    <w:p w:rsidR="00236BEE" w:rsidRPr="00C2727A" w:rsidRDefault="00236BEE" w:rsidP="00236BEE">
      <w:pPr>
        <w:autoSpaceDE w:val="0"/>
        <w:autoSpaceDN w:val="0"/>
        <w:adjustRightInd w:val="0"/>
      </w:pPr>
      <w:r w:rsidRPr="00C2727A">
        <w:t>3) вступления зарегистрированного кандидата в члены иной политической партии, чем политическая партия, в список кандидатов которой (в список кандидатов регионального отделения или иного структурного подразделения которой) он включен;</w:t>
      </w:r>
    </w:p>
    <w:p w:rsidR="00236BEE" w:rsidRPr="00C2727A" w:rsidRDefault="00236BEE" w:rsidP="00236BEE">
      <w:pPr>
        <w:autoSpaceDE w:val="0"/>
        <w:autoSpaceDN w:val="0"/>
        <w:adjustRightInd w:val="0"/>
      </w:pPr>
      <w:r w:rsidRPr="00C2727A">
        <w:t>4) невыполнения зарегистрированным кандидатом требования, предусмотренного частью 1 статьи 91 настоящего Закона;</w:t>
      </w:r>
    </w:p>
    <w:p w:rsidR="00236BEE" w:rsidRDefault="00236BEE" w:rsidP="00236BEE">
      <w:pPr>
        <w:autoSpaceDE w:val="0"/>
        <w:autoSpaceDN w:val="0"/>
        <w:adjustRightInd w:val="0"/>
      </w:pPr>
      <w:r w:rsidRPr="00C2727A">
        <w:t>5) реализации зарегистрированным кандидатом права на участие в замещении</w:t>
      </w:r>
      <w:r w:rsidR="008B3BAD">
        <w:t xml:space="preserve"> (получении)</w:t>
      </w:r>
      <w:r w:rsidRPr="00C2727A">
        <w:t xml:space="preserve"> депутатского мандата;</w:t>
      </w:r>
    </w:p>
    <w:p w:rsidR="008B3BAD" w:rsidRDefault="008B3BAD" w:rsidP="00236BEE">
      <w:pPr>
        <w:autoSpaceDE w:val="0"/>
        <w:autoSpaceDN w:val="0"/>
        <w:adjustRightInd w:val="0"/>
      </w:pPr>
      <w:r>
        <w:t xml:space="preserve">(Пункт 5 в редакции </w:t>
      </w:r>
      <w:hyperlink r:id="rId626" w:tgtFrame="Logical" w:history="1">
        <w:r w:rsidRPr="008B3BAD">
          <w:rPr>
            <w:rStyle w:val="a4"/>
            <w:rFonts w:cs="Arial"/>
          </w:rPr>
          <w:t>Закон</w:t>
        </w:r>
        <w:r>
          <w:rPr>
            <w:rStyle w:val="a4"/>
          </w:rPr>
          <w:t>а</w:t>
        </w:r>
        <w:r w:rsidRPr="008B3BAD">
          <w:rPr>
            <w:rStyle w:val="a4"/>
            <w:rFonts w:cs="Arial"/>
          </w:rPr>
          <w:t xml:space="preserve"> Астраханской области от 29.03.2016 № 9/2016-ОЗ</w:t>
        </w:r>
      </w:hyperlink>
      <w:r>
        <w:t>)</w:t>
      </w:r>
    </w:p>
    <w:p w:rsidR="008B3BAD" w:rsidRDefault="008B3BAD" w:rsidP="00236BEE">
      <w:pPr>
        <w:autoSpaceDE w:val="0"/>
        <w:autoSpaceDN w:val="0"/>
        <w:adjustRightInd w:val="0"/>
      </w:pPr>
      <w:r>
        <w:t>5</w:t>
      </w:r>
      <w:r w:rsidRPr="00BE7FBB">
        <w:rPr>
          <w:vertAlign w:val="superscript"/>
        </w:rPr>
        <w:t>1</w:t>
      </w:r>
      <w:r>
        <w:t>) принятия соответствующей избирательной комиссией решения о регистрации зарегистрированного кандидата депутатом, в том числе по одномандатному избирательному округу;</w:t>
      </w:r>
    </w:p>
    <w:p w:rsidR="008B3BAD" w:rsidRPr="00C2727A" w:rsidRDefault="008B3BAD" w:rsidP="00236BEE">
      <w:pPr>
        <w:autoSpaceDE w:val="0"/>
        <w:autoSpaceDN w:val="0"/>
        <w:adjustRightInd w:val="0"/>
      </w:pPr>
      <w:r>
        <w:t>(Пункт 5</w:t>
      </w:r>
      <w:r>
        <w:rPr>
          <w:vertAlign w:val="superscript"/>
        </w:rPr>
        <w:t>1</w:t>
      </w:r>
      <w:r>
        <w:t xml:space="preserve"> введен </w:t>
      </w:r>
      <w:hyperlink r:id="rId627" w:tgtFrame="Logical" w:history="1">
        <w:r w:rsidRPr="008B3BAD">
          <w:rPr>
            <w:rStyle w:val="a4"/>
            <w:rFonts w:cs="Arial"/>
          </w:rPr>
          <w:t>Закон</w:t>
        </w:r>
        <w:r>
          <w:rPr>
            <w:rStyle w:val="a4"/>
          </w:rPr>
          <w:t>ом</w:t>
        </w:r>
        <w:r w:rsidRPr="008B3BAD">
          <w:rPr>
            <w:rStyle w:val="a4"/>
            <w:rFonts w:cs="Arial"/>
          </w:rPr>
          <w:t xml:space="preserve"> Астраханской области от 29.03.2016 № 9/2016-ОЗ</w:t>
        </w:r>
      </w:hyperlink>
      <w:r>
        <w:t>)</w:t>
      </w:r>
    </w:p>
    <w:p w:rsidR="00236BEE" w:rsidRPr="00C2727A" w:rsidRDefault="00236BEE" w:rsidP="00236BEE">
      <w:pPr>
        <w:autoSpaceDE w:val="0"/>
        <w:autoSpaceDN w:val="0"/>
        <w:adjustRightInd w:val="0"/>
      </w:pPr>
      <w:r w:rsidRPr="00C2727A">
        <w:t>6) признания зарегистрированного кандидата безвестно отсутствующим либо объявления его умершим на основании вступившего в законную силу решения суда;</w:t>
      </w:r>
    </w:p>
    <w:p w:rsidR="00236BEE" w:rsidRPr="00C2727A" w:rsidRDefault="00236BEE" w:rsidP="00236BEE">
      <w:pPr>
        <w:autoSpaceDE w:val="0"/>
        <w:autoSpaceDN w:val="0"/>
        <w:adjustRightInd w:val="0"/>
      </w:pPr>
      <w:r w:rsidRPr="00C2727A">
        <w:t xml:space="preserve">7) смерти зарегистрированного </w:t>
      </w:r>
      <w:r>
        <w:t>кандидата.</w:t>
      </w:r>
    </w:p>
    <w:p w:rsidR="00236BEE" w:rsidRDefault="00236BEE" w:rsidP="00236BEE">
      <w:pPr>
        <w:pStyle w:val="text"/>
      </w:pPr>
      <w:r>
        <w:t xml:space="preserve">(Часть 3 введена </w:t>
      </w:r>
      <w:hyperlink r:id="rId628" w:tgtFrame="Logical" w:history="1">
        <w:r w:rsidRPr="00236BEE">
          <w:rPr>
            <w:rStyle w:val="a4"/>
          </w:rPr>
          <w:t>Законом Астраханской области от 30.08.2011 № 48/2011-ОЗ</w:t>
        </w:r>
      </w:hyperlink>
      <w:r>
        <w:t>)</w:t>
      </w:r>
    </w:p>
    <w:p w:rsidR="00D30FAE" w:rsidRDefault="00D30FAE" w:rsidP="00236BEE">
      <w:pPr>
        <w:pStyle w:val="article"/>
        <w:rPr>
          <w:b/>
          <w:bCs/>
        </w:rPr>
      </w:pPr>
    </w:p>
    <w:p w:rsidR="00C81E67" w:rsidRDefault="00C81E67" w:rsidP="00236BEE">
      <w:pPr>
        <w:pStyle w:val="article"/>
      </w:pPr>
      <w:r>
        <w:rPr>
          <w:b/>
          <w:bCs/>
        </w:rPr>
        <w:t>Статья 93. Использование ГАС «Выборы»</w:t>
      </w:r>
    </w:p>
    <w:p w:rsidR="00D30FAE" w:rsidRDefault="00D30FAE" w:rsidP="00236BEE">
      <w:pPr>
        <w:pStyle w:val="text"/>
      </w:pPr>
    </w:p>
    <w:p w:rsidR="00C81E67" w:rsidRDefault="00C81E67" w:rsidP="00236BEE">
      <w:pPr>
        <w:pStyle w:val="text"/>
      </w:pPr>
      <w:r>
        <w:t>1. При подготовке и проведении выборов используется только ГАС «Выборы». Ввод в ГАС «Выборы» данных, содержащихся в протоколах избирательных комиссий об итогах голосования, о результатах выборов, является обязательным. При подготовке и проведении выборов ГАС «Выборы» используется в порядке, установленном федеральным законодательством, соответствующими правовыми актами Центральной избирательной комиссии Российской Федерации.</w:t>
      </w:r>
    </w:p>
    <w:p w:rsidR="00A55359" w:rsidRPr="003F24B5" w:rsidRDefault="00A55359" w:rsidP="00A55359">
      <w:r w:rsidRPr="003F24B5">
        <w:t xml:space="preserve">Избирательная комиссия Астраханской области в пределах своей компетенции издает соответствующие акты по вопросам использования и эксплуатации ГАС «Выборы». </w:t>
      </w:r>
    </w:p>
    <w:p w:rsidR="00A55359" w:rsidRDefault="00A55359" w:rsidP="00A55359">
      <w:r>
        <w:lastRenderedPageBreak/>
        <w:t xml:space="preserve">(Абзац введен </w:t>
      </w:r>
      <w:hyperlink r:id="rId629" w:history="1">
        <w:r w:rsidRPr="006938CF">
          <w:rPr>
            <w:rStyle w:val="a4"/>
          </w:rPr>
          <w:t>Закон</w:t>
        </w:r>
        <w:r>
          <w:rPr>
            <w:rStyle w:val="a4"/>
          </w:rPr>
          <w:t>ом</w:t>
        </w:r>
        <w:r w:rsidRPr="006938CF">
          <w:rPr>
            <w:rStyle w:val="a4"/>
          </w:rPr>
          <w:t xml:space="preserve"> Астраханской области от 22.12.2010 № 85/2010-ОЗ</w:t>
        </w:r>
      </w:hyperlink>
      <w:r>
        <w:t>)</w:t>
      </w:r>
    </w:p>
    <w:p w:rsidR="00A55359" w:rsidRDefault="00A55359" w:rsidP="00A55359">
      <w:r w:rsidRPr="003F24B5">
        <w:t>Избирательные комиссии муниципальных образований в пределах своей компетенции издают соответствующие акты по вопросам использования ГАС «Выборы»</w:t>
      </w:r>
      <w:r>
        <w:t>.</w:t>
      </w:r>
    </w:p>
    <w:p w:rsidR="00A55359" w:rsidRDefault="00A55359" w:rsidP="00A55359">
      <w:r>
        <w:t xml:space="preserve">(Абзац введен </w:t>
      </w:r>
      <w:hyperlink r:id="rId630" w:history="1">
        <w:r w:rsidRPr="006938CF">
          <w:rPr>
            <w:rStyle w:val="a4"/>
          </w:rPr>
          <w:t>Закон</w:t>
        </w:r>
        <w:r>
          <w:rPr>
            <w:rStyle w:val="a4"/>
          </w:rPr>
          <w:t>ом</w:t>
        </w:r>
        <w:r w:rsidRPr="006938CF">
          <w:rPr>
            <w:rStyle w:val="a4"/>
          </w:rPr>
          <w:t xml:space="preserve"> Астраханской области от 22.12.2010 № 85/2010-ОЗ</w:t>
        </w:r>
      </w:hyperlink>
      <w:r>
        <w:t>)</w:t>
      </w:r>
    </w:p>
    <w:p w:rsidR="00C81E67" w:rsidRDefault="00C81E67">
      <w:pPr>
        <w:pStyle w:val="text"/>
      </w:pPr>
      <w:r>
        <w:t>2. В случае возложения полномочий избирательной комиссии муниципального образования на соответствующую территориальную избирательную комиссию либо на одну из территориальных избирательных комиссий, действующих на территории муниципального образования, используется соответствующий комплекс средств автоматизации ГАС «Выборы». В случае если полномочия избирательной комиссии муниципального образования не возложены на территориальную избирательную комиссию, порядок использования комплекса средств автоматизации ГАС «Выборы» соответствующей территориальной избирательной комиссии, порядок взаимодействия избирательной комиссии муниципального образования и территориальной избирательной комиссии при использовании комплекса средств автоматизации ГАС «Выборы» устанавливаются в соответствии с настоящим Законом избирательной комиссией Астраханской области.</w:t>
      </w:r>
    </w:p>
    <w:p w:rsidR="00C81E67" w:rsidRDefault="00C81E67">
      <w:pPr>
        <w:pStyle w:val="text"/>
      </w:pPr>
      <w:r>
        <w:t>3. Соответствующая территориальная избирательная комиссия (если полномочия избирательной комиссии муниципального образования не возложены на территориальную избирательную комиссию, - также избирательная комиссия муниципального образования) образует группу контроля за использованием ГАС «Выборы», отдельных ее технических средств с включением в состав этой группы членов избирательной комиссии (избирательных комиссий) с правом решающего голоса и членов избирательной комиссии (избирательных комиссий) с правом совещательного голоса. Полномочия группы контроля устанавливаются Федеральным законом «О Государственной автоматизированной системе Российской Федерации «Выборы».</w:t>
      </w:r>
    </w:p>
    <w:p w:rsidR="00C81E67" w:rsidRDefault="00C81E67">
      <w:pPr>
        <w:pStyle w:val="text"/>
      </w:pPr>
      <w:r>
        <w:t>4. Члены избирательной комиссии с правом решающего голоса и члены избирательной комиссии с правом совещательного голоса, входящие в состав группы контроля, имеют равные права.</w:t>
      </w:r>
    </w:p>
    <w:p w:rsidR="00C81E67" w:rsidRDefault="00C81E67">
      <w:pPr>
        <w:pStyle w:val="text"/>
      </w:pPr>
      <w:r>
        <w:t>5. Все члены соответствующей избирательной комиссии, наблюдатели имеют право знакомиться с любой информацией, содержащейся в ГАС «Выборы».</w:t>
      </w:r>
    </w:p>
    <w:p w:rsidR="00C81E67" w:rsidRDefault="00C81E67">
      <w:pPr>
        <w:pStyle w:val="text"/>
      </w:pPr>
      <w:r>
        <w:t>6. Введенные в ГАС «Выборы» данные об участии избирателей в выборах, о предварительных и об окончательных итогах голосования, о результатах выборов должны быть оперативно доступны (в режиме «Только чтение») абонентам информационно-телекоммуникационной сети «Интернет» в соответствии с порядком, установленным Центральной избирательной комиссией Российской Федерации.</w:t>
      </w:r>
    </w:p>
    <w:p w:rsidR="00236BEE" w:rsidRDefault="00236BEE" w:rsidP="00236BEE">
      <w:pPr>
        <w:pStyle w:val="text"/>
      </w:pPr>
      <w:r>
        <w:t xml:space="preserve">(Часть 6 в редакции </w:t>
      </w:r>
      <w:hyperlink r:id="rId631" w:tgtFrame="Logical" w:history="1">
        <w:r w:rsidRPr="00236BEE">
          <w:rPr>
            <w:rStyle w:val="a4"/>
          </w:rPr>
          <w:t>Закона Астраханской области от 30.08.2011 № 48/2011-ОЗ</w:t>
        </w:r>
      </w:hyperlink>
      <w:r>
        <w:t>)</w:t>
      </w:r>
    </w:p>
    <w:p w:rsidR="00D30FAE" w:rsidRDefault="00D30FAE">
      <w:pPr>
        <w:pStyle w:val="article"/>
        <w:rPr>
          <w:b/>
          <w:bCs/>
        </w:rPr>
      </w:pPr>
    </w:p>
    <w:p w:rsidR="00C81E67" w:rsidRDefault="00C81E67">
      <w:pPr>
        <w:pStyle w:val="article"/>
      </w:pPr>
      <w:r>
        <w:rPr>
          <w:b/>
          <w:bCs/>
        </w:rPr>
        <w:t>Статья 94. Опубликование итогов голосования и результатов выборов</w:t>
      </w:r>
    </w:p>
    <w:p w:rsidR="00D30FAE" w:rsidRDefault="00D30FAE">
      <w:pPr>
        <w:pStyle w:val="text"/>
      </w:pPr>
    </w:p>
    <w:p w:rsidR="00C81E67" w:rsidRDefault="00C81E67">
      <w:pPr>
        <w:pStyle w:val="text"/>
      </w:pPr>
      <w:r>
        <w:t xml:space="preserve">1. Итоги голосования по каждому избирательному участку (в соответствующих случаях - по каждой части избирательного округа), каждой территории, результаты выборов по избирательному округу в объеме данных, содержащихся в соответствующих протоколах об итогах голосования, протоколах о результатах выборов, предоставляются для ознакомления избирателям, кандидатам, их доверенным лицам, уполномоченным представителям и </w:t>
      </w:r>
      <w:r>
        <w:lastRenderedPageBreak/>
        <w:t>доверенным лицам избирательных объединений, наблюдателям, представителям средств массовой информации по их требованию после подписания соответствующих протоколов об итогах голосования, о результатах выборов членами той избирательной комиссии, в которую поступило такое требование. Указанные данные предоставляет соответствующая избирательная комиссия.</w:t>
      </w:r>
    </w:p>
    <w:p w:rsidR="00C81E67" w:rsidRDefault="00C81E67">
      <w:pPr>
        <w:pStyle w:val="text"/>
      </w:pPr>
      <w:r>
        <w:t>2. Избирательные комиссии, проводившие регистрацию кандидатов (списков кандидатов), направляют общие данные о результатах выборов по соответствующим избирательным округам в средства массовой информации в течение одних суток после определения результатов выборов.</w:t>
      </w:r>
    </w:p>
    <w:p w:rsidR="00C81E67" w:rsidRDefault="00C81E67">
      <w:pPr>
        <w:pStyle w:val="text"/>
      </w:pPr>
      <w:r>
        <w:t>3. Официальное опубликование результатов выборов, а также данных о числе голосов избирателей, полученных каждым из зарегистрированных по единому избирательному округу, одномандатным (многомандатным) избирательным округам кандидатов, списков кандидатов, осуществляется избирательной комиссией муниципального образования в течение 20 дней со дня голосования.</w:t>
      </w:r>
    </w:p>
    <w:p w:rsidR="00C81E67" w:rsidRDefault="00C81E67">
      <w:pPr>
        <w:pStyle w:val="text"/>
      </w:pPr>
      <w:r>
        <w:t>4. В течение 60 дней со дня голосования избирательная комиссия муниципального образования осуществляет официальное опубликование (обнародование) полных данных о результатах выборов.</w:t>
      </w:r>
    </w:p>
    <w:p w:rsidR="00D30FAE" w:rsidRDefault="00D30FAE">
      <w:pPr>
        <w:pStyle w:val="article"/>
        <w:rPr>
          <w:b/>
          <w:bCs/>
        </w:rPr>
      </w:pPr>
    </w:p>
    <w:p w:rsidR="00C81E67" w:rsidRDefault="00C81E67">
      <w:pPr>
        <w:pStyle w:val="article"/>
      </w:pPr>
      <w:r>
        <w:rPr>
          <w:b/>
          <w:bCs/>
        </w:rPr>
        <w:t>Статья 95. Хранение избирательной документации</w:t>
      </w:r>
    </w:p>
    <w:p w:rsidR="00D30FAE" w:rsidRDefault="00D30FAE">
      <w:pPr>
        <w:pStyle w:val="text"/>
      </w:pPr>
    </w:p>
    <w:p w:rsidR="00C81E67" w:rsidRDefault="00C81E67">
      <w:pPr>
        <w:pStyle w:val="text"/>
      </w:pPr>
      <w:r>
        <w:t>1. Документация участковых избирательных комиссий (включая избирательные бюллетени) хранится в охраняемых помещениях и передается в вышестоящие избирательные комиссии в сроки, установленные настоящим Законом.</w:t>
      </w:r>
    </w:p>
    <w:p w:rsidR="00C81E67" w:rsidRDefault="00C81E67">
      <w:pPr>
        <w:pStyle w:val="text"/>
      </w:pPr>
      <w:r>
        <w:t>2. Документация иных, кроме участковых, избирательных комиссий вместе с переданной на хранение документацией нижестоящих избирательных комиссий хранится в соответствующих избирательных комиссиях согласно порядку, утвержденному частью 6 настоящей статьи.</w:t>
      </w:r>
    </w:p>
    <w:p w:rsidR="00C81E67" w:rsidRDefault="00C81E67">
      <w:pPr>
        <w:pStyle w:val="text"/>
      </w:pPr>
      <w:r>
        <w:t>3. Избирательные бюллетени, списки избирателей и подписные листы с подписями избирателей хранятся один год со дня официального опубликования результатов выборов.</w:t>
      </w:r>
    </w:p>
    <w:p w:rsidR="00C81E67" w:rsidRDefault="00C81E67">
      <w:pPr>
        <w:pStyle w:val="text"/>
      </w:pPr>
      <w:r>
        <w:t>4. Первые экземпляры протоколов избирательных комиссий об итогах голосования о результатах выборов и сводные таблицы подлежат хранению один год со дня объявления даты следующих выборов того же уровня с последующей передачей в архив соответствующего муниципального образования. Первые экземпляры финансовых отчетов кандидатов, избирательных объединений, отчеты территориальных избирательных комиссий, окружных избирательных комиссий, сводный финансовый отчет избирательной комиссии муниципального образования подлежат хранению в течение десяти лет. Вторые экземпляры протоколов избирательных комиссий об итогах голосования о результатах выборов, финансовые отчеты участковых избирательных комиссий, второй экземпляр финансового отчета территориальной избирательной комиссии, окружной избирательной комиссии хранятся один год со дня официального опубликования решения о назначении следующих выборов.</w:t>
      </w:r>
    </w:p>
    <w:p w:rsidR="00C81E67" w:rsidRDefault="00C81E67">
      <w:pPr>
        <w:pStyle w:val="text"/>
      </w:pPr>
      <w:r>
        <w:t>5. В случаях рассмотрения в суде жалоб (заявлений) на решения избирательной комиссии об итогах голосования, о результатах выборов, возбуждения уголовных дел, связанных с нарушением избирательных прав граждан Российской Федерации, сроки хранения соответствующей избирательной документации продлеваются до вступления в законную силу решения суда (прекращения уголовного дела в соответствии с законодательством).</w:t>
      </w:r>
    </w:p>
    <w:p w:rsidR="00C81E67" w:rsidRDefault="00C81E67">
      <w:pPr>
        <w:pStyle w:val="text"/>
      </w:pPr>
      <w:r>
        <w:lastRenderedPageBreak/>
        <w:t>6. Порядок хранения, передачи в архив и уничтожения по истечении сроков хранения избирательной документации утверждается избирательной комиссией Астраханской области по согласованию с управлением по делам архивов администрации Астраханской области.</w:t>
      </w:r>
    </w:p>
    <w:p w:rsidR="00C81E67" w:rsidRDefault="00C81E67">
      <w:pPr>
        <w:pStyle w:val="text"/>
      </w:pPr>
      <w:r>
        <w:t>7. Ответственность за сохранность избирательной документации возлагается на председателя (заместителя председателя) и секретаря соответствующей избирательной комиссии до передачи документации в вышестоящую избирательную комиссию либо в архив или ее уничтожения по истечении сроков хранения.</w:t>
      </w:r>
    </w:p>
    <w:p w:rsidR="00D30FAE" w:rsidRDefault="00D30FAE">
      <w:pPr>
        <w:pStyle w:val="chapter"/>
        <w:rPr>
          <w:b/>
          <w:bCs/>
        </w:rPr>
      </w:pPr>
    </w:p>
    <w:p w:rsidR="00C81E67" w:rsidRDefault="00C81E67">
      <w:pPr>
        <w:pStyle w:val="chapter"/>
      </w:pPr>
      <w:r>
        <w:rPr>
          <w:b/>
          <w:bCs/>
        </w:rPr>
        <w:t>Глава 8. Обжалование нарушений избирательных прав граждан. Ответственность за нарушение законодательства о выборах</w:t>
      </w:r>
    </w:p>
    <w:p w:rsidR="00D30FAE" w:rsidRDefault="00D30FAE">
      <w:pPr>
        <w:pStyle w:val="article"/>
        <w:rPr>
          <w:b/>
          <w:bCs/>
        </w:rPr>
      </w:pPr>
    </w:p>
    <w:p w:rsidR="009B30C5" w:rsidRPr="009B30C5" w:rsidRDefault="009B30C5" w:rsidP="009B30C5">
      <w:pPr>
        <w:rPr>
          <w:b/>
        </w:rPr>
      </w:pPr>
      <w:r w:rsidRPr="009B30C5">
        <w:rPr>
          <w:b/>
        </w:rPr>
        <w:t>Статья 96. Обжалование нарушений избирательных прав граждан и ответственность за нарушение законодательства о выборах</w:t>
      </w:r>
    </w:p>
    <w:p w:rsidR="009B30C5" w:rsidRDefault="009B30C5" w:rsidP="009B30C5">
      <w:pPr>
        <w:pStyle w:val="text"/>
      </w:pPr>
    </w:p>
    <w:p w:rsidR="00C81E67" w:rsidRDefault="009B30C5" w:rsidP="009B30C5">
      <w:pPr>
        <w:pStyle w:val="text"/>
      </w:pPr>
      <w:r w:rsidRPr="00067013">
        <w:t>Отношения, связанные с обжалованием нарушений избирательных прав граждан и ответственностью за нарушение законодательства о выборах, регулируются главой X Федерального закона «Об основных гарантиях избирательных прав и права на участие в референдуме граждан Российской Федерации», иными федеральными законами.</w:t>
      </w:r>
    </w:p>
    <w:p w:rsidR="009B30C5" w:rsidRPr="007479E5" w:rsidRDefault="009B30C5" w:rsidP="009B30C5">
      <w:pPr>
        <w:pStyle w:val="text"/>
      </w:pPr>
      <w:r>
        <w:t xml:space="preserve">(Статья 96 в редакции </w:t>
      </w:r>
      <w:hyperlink r:id="rId632" w:tgtFrame="ChangingDocument" w:history="1">
        <w:r w:rsidRPr="00653FF3">
          <w:rPr>
            <w:rStyle w:val="a4"/>
          </w:rPr>
          <w:t>Закон</w:t>
        </w:r>
        <w:r>
          <w:rPr>
            <w:rStyle w:val="a4"/>
          </w:rPr>
          <w:t xml:space="preserve">а </w:t>
        </w:r>
        <w:r w:rsidRPr="00653FF3">
          <w:rPr>
            <w:rStyle w:val="a4"/>
          </w:rPr>
          <w:t>Астраханской области от 08.05.2014 № 21/2014-ОЗ</w:t>
        </w:r>
      </w:hyperlink>
      <w:r>
        <w:t>)</w:t>
      </w:r>
    </w:p>
    <w:p w:rsidR="00D30FAE" w:rsidRDefault="00D30FAE">
      <w:pPr>
        <w:pStyle w:val="article"/>
        <w:rPr>
          <w:b/>
          <w:bCs/>
        </w:rPr>
      </w:pPr>
    </w:p>
    <w:p w:rsidR="00C81E67" w:rsidRDefault="00C81E67">
      <w:pPr>
        <w:pStyle w:val="article"/>
      </w:pPr>
      <w:r>
        <w:rPr>
          <w:b/>
          <w:bCs/>
        </w:rPr>
        <w:t>Статья 97. Отмена решения избирательной комиссии об итогах голосования, о результатах выборов</w:t>
      </w:r>
    </w:p>
    <w:p w:rsidR="009B30C5" w:rsidRPr="007479E5" w:rsidRDefault="009B30C5" w:rsidP="009B30C5">
      <w:pPr>
        <w:pStyle w:val="text"/>
      </w:pPr>
      <w:r>
        <w:t xml:space="preserve">(Утратила силу - </w:t>
      </w:r>
      <w:hyperlink r:id="rId633" w:tgtFrame="ChangingDocument" w:history="1">
        <w:r w:rsidRPr="00653FF3">
          <w:rPr>
            <w:rStyle w:val="a4"/>
          </w:rPr>
          <w:t>Закон</w:t>
        </w:r>
        <w:r>
          <w:rPr>
            <w:rStyle w:val="a4"/>
          </w:rPr>
          <w:t xml:space="preserve"> </w:t>
        </w:r>
        <w:r w:rsidRPr="00653FF3">
          <w:rPr>
            <w:rStyle w:val="a4"/>
          </w:rPr>
          <w:t>Астраханской области от 08.05.2014 № 21/2014-ОЗ</w:t>
        </w:r>
      </w:hyperlink>
      <w:r>
        <w:t>)</w:t>
      </w:r>
    </w:p>
    <w:p w:rsidR="00D30FAE" w:rsidRDefault="00D30FAE">
      <w:pPr>
        <w:pStyle w:val="chapter"/>
        <w:rPr>
          <w:b/>
          <w:bCs/>
        </w:rPr>
      </w:pPr>
    </w:p>
    <w:p w:rsidR="00C81E67" w:rsidRDefault="00C81E67">
      <w:pPr>
        <w:pStyle w:val="chapter"/>
      </w:pPr>
      <w:r>
        <w:rPr>
          <w:b/>
          <w:bCs/>
        </w:rPr>
        <w:t>Глава 9. Заключительные положения</w:t>
      </w:r>
    </w:p>
    <w:p w:rsidR="00D30FAE" w:rsidRDefault="00D30FAE">
      <w:pPr>
        <w:pStyle w:val="article"/>
        <w:rPr>
          <w:b/>
          <w:bCs/>
        </w:rPr>
      </w:pPr>
    </w:p>
    <w:p w:rsidR="00C81E67" w:rsidRDefault="00C81E67">
      <w:pPr>
        <w:pStyle w:val="article"/>
      </w:pPr>
      <w:r>
        <w:rPr>
          <w:b/>
          <w:bCs/>
        </w:rPr>
        <w:t>Статья 98. Вступление в силу настоящего Закона</w:t>
      </w:r>
    </w:p>
    <w:p w:rsidR="00D30FAE" w:rsidRDefault="00D30FAE">
      <w:pPr>
        <w:pStyle w:val="text"/>
      </w:pPr>
    </w:p>
    <w:p w:rsidR="00C81E67" w:rsidRDefault="00C81E67">
      <w:pPr>
        <w:pStyle w:val="text"/>
      </w:pPr>
      <w:r>
        <w:t>1. Настоящий Закон вступает в силу через десять дней со дня его официального опубликования и не распространяется на правоотношения, возникшие в связи с проведением выборов, назначенных до его вступления в силу.</w:t>
      </w:r>
    </w:p>
    <w:p w:rsidR="00C81E67" w:rsidRDefault="00C81E67">
      <w:pPr>
        <w:pStyle w:val="text"/>
      </w:pPr>
      <w:r>
        <w:t>2. Закон Астраханской области от 22 сентября 2006 г. № 62/2006-ОЗ «О выборах депутатов представительных органов и глав муниципальных образований в Астраханской области» (НГР:</w:t>
      </w:r>
      <w:hyperlink r:id="rId634" w:history="1">
        <w:r>
          <w:rPr>
            <w:rStyle w:val="a4"/>
          </w:rPr>
          <w:t>RU30000200600561</w:t>
        </w:r>
      </w:hyperlink>
      <w:r>
        <w:t>) распространяется только на правоотношения, возникшие в связи с проведением выборов, назначенных до вступления в силу настоящего Закона.</w:t>
      </w:r>
    </w:p>
    <w:p w:rsidR="00C81E67" w:rsidRDefault="00C81E67">
      <w:pPr>
        <w:pStyle w:val="text"/>
      </w:pPr>
      <w:r>
        <w:t>3. Уставы муниципальных образований, другие муниципальные правовые акты подлежат приведению в соответствие с настоящим Законом в течение шести месяцев со дня его вступления в силу. До приведения муниципальных правовых актов в соответствие с настоящим Законом они применяются в части, не противоречащей настоящему Закону.</w:t>
      </w:r>
    </w:p>
    <w:p w:rsidR="00D30FAE" w:rsidRDefault="00D30FAE">
      <w:pPr>
        <w:pStyle w:val="text"/>
      </w:pPr>
    </w:p>
    <w:p w:rsidR="00D30FAE" w:rsidRDefault="00D30FAE">
      <w:pPr>
        <w:pStyle w:val="text"/>
      </w:pPr>
    </w:p>
    <w:p w:rsidR="00D30FAE" w:rsidRDefault="00C81E67">
      <w:pPr>
        <w:pStyle w:val="text"/>
      </w:pPr>
      <w:r>
        <w:t xml:space="preserve">Губернатор </w:t>
      </w:r>
    </w:p>
    <w:p w:rsidR="00C81E67" w:rsidRDefault="00C81E67">
      <w:pPr>
        <w:pStyle w:val="text"/>
      </w:pPr>
      <w:r>
        <w:t>Астраханской области</w:t>
      </w:r>
    </w:p>
    <w:p w:rsidR="00C81E67" w:rsidRDefault="00C81E67">
      <w:pPr>
        <w:pStyle w:val="text"/>
      </w:pPr>
      <w:r>
        <w:lastRenderedPageBreak/>
        <w:t>А.А. Жилкин</w:t>
      </w:r>
    </w:p>
    <w:p w:rsidR="00D30FAE" w:rsidRDefault="00D30FAE">
      <w:pPr>
        <w:pStyle w:val="text"/>
      </w:pPr>
    </w:p>
    <w:p w:rsidR="00D30FAE" w:rsidRDefault="00D30FAE">
      <w:pPr>
        <w:pStyle w:val="text"/>
      </w:pPr>
    </w:p>
    <w:p w:rsidR="00C81E67" w:rsidRDefault="00C81E67">
      <w:pPr>
        <w:pStyle w:val="text"/>
      </w:pPr>
      <w:r>
        <w:t>г.Астрахань</w:t>
      </w:r>
    </w:p>
    <w:p w:rsidR="00C81E67" w:rsidRDefault="00C81E67">
      <w:pPr>
        <w:pStyle w:val="text"/>
      </w:pPr>
      <w:r>
        <w:t>2 марта 2009 г.</w:t>
      </w:r>
    </w:p>
    <w:p w:rsidR="00C81E67" w:rsidRDefault="00C81E67">
      <w:pPr>
        <w:pStyle w:val="text"/>
      </w:pPr>
      <w:r>
        <w:t>Рег. № 9/2009-ОЗ</w:t>
      </w:r>
    </w:p>
    <w:p w:rsidR="00D30FAE" w:rsidRDefault="00D30FAE">
      <w:pPr>
        <w:pStyle w:val="text"/>
        <w:jc w:val="right"/>
      </w:pPr>
    </w:p>
    <w:p w:rsidR="00D30FAE" w:rsidRDefault="00D30FAE">
      <w:pPr>
        <w:pStyle w:val="text"/>
        <w:jc w:val="right"/>
      </w:pPr>
    </w:p>
    <w:p w:rsidR="00C81E67" w:rsidRDefault="00C81E67">
      <w:pPr>
        <w:pStyle w:val="text"/>
        <w:jc w:val="right"/>
      </w:pPr>
      <w:r>
        <w:t>Приложение № 1</w:t>
      </w:r>
    </w:p>
    <w:p w:rsidR="009B30C5" w:rsidRPr="007479E5" w:rsidRDefault="009B30C5" w:rsidP="009B30C5">
      <w:pPr>
        <w:pStyle w:val="text"/>
        <w:jc w:val="right"/>
      </w:pPr>
      <w:r>
        <w:t>(п</w:t>
      </w:r>
      <w:r w:rsidR="00A55359">
        <w:t>риложение в</w:t>
      </w:r>
      <w:r w:rsidR="00CB58A1">
        <w:t xml:space="preserve"> редакции </w:t>
      </w:r>
      <w:hyperlink r:id="rId635" w:tgtFrame="ChangingDocument" w:history="1">
        <w:r w:rsidRPr="00653FF3">
          <w:rPr>
            <w:rStyle w:val="a4"/>
          </w:rPr>
          <w:t>Закон</w:t>
        </w:r>
        <w:r>
          <w:rPr>
            <w:rStyle w:val="a4"/>
          </w:rPr>
          <w:t xml:space="preserve">а </w:t>
        </w:r>
        <w:r w:rsidRPr="00653FF3">
          <w:rPr>
            <w:rStyle w:val="a4"/>
          </w:rPr>
          <w:t>Астраханской области от 08.05.2014 № 21/2014-ОЗ</w:t>
        </w:r>
      </w:hyperlink>
      <w:r>
        <w:t>)</w:t>
      </w:r>
    </w:p>
    <w:p w:rsidR="003B465E" w:rsidRDefault="003B465E" w:rsidP="00CB58A1">
      <w:pPr>
        <w:pStyle w:val="text"/>
        <w:jc w:val="right"/>
      </w:pPr>
    </w:p>
    <w:p w:rsidR="009B30C5" w:rsidRDefault="009B30C5" w:rsidP="00CB58A1">
      <w:pPr>
        <w:pStyle w:val="text"/>
        <w:jc w:val="right"/>
        <w:sectPr w:rsidR="009B30C5">
          <w:pgSz w:w="11906" w:h="16838"/>
          <w:pgMar w:top="1134" w:right="850" w:bottom="1134" w:left="1701" w:header="708" w:footer="708" w:gutter="0"/>
          <w:cols w:space="708"/>
          <w:docGrid w:linePitch="360"/>
        </w:sectPr>
      </w:pPr>
    </w:p>
    <w:p w:rsidR="00CB58A1" w:rsidRDefault="00CB58A1" w:rsidP="00CB58A1">
      <w:pPr>
        <w:pStyle w:val="text"/>
        <w:jc w:val="right"/>
      </w:pPr>
    </w:p>
    <w:p w:rsidR="003B465E" w:rsidRPr="00DF7421" w:rsidRDefault="003B465E" w:rsidP="003B465E"/>
    <w:p w:rsidR="003B465E" w:rsidRPr="00DF7421" w:rsidRDefault="003B465E" w:rsidP="003B465E">
      <w:pPr>
        <w:jc w:val="center"/>
      </w:pPr>
      <w:r w:rsidRPr="00B3439D">
        <w:rPr>
          <w:rFonts w:cs="Arial"/>
          <w:b/>
          <w:bCs/>
          <w:kern w:val="32"/>
          <w:sz w:val="32"/>
          <w:szCs w:val="32"/>
        </w:rPr>
        <w:t>ПОДПИСНОЙ ЛИСТ</w:t>
      </w:r>
    </w:p>
    <w:p w:rsidR="003B465E" w:rsidRPr="00DF7421" w:rsidRDefault="003B465E" w:rsidP="003B465E">
      <w:r w:rsidRPr="00DF7421">
        <w:t>Выборы _______________________________________________________________________</w:t>
      </w:r>
    </w:p>
    <w:p w:rsidR="003B465E" w:rsidRPr="00DF7421" w:rsidRDefault="003B465E" w:rsidP="003B465E">
      <w:r w:rsidRPr="00DF7421">
        <w:t>(наименование главы муниципального образования в соответствии с уставом муниципального образования)</w:t>
      </w:r>
      <w:r w:rsidRPr="00DF7421">
        <w:footnoteReference w:id="1"/>
      </w:r>
    </w:p>
    <w:p w:rsidR="003B465E" w:rsidRPr="00DF7421" w:rsidRDefault="003B465E" w:rsidP="003B465E">
      <w:r w:rsidRPr="00DF7421">
        <w:t>«__» __________________ года</w:t>
      </w:r>
    </w:p>
    <w:p w:rsidR="003B465E" w:rsidRPr="00DF7421" w:rsidRDefault="003B465E" w:rsidP="003B465E">
      <w:r w:rsidRPr="00DF7421">
        <w:t>(дата голосования)</w:t>
      </w:r>
    </w:p>
    <w:p w:rsidR="003B465E" w:rsidRPr="00DF7421" w:rsidRDefault="003B465E" w:rsidP="003B465E">
      <w:r w:rsidRPr="00DF7421">
        <w:t>Мы, нижеподписавшиеся, поддерживаем ________________________________________________________________________________</w:t>
      </w:r>
    </w:p>
    <w:p w:rsidR="003B465E" w:rsidRPr="00DF7421" w:rsidRDefault="003B465E" w:rsidP="003B465E">
      <w:r w:rsidRPr="00DF7421">
        <w:t xml:space="preserve">                                                                                                                         (самовыдвижение или выдвижение от избирательного объединения с указанием наименования избирательного объединения)</w:t>
      </w:r>
    </w:p>
    <w:p w:rsidR="003B465E" w:rsidRPr="00DF7421" w:rsidRDefault="003B465E" w:rsidP="003B465E">
      <w:r w:rsidRPr="00DF7421">
        <w:t>кандидата на должность главы___________________________________________________________________________________________________</w:t>
      </w:r>
      <w:r w:rsidRPr="00DF7421">
        <w:br/>
        <w:t xml:space="preserve">                                                                                                                     (наименование муниципального образования в соответствии с уставом муниципального образования)</w:t>
      </w:r>
    </w:p>
    <w:p w:rsidR="003B465E" w:rsidRPr="00DF7421" w:rsidRDefault="003B465E" w:rsidP="003B465E">
      <w:r w:rsidRPr="00DF7421">
        <w:t xml:space="preserve">гражданина ____________________________________________________________________________, родившегося ____________________, работающего </w:t>
      </w:r>
      <w:r w:rsidRPr="00DF7421">
        <w:br/>
        <w:t xml:space="preserve">                                            (гражданство) </w:t>
      </w:r>
      <w:r w:rsidRPr="00DF7421">
        <w:tab/>
      </w:r>
      <w:r w:rsidRPr="00DF7421">
        <w:tab/>
      </w:r>
      <w:r w:rsidRPr="00DF7421">
        <w:tab/>
      </w:r>
      <w:r w:rsidRPr="00DF7421">
        <w:tab/>
        <w:t xml:space="preserve">           (фамилия, имя, отчество)</w:t>
      </w:r>
      <w:r w:rsidRPr="00DF7421">
        <w:tab/>
      </w:r>
      <w:r w:rsidRPr="00DF7421">
        <w:tab/>
      </w:r>
      <w:r w:rsidRPr="00DF7421">
        <w:tab/>
      </w:r>
      <w:r w:rsidRPr="00DF7421">
        <w:tab/>
      </w:r>
      <w:r w:rsidRPr="00DF7421">
        <w:tab/>
      </w:r>
      <w:r w:rsidRPr="00DF7421">
        <w:tab/>
        <w:t xml:space="preserve">      (дата рождения)</w:t>
      </w:r>
    </w:p>
    <w:p w:rsidR="003B465E" w:rsidRPr="00DF7421" w:rsidRDefault="003B465E" w:rsidP="003B465E">
      <w:r w:rsidRPr="00DF7421">
        <w:t>_____________________________________________________________, проживающего ________________________________________________________.</w:t>
      </w:r>
    </w:p>
    <w:p w:rsidR="003B465E" w:rsidRPr="00DF7421" w:rsidRDefault="003B465E" w:rsidP="003B465E">
      <w:r w:rsidRPr="00DF7421">
        <w:t xml:space="preserve">(место работы, занимаемая должность или род занятий; если кандидат является депутатом и ) </w:t>
      </w:r>
      <w:r w:rsidRPr="00DF7421">
        <w:tab/>
      </w:r>
      <w:r w:rsidRPr="00DF7421">
        <w:tab/>
      </w:r>
      <w:r w:rsidRPr="00DF7421">
        <w:tab/>
        <w:t xml:space="preserve">(наименования субъекта Российской Федерации, района, города, иного населенного  </w:t>
      </w:r>
    </w:p>
    <w:p w:rsidR="003B465E" w:rsidRPr="00DF7421" w:rsidRDefault="003B465E" w:rsidP="003B465E">
      <w:r w:rsidRPr="00DF7421">
        <w:t xml:space="preserve">осуществляет свои полномочия на непостоянной основе, - сведения об этом с указанием        </w:t>
      </w:r>
      <w:r w:rsidRPr="00DF7421">
        <w:tab/>
      </w:r>
      <w:r w:rsidRPr="00DF7421">
        <w:tab/>
      </w:r>
      <w:r w:rsidRPr="00DF7421">
        <w:tab/>
        <w:t xml:space="preserve"> пункта, где находится место жительства)</w:t>
      </w:r>
    </w:p>
    <w:p w:rsidR="003B465E" w:rsidRPr="00DF7421" w:rsidRDefault="003B465E" w:rsidP="003B465E">
      <w:r w:rsidRPr="00DF7421">
        <w:t>наименования соответствующего представительного органа)</w:t>
      </w:r>
    </w:p>
    <w:p w:rsidR="003B465E" w:rsidRPr="00DF7421" w:rsidRDefault="003B465E" w:rsidP="003B465E"/>
    <w:tbl>
      <w:tblPr>
        <w:tblW w:w="14760" w:type="dxa"/>
        <w:tblInd w:w="70" w:type="dxa"/>
        <w:tblLayout w:type="fixed"/>
        <w:tblCellMar>
          <w:left w:w="70" w:type="dxa"/>
          <w:right w:w="70" w:type="dxa"/>
        </w:tblCellMar>
        <w:tblLook w:val="0000" w:firstRow="0" w:lastRow="0" w:firstColumn="0" w:lastColumn="0" w:noHBand="0" w:noVBand="0"/>
      </w:tblPr>
      <w:tblGrid>
        <w:gridCol w:w="540"/>
        <w:gridCol w:w="2700"/>
        <w:gridCol w:w="2520"/>
        <w:gridCol w:w="2340"/>
        <w:gridCol w:w="2700"/>
        <w:gridCol w:w="1800"/>
        <w:gridCol w:w="2160"/>
      </w:tblGrid>
      <w:tr w:rsidR="003B465E" w:rsidRPr="00DF7421" w:rsidTr="003B465E">
        <w:trPr>
          <w:cantSplit/>
          <w:trHeight w:val="960"/>
        </w:trPr>
        <w:tc>
          <w:tcPr>
            <w:tcW w:w="5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lastRenderedPageBreak/>
              <w:t>№</w:t>
            </w:r>
          </w:p>
          <w:p w:rsidR="003B465E" w:rsidRPr="00DF7421" w:rsidRDefault="003B465E" w:rsidP="00775235">
            <w:pPr>
              <w:ind w:firstLine="0"/>
              <w:rPr>
                <w:rFonts w:ascii="Courier" w:hAnsi="Courier"/>
                <w:sz w:val="22"/>
                <w:szCs w:val="20"/>
              </w:rPr>
            </w:pPr>
            <w:r w:rsidRPr="00DF7421">
              <w:rPr>
                <w:rFonts w:ascii="Courier" w:hAnsi="Courier"/>
                <w:sz w:val="22"/>
                <w:szCs w:val="20"/>
              </w:rPr>
              <w:t>п/п</w:t>
            </w: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Фамилия, имя, отчество</w:t>
            </w:r>
          </w:p>
        </w:tc>
        <w:tc>
          <w:tcPr>
            <w:tcW w:w="252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Год рождения</w:t>
            </w:r>
            <w:r w:rsidRPr="00DF7421">
              <w:rPr>
                <w:rFonts w:ascii="Courier" w:hAnsi="Courier"/>
                <w:sz w:val="22"/>
                <w:szCs w:val="20"/>
              </w:rPr>
              <w:br/>
              <w:t xml:space="preserve"> (в возрасте 18 лет – дополнительно число и месяц рождения)</w:t>
            </w:r>
          </w:p>
        </w:tc>
        <w:tc>
          <w:tcPr>
            <w:tcW w:w="23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 xml:space="preserve">Адрес </w:t>
            </w:r>
            <w:r w:rsidRPr="00DF7421">
              <w:rPr>
                <w:rFonts w:ascii="Courier" w:hAnsi="Courier"/>
                <w:sz w:val="22"/>
                <w:szCs w:val="20"/>
              </w:rPr>
              <w:br/>
              <w:t xml:space="preserve">места жительства </w:t>
            </w: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Серия и номер паспорта или документа, заменяющего паспорт гражданина</w:t>
            </w:r>
          </w:p>
        </w:tc>
        <w:tc>
          <w:tcPr>
            <w:tcW w:w="18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Дата внесения</w:t>
            </w:r>
            <w:r w:rsidRPr="00DF7421">
              <w:rPr>
                <w:rFonts w:ascii="Courier" w:hAnsi="Courier"/>
                <w:sz w:val="22"/>
                <w:szCs w:val="20"/>
              </w:rPr>
              <w:br/>
              <w:t>подписи</w:t>
            </w:r>
          </w:p>
        </w:tc>
        <w:tc>
          <w:tcPr>
            <w:tcW w:w="216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Подпись</w:t>
            </w:r>
          </w:p>
        </w:tc>
      </w:tr>
      <w:tr w:rsidR="003B465E" w:rsidRPr="00DF7421" w:rsidTr="003B465E">
        <w:trPr>
          <w:cantSplit/>
          <w:trHeight w:val="240"/>
        </w:trPr>
        <w:tc>
          <w:tcPr>
            <w:tcW w:w="5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1.</w:t>
            </w: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52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3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18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16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r>
      <w:tr w:rsidR="003B465E" w:rsidRPr="00DF7421" w:rsidTr="003B465E">
        <w:trPr>
          <w:cantSplit/>
          <w:trHeight w:val="240"/>
        </w:trPr>
        <w:tc>
          <w:tcPr>
            <w:tcW w:w="5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2.</w:t>
            </w: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52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3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18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16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r>
      <w:tr w:rsidR="003B465E" w:rsidRPr="00DF7421" w:rsidTr="003B465E">
        <w:trPr>
          <w:cantSplit/>
          <w:trHeight w:val="240"/>
        </w:trPr>
        <w:tc>
          <w:tcPr>
            <w:tcW w:w="5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w:t>
            </w: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52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3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18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16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r>
    </w:tbl>
    <w:p w:rsidR="003B465E" w:rsidRPr="00DF7421" w:rsidRDefault="003B465E" w:rsidP="003B465E">
      <w:r w:rsidRPr="00DF7421">
        <w:t>Подписной лист удостоверяю: _____________________________________________________________________________________________________</w:t>
      </w:r>
    </w:p>
    <w:p w:rsidR="003B465E" w:rsidRPr="00DF7421" w:rsidRDefault="003B465E" w:rsidP="003B465E">
      <w:r w:rsidRPr="00DF7421">
        <w:t>(фамилия, имя, отчество, дата рождения, адрес места жительства, серия и номер паспорта или документа, заменяющего паспорт гражданина, с указанием даты его выдачи, наименования или кода выдавшего его органа, подпись лица, осуществлявшего сбор подписей, и дата ее внесения)</w:t>
      </w:r>
    </w:p>
    <w:p w:rsidR="003B465E" w:rsidRPr="00DF7421" w:rsidRDefault="003B465E" w:rsidP="003B465E">
      <w:r w:rsidRPr="00DF7421">
        <w:t>Кандидат ________________________________________________________________________________________________________________________</w:t>
      </w:r>
    </w:p>
    <w:p w:rsidR="003B465E" w:rsidRPr="00DF7421" w:rsidRDefault="003B465E" w:rsidP="003B465E">
      <w:r w:rsidRPr="00DF7421">
        <w:t>(фамилия, имя, отчество, подпись и дата ее внесения)</w:t>
      </w:r>
    </w:p>
    <w:p w:rsidR="003B465E" w:rsidRPr="00DF7421" w:rsidRDefault="003B465E" w:rsidP="003B465E"/>
    <w:p w:rsidR="003B465E" w:rsidRPr="00DF7421" w:rsidRDefault="003B465E" w:rsidP="003B465E"/>
    <w:p w:rsidR="003B465E" w:rsidRDefault="003B465E" w:rsidP="003B465E">
      <w:r w:rsidRPr="00DF7421">
        <w:t xml:space="preserve">Примечание. </w:t>
      </w:r>
      <w:r w:rsidR="009B30C5" w:rsidRPr="00067013">
        <w:t>Если у кандидата, данные которого указываются в подписном листе, имелась или имеется судимость,</w:t>
      </w:r>
      <w:r w:rsidRPr="00DF7421">
        <w:t xml:space="preserve"> в подписном листе после отчества кандидата указываются сведения о судимости кандидата. Если кандидат, сведения о котором содержатся в подписном листе, в заявлении о согласии баллотироваться в соответствии с частью </w:t>
      </w:r>
      <w:r w:rsidR="0006619D">
        <w:t>3 статьи 38, частью</w:t>
      </w:r>
      <w:r w:rsidR="0006619D" w:rsidRPr="00DF7421">
        <w:t xml:space="preserve"> </w:t>
      </w:r>
      <w:r w:rsidRPr="00DF7421">
        <w:t>14 статьи 41 настоящего Закона указал свою принадлежность к политической партии либо к иному общественному объединению и свой статус в данной политической партии либо данном общественном объединении, сведения об этом указываются в подписном листе после сведений о месте жительства кандидата или после сведений о судимости кандидата.</w:t>
      </w:r>
    </w:p>
    <w:p w:rsidR="0006619D" w:rsidRDefault="0006619D" w:rsidP="003B465E">
      <w:r>
        <w:t xml:space="preserve">(Абзац в редакции </w:t>
      </w:r>
      <w:hyperlink r:id="rId636" w:tgtFrame="Logical" w:history="1">
        <w:r w:rsidRPr="008F6FFE">
          <w:rPr>
            <w:rStyle w:val="a4"/>
          </w:rPr>
          <w:t>Закон</w:t>
        </w:r>
        <w:r>
          <w:rPr>
            <w:rStyle w:val="a4"/>
          </w:rPr>
          <w:t>а</w:t>
        </w:r>
        <w:r w:rsidRPr="008F6FFE">
          <w:rPr>
            <w:rStyle w:val="a4"/>
          </w:rPr>
          <w:t xml:space="preserve"> Астраханской области от 17.12.2014 №86/2014-ОЗ</w:t>
        </w:r>
      </w:hyperlink>
      <w:r>
        <w:t>)</w:t>
      </w:r>
    </w:p>
    <w:p w:rsidR="0006619D" w:rsidRDefault="0006619D" w:rsidP="003B465E"/>
    <w:p w:rsidR="0006619D" w:rsidRDefault="0006619D" w:rsidP="0006619D">
      <w:pPr>
        <w:jc w:val="right"/>
        <w:rPr>
          <w:vertAlign w:val="superscript"/>
        </w:rPr>
      </w:pPr>
      <w:r w:rsidRPr="0006619D">
        <w:t>Приложение № 1</w:t>
      </w:r>
      <w:r w:rsidRPr="0006619D">
        <w:rPr>
          <w:vertAlign w:val="superscript"/>
        </w:rPr>
        <w:t>1</w:t>
      </w:r>
    </w:p>
    <w:p w:rsidR="0006619D" w:rsidRDefault="0006619D" w:rsidP="0006619D">
      <w:pPr>
        <w:jc w:val="right"/>
      </w:pPr>
      <w:r>
        <w:t xml:space="preserve">(введено </w:t>
      </w:r>
      <w:hyperlink r:id="rId637" w:tgtFrame="Logical" w:history="1">
        <w:r w:rsidRPr="0006619D">
          <w:rPr>
            <w:rStyle w:val="a4"/>
          </w:rPr>
          <w:t>Законом Астраханской области о 17.12.2014 №86/2014-ОЗ</w:t>
        </w:r>
      </w:hyperlink>
      <w:r>
        <w:t>)</w:t>
      </w:r>
    </w:p>
    <w:p w:rsidR="0006619D" w:rsidRPr="0006619D" w:rsidRDefault="0006619D" w:rsidP="0006619D">
      <w:pPr>
        <w:jc w:val="right"/>
      </w:pPr>
    </w:p>
    <w:p w:rsidR="0006619D" w:rsidRPr="0006619D" w:rsidRDefault="0006619D" w:rsidP="0006619D">
      <w:pPr>
        <w:jc w:val="center"/>
      </w:pPr>
      <w:r w:rsidRPr="0006619D">
        <w:rPr>
          <w:rFonts w:cs="Arial"/>
          <w:b/>
          <w:bCs/>
          <w:kern w:val="32"/>
          <w:sz w:val="32"/>
          <w:szCs w:val="32"/>
        </w:rPr>
        <w:t>ПОДПИСНОЙ ЛИСТ</w:t>
      </w:r>
    </w:p>
    <w:p w:rsidR="0006619D" w:rsidRPr="0006619D" w:rsidRDefault="0006619D" w:rsidP="0006619D">
      <w:r w:rsidRPr="0006619D">
        <w:t>Выборы депутатов</w:t>
      </w:r>
    </w:p>
    <w:p w:rsidR="0006619D" w:rsidRPr="0006619D" w:rsidRDefault="0006619D" w:rsidP="0006619D">
      <w:r w:rsidRPr="0006619D">
        <w:lastRenderedPageBreak/>
        <w:t>(наименование представительного органа муниципального образования в соответствии с уставом муниципального образования)</w:t>
      </w:r>
      <w:r w:rsidRPr="0006619D">
        <w:footnoteReference w:customMarkFollows="1" w:id="2"/>
        <w:t>1</w:t>
      </w:r>
    </w:p>
    <w:tbl>
      <w:tblPr>
        <w:tblW w:w="0" w:type="auto"/>
        <w:jc w:val="center"/>
        <w:tblLayout w:type="fixed"/>
        <w:tblCellMar>
          <w:left w:w="28" w:type="dxa"/>
          <w:right w:w="28" w:type="dxa"/>
        </w:tblCellMar>
        <w:tblLook w:val="0000" w:firstRow="0" w:lastRow="0" w:firstColumn="0" w:lastColumn="0" w:noHBand="0" w:noVBand="0"/>
      </w:tblPr>
      <w:tblGrid>
        <w:gridCol w:w="227"/>
        <w:gridCol w:w="397"/>
        <w:gridCol w:w="227"/>
        <w:gridCol w:w="1701"/>
        <w:gridCol w:w="567"/>
      </w:tblGrid>
      <w:tr w:rsidR="0006619D" w:rsidRPr="0006619D" w:rsidTr="00A3029F">
        <w:trPr>
          <w:cantSplit/>
          <w:jc w:val="center"/>
        </w:trPr>
        <w:tc>
          <w:tcPr>
            <w:tcW w:w="227" w:type="dxa"/>
            <w:tcBorders>
              <w:top w:val="nil"/>
              <w:left w:val="nil"/>
              <w:bottom w:val="nil"/>
              <w:right w:val="nil"/>
            </w:tcBorders>
            <w:vAlign w:val="bottom"/>
          </w:tcPr>
          <w:p w:rsidR="0006619D" w:rsidRPr="0006619D" w:rsidRDefault="0006619D" w:rsidP="0006619D">
            <w:r w:rsidRPr="0006619D">
              <w:t>«</w:t>
            </w:r>
          </w:p>
        </w:tc>
        <w:tc>
          <w:tcPr>
            <w:tcW w:w="397" w:type="dxa"/>
            <w:tcBorders>
              <w:top w:val="nil"/>
              <w:left w:val="nil"/>
              <w:bottom w:val="single" w:sz="4" w:space="0" w:color="auto"/>
              <w:right w:val="nil"/>
            </w:tcBorders>
            <w:vAlign w:val="bottom"/>
          </w:tcPr>
          <w:p w:rsidR="0006619D" w:rsidRPr="0006619D" w:rsidRDefault="0006619D" w:rsidP="0006619D"/>
        </w:tc>
        <w:tc>
          <w:tcPr>
            <w:tcW w:w="227" w:type="dxa"/>
            <w:tcBorders>
              <w:top w:val="nil"/>
              <w:left w:val="nil"/>
              <w:bottom w:val="nil"/>
              <w:right w:val="nil"/>
            </w:tcBorders>
            <w:vAlign w:val="bottom"/>
          </w:tcPr>
          <w:p w:rsidR="0006619D" w:rsidRPr="0006619D" w:rsidRDefault="0006619D" w:rsidP="0006619D">
            <w:r w:rsidRPr="0006619D">
              <w:t xml:space="preserve"> »</w:t>
            </w:r>
          </w:p>
        </w:tc>
        <w:tc>
          <w:tcPr>
            <w:tcW w:w="1701" w:type="dxa"/>
            <w:tcBorders>
              <w:top w:val="nil"/>
              <w:left w:val="nil"/>
              <w:bottom w:val="single" w:sz="4" w:space="0" w:color="auto"/>
              <w:right w:val="nil"/>
            </w:tcBorders>
            <w:vAlign w:val="bottom"/>
          </w:tcPr>
          <w:p w:rsidR="0006619D" w:rsidRPr="0006619D" w:rsidRDefault="0006619D" w:rsidP="0006619D"/>
        </w:tc>
        <w:tc>
          <w:tcPr>
            <w:tcW w:w="567" w:type="dxa"/>
            <w:tcBorders>
              <w:top w:val="nil"/>
              <w:left w:val="nil"/>
              <w:bottom w:val="nil"/>
              <w:right w:val="nil"/>
            </w:tcBorders>
            <w:vAlign w:val="bottom"/>
          </w:tcPr>
          <w:p w:rsidR="0006619D" w:rsidRPr="0006619D" w:rsidRDefault="0006619D" w:rsidP="0006619D">
            <w:r w:rsidRPr="0006619D">
              <w:t>года</w:t>
            </w:r>
          </w:p>
        </w:tc>
      </w:tr>
    </w:tbl>
    <w:p w:rsidR="0006619D" w:rsidRPr="0006619D" w:rsidRDefault="0006619D" w:rsidP="0006619D">
      <w:r w:rsidRPr="0006619D">
        <w:t>(дата голосования)</w:t>
      </w:r>
    </w:p>
    <w:p w:rsidR="0006619D" w:rsidRPr="0006619D" w:rsidRDefault="0006619D" w:rsidP="0006619D">
      <w:r w:rsidRPr="0006619D">
        <w:t xml:space="preserve">Мы, нижеподписавшиеся, поддерживаем выдвижение списка кандидатов в депутаты  </w:t>
      </w:r>
    </w:p>
    <w:p w:rsidR="0006619D" w:rsidRPr="0006619D" w:rsidRDefault="0006619D" w:rsidP="0006619D">
      <w:r w:rsidRPr="0006619D">
        <w:t>(наименование представительного органа муниципального образования в соответствии с уставом муниципального образования)</w:t>
      </w:r>
    </w:p>
    <w:p w:rsidR="0006619D" w:rsidRPr="0006619D" w:rsidRDefault="0006619D" w:rsidP="0006619D">
      <w:r w:rsidRPr="0006619D">
        <w:t xml:space="preserve">от избирательного объединения  </w:t>
      </w:r>
      <w:r w:rsidRPr="0006619D">
        <w:tab/>
        <w:t>,</w:t>
      </w:r>
    </w:p>
    <w:p w:rsidR="0006619D" w:rsidRPr="0006619D" w:rsidRDefault="0006619D" w:rsidP="0006619D">
      <w:r w:rsidRPr="0006619D">
        <w:t>(наименование избирательного объединения)</w:t>
      </w:r>
    </w:p>
    <w:p w:rsidR="0006619D" w:rsidRPr="0006619D" w:rsidRDefault="0006619D" w:rsidP="0006619D">
      <w:r w:rsidRPr="0006619D">
        <w:t xml:space="preserve">во главе которого находятся:  </w:t>
      </w:r>
      <w:r w:rsidRPr="0006619D">
        <w:tab/>
        <w:t>.</w:t>
      </w:r>
    </w:p>
    <w:p w:rsidR="0006619D" w:rsidRPr="0006619D" w:rsidRDefault="0006619D" w:rsidP="0006619D">
      <w:r w:rsidRPr="0006619D">
        <w:t>(фамилии, имена и отчества, даты рождения, гражданство не менее чем первых трех кандидатов из списка кандидатов)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10"/>
        <w:gridCol w:w="3119"/>
        <w:gridCol w:w="2211"/>
        <w:gridCol w:w="2977"/>
        <w:gridCol w:w="2977"/>
        <w:gridCol w:w="1701"/>
        <w:gridCol w:w="1701"/>
      </w:tblGrid>
      <w:tr w:rsidR="0006619D" w:rsidRPr="0006619D" w:rsidTr="00A3029F">
        <w:tc>
          <w:tcPr>
            <w:tcW w:w="510" w:type="dxa"/>
            <w:vAlign w:val="center"/>
          </w:tcPr>
          <w:p w:rsidR="0006619D" w:rsidRPr="0006619D" w:rsidRDefault="0006619D" w:rsidP="0006619D">
            <w:pPr>
              <w:ind w:firstLine="0"/>
              <w:rPr>
                <w:rFonts w:ascii="Courier" w:hAnsi="Courier"/>
                <w:sz w:val="22"/>
                <w:szCs w:val="20"/>
              </w:rPr>
            </w:pPr>
            <w:r w:rsidRPr="0006619D">
              <w:rPr>
                <w:rFonts w:ascii="Courier" w:hAnsi="Courier"/>
                <w:sz w:val="22"/>
                <w:szCs w:val="20"/>
              </w:rPr>
              <w:t>№ п/п</w:t>
            </w:r>
          </w:p>
        </w:tc>
        <w:tc>
          <w:tcPr>
            <w:tcW w:w="3119" w:type="dxa"/>
            <w:vAlign w:val="center"/>
          </w:tcPr>
          <w:p w:rsidR="0006619D" w:rsidRPr="0006619D" w:rsidRDefault="0006619D" w:rsidP="0006619D">
            <w:pPr>
              <w:ind w:firstLine="0"/>
              <w:rPr>
                <w:rFonts w:ascii="Courier" w:hAnsi="Courier"/>
                <w:sz w:val="22"/>
                <w:szCs w:val="20"/>
              </w:rPr>
            </w:pPr>
            <w:r w:rsidRPr="0006619D">
              <w:rPr>
                <w:rFonts w:ascii="Courier" w:hAnsi="Courier"/>
                <w:sz w:val="22"/>
                <w:szCs w:val="20"/>
              </w:rPr>
              <w:t>Фамилия, имя, отчество</w:t>
            </w:r>
          </w:p>
        </w:tc>
        <w:tc>
          <w:tcPr>
            <w:tcW w:w="2211" w:type="dxa"/>
            <w:vAlign w:val="center"/>
          </w:tcPr>
          <w:p w:rsidR="0006619D" w:rsidRPr="0006619D" w:rsidRDefault="0006619D" w:rsidP="0006619D">
            <w:pPr>
              <w:ind w:firstLine="0"/>
              <w:rPr>
                <w:rFonts w:ascii="Courier" w:hAnsi="Courier"/>
                <w:sz w:val="22"/>
                <w:szCs w:val="20"/>
              </w:rPr>
            </w:pPr>
            <w:r w:rsidRPr="0006619D">
              <w:rPr>
                <w:rFonts w:ascii="Courier" w:hAnsi="Courier"/>
                <w:sz w:val="22"/>
                <w:szCs w:val="20"/>
              </w:rPr>
              <w:t>Год рождения</w:t>
            </w:r>
            <w:r w:rsidRPr="0006619D">
              <w:rPr>
                <w:rFonts w:ascii="Courier" w:hAnsi="Courier"/>
                <w:sz w:val="22"/>
                <w:szCs w:val="20"/>
              </w:rPr>
              <w:br/>
              <w:t xml:space="preserve">(в возрасте 18 лет – </w:t>
            </w:r>
            <w:r w:rsidRPr="0006619D">
              <w:rPr>
                <w:rFonts w:ascii="Courier" w:hAnsi="Courier"/>
                <w:sz w:val="22"/>
                <w:szCs w:val="20"/>
              </w:rPr>
              <w:br/>
              <w:t>дополнительно число и месяц рождения)</w:t>
            </w:r>
          </w:p>
        </w:tc>
        <w:tc>
          <w:tcPr>
            <w:tcW w:w="2977" w:type="dxa"/>
            <w:vAlign w:val="center"/>
          </w:tcPr>
          <w:p w:rsidR="0006619D" w:rsidRPr="0006619D" w:rsidRDefault="0006619D" w:rsidP="0006619D">
            <w:pPr>
              <w:ind w:firstLine="0"/>
              <w:rPr>
                <w:rFonts w:ascii="Courier" w:hAnsi="Courier"/>
                <w:sz w:val="22"/>
                <w:szCs w:val="20"/>
              </w:rPr>
            </w:pPr>
            <w:r w:rsidRPr="0006619D">
              <w:rPr>
                <w:rFonts w:ascii="Courier" w:hAnsi="Courier"/>
                <w:sz w:val="22"/>
                <w:szCs w:val="20"/>
              </w:rPr>
              <w:t>Адрес</w:t>
            </w:r>
            <w:r w:rsidRPr="0006619D">
              <w:rPr>
                <w:rFonts w:ascii="Courier" w:hAnsi="Courier"/>
                <w:sz w:val="22"/>
                <w:szCs w:val="20"/>
              </w:rPr>
              <w:br/>
              <w:t>места жительства</w:t>
            </w:r>
          </w:p>
        </w:tc>
        <w:tc>
          <w:tcPr>
            <w:tcW w:w="2977" w:type="dxa"/>
            <w:vAlign w:val="center"/>
          </w:tcPr>
          <w:p w:rsidR="0006619D" w:rsidRPr="0006619D" w:rsidRDefault="0006619D" w:rsidP="0006619D">
            <w:pPr>
              <w:ind w:firstLine="0"/>
              <w:rPr>
                <w:rFonts w:ascii="Courier" w:hAnsi="Courier"/>
                <w:sz w:val="22"/>
                <w:szCs w:val="20"/>
              </w:rPr>
            </w:pPr>
            <w:r w:rsidRPr="0006619D">
              <w:rPr>
                <w:rFonts w:ascii="Courier" w:hAnsi="Courier"/>
                <w:sz w:val="22"/>
                <w:szCs w:val="20"/>
              </w:rPr>
              <w:t>Серия и номер паспорта или документа, заменяющего паспорт гражданина</w:t>
            </w:r>
          </w:p>
        </w:tc>
        <w:tc>
          <w:tcPr>
            <w:tcW w:w="1701" w:type="dxa"/>
            <w:vAlign w:val="center"/>
          </w:tcPr>
          <w:p w:rsidR="0006619D" w:rsidRPr="0006619D" w:rsidRDefault="0006619D" w:rsidP="0006619D">
            <w:pPr>
              <w:ind w:firstLine="0"/>
              <w:rPr>
                <w:rFonts w:ascii="Courier" w:hAnsi="Courier"/>
                <w:sz w:val="22"/>
                <w:szCs w:val="20"/>
              </w:rPr>
            </w:pPr>
            <w:r w:rsidRPr="0006619D">
              <w:rPr>
                <w:rFonts w:ascii="Courier" w:hAnsi="Courier"/>
                <w:sz w:val="22"/>
                <w:szCs w:val="20"/>
              </w:rPr>
              <w:t>Дата внесения подписи</w:t>
            </w:r>
          </w:p>
        </w:tc>
        <w:tc>
          <w:tcPr>
            <w:tcW w:w="1701" w:type="dxa"/>
            <w:vAlign w:val="center"/>
          </w:tcPr>
          <w:p w:rsidR="0006619D" w:rsidRPr="0006619D" w:rsidRDefault="0006619D" w:rsidP="0006619D">
            <w:pPr>
              <w:ind w:firstLine="0"/>
              <w:rPr>
                <w:rFonts w:ascii="Courier" w:hAnsi="Courier"/>
                <w:sz w:val="22"/>
                <w:szCs w:val="20"/>
              </w:rPr>
            </w:pPr>
            <w:r w:rsidRPr="0006619D">
              <w:rPr>
                <w:rFonts w:ascii="Courier" w:hAnsi="Courier"/>
                <w:sz w:val="22"/>
                <w:szCs w:val="20"/>
              </w:rPr>
              <w:t>Подпись</w:t>
            </w:r>
          </w:p>
        </w:tc>
      </w:tr>
      <w:tr w:rsidR="0006619D" w:rsidRPr="0006619D" w:rsidTr="00A3029F">
        <w:tc>
          <w:tcPr>
            <w:tcW w:w="510" w:type="dxa"/>
            <w:vAlign w:val="bottom"/>
          </w:tcPr>
          <w:p w:rsidR="0006619D" w:rsidRPr="0006619D" w:rsidRDefault="0006619D" w:rsidP="0006619D">
            <w:pPr>
              <w:ind w:firstLine="0"/>
              <w:rPr>
                <w:rFonts w:ascii="Courier" w:hAnsi="Courier"/>
                <w:sz w:val="22"/>
                <w:szCs w:val="20"/>
              </w:rPr>
            </w:pPr>
            <w:r w:rsidRPr="0006619D">
              <w:rPr>
                <w:rFonts w:ascii="Courier" w:hAnsi="Courier"/>
                <w:sz w:val="22"/>
                <w:szCs w:val="20"/>
              </w:rPr>
              <w:t>1</w:t>
            </w:r>
          </w:p>
        </w:tc>
        <w:tc>
          <w:tcPr>
            <w:tcW w:w="3119" w:type="dxa"/>
            <w:vAlign w:val="bottom"/>
          </w:tcPr>
          <w:p w:rsidR="0006619D" w:rsidRPr="0006619D" w:rsidRDefault="0006619D" w:rsidP="0006619D">
            <w:pPr>
              <w:ind w:firstLine="0"/>
              <w:rPr>
                <w:rFonts w:ascii="Courier" w:hAnsi="Courier"/>
                <w:sz w:val="22"/>
                <w:szCs w:val="20"/>
              </w:rPr>
            </w:pPr>
          </w:p>
        </w:tc>
        <w:tc>
          <w:tcPr>
            <w:tcW w:w="2211" w:type="dxa"/>
            <w:vAlign w:val="bottom"/>
          </w:tcPr>
          <w:p w:rsidR="0006619D" w:rsidRPr="0006619D" w:rsidRDefault="0006619D" w:rsidP="0006619D">
            <w:pPr>
              <w:ind w:firstLine="0"/>
              <w:rPr>
                <w:rFonts w:ascii="Courier" w:hAnsi="Courier"/>
                <w:sz w:val="22"/>
                <w:szCs w:val="20"/>
              </w:rPr>
            </w:pPr>
          </w:p>
        </w:tc>
        <w:tc>
          <w:tcPr>
            <w:tcW w:w="2977" w:type="dxa"/>
            <w:vAlign w:val="bottom"/>
          </w:tcPr>
          <w:p w:rsidR="0006619D" w:rsidRPr="0006619D" w:rsidRDefault="0006619D" w:rsidP="0006619D">
            <w:pPr>
              <w:ind w:firstLine="0"/>
              <w:rPr>
                <w:rFonts w:ascii="Courier" w:hAnsi="Courier"/>
                <w:sz w:val="22"/>
                <w:szCs w:val="20"/>
              </w:rPr>
            </w:pPr>
          </w:p>
        </w:tc>
        <w:tc>
          <w:tcPr>
            <w:tcW w:w="2977" w:type="dxa"/>
            <w:vAlign w:val="bottom"/>
          </w:tcPr>
          <w:p w:rsidR="0006619D" w:rsidRPr="0006619D" w:rsidRDefault="0006619D" w:rsidP="0006619D">
            <w:pPr>
              <w:ind w:firstLine="0"/>
              <w:rPr>
                <w:rFonts w:ascii="Courier" w:hAnsi="Courier"/>
                <w:sz w:val="22"/>
                <w:szCs w:val="20"/>
              </w:rPr>
            </w:pPr>
          </w:p>
        </w:tc>
        <w:tc>
          <w:tcPr>
            <w:tcW w:w="1701" w:type="dxa"/>
            <w:vAlign w:val="bottom"/>
          </w:tcPr>
          <w:p w:rsidR="0006619D" w:rsidRPr="0006619D" w:rsidRDefault="0006619D" w:rsidP="0006619D">
            <w:pPr>
              <w:ind w:firstLine="0"/>
              <w:rPr>
                <w:rFonts w:ascii="Courier" w:hAnsi="Courier"/>
                <w:sz w:val="22"/>
                <w:szCs w:val="20"/>
              </w:rPr>
            </w:pPr>
          </w:p>
        </w:tc>
        <w:tc>
          <w:tcPr>
            <w:tcW w:w="1701" w:type="dxa"/>
            <w:vAlign w:val="bottom"/>
          </w:tcPr>
          <w:p w:rsidR="0006619D" w:rsidRPr="0006619D" w:rsidRDefault="0006619D" w:rsidP="0006619D">
            <w:pPr>
              <w:ind w:firstLine="0"/>
              <w:rPr>
                <w:rFonts w:ascii="Courier" w:hAnsi="Courier"/>
                <w:sz w:val="22"/>
                <w:szCs w:val="20"/>
              </w:rPr>
            </w:pPr>
          </w:p>
        </w:tc>
      </w:tr>
      <w:tr w:rsidR="0006619D" w:rsidRPr="0006619D" w:rsidTr="00A3029F">
        <w:tc>
          <w:tcPr>
            <w:tcW w:w="510" w:type="dxa"/>
            <w:vAlign w:val="bottom"/>
          </w:tcPr>
          <w:p w:rsidR="0006619D" w:rsidRPr="0006619D" w:rsidRDefault="0006619D" w:rsidP="0006619D">
            <w:pPr>
              <w:ind w:firstLine="0"/>
              <w:rPr>
                <w:rFonts w:ascii="Courier" w:hAnsi="Courier"/>
                <w:sz w:val="22"/>
                <w:szCs w:val="20"/>
              </w:rPr>
            </w:pPr>
            <w:r w:rsidRPr="0006619D">
              <w:rPr>
                <w:rFonts w:ascii="Courier" w:hAnsi="Courier"/>
                <w:sz w:val="22"/>
                <w:szCs w:val="20"/>
              </w:rPr>
              <w:t>2</w:t>
            </w:r>
          </w:p>
        </w:tc>
        <w:tc>
          <w:tcPr>
            <w:tcW w:w="3119" w:type="dxa"/>
            <w:vAlign w:val="bottom"/>
          </w:tcPr>
          <w:p w:rsidR="0006619D" w:rsidRPr="0006619D" w:rsidRDefault="0006619D" w:rsidP="0006619D">
            <w:pPr>
              <w:ind w:firstLine="0"/>
              <w:rPr>
                <w:rFonts w:ascii="Courier" w:hAnsi="Courier"/>
                <w:sz w:val="22"/>
                <w:szCs w:val="20"/>
              </w:rPr>
            </w:pPr>
          </w:p>
        </w:tc>
        <w:tc>
          <w:tcPr>
            <w:tcW w:w="2211" w:type="dxa"/>
            <w:vAlign w:val="bottom"/>
          </w:tcPr>
          <w:p w:rsidR="0006619D" w:rsidRPr="0006619D" w:rsidRDefault="0006619D" w:rsidP="0006619D">
            <w:pPr>
              <w:ind w:firstLine="0"/>
              <w:rPr>
                <w:rFonts w:ascii="Courier" w:hAnsi="Courier"/>
                <w:sz w:val="22"/>
                <w:szCs w:val="20"/>
              </w:rPr>
            </w:pPr>
          </w:p>
        </w:tc>
        <w:tc>
          <w:tcPr>
            <w:tcW w:w="2977" w:type="dxa"/>
            <w:vAlign w:val="bottom"/>
          </w:tcPr>
          <w:p w:rsidR="0006619D" w:rsidRPr="0006619D" w:rsidRDefault="0006619D" w:rsidP="0006619D">
            <w:pPr>
              <w:ind w:firstLine="0"/>
              <w:rPr>
                <w:rFonts w:ascii="Courier" w:hAnsi="Courier"/>
                <w:sz w:val="22"/>
                <w:szCs w:val="20"/>
              </w:rPr>
            </w:pPr>
          </w:p>
        </w:tc>
        <w:tc>
          <w:tcPr>
            <w:tcW w:w="2977" w:type="dxa"/>
            <w:vAlign w:val="bottom"/>
          </w:tcPr>
          <w:p w:rsidR="0006619D" w:rsidRPr="0006619D" w:rsidRDefault="0006619D" w:rsidP="0006619D">
            <w:pPr>
              <w:ind w:firstLine="0"/>
              <w:rPr>
                <w:rFonts w:ascii="Courier" w:hAnsi="Courier"/>
                <w:sz w:val="22"/>
                <w:szCs w:val="20"/>
              </w:rPr>
            </w:pPr>
          </w:p>
        </w:tc>
        <w:tc>
          <w:tcPr>
            <w:tcW w:w="1701" w:type="dxa"/>
            <w:vAlign w:val="bottom"/>
          </w:tcPr>
          <w:p w:rsidR="0006619D" w:rsidRPr="0006619D" w:rsidRDefault="0006619D" w:rsidP="0006619D">
            <w:pPr>
              <w:ind w:firstLine="0"/>
              <w:rPr>
                <w:rFonts w:ascii="Courier" w:hAnsi="Courier"/>
                <w:sz w:val="22"/>
                <w:szCs w:val="20"/>
              </w:rPr>
            </w:pPr>
          </w:p>
        </w:tc>
        <w:tc>
          <w:tcPr>
            <w:tcW w:w="1701" w:type="dxa"/>
            <w:vAlign w:val="bottom"/>
          </w:tcPr>
          <w:p w:rsidR="0006619D" w:rsidRPr="0006619D" w:rsidRDefault="0006619D" w:rsidP="0006619D">
            <w:pPr>
              <w:ind w:firstLine="0"/>
              <w:rPr>
                <w:rFonts w:ascii="Courier" w:hAnsi="Courier"/>
                <w:sz w:val="22"/>
                <w:szCs w:val="20"/>
              </w:rPr>
            </w:pPr>
          </w:p>
        </w:tc>
      </w:tr>
      <w:tr w:rsidR="0006619D" w:rsidRPr="0006619D" w:rsidTr="00A3029F">
        <w:tc>
          <w:tcPr>
            <w:tcW w:w="510" w:type="dxa"/>
            <w:vAlign w:val="bottom"/>
          </w:tcPr>
          <w:p w:rsidR="0006619D" w:rsidRPr="0006619D" w:rsidRDefault="0006619D" w:rsidP="0006619D">
            <w:pPr>
              <w:ind w:firstLine="0"/>
              <w:rPr>
                <w:rFonts w:ascii="Courier" w:hAnsi="Courier"/>
                <w:sz w:val="22"/>
                <w:szCs w:val="20"/>
              </w:rPr>
            </w:pPr>
            <w:r w:rsidRPr="0006619D">
              <w:rPr>
                <w:rFonts w:ascii="Courier" w:hAnsi="Courier"/>
                <w:sz w:val="22"/>
                <w:szCs w:val="20"/>
              </w:rPr>
              <w:t>…</w:t>
            </w:r>
          </w:p>
        </w:tc>
        <w:tc>
          <w:tcPr>
            <w:tcW w:w="3119" w:type="dxa"/>
            <w:vAlign w:val="bottom"/>
          </w:tcPr>
          <w:p w:rsidR="0006619D" w:rsidRPr="0006619D" w:rsidRDefault="0006619D" w:rsidP="0006619D">
            <w:pPr>
              <w:ind w:firstLine="0"/>
              <w:rPr>
                <w:rFonts w:ascii="Courier" w:hAnsi="Courier"/>
                <w:sz w:val="22"/>
                <w:szCs w:val="20"/>
              </w:rPr>
            </w:pPr>
          </w:p>
        </w:tc>
        <w:tc>
          <w:tcPr>
            <w:tcW w:w="2211" w:type="dxa"/>
            <w:vAlign w:val="bottom"/>
          </w:tcPr>
          <w:p w:rsidR="0006619D" w:rsidRPr="0006619D" w:rsidRDefault="0006619D" w:rsidP="0006619D">
            <w:pPr>
              <w:ind w:firstLine="0"/>
              <w:rPr>
                <w:rFonts w:ascii="Courier" w:hAnsi="Courier"/>
                <w:sz w:val="22"/>
                <w:szCs w:val="20"/>
              </w:rPr>
            </w:pPr>
          </w:p>
        </w:tc>
        <w:tc>
          <w:tcPr>
            <w:tcW w:w="2977" w:type="dxa"/>
            <w:vAlign w:val="bottom"/>
          </w:tcPr>
          <w:p w:rsidR="0006619D" w:rsidRPr="0006619D" w:rsidRDefault="0006619D" w:rsidP="0006619D">
            <w:pPr>
              <w:ind w:firstLine="0"/>
              <w:rPr>
                <w:rFonts w:ascii="Courier" w:hAnsi="Courier"/>
                <w:sz w:val="22"/>
                <w:szCs w:val="20"/>
              </w:rPr>
            </w:pPr>
          </w:p>
        </w:tc>
        <w:tc>
          <w:tcPr>
            <w:tcW w:w="2977" w:type="dxa"/>
            <w:vAlign w:val="bottom"/>
          </w:tcPr>
          <w:p w:rsidR="0006619D" w:rsidRPr="0006619D" w:rsidRDefault="0006619D" w:rsidP="0006619D">
            <w:pPr>
              <w:ind w:firstLine="0"/>
              <w:rPr>
                <w:rFonts w:ascii="Courier" w:hAnsi="Courier"/>
                <w:sz w:val="22"/>
                <w:szCs w:val="20"/>
              </w:rPr>
            </w:pPr>
          </w:p>
        </w:tc>
        <w:tc>
          <w:tcPr>
            <w:tcW w:w="1701" w:type="dxa"/>
            <w:vAlign w:val="bottom"/>
          </w:tcPr>
          <w:p w:rsidR="0006619D" w:rsidRPr="0006619D" w:rsidRDefault="0006619D" w:rsidP="0006619D">
            <w:pPr>
              <w:ind w:firstLine="0"/>
              <w:rPr>
                <w:rFonts w:ascii="Courier" w:hAnsi="Courier"/>
                <w:sz w:val="22"/>
                <w:szCs w:val="20"/>
              </w:rPr>
            </w:pPr>
          </w:p>
        </w:tc>
        <w:tc>
          <w:tcPr>
            <w:tcW w:w="1701" w:type="dxa"/>
            <w:vAlign w:val="bottom"/>
          </w:tcPr>
          <w:p w:rsidR="0006619D" w:rsidRPr="0006619D" w:rsidRDefault="0006619D" w:rsidP="0006619D">
            <w:pPr>
              <w:ind w:firstLine="0"/>
              <w:rPr>
                <w:rFonts w:ascii="Courier" w:hAnsi="Courier"/>
                <w:sz w:val="22"/>
                <w:szCs w:val="20"/>
              </w:rPr>
            </w:pPr>
          </w:p>
        </w:tc>
      </w:tr>
    </w:tbl>
    <w:p w:rsidR="0006619D" w:rsidRPr="0006619D" w:rsidRDefault="0006619D" w:rsidP="0006619D">
      <w:r w:rsidRPr="0006619D">
        <w:t xml:space="preserve">Подписной лист удостоверяю:  </w:t>
      </w:r>
    </w:p>
    <w:p w:rsidR="0006619D" w:rsidRPr="0006619D" w:rsidRDefault="0006619D" w:rsidP="0006619D">
      <w:r w:rsidRPr="0006619D">
        <w:t>(фамилия, имя, отчество, дата рождения, адрес места жительства, серия и номер паспорта или документа, заменяющего паспорт гражданина, с указанием даты его выдачи, наименования или кода выдавшего его органа, подпись лица, осуществлявшего сбор подписей, и дата ее внесения)</w:t>
      </w:r>
    </w:p>
    <w:p w:rsidR="0006619D" w:rsidRPr="0006619D" w:rsidRDefault="0006619D" w:rsidP="0006619D">
      <w:r w:rsidRPr="0006619D">
        <w:t xml:space="preserve">Уполномоченный представитель избирательного объединения  </w:t>
      </w:r>
    </w:p>
    <w:p w:rsidR="0006619D" w:rsidRPr="0006619D" w:rsidRDefault="0006619D" w:rsidP="0006619D">
      <w:r w:rsidRPr="0006619D">
        <w:t>(фамилия, имя, отчество, подпись и дата ее внесения)</w:t>
      </w:r>
    </w:p>
    <w:p w:rsidR="0006619D" w:rsidRDefault="0006619D" w:rsidP="0006619D">
      <w:r w:rsidRPr="0006619D">
        <w:t xml:space="preserve">Примечание. Если у кандидата, данные которого указываются в подписном листе, имелась или имеется судимость, в подписном листе после сведений о гражданстве кандидата указываются сведения о судимости кандидата. Если кандидат, сведения о котором содержатся в подписном листе, в заявлении о согласии баллотироваться в соответствии с пунктом 1 части 8 статьи 41 настоящего Закона указал свою принадлежность к политической партии либо иному общественному объединению и </w:t>
      </w:r>
      <w:r w:rsidRPr="0006619D">
        <w:lastRenderedPageBreak/>
        <w:t>свой статус в данной политической партии либо данном общественном объединении, сведения об этом указываются в подписном листе после сведений о гражданстве кандидата или после сведений о судимости кандидата.</w:t>
      </w:r>
    </w:p>
    <w:p w:rsidR="00D30FAE" w:rsidRDefault="00D30FAE">
      <w:pPr>
        <w:pStyle w:val="text"/>
        <w:jc w:val="right"/>
      </w:pPr>
    </w:p>
    <w:p w:rsidR="00C81E67" w:rsidRDefault="00C81E67">
      <w:pPr>
        <w:pStyle w:val="text"/>
        <w:jc w:val="right"/>
      </w:pPr>
      <w:r>
        <w:t>Приложение № 2</w:t>
      </w:r>
    </w:p>
    <w:p w:rsidR="00CB58A1" w:rsidRDefault="00CB58A1" w:rsidP="00CB58A1">
      <w:pPr>
        <w:pStyle w:val="text"/>
        <w:jc w:val="right"/>
      </w:pPr>
      <w:r>
        <w:t xml:space="preserve">(Приложение в редакции </w:t>
      </w:r>
      <w:hyperlink r:id="rId638" w:tgtFrame="Logical" w:history="1">
        <w:r w:rsidRPr="00236BEE">
          <w:rPr>
            <w:rStyle w:val="a4"/>
          </w:rPr>
          <w:t>Закона Астраханской области от 30.08.2011 № 48/2011-ОЗ</w:t>
        </w:r>
      </w:hyperlink>
      <w:r>
        <w:t>)</w:t>
      </w:r>
    </w:p>
    <w:p w:rsidR="00D30FAE" w:rsidRDefault="00D30FAE" w:rsidP="00CB58A1">
      <w:pPr>
        <w:jc w:val="right"/>
        <w:rPr>
          <w:b/>
          <w:bCs/>
        </w:rPr>
      </w:pPr>
    </w:p>
    <w:p w:rsidR="00CB58A1" w:rsidRPr="006B0926" w:rsidRDefault="00CB58A1" w:rsidP="00CB58A1">
      <w:pPr>
        <w:pStyle w:val="ConsPlusNonformat"/>
        <w:jc w:val="center"/>
        <w:rPr>
          <w:rFonts w:ascii="Arial" w:hAnsi="Arial" w:cs="Arial"/>
          <w:b/>
          <w:bCs/>
          <w:kern w:val="32"/>
          <w:sz w:val="32"/>
          <w:szCs w:val="32"/>
        </w:rPr>
      </w:pPr>
      <w:r w:rsidRPr="006B0926">
        <w:rPr>
          <w:rFonts w:ascii="Arial" w:hAnsi="Arial" w:cs="Arial"/>
          <w:b/>
          <w:bCs/>
          <w:kern w:val="32"/>
          <w:sz w:val="32"/>
          <w:szCs w:val="32"/>
        </w:rPr>
        <w:t>ПОДПИСНОЙ ЛИСТ</w:t>
      </w:r>
    </w:p>
    <w:p w:rsidR="00CB58A1" w:rsidRDefault="00CB58A1" w:rsidP="00CB58A1">
      <w:pPr>
        <w:pStyle w:val="ConsPlusNonformat"/>
        <w:jc w:val="both"/>
        <w:rPr>
          <w:rFonts w:ascii="Arial" w:hAnsi="Arial" w:cs="Times New Roman"/>
          <w:sz w:val="24"/>
          <w:szCs w:val="24"/>
        </w:rPr>
      </w:pPr>
    </w:p>
    <w:p w:rsidR="00CB58A1" w:rsidRPr="00C2727A" w:rsidRDefault="00CB58A1" w:rsidP="00CB58A1">
      <w:pPr>
        <w:pStyle w:val="ConsPlusNonformat"/>
        <w:jc w:val="center"/>
        <w:rPr>
          <w:rFonts w:ascii="Arial" w:hAnsi="Arial" w:cs="Times New Roman"/>
          <w:sz w:val="22"/>
          <w:szCs w:val="22"/>
        </w:rPr>
      </w:pPr>
      <w:r w:rsidRPr="00C2727A">
        <w:rPr>
          <w:rFonts w:ascii="Arial" w:hAnsi="Arial" w:cs="Times New Roman"/>
          <w:sz w:val="24"/>
          <w:szCs w:val="24"/>
        </w:rPr>
        <w:t>Выборы депутатов</w:t>
      </w:r>
      <w:r w:rsidRPr="00C2727A">
        <w:rPr>
          <w:rFonts w:ascii="Arial" w:hAnsi="Arial" w:cs="Times New Roman"/>
          <w:sz w:val="22"/>
          <w:szCs w:val="22"/>
        </w:rPr>
        <w:t xml:space="preserve"> ____________________________________________________________________________________</w:t>
      </w:r>
    </w:p>
    <w:p w:rsidR="00CB58A1" w:rsidRPr="00C2727A" w:rsidRDefault="00CB58A1" w:rsidP="00CB58A1">
      <w:pPr>
        <w:pStyle w:val="ConsPlusNonformat"/>
        <w:ind w:firstLine="2160"/>
        <w:jc w:val="center"/>
        <w:rPr>
          <w:rFonts w:ascii="Arial" w:hAnsi="Arial" w:cs="Times New Roman"/>
          <w:sz w:val="24"/>
          <w:szCs w:val="24"/>
        </w:rPr>
      </w:pPr>
      <w:r w:rsidRPr="00C2727A">
        <w:rPr>
          <w:rFonts w:ascii="Arial" w:hAnsi="Arial" w:cs="Times New Roman"/>
          <w:sz w:val="24"/>
          <w:szCs w:val="24"/>
        </w:rPr>
        <w:t>(наименование представительного органа муниципального образования в соответствии с уставом муниципального образования)</w:t>
      </w:r>
      <w:r w:rsidRPr="00C2727A">
        <w:rPr>
          <w:rStyle w:val="af"/>
          <w:rFonts w:ascii="Arial" w:hAnsi="Arial" w:cs="Times New Roman"/>
          <w:sz w:val="24"/>
          <w:szCs w:val="24"/>
        </w:rPr>
        <w:footnoteReference w:id="3"/>
      </w:r>
    </w:p>
    <w:p w:rsidR="00CB58A1" w:rsidRDefault="00CB58A1" w:rsidP="00CB58A1">
      <w:pPr>
        <w:pStyle w:val="ConsPlusNonformat"/>
        <w:jc w:val="center"/>
        <w:rPr>
          <w:rFonts w:ascii="Arial" w:hAnsi="Arial" w:cs="Times New Roman"/>
          <w:sz w:val="24"/>
          <w:szCs w:val="24"/>
        </w:rPr>
      </w:pPr>
    </w:p>
    <w:p w:rsidR="00CB58A1" w:rsidRPr="00C2727A" w:rsidRDefault="00CB58A1" w:rsidP="00CB58A1">
      <w:pPr>
        <w:pStyle w:val="ConsPlusNonformat"/>
        <w:jc w:val="center"/>
        <w:rPr>
          <w:rFonts w:ascii="Arial" w:hAnsi="Arial" w:cs="Times New Roman"/>
          <w:sz w:val="24"/>
          <w:szCs w:val="24"/>
        </w:rPr>
      </w:pPr>
      <w:r w:rsidRPr="00C2727A">
        <w:rPr>
          <w:rFonts w:ascii="Arial" w:hAnsi="Arial" w:cs="Times New Roman"/>
          <w:sz w:val="24"/>
          <w:szCs w:val="24"/>
        </w:rPr>
        <w:t>«___» __________________ года</w:t>
      </w:r>
    </w:p>
    <w:p w:rsidR="00CB58A1" w:rsidRPr="00C2727A" w:rsidRDefault="00CB58A1" w:rsidP="00CB58A1">
      <w:pPr>
        <w:pStyle w:val="ConsPlusNonformat"/>
        <w:jc w:val="center"/>
        <w:rPr>
          <w:rFonts w:ascii="Arial" w:hAnsi="Arial" w:cs="Times New Roman"/>
          <w:sz w:val="24"/>
          <w:szCs w:val="24"/>
        </w:rPr>
      </w:pPr>
      <w:r w:rsidRPr="00C2727A">
        <w:rPr>
          <w:rFonts w:ascii="Arial" w:hAnsi="Arial" w:cs="Times New Roman"/>
          <w:sz w:val="24"/>
          <w:szCs w:val="24"/>
        </w:rPr>
        <w:t>(дата голосования)</w:t>
      </w:r>
    </w:p>
    <w:p w:rsidR="00CB58A1" w:rsidRPr="00C2727A" w:rsidRDefault="00CB58A1" w:rsidP="00CB58A1">
      <w:pPr>
        <w:pStyle w:val="ConsPlusNonformat"/>
        <w:jc w:val="both"/>
        <w:rPr>
          <w:rFonts w:ascii="Arial" w:hAnsi="Arial" w:cs="Times New Roman"/>
          <w:sz w:val="24"/>
          <w:szCs w:val="24"/>
        </w:rPr>
      </w:pPr>
    </w:p>
    <w:p w:rsidR="00CB58A1" w:rsidRDefault="00CB58A1" w:rsidP="00CB58A1">
      <w:pPr>
        <w:pStyle w:val="ab"/>
        <w:ind w:firstLine="567"/>
      </w:pPr>
      <w:r w:rsidRPr="00101A76">
        <w:rPr>
          <w:sz w:val="24"/>
        </w:rPr>
        <w:t>Мы, нижеподписавшиеся, поддерживаем выдвижение списка кандидатов от избирательного объединения</w:t>
      </w:r>
      <w:r>
        <w:t xml:space="preserve"> ______________________,</w:t>
      </w:r>
    </w:p>
    <w:p w:rsidR="00CB58A1" w:rsidRPr="00C2727A" w:rsidRDefault="00CB58A1" w:rsidP="00CB58A1">
      <w:pPr>
        <w:pStyle w:val="af0"/>
      </w:pPr>
      <w:r w:rsidRPr="00C2727A">
        <w:tab/>
      </w:r>
      <w:r w:rsidRPr="00C2727A">
        <w:tab/>
      </w:r>
      <w:r w:rsidRPr="00C2727A">
        <w:tab/>
      </w:r>
      <w:r w:rsidRPr="00C2727A">
        <w:tab/>
      </w:r>
      <w:r w:rsidRPr="00C2727A">
        <w:tab/>
      </w:r>
      <w:r w:rsidRPr="00C2727A">
        <w:tab/>
      </w:r>
      <w:r w:rsidRPr="00C2727A">
        <w:tab/>
      </w:r>
      <w:r w:rsidRPr="00C2727A">
        <w:tab/>
      </w:r>
      <w:r w:rsidRPr="00C2727A">
        <w:tab/>
      </w:r>
      <w:r w:rsidRPr="00C2727A">
        <w:tab/>
      </w:r>
      <w:r w:rsidRPr="00C2727A">
        <w:tab/>
      </w:r>
      <w:r w:rsidRPr="00C2727A">
        <w:tab/>
      </w:r>
      <w:r w:rsidRPr="00C2727A">
        <w:tab/>
      </w:r>
      <w:r w:rsidRPr="00C2727A">
        <w:tab/>
      </w:r>
      <w:r w:rsidRPr="00C2727A">
        <w:tab/>
      </w:r>
      <w:r w:rsidRPr="00C2727A">
        <w:tab/>
        <w:t xml:space="preserve">     (наименование избирательного объединения)</w:t>
      </w:r>
    </w:p>
    <w:p w:rsidR="00CB58A1" w:rsidRDefault="00CB58A1" w:rsidP="00CB58A1">
      <w:pPr>
        <w:autoSpaceDE w:val="0"/>
        <w:autoSpaceDN w:val="0"/>
        <w:adjustRightInd w:val="0"/>
        <w:rPr>
          <w:sz w:val="22"/>
          <w:szCs w:val="22"/>
        </w:rPr>
      </w:pPr>
      <w:r w:rsidRPr="00116911">
        <w:t>во главе которого находятся:</w:t>
      </w:r>
      <w:r>
        <w:rPr>
          <w:sz w:val="22"/>
          <w:szCs w:val="22"/>
        </w:rPr>
        <w:t xml:space="preserve"> _________________________________________________________________________________________________________.</w:t>
      </w:r>
    </w:p>
    <w:p w:rsidR="00CB58A1" w:rsidRPr="00C2727A" w:rsidRDefault="00CB58A1" w:rsidP="00CB58A1">
      <w:pPr>
        <w:pStyle w:val="af0"/>
      </w:pPr>
      <w:r w:rsidRPr="00C2727A">
        <w:tab/>
      </w:r>
      <w:r w:rsidRPr="00C2727A">
        <w:tab/>
      </w:r>
      <w:r w:rsidRPr="00C2727A">
        <w:tab/>
      </w:r>
      <w:r w:rsidRPr="00C2727A">
        <w:tab/>
      </w:r>
      <w:r w:rsidRPr="00C2727A">
        <w:tab/>
      </w:r>
      <w:r w:rsidRPr="00C2727A">
        <w:tab/>
      </w:r>
      <w:r w:rsidRPr="00C2727A">
        <w:tab/>
        <w:t>(фамилии, имена и отчества, даты рождения  не менее чем первых трех кандидатов из списка)</w:t>
      </w:r>
      <w:r w:rsidRPr="00C2727A">
        <w:rPr>
          <w:rStyle w:val="af"/>
        </w:rPr>
        <w:footnoteReference w:id="4"/>
      </w:r>
    </w:p>
    <w:tbl>
      <w:tblPr>
        <w:tblW w:w="14742" w:type="dxa"/>
        <w:tblInd w:w="70" w:type="dxa"/>
        <w:tblLayout w:type="fixed"/>
        <w:tblCellMar>
          <w:left w:w="70" w:type="dxa"/>
          <w:right w:w="70" w:type="dxa"/>
        </w:tblCellMar>
        <w:tblLook w:val="0000" w:firstRow="0" w:lastRow="0" w:firstColumn="0" w:lastColumn="0" w:noHBand="0" w:noVBand="0"/>
      </w:tblPr>
      <w:tblGrid>
        <w:gridCol w:w="540"/>
        <w:gridCol w:w="3288"/>
        <w:gridCol w:w="2092"/>
        <w:gridCol w:w="3152"/>
        <w:gridCol w:w="2465"/>
        <w:gridCol w:w="1930"/>
        <w:gridCol w:w="1275"/>
      </w:tblGrid>
      <w:tr w:rsidR="00CB58A1" w:rsidRPr="00C2727A" w:rsidTr="00CB58A1">
        <w:trPr>
          <w:cantSplit/>
          <w:trHeight w:val="960"/>
        </w:trPr>
        <w:tc>
          <w:tcPr>
            <w:tcW w:w="540" w:type="dxa"/>
            <w:tcBorders>
              <w:top w:val="single" w:sz="6" w:space="0" w:color="auto"/>
              <w:left w:val="single" w:sz="6" w:space="0" w:color="auto"/>
              <w:bottom w:val="single" w:sz="6" w:space="0" w:color="auto"/>
              <w:right w:val="single" w:sz="6" w:space="0" w:color="auto"/>
            </w:tcBorders>
            <w:vAlign w:val="center"/>
          </w:tcPr>
          <w:p w:rsidR="00CB58A1" w:rsidRPr="00C2727A" w:rsidRDefault="00CB58A1" w:rsidP="00746D00">
            <w:pPr>
              <w:pStyle w:val="ConsPlusCell"/>
              <w:jc w:val="both"/>
              <w:rPr>
                <w:rFonts w:ascii="Courier" w:hAnsi="Courier" w:cs="Times New Roman"/>
                <w:sz w:val="22"/>
              </w:rPr>
            </w:pPr>
            <w:r w:rsidRPr="00C2727A">
              <w:rPr>
                <w:rFonts w:ascii="Courier" w:hAnsi="Courier" w:cs="Times New Roman"/>
                <w:sz w:val="22"/>
              </w:rPr>
              <w:t>№ п/п</w:t>
            </w:r>
          </w:p>
        </w:tc>
        <w:tc>
          <w:tcPr>
            <w:tcW w:w="3288" w:type="dxa"/>
            <w:tcBorders>
              <w:top w:val="single" w:sz="6" w:space="0" w:color="auto"/>
              <w:left w:val="single" w:sz="6" w:space="0" w:color="auto"/>
              <w:bottom w:val="single" w:sz="6" w:space="0" w:color="auto"/>
              <w:right w:val="single" w:sz="6" w:space="0" w:color="auto"/>
            </w:tcBorders>
            <w:vAlign w:val="center"/>
          </w:tcPr>
          <w:p w:rsidR="00CB58A1" w:rsidRPr="00C2727A" w:rsidRDefault="00CB58A1" w:rsidP="00746D00">
            <w:pPr>
              <w:pStyle w:val="ConsPlusCell"/>
              <w:jc w:val="both"/>
              <w:rPr>
                <w:rFonts w:ascii="Courier" w:hAnsi="Courier" w:cs="Times New Roman"/>
                <w:sz w:val="22"/>
              </w:rPr>
            </w:pPr>
            <w:r w:rsidRPr="00C2727A">
              <w:rPr>
                <w:rFonts w:ascii="Courier" w:hAnsi="Courier" w:cs="Times New Roman"/>
                <w:sz w:val="22"/>
              </w:rPr>
              <w:t>Фамилия, имя, отчество</w:t>
            </w:r>
          </w:p>
        </w:tc>
        <w:tc>
          <w:tcPr>
            <w:tcW w:w="2092" w:type="dxa"/>
            <w:tcBorders>
              <w:top w:val="single" w:sz="6" w:space="0" w:color="auto"/>
              <w:left w:val="single" w:sz="6" w:space="0" w:color="auto"/>
              <w:bottom w:val="single" w:sz="6" w:space="0" w:color="auto"/>
              <w:right w:val="single" w:sz="6" w:space="0" w:color="auto"/>
            </w:tcBorders>
            <w:vAlign w:val="center"/>
          </w:tcPr>
          <w:p w:rsidR="00CB58A1" w:rsidRPr="00C2727A" w:rsidRDefault="00CB58A1" w:rsidP="00746D00">
            <w:pPr>
              <w:pStyle w:val="ConsPlusCell"/>
              <w:jc w:val="both"/>
              <w:rPr>
                <w:rFonts w:ascii="Courier" w:hAnsi="Courier" w:cs="Times New Roman"/>
                <w:sz w:val="22"/>
              </w:rPr>
            </w:pPr>
            <w:r w:rsidRPr="00C2727A">
              <w:rPr>
                <w:rFonts w:ascii="Courier" w:hAnsi="Courier" w:cs="Times New Roman"/>
                <w:sz w:val="22"/>
              </w:rPr>
              <w:t>Год рождения</w:t>
            </w:r>
          </w:p>
          <w:p w:rsidR="00CB58A1" w:rsidRPr="00C2727A" w:rsidRDefault="00CB58A1" w:rsidP="00746D00">
            <w:pPr>
              <w:pStyle w:val="ConsPlusCell"/>
              <w:jc w:val="both"/>
              <w:rPr>
                <w:rFonts w:ascii="Courier" w:hAnsi="Courier" w:cs="Times New Roman"/>
                <w:sz w:val="22"/>
              </w:rPr>
            </w:pPr>
            <w:r w:rsidRPr="00C2727A">
              <w:rPr>
                <w:rFonts w:ascii="Courier" w:hAnsi="Courier" w:cs="Times New Roman"/>
                <w:sz w:val="22"/>
              </w:rPr>
              <w:t>(в возрасте 18 лет –</w:t>
            </w:r>
          </w:p>
          <w:p w:rsidR="00CB58A1" w:rsidRPr="00C2727A" w:rsidRDefault="00CB58A1" w:rsidP="00746D00">
            <w:pPr>
              <w:pStyle w:val="ConsPlusCell"/>
              <w:jc w:val="both"/>
              <w:rPr>
                <w:rFonts w:ascii="Courier" w:hAnsi="Courier" w:cs="Times New Roman"/>
                <w:sz w:val="22"/>
              </w:rPr>
            </w:pPr>
            <w:r w:rsidRPr="00C2727A">
              <w:rPr>
                <w:rFonts w:ascii="Courier" w:hAnsi="Courier" w:cs="Times New Roman"/>
                <w:sz w:val="22"/>
              </w:rPr>
              <w:t>дополнительно число и месяц рождения)</w:t>
            </w:r>
          </w:p>
        </w:tc>
        <w:tc>
          <w:tcPr>
            <w:tcW w:w="3152" w:type="dxa"/>
            <w:tcBorders>
              <w:top w:val="single" w:sz="6" w:space="0" w:color="auto"/>
              <w:left w:val="single" w:sz="6" w:space="0" w:color="auto"/>
              <w:bottom w:val="single" w:sz="6" w:space="0" w:color="auto"/>
              <w:right w:val="single" w:sz="6" w:space="0" w:color="auto"/>
            </w:tcBorders>
            <w:vAlign w:val="center"/>
          </w:tcPr>
          <w:p w:rsidR="00CB58A1" w:rsidRPr="00C2727A" w:rsidRDefault="00CB58A1" w:rsidP="00746D00">
            <w:pPr>
              <w:pStyle w:val="ConsPlusCell"/>
              <w:jc w:val="both"/>
              <w:rPr>
                <w:rFonts w:ascii="Courier" w:hAnsi="Courier" w:cs="Times New Roman"/>
                <w:sz w:val="22"/>
              </w:rPr>
            </w:pPr>
            <w:r w:rsidRPr="00C2727A">
              <w:rPr>
                <w:rFonts w:ascii="Courier" w:hAnsi="Courier" w:cs="Times New Roman"/>
                <w:sz w:val="22"/>
              </w:rPr>
              <w:t>Адрес</w:t>
            </w:r>
          </w:p>
          <w:p w:rsidR="00CB58A1" w:rsidRPr="00C2727A" w:rsidRDefault="00CB58A1" w:rsidP="00746D00">
            <w:pPr>
              <w:pStyle w:val="ConsPlusCell"/>
              <w:jc w:val="both"/>
              <w:rPr>
                <w:rFonts w:ascii="Courier" w:hAnsi="Courier" w:cs="Times New Roman"/>
                <w:sz w:val="22"/>
              </w:rPr>
            </w:pPr>
            <w:r w:rsidRPr="00C2727A">
              <w:rPr>
                <w:rFonts w:ascii="Courier" w:hAnsi="Courier" w:cs="Times New Roman"/>
                <w:sz w:val="22"/>
              </w:rPr>
              <w:t>места жительства</w:t>
            </w:r>
          </w:p>
        </w:tc>
        <w:tc>
          <w:tcPr>
            <w:tcW w:w="2465" w:type="dxa"/>
            <w:tcBorders>
              <w:top w:val="single" w:sz="6" w:space="0" w:color="auto"/>
              <w:left w:val="single" w:sz="6" w:space="0" w:color="auto"/>
              <w:bottom w:val="single" w:sz="6" w:space="0" w:color="auto"/>
              <w:right w:val="single" w:sz="6" w:space="0" w:color="auto"/>
            </w:tcBorders>
            <w:vAlign w:val="center"/>
          </w:tcPr>
          <w:p w:rsidR="00CB58A1" w:rsidRPr="00C2727A" w:rsidRDefault="00CB58A1" w:rsidP="00746D00">
            <w:pPr>
              <w:pStyle w:val="ConsPlusCell"/>
              <w:jc w:val="both"/>
              <w:rPr>
                <w:rFonts w:ascii="Courier" w:hAnsi="Courier" w:cs="Times New Roman"/>
                <w:sz w:val="22"/>
              </w:rPr>
            </w:pPr>
            <w:r w:rsidRPr="00C2727A">
              <w:rPr>
                <w:rFonts w:ascii="Courier" w:hAnsi="Courier" w:cs="Times New Roman"/>
                <w:sz w:val="22"/>
              </w:rPr>
              <w:t>Серия и номер паспорта или документа, заменяющего паспорт гражданина</w:t>
            </w:r>
          </w:p>
        </w:tc>
        <w:tc>
          <w:tcPr>
            <w:tcW w:w="1930" w:type="dxa"/>
            <w:tcBorders>
              <w:top w:val="single" w:sz="6" w:space="0" w:color="auto"/>
              <w:left w:val="single" w:sz="6" w:space="0" w:color="auto"/>
              <w:bottom w:val="single" w:sz="6" w:space="0" w:color="auto"/>
              <w:right w:val="single" w:sz="6" w:space="0" w:color="auto"/>
            </w:tcBorders>
            <w:vAlign w:val="center"/>
          </w:tcPr>
          <w:p w:rsidR="00CB58A1" w:rsidRPr="00C2727A" w:rsidRDefault="00CB58A1" w:rsidP="00746D00">
            <w:pPr>
              <w:pStyle w:val="ConsPlusCell"/>
              <w:jc w:val="both"/>
              <w:rPr>
                <w:rFonts w:ascii="Courier" w:hAnsi="Courier" w:cs="Times New Roman"/>
                <w:sz w:val="22"/>
              </w:rPr>
            </w:pPr>
            <w:r w:rsidRPr="00C2727A">
              <w:rPr>
                <w:rFonts w:ascii="Courier" w:hAnsi="Courier" w:cs="Times New Roman"/>
                <w:sz w:val="22"/>
              </w:rPr>
              <w:t>Дата внесения</w:t>
            </w:r>
          </w:p>
          <w:p w:rsidR="00CB58A1" w:rsidRPr="00C2727A" w:rsidRDefault="00CB58A1" w:rsidP="00746D00">
            <w:pPr>
              <w:pStyle w:val="ConsPlusCell"/>
              <w:jc w:val="both"/>
              <w:rPr>
                <w:rFonts w:ascii="Courier" w:hAnsi="Courier" w:cs="Times New Roman"/>
                <w:sz w:val="22"/>
              </w:rPr>
            </w:pPr>
            <w:r w:rsidRPr="00C2727A">
              <w:rPr>
                <w:rFonts w:ascii="Courier" w:hAnsi="Courier" w:cs="Times New Roman"/>
                <w:sz w:val="22"/>
              </w:rPr>
              <w:t>подписи</w:t>
            </w:r>
          </w:p>
        </w:tc>
        <w:tc>
          <w:tcPr>
            <w:tcW w:w="1275" w:type="dxa"/>
            <w:tcBorders>
              <w:top w:val="single" w:sz="6" w:space="0" w:color="auto"/>
              <w:left w:val="single" w:sz="6" w:space="0" w:color="auto"/>
              <w:bottom w:val="single" w:sz="6" w:space="0" w:color="auto"/>
              <w:right w:val="single" w:sz="6" w:space="0" w:color="auto"/>
            </w:tcBorders>
            <w:vAlign w:val="center"/>
          </w:tcPr>
          <w:p w:rsidR="00CB58A1" w:rsidRPr="00C2727A" w:rsidRDefault="00CB58A1" w:rsidP="00746D00">
            <w:pPr>
              <w:pStyle w:val="ConsPlusCell"/>
              <w:jc w:val="both"/>
              <w:rPr>
                <w:rFonts w:ascii="Courier" w:hAnsi="Courier" w:cs="Times New Roman"/>
                <w:sz w:val="22"/>
              </w:rPr>
            </w:pPr>
            <w:r w:rsidRPr="00C2727A">
              <w:rPr>
                <w:rFonts w:ascii="Courier" w:hAnsi="Courier" w:cs="Times New Roman"/>
                <w:sz w:val="22"/>
              </w:rPr>
              <w:t>Подпись</w:t>
            </w:r>
          </w:p>
        </w:tc>
      </w:tr>
      <w:tr w:rsidR="00CB58A1" w:rsidRPr="00C2727A" w:rsidTr="00CB58A1">
        <w:trPr>
          <w:cantSplit/>
          <w:trHeight w:val="240"/>
        </w:trPr>
        <w:tc>
          <w:tcPr>
            <w:tcW w:w="540"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tabs>
                <w:tab w:val="left" w:pos="110"/>
              </w:tabs>
              <w:jc w:val="both"/>
              <w:rPr>
                <w:rFonts w:ascii="Courier" w:hAnsi="Courier" w:cs="Times New Roman"/>
                <w:sz w:val="22"/>
              </w:rPr>
            </w:pPr>
            <w:r w:rsidRPr="00C2727A">
              <w:rPr>
                <w:rFonts w:ascii="Courier" w:hAnsi="Courier" w:cs="Times New Roman"/>
                <w:sz w:val="22"/>
              </w:rPr>
              <w:lastRenderedPageBreak/>
              <w:t>1.</w:t>
            </w:r>
          </w:p>
        </w:tc>
        <w:tc>
          <w:tcPr>
            <w:tcW w:w="3288"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2092"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3152"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2465"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1930"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1275"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r>
      <w:tr w:rsidR="00CB58A1" w:rsidRPr="00C2727A" w:rsidTr="00CB58A1">
        <w:trPr>
          <w:cantSplit/>
          <w:trHeight w:val="240"/>
        </w:trPr>
        <w:tc>
          <w:tcPr>
            <w:tcW w:w="540"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tabs>
                <w:tab w:val="left" w:pos="110"/>
              </w:tabs>
              <w:jc w:val="both"/>
              <w:rPr>
                <w:rFonts w:ascii="Courier" w:hAnsi="Courier" w:cs="Times New Roman"/>
                <w:sz w:val="22"/>
              </w:rPr>
            </w:pPr>
            <w:r w:rsidRPr="00C2727A">
              <w:rPr>
                <w:rFonts w:ascii="Courier" w:hAnsi="Courier" w:cs="Times New Roman"/>
                <w:sz w:val="22"/>
              </w:rPr>
              <w:t>2.</w:t>
            </w:r>
          </w:p>
        </w:tc>
        <w:tc>
          <w:tcPr>
            <w:tcW w:w="3288"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2092"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3152"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2465"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1930"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1275"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r>
      <w:tr w:rsidR="00CB58A1" w:rsidRPr="00C2727A" w:rsidTr="00CB58A1">
        <w:trPr>
          <w:cantSplit/>
          <w:trHeight w:val="240"/>
        </w:trPr>
        <w:tc>
          <w:tcPr>
            <w:tcW w:w="540"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tabs>
                <w:tab w:val="left" w:pos="110"/>
              </w:tabs>
              <w:jc w:val="both"/>
              <w:rPr>
                <w:rFonts w:ascii="Courier" w:hAnsi="Courier" w:cs="Times New Roman"/>
                <w:sz w:val="22"/>
              </w:rPr>
            </w:pPr>
            <w:r w:rsidRPr="00C2727A">
              <w:rPr>
                <w:rFonts w:ascii="Courier" w:hAnsi="Courier" w:cs="Times New Roman"/>
                <w:sz w:val="22"/>
              </w:rPr>
              <w:t>3.</w:t>
            </w:r>
          </w:p>
        </w:tc>
        <w:tc>
          <w:tcPr>
            <w:tcW w:w="3288"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2092"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3152"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2465"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1930"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1275"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r>
      <w:tr w:rsidR="00CB58A1" w:rsidRPr="00C2727A" w:rsidTr="00CB58A1">
        <w:trPr>
          <w:cantSplit/>
          <w:trHeight w:val="240"/>
        </w:trPr>
        <w:tc>
          <w:tcPr>
            <w:tcW w:w="540"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tabs>
                <w:tab w:val="left" w:pos="110"/>
              </w:tabs>
              <w:jc w:val="both"/>
              <w:rPr>
                <w:rFonts w:ascii="Courier" w:hAnsi="Courier" w:cs="Times New Roman"/>
                <w:sz w:val="22"/>
              </w:rPr>
            </w:pPr>
            <w:r w:rsidRPr="00C2727A">
              <w:rPr>
                <w:rFonts w:ascii="Courier" w:hAnsi="Courier" w:cs="Times New Roman"/>
                <w:sz w:val="22"/>
              </w:rPr>
              <w:t>4.</w:t>
            </w:r>
          </w:p>
        </w:tc>
        <w:tc>
          <w:tcPr>
            <w:tcW w:w="3288"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2092"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3152"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2465"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1930"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1275"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r>
      <w:tr w:rsidR="00CB58A1" w:rsidRPr="00C2727A" w:rsidTr="00CB58A1">
        <w:trPr>
          <w:cantSplit/>
          <w:trHeight w:val="240"/>
        </w:trPr>
        <w:tc>
          <w:tcPr>
            <w:tcW w:w="540"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tabs>
                <w:tab w:val="left" w:pos="110"/>
              </w:tabs>
              <w:jc w:val="both"/>
              <w:rPr>
                <w:rFonts w:ascii="Courier" w:hAnsi="Courier" w:cs="Times New Roman"/>
                <w:sz w:val="22"/>
              </w:rPr>
            </w:pPr>
            <w:r w:rsidRPr="00C2727A">
              <w:rPr>
                <w:rFonts w:ascii="Courier" w:hAnsi="Courier" w:cs="Times New Roman"/>
                <w:sz w:val="22"/>
              </w:rPr>
              <w:t>…</w:t>
            </w:r>
          </w:p>
        </w:tc>
        <w:tc>
          <w:tcPr>
            <w:tcW w:w="3288"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2092"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3152"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2465"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1930"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1275"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r>
    </w:tbl>
    <w:p w:rsidR="00CB58A1" w:rsidRPr="00C2727A" w:rsidRDefault="00CB58A1" w:rsidP="00CB58A1">
      <w:pPr>
        <w:pStyle w:val="ConsPlusNonformat"/>
        <w:spacing w:before="120"/>
        <w:ind w:firstLine="567"/>
        <w:jc w:val="both"/>
        <w:rPr>
          <w:rFonts w:ascii="Arial" w:hAnsi="Arial" w:cs="Times New Roman"/>
          <w:sz w:val="22"/>
          <w:szCs w:val="22"/>
        </w:rPr>
      </w:pPr>
      <w:r w:rsidRPr="00C2727A">
        <w:rPr>
          <w:rFonts w:ascii="Arial" w:hAnsi="Arial" w:cs="Times New Roman"/>
          <w:sz w:val="24"/>
          <w:szCs w:val="24"/>
        </w:rPr>
        <w:t>Подписной лист удостоверяю:</w:t>
      </w:r>
      <w:r w:rsidRPr="00C2727A">
        <w:rPr>
          <w:rFonts w:ascii="Arial" w:hAnsi="Arial" w:cs="Times New Roman"/>
          <w:sz w:val="22"/>
          <w:szCs w:val="22"/>
        </w:rPr>
        <w:t xml:space="preserve"> ___________________________________________________________________________________________________</w:t>
      </w:r>
    </w:p>
    <w:p w:rsidR="00CB58A1" w:rsidRPr="00C2727A" w:rsidRDefault="00CB58A1" w:rsidP="00CB58A1">
      <w:pPr>
        <w:pStyle w:val="ConsPlusNonformat"/>
        <w:ind w:left="3238"/>
        <w:jc w:val="both"/>
        <w:rPr>
          <w:rFonts w:ascii="Arial" w:hAnsi="Arial" w:cs="Times New Roman"/>
          <w:sz w:val="24"/>
          <w:szCs w:val="24"/>
        </w:rPr>
      </w:pPr>
      <w:r w:rsidRPr="00C2727A">
        <w:rPr>
          <w:rFonts w:ascii="Arial" w:hAnsi="Arial" w:cs="Times New Roman"/>
          <w:sz w:val="24"/>
          <w:szCs w:val="24"/>
        </w:rPr>
        <w:t xml:space="preserve">(фамилия, имя, отчество, дата рождения, адрес места жительства, серия и номер паспорта или документа, заменяющего паспорт гражданина, </w:t>
      </w:r>
    </w:p>
    <w:p w:rsidR="00CB58A1" w:rsidRPr="00C2727A" w:rsidRDefault="00CB58A1" w:rsidP="00CB58A1">
      <w:pPr>
        <w:pStyle w:val="ConsPlusNonformat"/>
        <w:ind w:left="3238"/>
        <w:jc w:val="both"/>
        <w:rPr>
          <w:rFonts w:ascii="Arial" w:hAnsi="Arial" w:cs="Times New Roman"/>
          <w:sz w:val="24"/>
          <w:szCs w:val="24"/>
        </w:rPr>
      </w:pPr>
      <w:r w:rsidRPr="00C2727A">
        <w:rPr>
          <w:rFonts w:ascii="Arial" w:hAnsi="Arial" w:cs="Times New Roman"/>
          <w:sz w:val="24"/>
          <w:szCs w:val="24"/>
        </w:rPr>
        <w:t>с указанием даты его выдачи, наименования  или кода выдавшего его  органа, подпись лица, осуществлявшего сбор подписей, и дата ее внесения)</w:t>
      </w:r>
    </w:p>
    <w:p w:rsidR="00CB58A1" w:rsidRPr="00C2727A" w:rsidRDefault="00CB58A1" w:rsidP="00CB58A1">
      <w:pPr>
        <w:pStyle w:val="ConsPlusNonformat"/>
        <w:jc w:val="both"/>
        <w:rPr>
          <w:rFonts w:ascii="Arial" w:hAnsi="Arial" w:cs="Times New Roman"/>
          <w:sz w:val="24"/>
          <w:szCs w:val="24"/>
        </w:rPr>
      </w:pPr>
    </w:p>
    <w:p w:rsidR="00CB58A1" w:rsidRPr="00C2727A" w:rsidRDefault="00CB58A1" w:rsidP="00CB58A1">
      <w:pPr>
        <w:pStyle w:val="ConsPlusNonformat"/>
        <w:ind w:firstLine="567"/>
        <w:jc w:val="both"/>
        <w:rPr>
          <w:rFonts w:ascii="Arial" w:hAnsi="Arial" w:cs="Times New Roman"/>
          <w:sz w:val="22"/>
          <w:szCs w:val="22"/>
        </w:rPr>
      </w:pPr>
      <w:r w:rsidRPr="00C2727A">
        <w:rPr>
          <w:rFonts w:ascii="Arial" w:hAnsi="Arial" w:cs="Times New Roman"/>
          <w:sz w:val="24"/>
          <w:szCs w:val="24"/>
        </w:rPr>
        <w:t>Уполномоченный представитель избирательного объединения</w:t>
      </w:r>
      <w:r w:rsidRPr="00C2727A">
        <w:rPr>
          <w:rFonts w:ascii="Arial" w:hAnsi="Arial" w:cs="Times New Roman"/>
          <w:sz w:val="22"/>
          <w:szCs w:val="22"/>
        </w:rPr>
        <w:t xml:space="preserve"> _____________________________________________________________________</w:t>
      </w:r>
    </w:p>
    <w:p w:rsidR="00CB58A1" w:rsidRPr="00C2727A" w:rsidRDefault="00CB58A1" w:rsidP="00CB58A1">
      <w:pPr>
        <w:pStyle w:val="ConsPlusNonformat"/>
        <w:ind w:left="5448" w:firstLine="2340"/>
        <w:jc w:val="both"/>
        <w:rPr>
          <w:rFonts w:ascii="Arial" w:hAnsi="Arial" w:cs="Times New Roman"/>
          <w:sz w:val="24"/>
          <w:szCs w:val="24"/>
        </w:rPr>
      </w:pPr>
      <w:r w:rsidRPr="00C2727A">
        <w:rPr>
          <w:rFonts w:ascii="Arial" w:hAnsi="Arial" w:cs="Times New Roman"/>
          <w:sz w:val="24"/>
          <w:szCs w:val="24"/>
        </w:rPr>
        <w:t xml:space="preserve">             (фамилия, имя, отчество, подпись и дата ее внесения)</w:t>
      </w:r>
    </w:p>
    <w:p w:rsidR="00CB58A1" w:rsidRPr="00C2727A" w:rsidRDefault="00CB58A1" w:rsidP="00CB58A1">
      <w:pPr>
        <w:autoSpaceDE w:val="0"/>
        <w:autoSpaceDN w:val="0"/>
        <w:adjustRightInd w:val="0"/>
      </w:pPr>
    </w:p>
    <w:p w:rsidR="00CB58A1" w:rsidRPr="00C2727A" w:rsidRDefault="00CB58A1" w:rsidP="00CB58A1">
      <w:pPr>
        <w:pStyle w:val="ab"/>
        <w:ind w:firstLine="567"/>
        <w:rPr>
          <w:sz w:val="24"/>
        </w:rPr>
      </w:pPr>
      <w:r w:rsidRPr="00C2727A">
        <w:rPr>
          <w:sz w:val="24"/>
        </w:rPr>
        <w:t>Примечание. В случае наличия у кандидата, данные которого указываются в подписном листе, неснятой и непогашенной судимости в подписном листе после отчества кандидата указываются сведения о судимости кандидата. Если кандидат, сведения о котором содержатся в подписном листе, в заявлении о согласии баллотироваться в соответствии с пунктом 1 части 8 статьи 41 настоящего Закона указал свою принадлежность к политической партии либо к иному общественному объединению и свой статус в данной политической партии либо данном общественном объединении, сведения об этом указываются в подписном листе после отчества кандидата или после сведений о судимости кандидата.</w:t>
      </w:r>
    </w:p>
    <w:p w:rsidR="00D30FAE" w:rsidRDefault="00D30FAE">
      <w:pPr>
        <w:pStyle w:val="text"/>
        <w:jc w:val="right"/>
      </w:pPr>
    </w:p>
    <w:p w:rsidR="00C81E67" w:rsidRDefault="00C81E67">
      <w:pPr>
        <w:pStyle w:val="text"/>
        <w:jc w:val="right"/>
      </w:pPr>
      <w:r>
        <w:t>Приложение № 3</w:t>
      </w:r>
    </w:p>
    <w:p w:rsidR="00BC74FB" w:rsidRDefault="00CB58A1" w:rsidP="00CB58A1">
      <w:pPr>
        <w:pStyle w:val="text"/>
        <w:jc w:val="right"/>
        <w:rPr>
          <w:b/>
          <w:bCs/>
        </w:rPr>
      </w:pPr>
      <w:r>
        <w:t xml:space="preserve">(Приложение в редакции </w:t>
      </w:r>
      <w:hyperlink r:id="rId639" w:tgtFrame="ChangingDocument" w:history="1">
        <w:r w:rsidR="009B30C5" w:rsidRPr="00653FF3">
          <w:rPr>
            <w:rStyle w:val="a4"/>
          </w:rPr>
          <w:t>Закон</w:t>
        </w:r>
        <w:r w:rsidR="009B30C5">
          <w:rPr>
            <w:rStyle w:val="a4"/>
          </w:rPr>
          <w:t xml:space="preserve">а </w:t>
        </w:r>
        <w:r w:rsidR="009B30C5" w:rsidRPr="00653FF3">
          <w:rPr>
            <w:rStyle w:val="a4"/>
          </w:rPr>
          <w:t>Астраханской области от 08.05.2014 № 21/2014-ОЗ</w:t>
        </w:r>
      </w:hyperlink>
      <w:r w:rsidR="009B30C5">
        <w:t>)</w:t>
      </w:r>
    </w:p>
    <w:p w:rsidR="00CB58A1" w:rsidRDefault="00CB58A1">
      <w:pPr>
        <w:pStyle w:val="text"/>
        <w:jc w:val="center"/>
        <w:rPr>
          <w:b/>
          <w:bCs/>
        </w:rPr>
      </w:pPr>
    </w:p>
    <w:p w:rsidR="003B465E" w:rsidRPr="00DF7421" w:rsidRDefault="003B465E" w:rsidP="003B465E">
      <w:pPr>
        <w:jc w:val="center"/>
      </w:pPr>
      <w:r w:rsidRPr="00B3439D">
        <w:rPr>
          <w:rFonts w:cs="Arial"/>
          <w:b/>
          <w:bCs/>
          <w:kern w:val="32"/>
          <w:sz w:val="32"/>
          <w:szCs w:val="32"/>
        </w:rPr>
        <w:t>ПОДПИСНОЙ ЛИСТ</w:t>
      </w:r>
    </w:p>
    <w:p w:rsidR="003B465E" w:rsidRPr="00DF7421" w:rsidRDefault="003B465E" w:rsidP="003B465E">
      <w:r w:rsidRPr="00DF7421">
        <w:t>Выборы депутатов __________________________________________________________________________________</w:t>
      </w:r>
    </w:p>
    <w:p w:rsidR="003B465E" w:rsidRPr="00DF7421" w:rsidRDefault="003B465E" w:rsidP="003B465E">
      <w:r w:rsidRPr="00DF7421">
        <w:t xml:space="preserve">                                            (наименование представительного органа муниципального образования в соответствии с уставом муниципального образования)</w:t>
      </w:r>
      <w:r w:rsidRPr="00DF7421">
        <w:footnoteReference w:id="5"/>
      </w:r>
    </w:p>
    <w:p w:rsidR="003B465E" w:rsidRPr="00DF7421" w:rsidRDefault="003B465E" w:rsidP="003B465E">
      <w:r w:rsidRPr="00DF7421">
        <w:lastRenderedPageBreak/>
        <w:t>«__» __________________ года</w:t>
      </w:r>
    </w:p>
    <w:p w:rsidR="003B465E" w:rsidRPr="00DF7421" w:rsidRDefault="003B465E" w:rsidP="003B465E">
      <w:r w:rsidRPr="00DF7421">
        <w:t>(дата голосования)</w:t>
      </w:r>
    </w:p>
    <w:p w:rsidR="003B465E" w:rsidRPr="00DF7421" w:rsidRDefault="003B465E" w:rsidP="003B465E">
      <w:r w:rsidRPr="00DF7421">
        <w:t>Мы, нижеподписавшиеся, поддерживаем _________________________________________________________________________________</w:t>
      </w:r>
    </w:p>
    <w:p w:rsidR="003B465E" w:rsidRPr="00DF7421" w:rsidRDefault="003B465E" w:rsidP="003B465E">
      <w:r w:rsidRPr="00DF7421">
        <w:t xml:space="preserve">                                                                                                                               (самовыдвижение или выдвижение от избирательного объединения с указанием наименования избирательного объединения)</w:t>
      </w:r>
    </w:p>
    <w:p w:rsidR="003B465E" w:rsidRPr="00DF7421" w:rsidRDefault="003B465E" w:rsidP="003B465E">
      <w:r w:rsidRPr="00DF7421">
        <w:t>кандидата в депутаты по _______________________________________ гражданина ___________________________________________________________,</w:t>
      </w:r>
    </w:p>
    <w:p w:rsidR="003B465E" w:rsidRPr="00DF7421" w:rsidRDefault="003B465E" w:rsidP="003B465E">
      <w:r w:rsidRPr="00DF7421">
        <w:t xml:space="preserve">                                                             (наименование или номер избирательного округа)</w:t>
      </w:r>
      <w:r w:rsidRPr="00DF7421">
        <w:tab/>
      </w:r>
      <w:r w:rsidRPr="00DF7421">
        <w:tab/>
      </w:r>
      <w:r w:rsidRPr="00DF7421">
        <w:tab/>
      </w:r>
      <w:r w:rsidRPr="00DF7421">
        <w:tab/>
        <w:t>(гражданство)</w:t>
      </w:r>
      <w:r w:rsidRPr="00DF7421">
        <w:tab/>
      </w:r>
      <w:r w:rsidRPr="00DF7421">
        <w:tab/>
      </w:r>
      <w:r w:rsidRPr="00DF7421">
        <w:tab/>
      </w:r>
      <w:r w:rsidRPr="00DF7421">
        <w:tab/>
        <w:t>(фамилия, имя, отчество)</w:t>
      </w:r>
    </w:p>
    <w:p w:rsidR="003B465E" w:rsidRPr="00DF7421" w:rsidRDefault="003B465E" w:rsidP="003B465E">
      <w:r w:rsidRPr="00DF7421">
        <w:t>родившегося ______________________, работающего ____________________________________________________________________________________,</w:t>
      </w:r>
      <w:r w:rsidRPr="00DF7421">
        <w:br/>
        <w:t xml:space="preserve">                                               (дата рождения)</w:t>
      </w:r>
      <w:r w:rsidRPr="00DF7421">
        <w:tab/>
      </w:r>
      <w:r w:rsidRPr="00DF7421">
        <w:tab/>
      </w:r>
      <w:r w:rsidRPr="00DF7421">
        <w:tab/>
        <w:t xml:space="preserve">         (место работы, занимаемая должность или род занятий; если кандидат является депутатом и осуществляет свои полномочия на </w:t>
      </w:r>
    </w:p>
    <w:p w:rsidR="003B465E" w:rsidRPr="00DF7421" w:rsidRDefault="003B465E" w:rsidP="003B465E">
      <w:r w:rsidRPr="00DF7421">
        <w:t xml:space="preserve">           непостоянной основе, - сведения об этом с указанием наименования соответствующего представительного органа)</w:t>
      </w:r>
    </w:p>
    <w:p w:rsidR="003B465E" w:rsidRPr="00DF7421" w:rsidRDefault="003B465E" w:rsidP="003B465E">
      <w:r w:rsidRPr="00DF7421">
        <w:t>проживающего ______________________________________________________________________________________________________________________.</w:t>
      </w:r>
    </w:p>
    <w:p w:rsidR="003B465E" w:rsidRPr="00DF7421" w:rsidRDefault="003B465E" w:rsidP="003B465E">
      <w:r w:rsidRPr="00DF7421">
        <w:tab/>
        <w:t xml:space="preserve">    (наименования субъекта Российской Федерации, района, города, иного населенного пункта, где находится место жительства)</w:t>
      </w:r>
    </w:p>
    <w:p w:rsidR="003B465E" w:rsidRPr="00DF7421" w:rsidRDefault="003B465E" w:rsidP="003B465E"/>
    <w:tbl>
      <w:tblPr>
        <w:tblW w:w="14760" w:type="dxa"/>
        <w:tblInd w:w="70" w:type="dxa"/>
        <w:tblLayout w:type="fixed"/>
        <w:tblCellMar>
          <w:left w:w="70" w:type="dxa"/>
          <w:right w:w="70" w:type="dxa"/>
        </w:tblCellMar>
        <w:tblLook w:val="0000" w:firstRow="0" w:lastRow="0" w:firstColumn="0" w:lastColumn="0" w:noHBand="0" w:noVBand="0"/>
      </w:tblPr>
      <w:tblGrid>
        <w:gridCol w:w="540"/>
        <w:gridCol w:w="2700"/>
        <w:gridCol w:w="2520"/>
        <w:gridCol w:w="2340"/>
        <w:gridCol w:w="2700"/>
        <w:gridCol w:w="1800"/>
        <w:gridCol w:w="2160"/>
      </w:tblGrid>
      <w:tr w:rsidR="003B465E" w:rsidRPr="00DF7421" w:rsidTr="003B465E">
        <w:trPr>
          <w:cantSplit/>
          <w:trHeight w:val="960"/>
        </w:trPr>
        <w:tc>
          <w:tcPr>
            <w:tcW w:w="5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w:t>
            </w:r>
          </w:p>
          <w:p w:rsidR="003B465E" w:rsidRPr="00DF7421" w:rsidRDefault="003B465E" w:rsidP="00775235">
            <w:pPr>
              <w:ind w:firstLine="0"/>
              <w:rPr>
                <w:rFonts w:ascii="Courier" w:hAnsi="Courier"/>
                <w:sz w:val="22"/>
                <w:szCs w:val="20"/>
              </w:rPr>
            </w:pPr>
            <w:r w:rsidRPr="00DF7421">
              <w:rPr>
                <w:rFonts w:ascii="Courier" w:hAnsi="Courier"/>
                <w:sz w:val="22"/>
                <w:szCs w:val="20"/>
              </w:rPr>
              <w:t>п/п</w:t>
            </w: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Фамилия, имя, отчество</w:t>
            </w:r>
          </w:p>
        </w:tc>
        <w:tc>
          <w:tcPr>
            <w:tcW w:w="252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Год рождения</w:t>
            </w:r>
            <w:r w:rsidRPr="00DF7421">
              <w:rPr>
                <w:rFonts w:ascii="Courier" w:hAnsi="Courier"/>
                <w:sz w:val="22"/>
                <w:szCs w:val="20"/>
              </w:rPr>
              <w:br/>
              <w:t xml:space="preserve"> (в возрасте 18 лет – дополнительно число и месяц рождения)</w:t>
            </w:r>
          </w:p>
        </w:tc>
        <w:tc>
          <w:tcPr>
            <w:tcW w:w="23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 xml:space="preserve">Адрес </w:t>
            </w:r>
            <w:r w:rsidRPr="00DF7421">
              <w:rPr>
                <w:rFonts w:ascii="Courier" w:hAnsi="Courier"/>
                <w:sz w:val="22"/>
                <w:szCs w:val="20"/>
              </w:rPr>
              <w:br/>
              <w:t xml:space="preserve">места жительства </w:t>
            </w: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Серия и номер паспорта или документа, заменяющего паспорт гражданина</w:t>
            </w:r>
          </w:p>
        </w:tc>
        <w:tc>
          <w:tcPr>
            <w:tcW w:w="18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Дата внесения</w:t>
            </w:r>
            <w:r w:rsidRPr="00DF7421">
              <w:rPr>
                <w:rFonts w:ascii="Courier" w:hAnsi="Courier"/>
                <w:sz w:val="22"/>
                <w:szCs w:val="20"/>
              </w:rPr>
              <w:br/>
              <w:t>подписи</w:t>
            </w:r>
          </w:p>
        </w:tc>
        <w:tc>
          <w:tcPr>
            <w:tcW w:w="216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Подпись</w:t>
            </w:r>
          </w:p>
        </w:tc>
      </w:tr>
      <w:tr w:rsidR="003B465E" w:rsidRPr="00DF7421" w:rsidTr="003B465E">
        <w:trPr>
          <w:cantSplit/>
          <w:trHeight w:val="240"/>
        </w:trPr>
        <w:tc>
          <w:tcPr>
            <w:tcW w:w="5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1.</w:t>
            </w: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52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3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18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16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r>
      <w:tr w:rsidR="003B465E" w:rsidRPr="00DF7421" w:rsidTr="003B465E">
        <w:trPr>
          <w:cantSplit/>
          <w:trHeight w:val="240"/>
        </w:trPr>
        <w:tc>
          <w:tcPr>
            <w:tcW w:w="5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2.</w:t>
            </w: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52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3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18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16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r>
      <w:tr w:rsidR="003B465E" w:rsidRPr="00DF7421" w:rsidTr="003B465E">
        <w:trPr>
          <w:cantSplit/>
          <w:trHeight w:val="240"/>
        </w:trPr>
        <w:tc>
          <w:tcPr>
            <w:tcW w:w="5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w:t>
            </w: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52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3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18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16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r>
    </w:tbl>
    <w:p w:rsidR="003B465E" w:rsidRPr="00DF7421" w:rsidRDefault="003B465E" w:rsidP="003B465E">
      <w:r w:rsidRPr="00DF7421">
        <w:t>Подписной лист удостоверяю: _____________________________________________________________________________________________________</w:t>
      </w:r>
    </w:p>
    <w:p w:rsidR="003B465E" w:rsidRPr="00DF7421" w:rsidRDefault="003B465E" w:rsidP="003B465E">
      <w:r w:rsidRPr="00DF7421">
        <w:lastRenderedPageBreak/>
        <w:t>(фамилия, имя, отчество, дата рождения, адрес места жительства, серия и номер паспорта или документа, заменяющего паспорт гражданина, с указанием даты его выдачи, наименования или кода выдавшего его органа, подпись лица, осуществлявшего сбор  подписей, и дата ее внесения)</w:t>
      </w:r>
    </w:p>
    <w:p w:rsidR="003B465E" w:rsidRPr="00DF7421" w:rsidRDefault="003B465E" w:rsidP="003B465E">
      <w:r w:rsidRPr="00DF7421">
        <w:t>Кандидат ___________________________________________________________________________________________________________________________</w:t>
      </w:r>
    </w:p>
    <w:p w:rsidR="003B465E" w:rsidRPr="00DF7421" w:rsidRDefault="003B465E" w:rsidP="003B465E">
      <w:r w:rsidRPr="00DF7421">
        <w:t>(фамилия, имя, отчество, подпись и дата ее внесения)</w:t>
      </w:r>
    </w:p>
    <w:p w:rsidR="003B465E" w:rsidRDefault="003B465E" w:rsidP="003B465E">
      <w:r w:rsidRPr="00DF7421">
        <w:t xml:space="preserve">Примечание. </w:t>
      </w:r>
      <w:r w:rsidR="009B30C5" w:rsidRPr="00067013">
        <w:t>Если у кандидата, данные которого указываются в подписном листе, имелась или имеется судимость,</w:t>
      </w:r>
      <w:r w:rsidRPr="00DF7421">
        <w:t xml:space="preserve"> в подписном листе после отчества кандидата указываются сведения о судимости кандидата. Если кандидат, сведения о котором содержатся в подписном листе, в заявлении о согласии баллотироваться в соответствии с </w:t>
      </w:r>
      <w:r w:rsidR="009020E6">
        <w:t xml:space="preserve">частью 3 статьи 38, </w:t>
      </w:r>
      <w:r w:rsidRPr="00DF7421">
        <w:t>частью 14 статьи 41 настоящего Закона указал свою принадлежность к политической партии либо к иному общественному объединению и свой статус в данной политической партии либо данном общественном объединении, сведения об этом указываются в подписном листе после сведений о месте жительства кандидата или после сведений о судимости кандидата.</w:t>
      </w:r>
    </w:p>
    <w:p w:rsidR="009020E6" w:rsidRPr="00DF7421" w:rsidRDefault="009020E6" w:rsidP="003B465E">
      <w:r>
        <w:t xml:space="preserve">(Абзац в редакции </w:t>
      </w:r>
      <w:hyperlink r:id="rId640" w:tgtFrame="Logical" w:history="1">
        <w:r w:rsidRPr="0006619D">
          <w:rPr>
            <w:rStyle w:val="a4"/>
          </w:rPr>
          <w:t>Закон</w:t>
        </w:r>
        <w:r>
          <w:rPr>
            <w:rStyle w:val="a4"/>
          </w:rPr>
          <w:t>а</w:t>
        </w:r>
        <w:r w:rsidRPr="0006619D">
          <w:rPr>
            <w:rStyle w:val="a4"/>
          </w:rPr>
          <w:t xml:space="preserve"> Астраханской области о 17.12.2014 №86/2014-ОЗ</w:t>
        </w:r>
      </w:hyperlink>
      <w:r>
        <w:t>)</w:t>
      </w:r>
    </w:p>
    <w:p w:rsidR="00D30FAE" w:rsidRDefault="00D30FAE">
      <w:pPr>
        <w:pStyle w:val="text"/>
        <w:jc w:val="right"/>
      </w:pPr>
    </w:p>
    <w:p w:rsidR="00CB58A1" w:rsidRDefault="00CB58A1" w:rsidP="00CB58A1">
      <w:pPr>
        <w:pStyle w:val="ConsPlusNonformat"/>
        <w:ind w:left="2529"/>
        <w:jc w:val="right"/>
        <w:rPr>
          <w:rFonts w:ascii="Arial" w:hAnsi="Arial" w:cs="Times New Roman"/>
          <w:sz w:val="24"/>
          <w:szCs w:val="24"/>
          <w:vertAlign w:val="superscript"/>
        </w:rPr>
      </w:pPr>
      <w:r w:rsidRPr="00C2727A">
        <w:rPr>
          <w:rFonts w:ascii="Arial" w:hAnsi="Arial" w:cs="Times New Roman"/>
          <w:sz w:val="24"/>
          <w:szCs w:val="24"/>
        </w:rPr>
        <w:t>Приложение № 3</w:t>
      </w:r>
      <w:r w:rsidRPr="00C2727A">
        <w:rPr>
          <w:rFonts w:ascii="Arial" w:hAnsi="Arial" w:cs="Times New Roman"/>
          <w:sz w:val="24"/>
          <w:szCs w:val="24"/>
          <w:vertAlign w:val="superscript"/>
        </w:rPr>
        <w:t>1</w:t>
      </w:r>
    </w:p>
    <w:p w:rsidR="003B465E" w:rsidRDefault="003B465E" w:rsidP="00CB58A1">
      <w:pPr>
        <w:pStyle w:val="ConsPlusNonformat"/>
        <w:ind w:left="2529"/>
        <w:jc w:val="right"/>
        <w:rPr>
          <w:rFonts w:ascii="Arial" w:hAnsi="Arial" w:cs="Times New Roman"/>
          <w:sz w:val="24"/>
          <w:szCs w:val="24"/>
        </w:rPr>
      </w:pPr>
      <w:r w:rsidRPr="003B465E">
        <w:rPr>
          <w:rFonts w:ascii="Arial" w:hAnsi="Arial" w:cs="Times New Roman"/>
          <w:sz w:val="24"/>
          <w:szCs w:val="24"/>
        </w:rPr>
        <w:t>к Закону Астраханской области «О выборах в органы</w:t>
      </w:r>
    </w:p>
    <w:p w:rsidR="003B465E" w:rsidRPr="00C2727A" w:rsidRDefault="003B465E" w:rsidP="00CB58A1">
      <w:pPr>
        <w:pStyle w:val="ConsPlusNonformat"/>
        <w:ind w:left="2529"/>
        <w:jc w:val="right"/>
        <w:rPr>
          <w:rFonts w:ascii="Arial" w:hAnsi="Arial" w:cs="Times New Roman"/>
          <w:sz w:val="24"/>
          <w:szCs w:val="24"/>
        </w:rPr>
      </w:pPr>
      <w:r w:rsidRPr="003B465E">
        <w:rPr>
          <w:rFonts w:ascii="Arial" w:hAnsi="Arial" w:cs="Times New Roman"/>
          <w:sz w:val="24"/>
          <w:szCs w:val="24"/>
        </w:rPr>
        <w:t xml:space="preserve"> местного самоуправления в Астраханской области»</w:t>
      </w:r>
    </w:p>
    <w:p w:rsidR="003B465E" w:rsidRDefault="003B465E" w:rsidP="003B465E">
      <w:pPr>
        <w:pStyle w:val="text"/>
        <w:jc w:val="right"/>
        <w:rPr>
          <w:b/>
          <w:bCs/>
        </w:rPr>
      </w:pPr>
      <w:r>
        <w:t xml:space="preserve">(Приложение в редакции </w:t>
      </w:r>
      <w:hyperlink r:id="rId641" w:tgtFrame="ChangingDocument" w:history="1">
        <w:r w:rsidR="009B30C5" w:rsidRPr="00653FF3">
          <w:rPr>
            <w:rStyle w:val="a4"/>
          </w:rPr>
          <w:t>Закон</w:t>
        </w:r>
        <w:r w:rsidR="009B30C5">
          <w:rPr>
            <w:rStyle w:val="a4"/>
          </w:rPr>
          <w:t xml:space="preserve">а </w:t>
        </w:r>
        <w:r w:rsidR="009B30C5" w:rsidRPr="00653FF3">
          <w:rPr>
            <w:rStyle w:val="a4"/>
          </w:rPr>
          <w:t>Астраханской области от 08.05.2014 № 21/2014-ОЗ</w:t>
        </w:r>
      </w:hyperlink>
      <w:r w:rsidR="009B30C5">
        <w:t>)</w:t>
      </w:r>
    </w:p>
    <w:p w:rsidR="00CB58A1" w:rsidRDefault="00CB58A1" w:rsidP="00CB58A1">
      <w:pPr>
        <w:pStyle w:val="text"/>
        <w:jc w:val="right"/>
      </w:pPr>
    </w:p>
    <w:p w:rsidR="00CB58A1" w:rsidRPr="00C2727A" w:rsidRDefault="00CB58A1" w:rsidP="00CB58A1">
      <w:pPr>
        <w:pStyle w:val="ConsPlusNonformat"/>
        <w:tabs>
          <w:tab w:val="left" w:pos="600"/>
        </w:tabs>
        <w:jc w:val="both"/>
        <w:rPr>
          <w:rFonts w:ascii="Arial" w:hAnsi="Arial" w:cs="Times New Roman"/>
          <w:sz w:val="24"/>
          <w:szCs w:val="24"/>
        </w:rPr>
      </w:pPr>
    </w:p>
    <w:p w:rsidR="003B465E" w:rsidRPr="00DF7421" w:rsidRDefault="003B465E" w:rsidP="003B465E">
      <w:pPr>
        <w:jc w:val="center"/>
      </w:pPr>
      <w:r w:rsidRPr="00B3439D">
        <w:rPr>
          <w:rFonts w:cs="Arial"/>
          <w:b/>
          <w:bCs/>
          <w:kern w:val="32"/>
          <w:sz w:val="32"/>
          <w:szCs w:val="32"/>
        </w:rPr>
        <w:t>ПОДПИСНОЙ ЛИСТ</w:t>
      </w:r>
    </w:p>
    <w:p w:rsidR="003B465E" w:rsidRPr="00DF7421" w:rsidRDefault="003B465E" w:rsidP="003B465E">
      <w:r w:rsidRPr="00DF7421">
        <w:t>Выборы членов __________________________________________________________________________________</w:t>
      </w:r>
    </w:p>
    <w:p w:rsidR="003B465E" w:rsidRPr="00DF7421" w:rsidRDefault="003B465E" w:rsidP="003B465E">
      <w:r w:rsidRPr="00DF7421">
        <w:t xml:space="preserve">                                            (наименование выборного органа местного самоуправления)</w:t>
      </w:r>
      <w:r w:rsidRPr="00DF7421">
        <w:footnoteReference w:id="6"/>
      </w:r>
    </w:p>
    <w:p w:rsidR="003B465E" w:rsidRPr="00DF7421" w:rsidRDefault="003B465E" w:rsidP="003B465E">
      <w:r w:rsidRPr="00DF7421">
        <w:t>«__» __________________ года</w:t>
      </w:r>
    </w:p>
    <w:p w:rsidR="003B465E" w:rsidRPr="00DF7421" w:rsidRDefault="003B465E" w:rsidP="003B465E">
      <w:r w:rsidRPr="00DF7421">
        <w:t>(дата голосования)</w:t>
      </w:r>
    </w:p>
    <w:p w:rsidR="003B465E" w:rsidRPr="00DF7421" w:rsidRDefault="003B465E" w:rsidP="003B465E">
      <w:r w:rsidRPr="00DF7421">
        <w:t>Мы, нижеподписавшиеся, поддерживаем _________________________________________________________________________________</w:t>
      </w:r>
    </w:p>
    <w:p w:rsidR="003B465E" w:rsidRPr="00DF7421" w:rsidRDefault="003B465E" w:rsidP="003B465E">
      <w:r w:rsidRPr="00DF7421">
        <w:t xml:space="preserve">                                                                                                                               (самовыдвижение или выдвижение от избирательного объединения с указанием наименования избирательного объединения)</w:t>
      </w:r>
    </w:p>
    <w:p w:rsidR="003B465E" w:rsidRPr="00DF7421" w:rsidRDefault="003B465E" w:rsidP="003B465E">
      <w:r w:rsidRPr="00DF7421">
        <w:lastRenderedPageBreak/>
        <w:t>кандидата в члены _______________________ по ______________________________ гражданина ___________________________________________,</w:t>
      </w:r>
    </w:p>
    <w:p w:rsidR="003B465E" w:rsidRPr="00DF7421" w:rsidRDefault="003B465E" w:rsidP="003B465E">
      <w:r w:rsidRPr="00DF7421">
        <w:t xml:space="preserve">                                               (наименование выборного органа)            (наименование или номер избирательного округа)</w:t>
      </w:r>
      <w:r w:rsidRPr="00DF7421">
        <w:tab/>
      </w:r>
      <w:r w:rsidRPr="00DF7421">
        <w:tab/>
      </w:r>
      <w:r w:rsidRPr="00DF7421">
        <w:tab/>
        <w:t>(гражданство)</w:t>
      </w:r>
      <w:r w:rsidRPr="00DF7421">
        <w:tab/>
      </w:r>
      <w:r w:rsidRPr="00DF7421">
        <w:tab/>
        <w:t>(фамилия, имя, отчество)</w:t>
      </w:r>
    </w:p>
    <w:p w:rsidR="003B465E" w:rsidRPr="00DF7421" w:rsidRDefault="003B465E" w:rsidP="003B465E">
      <w:r w:rsidRPr="00DF7421">
        <w:t>родившегося ______________________, работающего ____________________________________________________________________________________,</w:t>
      </w:r>
      <w:r w:rsidRPr="00DF7421">
        <w:br/>
        <w:t xml:space="preserve">                                               (дата рождения)</w:t>
      </w:r>
      <w:r w:rsidRPr="00DF7421">
        <w:tab/>
      </w:r>
      <w:r w:rsidRPr="00DF7421">
        <w:tab/>
      </w:r>
      <w:r w:rsidRPr="00DF7421">
        <w:tab/>
        <w:t xml:space="preserve">           (место работы, занимаемая должность или род занятий; если кандидат является депутатом и осуществляет свои полномочия на </w:t>
      </w:r>
    </w:p>
    <w:p w:rsidR="003B465E" w:rsidRPr="00DF7421" w:rsidRDefault="003B465E" w:rsidP="003B465E">
      <w:r w:rsidRPr="00DF7421">
        <w:t xml:space="preserve">           непостоянной основе, - сведения об этом с указанием наименования соответствующего представительного органа)</w:t>
      </w:r>
    </w:p>
    <w:p w:rsidR="003B465E" w:rsidRPr="00DF7421" w:rsidRDefault="003B465E" w:rsidP="003B465E">
      <w:r w:rsidRPr="00DF7421">
        <w:t>проживающего ______________________________________________________________________________________________________________________.</w:t>
      </w:r>
    </w:p>
    <w:p w:rsidR="003B465E" w:rsidRPr="00DF7421" w:rsidRDefault="003B465E" w:rsidP="003B465E">
      <w:r w:rsidRPr="00DF7421">
        <w:tab/>
        <w:t xml:space="preserve">    (наименования субъекта Российской Федерации, района, города, иного населенного пункта, где находится место жительства)</w:t>
      </w:r>
    </w:p>
    <w:p w:rsidR="003B465E" w:rsidRPr="00DF7421" w:rsidRDefault="003B465E" w:rsidP="003B465E"/>
    <w:tbl>
      <w:tblPr>
        <w:tblW w:w="14760" w:type="dxa"/>
        <w:tblInd w:w="70" w:type="dxa"/>
        <w:tblLayout w:type="fixed"/>
        <w:tblCellMar>
          <w:left w:w="70" w:type="dxa"/>
          <w:right w:w="70" w:type="dxa"/>
        </w:tblCellMar>
        <w:tblLook w:val="0000" w:firstRow="0" w:lastRow="0" w:firstColumn="0" w:lastColumn="0" w:noHBand="0" w:noVBand="0"/>
      </w:tblPr>
      <w:tblGrid>
        <w:gridCol w:w="540"/>
        <w:gridCol w:w="2700"/>
        <w:gridCol w:w="2520"/>
        <w:gridCol w:w="2340"/>
        <w:gridCol w:w="2700"/>
        <w:gridCol w:w="1800"/>
        <w:gridCol w:w="2160"/>
      </w:tblGrid>
      <w:tr w:rsidR="003B465E" w:rsidRPr="00DF7421" w:rsidTr="003B465E">
        <w:trPr>
          <w:cantSplit/>
          <w:trHeight w:val="960"/>
        </w:trPr>
        <w:tc>
          <w:tcPr>
            <w:tcW w:w="5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w:t>
            </w:r>
          </w:p>
          <w:p w:rsidR="003B465E" w:rsidRPr="00DF7421" w:rsidRDefault="003B465E" w:rsidP="00775235">
            <w:pPr>
              <w:ind w:firstLine="0"/>
              <w:rPr>
                <w:rFonts w:ascii="Courier" w:hAnsi="Courier"/>
                <w:sz w:val="22"/>
                <w:szCs w:val="20"/>
              </w:rPr>
            </w:pPr>
            <w:r w:rsidRPr="00DF7421">
              <w:rPr>
                <w:rFonts w:ascii="Courier" w:hAnsi="Courier"/>
                <w:sz w:val="22"/>
                <w:szCs w:val="20"/>
              </w:rPr>
              <w:t>п/п</w:t>
            </w: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Фамилия, имя, отчество</w:t>
            </w:r>
          </w:p>
        </w:tc>
        <w:tc>
          <w:tcPr>
            <w:tcW w:w="252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Год рождения</w:t>
            </w:r>
            <w:r w:rsidRPr="00DF7421">
              <w:rPr>
                <w:rFonts w:ascii="Courier" w:hAnsi="Courier"/>
                <w:sz w:val="22"/>
                <w:szCs w:val="20"/>
              </w:rPr>
              <w:br/>
              <w:t xml:space="preserve"> (в возрасте 18 лет – дополнительно число и месяц рождения)</w:t>
            </w:r>
          </w:p>
        </w:tc>
        <w:tc>
          <w:tcPr>
            <w:tcW w:w="23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 xml:space="preserve">Адрес </w:t>
            </w:r>
            <w:r w:rsidRPr="00DF7421">
              <w:rPr>
                <w:rFonts w:ascii="Courier" w:hAnsi="Courier"/>
                <w:sz w:val="22"/>
                <w:szCs w:val="20"/>
              </w:rPr>
              <w:br/>
              <w:t xml:space="preserve">места жительства </w:t>
            </w: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Серия и номер паспорта или документа, заменяющего паспорт гражданина</w:t>
            </w:r>
          </w:p>
        </w:tc>
        <w:tc>
          <w:tcPr>
            <w:tcW w:w="18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Дата внесения</w:t>
            </w:r>
            <w:r w:rsidRPr="00DF7421">
              <w:rPr>
                <w:rFonts w:ascii="Courier" w:hAnsi="Courier"/>
                <w:sz w:val="22"/>
                <w:szCs w:val="20"/>
              </w:rPr>
              <w:br/>
              <w:t>подписи</w:t>
            </w:r>
          </w:p>
        </w:tc>
        <w:tc>
          <w:tcPr>
            <w:tcW w:w="216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Подпись</w:t>
            </w:r>
          </w:p>
        </w:tc>
      </w:tr>
      <w:tr w:rsidR="003B465E" w:rsidRPr="00DF7421" w:rsidTr="003B465E">
        <w:trPr>
          <w:cantSplit/>
          <w:trHeight w:val="240"/>
        </w:trPr>
        <w:tc>
          <w:tcPr>
            <w:tcW w:w="5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1.</w:t>
            </w: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52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3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18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16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r>
      <w:tr w:rsidR="003B465E" w:rsidRPr="00DF7421" w:rsidTr="003B465E">
        <w:trPr>
          <w:cantSplit/>
          <w:trHeight w:val="240"/>
        </w:trPr>
        <w:tc>
          <w:tcPr>
            <w:tcW w:w="5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2.</w:t>
            </w: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52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3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18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16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r>
      <w:tr w:rsidR="003B465E" w:rsidRPr="00DF7421" w:rsidTr="003B465E">
        <w:trPr>
          <w:cantSplit/>
          <w:trHeight w:val="240"/>
        </w:trPr>
        <w:tc>
          <w:tcPr>
            <w:tcW w:w="5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w:t>
            </w: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52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3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18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16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r>
    </w:tbl>
    <w:p w:rsidR="003B465E" w:rsidRPr="00DF7421" w:rsidRDefault="003B465E" w:rsidP="003B465E"/>
    <w:p w:rsidR="003B465E" w:rsidRPr="00DF7421" w:rsidRDefault="003B465E" w:rsidP="003B465E">
      <w:r w:rsidRPr="00DF7421">
        <w:t>Подписной лист удостоверяю: _____________________________________________________________________________________________________</w:t>
      </w:r>
    </w:p>
    <w:p w:rsidR="003B465E" w:rsidRPr="00DF7421" w:rsidRDefault="003B465E" w:rsidP="003B465E">
      <w:r w:rsidRPr="00DF7421">
        <w:t>(фамилия, имя, отчество, дата рождения, адрес места жительства, серия и номер паспорта или документа, заменяющего паспорт гражданина, с указанием даты его выдачи, наименования или кода выдавшего его органа, подпись лица, осуществлявшего сбор подписей, и дата ее внесения)</w:t>
      </w:r>
    </w:p>
    <w:p w:rsidR="003B465E" w:rsidRPr="00DF7421" w:rsidRDefault="003B465E" w:rsidP="003B465E">
      <w:r w:rsidRPr="00DF7421">
        <w:t>Кандидат ___________________________________________________________________________________________________________________________</w:t>
      </w:r>
    </w:p>
    <w:p w:rsidR="003B465E" w:rsidRPr="00DF7421" w:rsidRDefault="003B465E" w:rsidP="003B465E">
      <w:r w:rsidRPr="00DF7421">
        <w:t>(фамилия, имя, отчество, подпись и дата ее внесения)</w:t>
      </w:r>
    </w:p>
    <w:p w:rsidR="003B465E" w:rsidRDefault="003B465E" w:rsidP="003B465E">
      <w:r w:rsidRPr="00DF7421">
        <w:lastRenderedPageBreak/>
        <w:t xml:space="preserve">Примечание. </w:t>
      </w:r>
      <w:r w:rsidR="009B30C5" w:rsidRPr="00067013">
        <w:t>Если у кандидата, данные которого указываются в подписном листе, имелась или имеется судимость,</w:t>
      </w:r>
      <w:r w:rsidRPr="00DF7421">
        <w:t xml:space="preserve"> в подписном листе после отчества кандидата указываются сведения о судимости кандидата. Если кандидат, сведения о котором содержатся в подписном листе, в заявлении о согласии баллотироваться в соответствии с частью </w:t>
      </w:r>
      <w:r w:rsidR="009020E6">
        <w:t xml:space="preserve">3 статьи 38, частью </w:t>
      </w:r>
      <w:r w:rsidRPr="00DF7421">
        <w:t>14 статьи 41 настоящего Закона указал свою принадлежность к политической партии либо к иному общественному объединению и свой статус в данной политической партии либо данном общественном объединении, сведения об этом указываются в подписном листе после сведений о месте жительства кандидата или после сведений о судимости кандидата.</w:t>
      </w:r>
    </w:p>
    <w:p w:rsidR="009020E6" w:rsidRPr="00DF7421" w:rsidRDefault="009020E6" w:rsidP="009020E6">
      <w:r>
        <w:t xml:space="preserve">(Абзац в редакции </w:t>
      </w:r>
      <w:hyperlink r:id="rId642" w:tgtFrame="Logical" w:history="1">
        <w:r w:rsidRPr="0006619D">
          <w:rPr>
            <w:rStyle w:val="a4"/>
          </w:rPr>
          <w:t>Закон</w:t>
        </w:r>
        <w:r>
          <w:rPr>
            <w:rStyle w:val="a4"/>
          </w:rPr>
          <w:t>а</w:t>
        </w:r>
        <w:r w:rsidRPr="0006619D">
          <w:rPr>
            <w:rStyle w:val="a4"/>
          </w:rPr>
          <w:t xml:space="preserve"> Астраханской области о 17.12.2014 №86/2014-ОЗ</w:t>
        </w:r>
      </w:hyperlink>
      <w:r>
        <w:t>)</w:t>
      </w:r>
    </w:p>
    <w:p w:rsidR="00CB58A1" w:rsidRDefault="00CB58A1">
      <w:pPr>
        <w:pStyle w:val="text"/>
        <w:jc w:val="right"/>
      </w:pPr>
    </w:p>
    <w:p w:rsidR="00C81E67" w:rsidRDefault="00C81E67">
      <w:pPr>
        <w:pStyle w:val="text"/>
        <w:jc w:val="right"/>
      </w:pPr>
      <w:r>
        <w:t>Приложение № 4</w:t>
      </w:r>
    </w:p>
    <w:p w:rsidR="00D30FAE" w:rsidRDefault="00D30FAE">
      <w:pPr>
        <w:pStyle w:val="text"/>
        <w:jc w:val="center"/>
        <w:rPr>
          <w:b/>
          <w:bCs/>
        </w:rPr>
      </w:pPr>
    </w:p>
    <w:p w:rsidR="00C81E67" w:rsidRDefault="00C81E67">
      <w:pPr>
        <w:pStyle w:val="text"/>
        <w:jc w:val="center"/>
      </w:pPr>
      <w:r>
        <w:rPr>
          <w:b/>
          <w:bCs/>
        </w:rPr>
        <w:t>Сведения о размере и об источниках доходов,</w:t>
      </w:r>
    </w:p>
    <w:p w:rsidR="00C81E67" w:rsidRDefault="00C81E67">
      <w:pPr>
        <w:pStyle w:val="text"/>
        <w:jc w:val="center"/>
      </w:pPr>
      <w:r>
        <w:rPr>
          <w:b/>
          <w:bCs/>
        </w:rPr>
        <w:t>имуществе, принадлежащем кандидату на праве собственности,</w:t>
      </w:r>
    </w:p>
    <w:p w:rsidR="00C81E67" w:rsidRDefault="00C81E67">
      <w:pPr>
        <w:pStyle w:val="text"/>
        <w:jc w:val="center"/>
        <w:rPr>
          <w:b/>
          <w:bCs/>
        </w:rPr>
      </w:pPr>
      <w:r>
        <w:rPr>
          <w:b/>
          <w:bCs/>
        </w:rPr>
        <w:t>о вкладах в банках, ценных бумагах 1</w:t>
      </w:r>
    </w:p>
    <w:p w:rsidR="00D30FAE" w:rsidRDefault="00D30FAE">
      <w:pPr>
        <w:pStyle w:val="text"/>
        <w:jc w:val="center"/>
      </w:pPr>
    </w:p>
    <w:p w:rsidR="00C81E67" w:rsidRDefault="00C81E67">
      <w:pPr>
        <w:pStyle w:val="text"/>
      </w:pPr>
      <w:r>
        <w:t>Я, кандидат _________________________________________________________________________________________________________,</w:t>
      </w:r>
    </w:p>
    <w:p w:rsidR="00C81E67" w:rsidRDefault="00C81E67">
      <w:pPr>
        <w:pStyle w:val="text"/>
      </w:pPr>
      <w:r>
        <w:t>(фамилия, имя, отчество)</w:t>
      </w:r>
    </w:p>
    <w:p w:rsidR="00C81E67" w:rsidRDefault="00C81E67">
      <w:pPr>
        <w:pStyle w:val="text"/>
      </w:pPr>
      <w:r>
        <w:t>сообщаю сведения о размере и об источниках своих доходов, имуществе, принадлежащем мне на праве собственности (в том числе совместной), о вкладах в банках, ценных бумагах:</w:t>
      </w:r>
    </w:p>
    <w:tbl>
      <w:tblPr>
        <w:tblW w:w="0" w:type="auto"/>
        <w:tblCellSpacing w:w="15" w:type="dxa"/>
        <w:tblLook w:val="0000" w:firstRow="0" w:lastRow="0" w:firstColumn="0" w:lastColumn="0" w:noHBand="0" w:noVBand="0"/>
      </w:tblPr>
      <w:tblGrid>
        <w:gridCol w:w="1462"/>
        <w:gridCol w:w="1687"/>
        <w:gridCol w:w="1447"/>
        <w:gridCol w:w="1447"/>
        <w:gridCol w:w="1577"/>
        <w:gridCol w:w="1697"/>
        <w:gridCol w:w="1447"/>
        <w:gridCol w:w="1087"/>
        <w:gridCol w:w="1687"/>
        <w:gridCol w:w="2047"/>
        <w:gridCol w:w="1567"/>
        <w:gridCol w:w="252"/>
        <w:gridCol w:w="267"/>
      </w:tblGrid>
      <w:tr w:rsidR="00C81E67">
        <w:trPr>
          <w:gridAfter w:val="6"/>
          <w:wAfter w:w="7515" w:type="dxa"/>
          <w:tblCellSpacing w:w="15" w:type="dxa"/>
        </w:trPr>
        <w:tc>
          <w:tcPr>
            <w:tcW w:w="645" w:type="dxa"/>
            <w:tcBorders>
              <w:top w:val="single" w:sz="2" w:space="0" w:color="000000"/>
              <w:left w:val="single" w:sz="2" w:space="0" w:color="000000"/>
              <w:bottom w:val="single" w:sz="2" w:space="0" w:color="000000"/>
              <w:right w:val="single" w:sz="2" w:space="0" w:color="000000"/>
            </w:tcBorders>
            <w:vAlign w:val="center"/>
          </w:tcPr>
          <w:p w:rsidR="00C81E67" w:rsidRDefault="00C81E67">
            <w:pPr>
              <w:pStyle w:val="HTML"/>
            </w:pPr>
            <w:r>
              <w:t>Фа-ми-лия, имя и   отчество</w:t>
            </w:r>
          </w:p>
        </w:tc>
        <w:tc>
          <w:tcPr>
            <w:tcW w:w="720" w:type="dxa"/>
            <w:tcBorders>
              <w:top w:val="single" w:sz="2" w:space="0" w:color="000000"/>
              <w:left w:val="single" w:sz="2" w:space="0" w:color="000000"/>
              <w:bottom w:val="single" w:sz="2" w:space="0" w:color="000000"/>
              <w:right w:val="single" w:sz="2" w:space="0" w:color="000000"/>
            </w:tcBorders>
            <w:vAlign w:val="center"/>
          </w:tcPr>
          <w:p w:rsidR="00C81E67" w:rsidRDefault="00C81E67">
            <w:pPr>
              <w:pStyle w:val="HTML"/>
            </w:pPr>
            <w:r>
              <w:t>Серия и но-мер   паспорта или документа, заменяющего паспорт гражданина</w:t>
            </w:r>
          </w:p>
        </w:tc>
        <w:tc>
          <w:tcPr>
            <w:tcW w:w="1440" w:type="dxa"/>
            <w:tcBorders>
              <w:top w:val="single" w:sz="2" w:space="0" w:color="000000"/>
              <w:left w:val="single" w:sz="2" w:space="0" w:color="000000"/>
              <w:bottom w:val="single" w:sz="2" w:space="0" w:color="000000"/>
              <w:right w:val="single" w:sz="2" w:space="0" w:color="000000"/>
            </w:tcBorders>
            <w:vAlign w:val="center"/>
          </w:tcPr>
          <w:p w:rsidR="00C81E67" w:rsidRDefault="00C81E67">
            <w:pPr>
              <w:pStyle w:val="HTML"/>
            </w:pPr>
            <w:r>
              <w:t>Доходы2</w:t>
            </w:r>
          </w:p>
        </w:tc>
        <w:tc>
          <w:tcPr>
            <w:tcW w:w="8460" w:type="dxa"/>
            <w:tcBorders>
              <w:top w:val="single" w:sz="2" w:space="0" w:color="000000"/>
              <w:left w:val="single" w:sz="2" w:space="0" w:color="000000"/>
              <w:bottom w:val="single" w:sz="2" w:space="0" w:color="000000"/>
              <w:right w:val="single" w:sz="2" w:space="0" w:color="000000"/>
            </w:tcBorders>
            <w:vAlign w:val="center"/>
          </w:tcPr>
          <w:p w:rsidR="00C81E67" w:rsidRDefault="00C81E67">
            <w:pPr>
              <w:pStyle w:val="HTML"/>
            </w:pPr>
            <w:r>
              <w:t>Имущество</w:t>
            </w:r>
          </w:p>
        </w:tc>
        <w:tc>
          <w:tcPr>
            <w:tcW w:w="1260" w:type="dxa"/>
            <w:tcBorders>
              <w:top w:val="single" w:sz="2" w:space="0" w:color="000000"/>
              <w:left w:val="single" w:sz="2" w:space="0" w:color="000000"/>
              <w:bottom w:val="single" w:sz="2" w:space="0" w:color="000000"/>
              <w:right w:val="single" w:sz="2" w:space="0" w:color="000000"/>
            </w:tcBorders>
            <w:vAlign w:val="center"/>
          </w:tcPr>
          <w:p w:rsidR="00C81E67" w:rsidRDefault="00C81E67">
            <w:pPr>
              <w:pStyle w:val="HTML"/>
            </w:pPr>
            <w:r>
              <w:t xml:space="preserve">Денежные средства,   </w:t>
            </w:r>
          </w:p>
          <w:p w:rsidR="00C81E67" w:rsidRDefault="00C81E67">
            <w:pPr>
              <w:pStyle w:val="HTML"/>
            </w:pPr>
            <w:r>
              <w:t>находящиеся на   счетах в банках</w:t>
            </w:r>
          </w:p>
        </w:tc>
        <w:tc>
          <w:tcPr>
            <w:tcW w:w="1260" w:type="dxa"/>
            <w:tcBorders>
              <w:top w:val="single" w:sz="2" w:space="0" w:color="000000"/>
              <w:left w:val="single" w:sz="2" w:space="0" w:color="000000"/>
              <w:bottom w:val="single" w:sz="2" w:space="0" w:color="000000"/>
              <w:right w:val="single" w:sz="2" w:space="0" w:color="000000"/>
            </w:tcBorders>
            <w:vAlign w:val="center"/>
          </w:tcPr>
          <w:p w:rsidR="00C81E67" w:rsidRDefault="00C81E67">
            <w:pPr>
              <w:pStyle w:val="HTML"/>
            </w:pPr>
            <w:r>
              <w:t>Акции и иное   участие в коммерческих организациях</w:t>
            </w:r>
          </w:p>
        </w:tc>
        <w:tc>
          <w:tcPr>
            <w:tcW w:w="1260" w:type="dxa"/>
            <w:tcBorders>
              <w:top w:val="single" w:sz="2" w:space="0" w:color="000000"/>
              <w:left w:val="single" w:sz="2" w:space="0" w:color="000000"/>
              <w:bottom w:val="single" w:sz="2" w:space="0" w:color="000000"/>
              <w:right w:val="single" w:sz="2" w:space="0" w:color="000000"/>
            </w:tcBorders>
            <w:vAlign w:val="center"/>
          </w:tcPr>
          <w:p w:rsidR="00C81E67" w:rsidRDefault="00C81E67">
            <w:pPr>
              <w:pStyle w:val="HTML"/>
            </w:pPr>
            <w:r>
              <w:t>Иные</w:t>
            </w:r>
          </w:p>
          <w:p w:rsidR="00C81E67" w:rsidRDefault="00C81E67">
            <w:pPr>
              <w:pStyle w:val="HTML"/>
            </w:pPr>
            <w:r>
              <w:t>ценные</w:t>
            </w:r>
          </w:p>
          <w:p w:rsidR="00C81E67" w:rsidRDefault="00C81E67">
            <w:pPr>
              <w:pStyle w:val="HTML"/>
            </w:pPr>
            <w:r>
              <w:t>бумаги</w:t>
            </w:r>
          </w:p>
        </w:tc>
      </w:tr>
      <w:tr w:rsidR="00C81E67">
        <w:trPr>
          <w:gridAfter w:val="6"/>
          <w:wAfter w:w="7515" w:type="dxa"/>
          <w:tblCellSpacing w:w="15" w:type="dxa"/>
        </w:trPr>
        <w:tc>
          <w:tcPr>
            <w:tcW w:w="7200" w:type="dxa"/>
            <w:vAlign w:val="center"/>
          </w:tcPr>
          <w:p w:rsidR="00C81E67" w:rsidRDefault="00C81E67">
            <w:pPr>
              <w:pStyle w:val="HTML"/>
            </w:pPr>
            <w:r>
              <w:t>Недвижимое   имущество</w:t>
            </w:r>
          </w:p>
        </w:tc>
        <w:tc>
          <w:tcPr>
            <w:tcW w:w="1260" w:type="dxa"/>
            <w:vAlign w:val="center"/>
          </w:tcPr>
          <w:p w:rsidR="00C81E67" w:rsidRDefault="00C81E67">
            <w:pPr>
              <w:pStyle w:val="HTML"/>
            </w:pPr>
            <w:r>
              <w:t>Транспортные   средства</w:t>
            </w:r>
          </w:p>
        </w:tc>
        <w:tc>
          <w:tcPr>
            <w:tcW w:w="0" w:type="auto"/>
            <w:vAlign w:val="center"/>
          </w:tcPr>
          <w:p w:rsidR="00C81E67" w:rsidRDefault="00C81E67">
            <w:pPr>
              <w:rPr>
                <w:sz w:val="20"/>
                <w:szCs w:val="20"/>
              </w:rPr>
            </w:pPr>
          </w:p>
        </w:tc>
        <w:tc>
          <w:tcPr>
            <w:tcW w:w="0" w:type="auto"/>
            <w:vAlign w:val="center"/>
          </w:tcPr>
          <w:p w:rsidR="00C81E67" w:rsidRDefault="00C81E67">
            <w:pPr>
              <w:rPr>
                <w:sz w:val="20"/>
                <w:szCs w:val="20"/>
              </w:rPr>
            </w:pPr>
          </w:p>
        </w:tc>
        <w:tc>
          <w:tcPr>
            <w:tcW w:w="0" w:type="auto"/>
            <w:vAlign w:val="center"/>
          </w:tcPr>
          <w:p w:rsidR="00C81E67" w:rsidRDefault="00C81E67">
            <w:pPr>
              <w:rPr>
                <w:sz w:val="20"/>
                <w:szCs w:val="20"/>
              </w:rPr>
            </w:pPr>
          </w:p>
        </w:tc>
        <w:tc>
          <w:tcPr>
            <w:tcW w:w="0" w:type="auto"/>
            <w:vAlign w:val="center"/>
          </w:tcPr>
          <w:p w:rsidR="00C81E67" w:rsidRDefault="00C81E67">
            <w:pPr>
              <w:rPr>
                <w:sz w:val="20"/>
                <w:szCs w:val="20"/>
              </w:rPr>
            </w:pPr>
          </w:p>
        </w:tc>
        <w:tc>
          <w:tcPr>
            <w:tcW w:w="0" w:type="auto"/>
            <w:vAlign w:val="center"/>
          </w:tcPr>
          <w:p w:rsidR="00C81E67" w:rsidRDefault="00C81E67">
            <w:pPr>
              <w:rPr>
                <w:sz w:val="20"/>
                <w:szCs w:val="20"/>
              </w:rPr>
            </w:pPr>
          </w:p>
        </w:tc>
      </w:tr>
      <w:tr w:rsidR="00C81E67">
        <w:trPr>
          <w:gridAfter w:val="2"/>
          <w:wAfter w:w="2475" w:type="dxa"/>
          <w:tblCellSpacing w:w="15" w:type="dxa"/>
        </w:trPr>
        <w:tc>
          <w:tcPr>
            <w:tcW w:w="1440" w:type="dxa"/>
            <w:vAlign w:val="center"/>
          </w:tcPr>
          <w:p w:rsidR="00C81E67" w:rsidRDefault="00C81E67">
            <w:pPr>
              <w:pStyle w:val="HTML"/>
            </w:pPr>
            <w:r>
              <w:t>Источник выплаты   дохода, сумма (руб.)3</w:t>
            </w:r>
          </w:p>
        </w:tc>
        <w:tc>
          <w:tcPr>
            <w:tcW w:w="1260" w:type="dxa"/>
            <w:vAlign w:val="center"/>
          </w:tcPr>
          <w:p w:rsidR="00C81E67" w:rsidRDefault="00C81E67">
            <w:pPr>
              <w:pStyle w:val="HTML"/>
            </w:pPr>
            <w:r>
              <w:t>Земельные участки</w:t>
            </w:r>
          </w:p>
        </w:tc>
        <w:tc>
          <w:tcPr>
            <w:tcW w:w="1260" w:type="dxa"/>
            <w:vAlign w:val="center"/>
          </w:tcPr>
          <w:p w:rsidR="00C81E67" w:rsidRDefault="00C81E67">
            <w:pPr>
              <w:pStyle w:val="HTML"/>
            </w:pPr>
            <w:r>
              <w:t>Жилые дома</w:t>
            </w:r>
          </w:p>
        </w:tc>
        <w:tc>
          <w:tcPr>
            <w:tcW w:w="1080" w:type="dxa"/>
            <w:vAlign w:val="center"/>
          </w:tcPr>
          <w:p w:rsidR="00C81E67" w:rsidRDefault="00C81E67">
            <w:pPr>
              <w:pStyle w:val="HTML"/>
            </w:pPr>
            <w:r>
              <w:t>Квартиры</w:t>
            </w:r>
          </w:p>
        </w:tc>
        <w:tc>
          <w:tcPr>
            <w:tcW w:w="1080" w:type="dxa"/>
            <w:vAlign w:val="center"/>
          </w:tcPr>
          <w:p w:rsidR="00C81E67" w:rsidRDefault="00C81E67">
            <w:pPr>
              <w:pStyle w:val="HTML"/>
            </w:pPr>
            <w:r>
              <w:t>Дачи</w:t>
            </w:r>
          </w:p>
        </w:tc>
        <w:tc>
          <w:tcPr>
            <w:tcW w:w="1260" w:type="dxa"/>
            <w:vAlign w:val="center"/>
          </w:tcPr>
          <w:p w:rsidR="00C81E67" w:rsidRDefault="00C81E67">
            <w:pPr>
              <w:pStyle w:val="HTML"/>
            </w:pPr>
            <w:r>
              <w:t>Гаражи</w:t>
            </w:r>
          </w:p>
        </w:tc>
        <w:tc>
          <w:tcPr>
            <w:tcW w:w="1260" w:type="dxa"/>
            <w:vAlign w:val="center"/>
          </w:tcPr>
          <w:p w:rsidR="00C81E67" w:rsidRDefault="00C81E67">
            <w:pPr>
              <w:pStyle w:val="HTML"/>
            </w:pPr>
            <w:r>
              <w:t>Иное недвижимое   имущество</w:t>
            </w:r>
          </w:p>
        </w:tc>
        <w:tc>
          <w:tcPr>
            <w:tcW w:w="1260" w:type="dxa"/>
            <w:vAlign w:val="center"/>
          </w:tcPr>
          <w:p w:rsidR="00C81E67" w:rsidRDefault="00C81E67">
            <w:pPr>
              <w:pStyle w:val="HTML"/>
            </w:pPr>
            <w:r>
              <w:t>Вид4,   марка, модель, год выпуска</w:t>
            </w:r>
          </w:p>
        </w:tc>
        <w:tc>
          <w:tcPr>
            <w:tcW w:w="1260" w:type="dxa"/>
            <w:vAlign w:val="center"/>
          </w:tcPr>
          <w:p w:rsidR="00C81E67" w:rsidRDefault="00C81E67">
            <w:pPr>
              <w:pStyle w:val="HTML"/>
            </w:pPr>
            <w:r>
              <w:t xml:space="preserve">Наименование и   место нахождения (адрес) банка, номер </w:t>
            </w:r>
            <w:r>
              <w:lastRenderedPageBreak/>
              <w:t>счета, остаток (руб.)5</w:t>
            </w:r>
          </w:p>
        </w:tc>
        <w:tc>
          <w:tcPr>
            <w:tcW w:w="1260" w:type="dxa"/>
            <w:vAlign w:val="center"/>
          </w:tcPr>
          <w:p w:rsidR="00C81E67" w:rsidRDefault="00C81E67">
            <w:pPr>
              <w:pStyle w:val="HTML"/>
            </w:pPr>
            <w:r>
              <w:lastRenderedPageBreak/>
              <w:t xml:space="preserve">Наименование и   организационно-правовая форма организации6, место </w:t>
            </w:r>
            <w:r>
              <w:lastRenderedPageBreak/>
              <w:t>нахождения   (адрес), доля участия (%)7</w:t>
            </w:r>
          </w:p>
        </w:tc>
        <w:tc>
          <w:tcPr>
            <w:tcW w:w="1260" w:type="dxa"/>
            <w:vAlign w:val="center"/>
          </w:tcPr>
          <w:p w:rsidR="00C81E67" w:rsidRDefault="00C81E67">
            <w:pPr>
              <w:pStyle w:val="HTML"/>
            </w:pPr>
            <w:r>
              <w:lastRenderedPageBreak/>
              <w:t xml:space="preserve">Вид ценной бумаги8,   лицо, выпустившее ценную </w:t>
            </w:r>
            <w:r>
              <w:lastRenderedPageBreak/>
              <w:t>бумагу, общая стоимость (руб.)</w:t>
            </w:r>
          </w:p>
        </w:tc>
      </w:tr>
      <w:tr w:rsidR="00C81E67">
        <w:trPr>
          <w:gridAfter w:val="2"/>
          <w:wAfter w:w="2475" w:type="dxa"/>
          <w:tblCellSpacing w:w="15" w:type="dxa"/>
        </w:trPr>
        <w:tc>
          <w:tcPr>
            <w:tcW w:w="1260" w:type="dxa"/>
            <w:vAlign w:val="center"/>
          </w:tcPr>
          <w:p w:rsidR="00C81E67" w:rsidRDefault="00C81E67">
            <w:pPr>
              <w:pStyle w:val="HTML"/>
            </w:pPr>
            <w:r>
              <w:lastRenderedPageBreak/>
              <w:t>Место нахождения   (адрес), общая площадь (кв.м)</w:t>
            </w:r>
          </w:p>
        </w:tc>
        <w:tc>
          <w:tcPr>
            <w:tcW w:w="1260" w:type="dxa"/>
            <w:vAlign w:val="center"/>
          </w:tcPr>
          <w:p w:rsidR="00C81E67" w:rsidRDefault="00C81E67">
            <w:pPr>
              <w:pStyle w:val="HTML"/>
            </w:pPr>
            <w:r>
              <w:t>Место нахождения   (адрес), общая площадь (кв.м)</w:t>
            </w:r>
          </w:p>
        </w:tc>
        <w:tc>
          <w:tcPr>
            <w:tcW w:w="1080" w:type="dxa"/>
            <w:vAlign w:val="center"/>
          </w:tcPr>
          <w:p w:rsidR="00C81E67" w:rsidRDefault="00C81E67">
            <w:pPr>
              <w:pStyle w:val="HTML"/>
            </w:pPr>
            <w:r>
              <w:t>Место нахождения   (адрес), общая площадь (кв.м)</w:t>
            </w:r>
          </w:p>
        </w:tc>
        <w:tc>
          <w:tcPr>
            <w:tcW w:w="1080" w:type="dxa"/>
            <w:vAlign w:val="center"/>
          </w:tcPr>
          <w:p w:rsidR="00C81E67" w:rsidRDefault="00C81E67">
            <w:pPr>
              <w:pStyle w:val="HTML"/>
            </w:pPr>
            <w:r>
              <w:t>Место нахождения   (адрес), общая площадь (кв.м)</w:t>
            </w:r>
          </w:p>
        </w:tc>
        <w:tc>
          <w:tcPr>
            <w:tcW w:w="1260" w:type="dxa"/>
            <w:vAlign w:val="center"/>
          </w:tcPr>
          <w:p w:rsidR="00C81E67" w:rsidRDefault="00C81E67">
            <w:pPr>
              <w:pStyle w:val="HTML"/>
            </w:pPr>
            <w:r>
              <w:t>Место нахождения   (адрес), общая площадь (кв.м)</w:t>
            </w:r>
          </w:p>
        </w:tc>
        <w:tc>
          <w:tcPr>
            <w:tcW w:w="1260" w:type="dxa"/>
            <w:vAlign w:val="center"/>
          </w:tcPr>
          <w:p w:rsidR="00C81E67" w:rsidRDefault="00C81E67">
            <w:pPr>
              <w:pStyle w:val="HTML"/>
            </w:pPr>
            <w:r>
              <w:t>Место нахождения   (адрес), общая площадь (кв.м)</w:t>
            </w:r>
          </w:p>
        </w:tc>
        <w:tc>
          <w:tcPr>
            <w:tcW w:w="0" w:type="auto"/>
            <w:vAlign w:val="center"/>
          </w:tcPr>
          <w:p w:rsidR="00C81E67" w:rsidRDefault="00C81E67">
            <w:pPr>
              <w:rPr>
                <w:sz w:val="20"/>
                <w:szCs w:val="20"/>
              </w:rPr>
            </w:pPr>
          </w:p>
        </w:tc>
        <w:tc>
          <w:tcPr>
            <w:tcW w:w="0" w:type="auto"/>
            <w:vAlign w:val="center"/>
          </w:tcPr>
          <w:p w:rsidR="00C81E67" w:rsidRDefault="00C81E67">
            <w:pPr>
              <w:rPr>
                <w:sz w:val="20"/>
                <w:szCs w:val="20"/>
              </w:rPr>
            </w:pPr>
          </w:p>
        </w:tc>
        <w:tc>
          <w:tcPr>
            <w:tcW w:w="0" w:type="auto"/>
            <w:vAlign w:val="center"/>
          </w:tcPr>
          <w:p w:rsidR="00C81E67" w:rsidRDefault="00C81E67">
            <w:pPr>
              <w:rPr>
                <w:sz w:val="20"/>
                <w:szCs w:val="20"/>
              </w:rPr>
            </w:pPr>
          </w:p>
        </w:tc>
        <w:tc>
          <w:tcPr>
            <w:tcW w:w="0" w:type="auto"/>
            <w:vAlign w:val="center"/>
          </w:tcPr>
          <w:p w:rsidR="00C81E67" w:rsidRDefault="00C81E67">
            <w:pPr>
              <w:rPr>
                <w:sz w:val="20"/>
                <w:szCs w:val="20"/>
              </w:rPr>
            </w:pPr>
          </w:p>
        </w:tc>
        <w:tc>
          <w:tcPr>
            <w:tcW w:w="0" w:type="auto"/>
            <w:vAlign w:val="center"/>
          </w:tcPr>
          <w:p w:rsidR="00C81E67" w:rsidRDefault="00C81E67">
            <w:pPr>
              <w:rPr>
                <w:sz w:val="20"/>
                <w:szCs w:val="20"/>
              </w:rPr>
            </w:pPr>
          </w:p>
        </w:tc>
      </w:tr>
      <w:tr w:rsidR="00C81E67">
        <w:trPr>
          <w:tblCellSpacing w:w="15" w:type="dxa"/>
        </w:trPr>
        <w:tc>
          <w:tcPr>
            <w:tcW w:w="645" w:type="dxa"/>
            <w:tcBorders>
              <w:top w:val="single" w:sz="2" w:space="0" w:color="000000"/>
              <w:left w:val="single" w:sz="2" w:space="0" w:color="000000"/>
              <w:bottom w:val="single" w:sz="2" w:space="0" w:color="000000"/>
              <w:right w:val="single" w:sz="2" w:space="0" w:color="000000"/>
            </w:tcBorders>
            <w:vAlign w:val="center"/>
          </w:tcPr>
          <w:p w:rsidR="00C81E67" w:rsidRDefault="00C81E67"/>
        </w:tc>
        <w:tc>
          <w:tcPr>
            <w:tcW w:w="720" w:type="dxa"/>
            <w:vAlign w:val="center"/>
          </w:tcPr>
          <w:p w:rsidR="00C81E67" w:rsidRDefault="00C81E67"/>
        </w:tc>
        <w:tc>
          <w:tcPr>
            <w:tcW w:w="1440" w:type="dxa"/>
            <w:vAlign w:val="center"/>
          </w:tcPr>
          <w:p w:rsidR="00C81E67" w:rsidRDefault="00C81E67"/>
        </w:tc>
        <w:tc>
          <w:tcPr>
            <w:tcW w:w="1260" w:type="dxa"/>
            <w:vAlign w:val="center"/>
          </w:tcPr>
          <w:p w:rsidR="00C81E67" w:rsidRDefault="00C81E67"/>
        </w:tc>
        <w:tc>
          <w:tcPr>
            <w:tcW w:w="1260" w:type="dxa"/>
            <w:vAlign w:val="center"/>
          </w:tcPr>
          <w:p w:rsidR="00C81E67" w:rsidRDefault="00C81E67"/>
        </w:tc>
        <w:tc>
          <w:tcPr>
            <w:tcW w:w="1080" w:type="dxa"/>
            <w:vAlign w:val="center"/>
          </w:tcPr>
          <w:p w:rsidR="00C81E67" w:rsidRDefault="00C81E67"/>
        </w:tc>
        <w:tc>
          <w:tcPr>
            <w:tcW w:w="1080" w:type="dxa"/>
            <w:vAlign w:val="center"/>
          </w:tcPr>
          <w:p w:rsidR="00C81E67" w:rsidRDefault="00C81E67"/>
        </w:tc>
        <w:tc>
          <w:tcPr>
            <w:tcW w:w="1260" w:type="dxa"/>
            <w:vAlign w:val="center"/>
          </w:tcPr>
          <w:p w:rsidR="00C81E67" w:rsidRDefault="00C81E67"/>
        </w:tc>
        <w:tc>
          <w:tcPr>
            <w:tcW w:w="1260" w:type="dxa"/>
            <w:vAlign w:val="center"/>
          </w:tcPr>
          <w:p w:rsidR="00C81E67" w:rsidRDefault="00C81E67"/>
        </w:tc>
        <w:tc>
          <w:tcPr>
            <w:tcW w:w="1260" w:type="dxa"/>
            <w:vAlign w:val="center"/>
          </w:tcPr>
          <w:p w:rsidR="00C81E67" w:rsidRDefault="00C81E67"/>
        </w:tc>
        <w:tc>
          <w:tcPr>
            <w:tcW w:w="1260" w:type="dxa"/>
            <w:vAlign w:val="center"/>
          </w:tcPr>
          <w:p w:rsidR="00C81E67" w:rsidRDefault="00C81E67"/>
        </w:tc>
        <w:tc>
          <w:tcPr>
            <w:tcW w:w="1260" w:type="dxa"/>
            <w:vAlign w:val="center"/>
          </w:tcPr>
          <w:p w:rsidR="00C81E67" w:rsidRDefault="00C81E67"/>
        </w:tc>
        <w:tc>
          <w:tcPr>
            <w:tcW w:w="1260" w:type="dxa"/>
            <w:vAlign w:val="center"/>
          </w:tcPr>
          <w:p w:rsidR="00C81E67" w:rsidRDefault="00C81E67"/>
        </w:tc>
      </w:tr>
    </w:tbl>
    <w:p w:rsidR="00C81E67" w:rsidRDefault="00C81E67">
      <w:pPr>
        <w:pStyle w:val="text"/>
      </w:pPr>
      <w:r>
        <w:t>Достоверность и полноту настоящих сведений подтверждаю: ________________________________________________________________</w:t>
      </w:r>
    </w:p>
    <w:p w:rsidR="00C81E67" w:rsidRDefault="00C81E67">
      <w:pPr>
        <w:pStyle w:val="text"/>
      </w:pPr>
      <w:r>
        <w:t>(подпись кандидата)</w:t>
      </w:r>
    </w:p>
    <w:p w:rsidR="00C81E67" w:rsidRDefault="00C81E67">
      <w:pPr>
        <w:pStyle w:val="text"/>
      </w:pPr>
      <w:r>
        <w:t>«___»______________ _____ г.</w:t>
      </w:r>
    </w:p>
    <w:p w:rsidR="00C81E67" w:rsidRDefault="00C81E67">
      <w:pPr>
        <w:pStyle w:val="text"/>
      </w:pPr>
      <w:r>
        <w:t>1. Сведения, за исключением сведений о доходах, указываются по состоянию на первое число месяца, в котором осуществлено официальное опубликование (публикация) решения о назначении выборов.</w:t>
      </w:r>
    </w:p>
    <w:p w:rsidR="00C81E67" w:rsidRDefault="00C81E67">
      <w:pPr>
        <w:pStyle w:val="text"/>
      </w:pPr>
      <w:r>
        <w:t>2. Указываются доходы (включая пенсии, пособия, иные выплаты) за год, предшествующий году назначения выборов, полученные от физических и (или) юридических лиц, являющихся налоговыми агентами в соответствии с федеральными законами, организаций, осуществляющих соответствующие выплаты.</w:t>
      </w:r>
    </w:p>
    <w:p w:rsidR="00C81E67" w:rsidRDefault="00C81E67">
      <w:pPr>
        <w:pStyle w:val="text"/>
      </w:pPr>
      <w:r>
        <w:t>3. Доход, полученный в иностранной валюте, указывается в рублях по курсу Центрального банка Российской Федерации на дату получения дохода.</w:t>
      </w:r>
    </w:p>
    <w:p w:rsidR="00C81E67" w:rsidRDefault="00C81E67">
      <w:pPr>
        <w:pStyle w:val="text"/>
      </w:pPr>
      <w:r>
        <w:t>4. Указывается вид транспортного средства: легковой автотранспорт, грузовой автотранспорт, прицепы, водный транспорт и другие виды транспорта.</w:t>
      </w:r>
    </w:p>
    <w:p w:rsidR="00C81E67" w:rsidRDefault="00C81E67">
      <w:pPr>
        <w:pStyle w:val="text"/>
      </w:pPr>
      <w:r>
        <w:t>5. Для счетов в иностранной валюте остаток указывается в рублях по курсу Центрального банка Российской Федерации.</w:t>
      </w:r>
    </w:p>
    <w:p w:rsidR="00C81E67" w:rsidRDefault="00C81E67">
      <w:pPr>
        <w:pStyle w:val="text"/>
      </w:pPr>
      <w:r>
        <w:t>6. Указываются полное или сокращенное наименование организации и ее организационно-правовая форма (акционерное общество, общество с ограниченной ответственностью, товарищество, производственный кооператив и другие).</w:t>
      </w:r>
    </w:p>
    <w:p w:rsidR="00C81E67" w:rsidRDefault="00C81E67">
      <w:pPr>
        <w:pStyle w:val="text"/>
      </w:pPr>
      <w:r>
        <w:t>7. Доля участия выражается в процентах от уставного капитала. Для акционерных обществ указываются номинальная стоимость и количество акций.</w:t>
      </w:r>
    </w:p>
    <w:p w:rsidR="00C81E67" w:rsidRDefault="00C81E67">
      <w:pPr>
        <w:pStyle w:val="text"/>
      </w:pPr>
      <w:r>
        <w:t>8. Указываются все ценные бумаги по видам (облигации, векселя, чеки, сертификаты и другие), за исключением акций.</w:t>
      </w:r>
    </w:p>
    <w:p w:rsidR="00D30FAE" w:rsidRDefault="00D30FAE">
      <w:pPr>
        <w:pStyle w:val="text"/>
        <w:jc w:val="right"/>
      </w:pPr>
    </w:p>
    <w:p w:rsidR="00D30FAE" w:rsidRDefault="00D30FAE">
      <w:pPr>
        <w:pStyle w:val="text"/>
        <w:jc w:val="right"/>
      </w:pPr>
    </w:p>
    <w:p w:rsidR="00C81E67" w:rsidRDefault="00C81E67">
      <w:pPr>
        <w:pStyle w:val="text"/>
        <w:jc w:val="right"/>
      </w:pPr>
      <w:r>
        <w:t>Приложение № 5</w:t>
      </w:r>
    </w:p>
    <w:p w:rsidR="00BC74FB" w:rsidRDefault="00FA0DF3" w:rsidP="00BC74FB">
      <w:pPr>
        <w:jc w:val="right"/>
      </w:pPr>
      <w:r>
        <w:t xml:space="preserve">(в редакции </w:t>
      </w:r>
      <w:hyperlink r:id="rId643"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BC74FB" w:rsidRPr="00FA0DF3" w:rsidRDefault="00BC74FB" w:rsidP="00FA0DF3">
      <w:pPr>
        <w:pStyle w:val="text"/>
        <w:rPr>
          <w:rFonts w:cs="Times New Roman"/>
        </w:rPr>
      </w:pPr>
    </w:p>
    <w:p w:rsidR="00FA0DF3" w:rsidRDefault="00FA0DF3" w:rsidP="00FA0DF3">
      <w:pPr>
        <w:jc w:val="center"/>
      </w:pPr>
      <w:r w:rsidRPr="00FA0DF3">
        <w:rPr>
          <w:rFonts w:cs="Arial"/>
          <w:b/>
          <w:bCs/>
          <w:kern w:val="28"/>
          <w:sz w:val="32"/>
          <w:szCs w:val="32"/>
        </w:rPr>
        <w:lastRenderedPageBreak/>
        <w:t>КОНТРОЛЬНЫЕ СООТНОШЕНИЯ ДАННЫХ, ВНЕСЕННЫХ В ПРОТОКОЛ ОБ ИТОГАХ ГОЛОСОВАНИЯ (ЧИСЛАМИ ОБОЗНАЧЕНЫ СТРОКИ ПРОТОКОЛА, ПРОНУМЕРОВАННЫЕ В СООТВЕТСТВИИ СО СТАТЬЕЙ 82 НАСТОЯЩЕГО ЗАКОНА)</w:t>
      </w:r>
    </w:p>
    <w:p w:rsidR="00FA0DF3" w:rsidRDefault="00FA0DF3" w:rsidP="00FA0DF3"/>
    <w:p w:rsidR="00FA0DF3" w:rsidRDefault="00FA0DF3" w:rsidP="00FA0DF3">
      <w:r>
        <w:t>1) 1 больше или равно 3 + 5 + 6 (при использовании открепительного удостоверения: 1 больше или равно 3 + 4 + 5);</w:t>
      </w:r>
    </w:p>
    <w:p w:rsidR="00FA0DF3" w:rsidRDefault="00FA0DF3" w:rsidP="00FA0DF3">
      <w:r>
        <w:t>2) 2 равно 3 – 4 + 5 + 6 + 7 + 12 – 13 (при использовании открепительного удостоверения: 2 равно 3 + 4 + 5 + 6 + 17 – 18);</w:t>
      </w:r>
    </w:p>
    <w:p w:rsidR="00FA0DF3" w:rsidRDefault="00FA0DF3" w:rsidP="00FA0DF3">
      <w:r>
        <w:t>3) 8 + 9 равно 10 + 11 (при использовании открепительного удостоверения: 7 + 8 равно 9 + 10);</w:t>
      </w:r>
    </w:p>
    <w:p w:rsidR="00FA0DF3" w:rsidRDefault="00FA0DF3" w:rsidP="00FA0DF3">
      <w:r>
        <w:t>4) а) при проведении досрочного голосования: 11 равно 14 + все последую-щие строки протокола (за исключением случаев, если образуются многомандатные избирательные округа);</w:t>
      </w:r>
    </w:p>
    <w:p w:rsidR="00FA0DF3" w:rsidRDefault="00FA0DF3" w:rsidP="00FA0DF3">
      <w:r>
        <w:t>б) при использовании открепительного удостоверения: 10 равно 19 + все последующие строки протокола (за исключением случаев, если образуются многомандатные избирательные округа);</w:t>
      </w:r>
    </w:p>
    <w:p w:rsidR="00FA0DF3" w:rsidRDefault="00FA0DF3" w:rsidP="00FA0DF3">
      <w:r>
        <w:t>5) 11 равно 12 + 14 + 16 (при использовании открепительных удостоверений).</w:t>
      </w:r>
    </w:p>
    <w:p w:rsidR="00FA0DF3" w:rsidRDefault="00FA0DF3" w:rsidP="00FA0DF3">
      <w:r>
        <w:t>Если образуются многомандатные избирательные округа, то вместо контрольного соотношения, указанного в пункте 4 настоящего приложения, проверяются следующие контрольные соотношения:</w:t>
      </w:r>
    </w:p>
    <w:p w:rsidR="00FA0DF3" w:rsidRDefault="00FA0DF3" w:rsidP="00FA0DF3">
      <w:r>
        <w:t>6)</w:t>
      </w:r>
      <w:r>
        <w:tab/>
        <w:t>11 меньше или равно 14 + все последующие строки протокола (при использовании открепительного удостоверения: 10 меньше или равно 19 + все последующие строки протокола);</w:t>
      </w:r>
    </w:p>
    <w:p w:rsidR="00FA0DF3" w:rsidRDefault="00FA0DF3" w:rsidP="00FA0DF3">
      <w:r>
        <w:t>7)</w:t>
      </w:r>
      <w:r>
        <w:tab/>
        <w:t>11 х M больше или равно 14 + все последующие строки протокола (при использовании открепительного удостоверения: 10 х M больше или равно 19 + все последующие строки протокола), где M – число мандатов, подлежащих распределению в избирательном округе (для многомандатных избирательных округов с равным числом мандатов в округах при условии, что каждый избиратель имеет число голосов, равное числу мандатов);</w:t>
      </w:r>
    </w:p>
    <w:p w:rsidR="00FA0DF3" w:rsidRDefault="00FA0DF3" w:rsidP="00FA0DF3">
      <w:r>
        <w:t>8)</w:t>
      </w:r>
      <w:r>
        <w:tab/>
        <w:t>11 х B больше или равно 14 + все последующие строки протокола (при использовании открепительного удостоверения: 10 х B больше или равно 19 + все последующие строки протокола), где B – число мандатов, подлежащих распределению в избирательном округе с наименьшим числом мандатов, либо значение «1», если законом предусмотрено, что каждый избиратель имеет один голос (для многомандатных избирательных округов с разным числом мандатов в округах либо для многомандатных избирательных округов с равным числом мандатов в округах при условии, что каждый избиратель имеет один голос);</w:t>
      </w:r>
    </w:p>
    <w:p w:rsidR="00FA0DF3" w:rsidRDefault="00FA0DF3" w:rsidP="00FA0DF3">
      <w:r>
        <w:t>9)</w:t>
      </w:r>
      <w:r>
        <w:tab/>
        <w:t>11 больше или равно I (при использовании открепительного удостовере-ния: 10 больше или равно I), где I – число голосов избирателей, поданных за каждого кандидата.».</w:t>
      </w:r>
    </w:p>
    <w:p w:rsidR="00FA0DF3" w:rsidRPr="00FA0DF3" w:rsidRDefault="00FA0DF3" w:rsidP="00FA0DF3">
      <w:pPr>
        <w:pStyle w:val="text"/>
        <w:rPr>
          <w:rFonts w:cs="Times New Roman"/>
        </w:rPr>
      </w:pPr>
    </w:p>
    <w:sectPr w:rsidR="00FA0DF3" w:rsidRPr="00FA0DF3" w:rsidSect="003B465E">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10F" w:rsidRDefault="00D7010F" w:rsidP="00CB58A1">
      <w:r>
        <w:separator/>
      </w:r>
    </w:p>
  </w:endnote>
  <w:endnote w:type="continuationSeparator" w:id="0">
    <w:p w:rsidR="00D7010F" w:rsidRDefault="00D7010F" w:rsidP="00CB5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10F" w:rsidRDefault="00D7010F" w:rsidP="00CB58A1">
      <w:r>
        <w:separator/>
      </w:r>
    </w:p>
  </w:footnote>
  <w:footnote w:type="continuationSeparator" w:id="0">
    <w:p w:rsidR="00D7010F" w:rsidRDefault="00D7010F" w:rsidP="00CB58A1">
      <w:r>
        <w:continuationSeparator/>
      </w:r>
    </w:p>
  </w:footnote>
  <w:footnote w:id="1">
    <w:p w:rsidR="00A203C9" w:rsidRPr="007C3C6A" w:rsidRDefault="00A203C9" w:rsidP="003B465E">
      <w:pPr>
        <w:pStyle w:val="ad"/>
        <w:ind w:firstLine="720"/>
        <w:rPr>
          <w:sz w:val="18"/>
          <w:szCs w:val="18"/>
        </w:rPr>
      </w:pPr>
      <w:r>
        <w:rPr>
          <w:rStyle w:val="af"/>
        </w:rPr>
        <w:footnoteRef/>
      </w:r>
      <w:r>
        <w:rPr>
          <w:sz w:val="18"/>
          <w:szCs w:val="18"/>
        </w:rPr>
        <w:t>Текст подстрочников, а также примечание и сноска в изготовленном подписном листе могут не воспроизводиться.</w:t>
      </w:r>
      <w:r w:rsidRPr="007C3C6A">
        <w:rPr>
          <w:sz w:val="18"/>
          <w:szCs w:val="18"/>
        </w:rPr>
        <w:t>»;</w:t>
      </w:r>
    </w:p>
  </w:footnote>
  <w:footnote w:id="2">
    <w:p w:rsidR="00A203C9" w:rsidRDefault="00A203C9" w:rsidP="0006619D">
      <w:pPr>
        <w:pStyle w:val="ad"/>
      </w:pPr>
      <w:r w:rsidRPr="00D837EE">
        <w:rPr>
          <w:rStyle w:val="af"/>
          <w:sz w:val="16"/>
          <w:szCs w:val="16"/>
        </w:rPr>
        <w:t>1</w:t>
      </w:r>
      <w:r>
        <w:t xml:space="preserve"> </w:t>
      </w:r>
      <w:r>
        <w:rPr>
          <w:sz w:val="16"/>
          <w:szCs w:val="16"/>
        </w:rPr>
        <w:t>Текст подстрочников, а также примечание и сноски в изготовленном подписном листе могут не воспроизводиться.</w:t>
      </w:r>
    </w:p>
  </w:footnote>
  <w:footnote w:id="3">
    <w:p w:rsidR="00A203C9" w:rsidRDefault="00A203C9" w:rsidP="00CB58A1">
      <w:pPr>
        <w:pStyle w:val="ad"/>
        <w:rPr>
          <w:sz w:val="18"/>
          <w:szCs w:val="18"/>
        </w:rPr>
      </w:pPr>
      <w:r>
        <w:rPr>
          <w:rStyle w:val="af"/>
          <w:sz w:val="18"/>
          <w:szCs w:val="18"/>
        </w:rPr>
        <w:footnoteRef/>
      </w:r>
      <w:r>
        <w:rPr>
          <w:sz w:val="18"/>
          <w:szCs w:val="18"/>
        </w:rPr>
        <w:t xml:space="preserve"> Текст подстрочников, примечания и сноски в изготовленном подписном листе могут не указываться.</w:t>
      </w:r>
    </w:p>
  </w:footnote>
  <w:footnote w:id="4">
    <w:p w:rsidR="00A203C9" w:rsidRPr="006B0926" w:rsidRDefault="00A203C9" w:rsidP="00CB58A1">
      <w:pPr>
        <w:pStyle w:val="ad"/>
      </w:pPr>
      <w:r w:rsidRPr="006B0926">
        <w:rPr>
          <w:rStyle w:val="af"/>
        </w:rPr>
        <w:footnoteRef/>
      </w:r>
      <w:r w:rsidRPr="006B0926">
        <w:t xml:space="preserve"> В случае, если отсутствует общемуниципальная часть списка кандидатов, в подписном листе слова «во главе которого находятся:», соответствующая строка и текст подстрочника к ней не указываются.</w:t>
      </w:r>
    </w:p>
  </w:footnote>
  <w:footnote w:id="5">
    <w:p w:rsidR="00A203C9" w:rsidRDefault="00A203C9" w:rsidP="003B465E">
      <w:pPr>
        <w:pStyle w:val="ad"/>
        <w:ind w:firstLine="720"/>
      </w:pPr>
      <w:r>
        <w:rPr>
          <w:rStyle w:val="af"/>
        </w:rPr>
        <w:footnoteRef/>
      </w:r>
      <w:r>
        <w:rPr>
          <w:sz w:val="18"/>
          <w:szCs w:val="18"/>
        </w:rPr>
        <w:t>Текст подстрочников, а также примечание и сноска в изготовленном подписном листе могут не воспроизводиться.</w:t>
      </w:r>
    </w:p>
  </w:footnote>
  <w:footnote w:id="6">
    <w:p w:rsidR="00A203C9" w:rsidRDefault="00A203C9" w:rsidP="003B465E">
      <w:pPr>
        <w:pStyle w:val="ad"/>
        <w:ind w:firstLine="720"/>
      </w:pPr>
      <w:r>
        <w:rPr>
          <w:rStyle w:val="af"/>
        </w:rPr>
        <w:footnoteRef/>
      </w:r>
      <w:r>
        <w:rPr>
          <w:sz w:val="18"/>
          <w:szCs w:val="18"/>
        </w:rPr>
        <w:t>Текст подстрочников, а также примечание и сноска в изготовленном подписном листе могут не воспроизводиться.</w:t>
      </w:r>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C81E67"/>
    <w:rsid w:val="00035989"/>
    <w:rsid w:val="00042154"/>
    <w:rsid w:val="00042559"/>
    <w:rsid w:val="00056493"/>
    <w:rsid w:val="0006619D"/>
    <w:rsid w:val="00067156"/>
    <w:rsid w:val="000712A5"/>
    <w:rsid w:val="000719DE"/>
    <w:rsid w:val="000745C5"/>
    <w:rsid w:val="000909AA"/>
    <w:rsid w:val="0009516D"/>
    <w:rsid w:val="000A2928"/>
    <w:rsid w:val="000B7E64"/>
    <w:rsid w:val="000E7ACA"/>
    <w:rsid w:val="000F255B"/>
    <w:rsid w:val="001054F2"/>
    <w:rsid w:val="00142DCE"/>
    <w:rsid w:val="001666D3"/>
    <w:rsid w:val="00166D7D"/>
    <w:rsid w:val="00170125"/>
    <w:rsid w:val="001A5051"/>
    <w:rsid w:val="001B0440"/>
    <w:rsid w:val="001C43DA"/>
    <w:rsid w:val="001E5380"/>
    <w:rsid w:val="001E6CD7"/>
    <w:rsid w:val="001F37CB"/>
    <w:rsid w:val="00206013"/>
    <w:rsid w:val="00212257"/>
    <w:rsid w:val="00224062"/>
    <w:rsid w:val="002260B3"/>
    <w:rsid w:val="00236BEE"/>
    <w:rsid w:val="0025686F"/>
    <w:rsid w:val="00275A02"/>
    <w:rsid w:val="002A5D3B"/>
    <w:rsid w:val="002B19EC"/>
    <w:rsid w:val="002C3EA2"/>
    <w:rsid w:val="002C7D70"/>
    <w:rsid w:val="002D439E"/>
    <w:rsid w:val="002D4F8E"/>
    <w:rsid w:val="002F1F3B"/>
    <w:rsid w:val="0032526D"/>
    <w:rsid w:val="00334491"/>
    <w:rsid w:val="00362EA6"/>
    <w:rsid w:val="003634D6"/>
    <w:rsid w:val="00366091"/>
    <w:rsid w:val="00371F62"/>
    <w:rsid w:val="00382A26"/>
    <w:rsid w:val="003874D2"/>
    <w:rsid w:val="003905DF"/>
    <w:rsid w:val="00394371"/>
    <w:rsid w:val="003A1B52"/>
    <w:rsid w:val="003B465E"/>
    <w:rsid w:val="003C163A"/>
    <w:rsid w:val="003D0418"/>
    <w:rsid w:val="003D3565"/>
    <w:rsid w:val="003E721F"/>
    <w:rsid w:val="003F3AEA"/>
    <w:rsid w:val="003F4D6C"/>
    <w:rsid w:val="003F6322"/>
    <w:rsid w:val="00402293"/>
    <w:rsid w:val="00406505"/>
    <w:rsid w:val="00416C53"/>
    <w:rsid w:val="00430411"/>
    <w:rsid w:val="00431849"/>
    <w:rsid w:val="00433BA4"/>
    <w:rsid w:val="00436BA3"/>
    <w:rsid w:val="00447E40"/>
    <w:rsid w:val="004513C0"/>
    <w:rsid w:val="004578C8"/>
    <w:rsid w:val="00460402"/>
    <w:rsid w:val="00472DED"/>
    <w:rsid w:val="00476E76"/>
    <w:rsid w:val="00477063"/>
    <w:rsid w:val="00485CA3"/>
    <w:rsid w:val="00495477"/>
    <w:rsid w:val="0049675F"/>
    <w:rsid w:val="004977D9"/>
    <w:rsid w:val="004A24B8"/>
    <w:rsid w:val="004A4A52"/>
    <w:rsid w:val="004A5E88"/>
    <w:rsid w:val="004C15E4"/>
    <w:rsid w:val="004E4B8F"/>
    <w:rsid w:val="004F5EB9"/>
    <w:rsid w:val="00501D9A"/>
    <w:rsid w:val="00525B38"/>
    <w:rsid w:val="00532E44"/>
    <w:rsid w:val="00557C74"/>
    <w:rsid w:val="005617B6"/>
    <w:rsid w:val="00561F3F"/>
    <w:rsid w:val="005678CD"/>
    <w:rsid w:val="005A0822"/>
    <w:rsid w:val="005A1B12"/>
    <w:rsid w:val="005A736B"/>
    <w:rsid w:val="005B5BE5"/>
    <w:rsid w:val="005E2D57"/>
    <w:rsid w:val="0061143B"/>
    <w:rsid w:val="0061166D"/>
    <w:rsid w:val="00611F68"/>
    <w:rsid w:val="006149EF"/>
    <w:rsid w:val="00627A25"/>
    <w:rsid w:val="00640CA4"/>
    <w:rsid w:val="00650F75"/>
    <w:rsid w:val="00664414"/>
    <w:rsid w:val="006660D1"/>
    <w:rsid w:val="006737CC"/>
    <w:rsid w:val="00684731"/>
    <w:rsid w:val="00690A19"/>
    <w:rsid w:val="006938CF"/>
    <w:rsid w:val="006B191C"/>
    <w:rsid w:val="006B6F57"/>
    <w:rsid w:val="006D07A8"/>
    <w:rsid w:val="006F3A70"/>
    <w:rsid w:val="00714EFD"/>
    <w:rsid w:val="007152F9"/>
    <w:rsid w:val="00746D00"/>
    <w:rsid w:val="007479E5"/>
    <w:rsid w:val="00752D41"/>
    <w:rsid w:val="00753B56"/>
    <w:rsid w:val="00775235"/>
    <w:rsid w:val="00775437"/>
    <w:rsid w:val="007A073E"/>
    <w:rsid w:val="007A5ABC"/>
    <w:rsid w:val="007A6F14"/>
    <w:rsid w:val="007B0854"/>
    <w:rsid w:val="007C1690"/>
    <w:rsid w:val="007C449C"/>
    <w:rsid w:val="007D2115"/>
    <w:rsid w:val="007E1AE5"/>
    <w:rsid w:val="007E4ECA"/>
    <w:rsid w:val="00803A28"/>
    <w:rsid w:val="008163F1"/>
    <w:rsid w:val="00817EF3"/>
    <w:rsid w:val="0082698B"/>
    <w:rsid w:val="008711C6"/>
    <w:rsid w:val="008942D0"/>
    <w:rsid w:val="008A3976"/>
    <w:rsid w:val="008A460A"/>
    <w:rsid w:val="008A5E16"/>
    <w:rsid w:val="008A7861"/>
    <w:rsid w:val="008B3BAD"/>
    <w:rsid w:val="008B6B9B"/>
    <w:rsid w:val="008C30E6"/>
    <w:rsid w:val="008F49BE"/>
    <w:rsid w:val="008F6FFE"/>
    <w:rsid w:val="009020E6"/>
    <w:rsid w:val="0090414E"/>
    <w:rsid w:val="00916FBA"/>
    <w:rsid w:val="00921254"/>
    <w:rsid w:val="00922844"/>
    <w:rsid w:val="0092327E"/>
    <w:rsid w:val="009326C3"/>
    <w:rsid w:val="00936631"/>
    <w:rsid w:val="00944F33"/>
    <w:rsid w:val="0095314D"/>
    <w:rsid w:val="00953630"/>
    <w:rsid w:val="009706C0"/>
    <w:rsid w:val="00991970"/>
    <w:rsid w:val="009B12B9"/>
    <w:rsid w:val="009B30C5"/>
    <w:rsid w:val="009B4D60"/>
    <w:rsid w:val="009B79F4"/>
    <w:rsid w:val="009D1843"/>
    <w:rsid w:val="009D5F9F"/>
    <w:rsid w:val="009E027A"/>
    <w:rsid w:val="00A203C9"/>
    <w:rsid w:val="00A3029F"/>
    <w:rsid w:val="00A409B3"/>
    <w:rsid w:val="00A47C8D"/>
    <w:rsid w:val="00A55359"/>
    <w:rsid w:val="00A9230F"/>
    <w:rsid w:val="00A94D0A"/>
    <w:rsid w:val="00AA47AD"/>
    <w:rsid w:val="00AB70CF"/>
    <w:rsid w:val="00B24EEC"/>
    <w:rsid w:val="00B265A0"/>
    <w:rsid w:val="00B3150A"/>
    <w:rsid w:val="00B533E0"/>
    <w:rsid w:val="00B6005B"/>
    <w:rsid w:val="00B64DA3"/>
    <w:rsid w:val="00B92365"/>
    <w:rsid w:val="00BB5043"/>
    <w:rsid w:val="00BC74FB"/>
    <w:rsid w:val="00BD4F6E"/>
    <w:rsid w:val="00BE05FA"/>
    <w:rsid w:val="00C1614D"/>
    <w:rsid w:val="00C36036"/>
    <w:rsid w:val="00C37A2C"/>
    <w:rsid w:val="00C47255"/>
    <w:rsid w:val="00C54F86"/>
    <w:rsid w:val="00C61BB0"/>
    <w:rsid w:val="00C64EA4"/>
    <w:rsid w:val="00C8137C"/>
    <w:rsid w:val="00C81E67"/>
    <w:rsid w:val="00C87788"/>
    <w:rsid w:val="00C90AD7"/>
    <w:rsid w:val="00CA51B8"/>
    <w:rsid w:val="00CB1A55"/>
    <w:rsid w:val="00CB58A1"/>
    <w:rsid w:val="00CC514F"/>
    <w:rsid w:val="00CD228D"/>
    <w:rsid w:val="00CE7C5F"/>
    <w:rsid w:val="00CF0EF4"/>
    <w:rsid w:val="00D10519"/>
    <w:rsid w:val="00D151A3"/>
    <w:rsid w:val="00D30FAE"/>
    <w:rsid w:val="00D40C6B"/>
    <w:rsid w:val="00D45C79"/>
    <w:rsid w:val="00D63A8B"/>
    <w:rsid w:val="00D7010F"/>
    <w:rsid w:val="00D81FCC"/>
    <w:rsid w:val="00D94417"/>
    <w:rsid w:val="00DA2958"/>
    <w:rsid w:val="00DA4738"/>
    <w:rsid w:val="00DB5BBF"/>
    <w:rsid w:val="00DD362E"/>
    <w:rsid w:val="00DF417B"/>
    <w:rsid w:val="00E01379"/>
    <w:rsid w:val="00E359A7"/>
    <w:rsid w:val="00E44F29"/>
    <w:rsid w:val="00E47FB4"/>
    <w:rsid w:val="00E61F62"/>
    <w:rsid w:val="00E67ED7"/>
    <w:rsid w:val="00E7501F"/>
    <w:rsid w:val="00E77FBD"/>
    <w:rsid w:val="00E90E94"/>
    <w:rsid w:val="00EA307B"/>
    <w:rsid w:val="00EA713A"/>
    <w:rsid w:val="00ED3E01"/>
    <w:rsid w:val="00ED6250"/>
    <w:rsid w:val="00EE6647"/>
    <w:rsid w:val="00F05860"/>
    <w:rsid w:val="00F17008"/>
    <w:rsid w:val="00FA0DF3"/>
    <w:rsid w:val="00FA56DD"/>
    <w:rsid w:val="00FC2EEE"/>
    <w:rsid w:val="00FD2119"/>
    <w:rsid w:val="00FD390D"/>
    <w:rsid w:val="00FD5FD7"/>
    <w:rsid w:val="00FD642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D7010F"/>
    <w:pPr>
      <w:ind w:firstLine="567"/>
      <w:jc w:val="both"/>
    </w:pPr>
    <w:rPr>
      <w:rFonts w:ascii="Arial" w:hAnsi="Arial"/>
      <w:sz w:val="24"/>
      <w:szCs w:val="24"/>
    </w:rPr>
  </w:style>
  <w:style w:type="paragraph" w:styleId="1">
    <w:name w:val="heading 1"/>
    <w:aliases w:val="!Части документа"/>
    <w:basedOn w:val="a"/>
    <w:next w:val="a"/>
    <w:link w:val="10"/>
    <w:qFormat/>
    <w:rsid w:val="00D7010F"/>
    <w:pPr>
      <w:jc w:val="center"/>
      <w:outlineLvl w:val="0"/>
    </w:pPr>
    <w:rPr>
      <w:rFonts w:cs="Arial"/>
      <w:b/>
      <w:bCs/>
      <w:kern w:val="32"/>
      <w:sz w:val="32"/>
      <w:szCs w:val="32"/>
    </w:rPr>
  </w:style>
  <w:style w:type="paragraph" w:styleId="2">
    <w:name w:val="heading 2"/>
    <w:aliases w:val="!Разделы документа"/>
    <w:basedOn w:val="a"/>
    <w:link w:val="20"/>
    <w:qFormat/>
    <w:rsid w:val="00D7010F"/>
    <w:pPr>
      <w:jc w:val="center"/>
      <w:outlineLvl w:val="1"/>
    </w:pPr>
    <w:rPr>
      <w:rFonts w:cs="Arial"/>
      <w:b/>
      <w:bCs/>
      <w:iCs/>
      <w:sz w:val="30"/>
      <w:szCs w:val="28"/>
    </w:rPr>
  </w:style>
  <w:style w:type="paragraph" w:styleId="3">
    <w:name w:val="heading 3"/>
    <w:aliases w:val="!Главы документа"/>
    <w:basedOn w:val="a"/>
    <w:link w:val="30"/>
    <w:qFormat/>
    <w:rsid w:val="00D7010F"/>
    <w:pPr>
      <w:outlineLvl w:val="2"/>
    </w:pPr>
    <w:rPr>
      <w:rFonts w:cs="Arial"/>
      <w:b/>
      <w:bCs/>
      <w:sz w:val="28"/>
      <w:szCs w:val="26"/>
    </w:rPr>
  </w:style>
  <w:style w:type="paragraph" w:styleId="4">
    <w:name w:val="heading 4"/>
    <w:aliases w:val="!Параграфы/Статьи документа"/>
    <w:basedOn w:val="a"/>
    <w:link w:val="40"/>
    <w:qFormat/>
    <w:rsid w:val="00D7010F"/>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basedOn w:val="a"/>
    <w:rsid w:val="000E7ACA"/>
    <w:rPr>
      <w:rFonts w:cs="Arial"/>
    </w:rPr>
  </w:style>
  <w:style w:type="paragraph" w:customStyle="1" w:styleId="11">
    <w:name w:val="Название объекта1"/>
    <w:basedOn w:val="a"/>
    <w:rsid w:val="000E7ACA"/>
    <w:pPr>
      <w:spacing w:before="240" w:after="60"/>
      <w:jc w:val="center"/>
    </w:pPr>
    <w:rPr>
      <w:rFonts w:cs="Arial"/>
      <w:b/>
      <w:bCs/>
      <w:sz w:val="32"/>
      <w:szCs w:val="32"/>
    </w:rPr>
  </w:style>
  <w:style w:type="paragraph" w:customStyle="1" w:styleId="article">
    <w:name w:val="article"/>
    <w:basedOn w:val="a"/>
    <w:rsid w:val="000E7ACA"/>
    <w:rPr>
      <w:rFonts w:cs="Arial"/>
      <w:sz w:val="26"/>
      <w:szCs w:val="26"/>
    </w:rPr>
  </w:style>
  <w:style w:type="paragraph" w:customStyle="1" w:styleId="chapter">
    <w:name w:val="chapter"/>
    <w:basedOn w:val="a"/>
    <w:rsid w:val="000E7ACA"/>
    <w:rPr>
      <w:rFonts w:cs="Arial"/>
      <w:sz w:val="28"/>
      <w:szCs w:val="28"/>
    </w:rPr>
  </w:style>
  <w:style w:type="paragraph" w:customStyle="1" w:styleId="section">
    <w:name w:val="section"/>
    <w:basedOn w:val="a"/>
    <w:rsid w:val="000E7ACA"/>
    <w:pPr>
      <w:jc w:val="center"/>
    </w:pPr>
    <w:rPr>
      <w:rFonts w:cs="Arial"/>
      <w:sz w:val="30"/>
      <w:szCs w:val="30"/>
    </w:rPr>
  </w:style>
  <w:style w:type="paragraph" w:styleId="a3">
    <w:name w:val="Normal (Web)"/>
    <w:basedOn w:val="a"/>
    <w:rsid w:val="000E7ACA"/>
    <w:pPr>
      <w:spacing w:before="100" w:beforeAutospacing="1" w:after="100" w:afterAutospacing="1"/>
    </w:pPr>
  </w:style>
  <w:style w:type="character" w:styleId="a4">
    <w:name w:val="Hyperlink"/>
    <w:basedOn w:val="a0"/>
    <w:rsid w:val="00D7010F"/>
    <w:rPr>
      <w:color w:val="0000FF"/>
      <w:u w:val="none"/>
    </w:rPr>
  </w:style>
  <w:style w:type="character" w:styleId="a5">
    <w:name w:val="FollowedHyperlink"/>
    <w:rsid w:val="000E7ACA"/>
    <w:rPr>
      <w:color w:val="0000FF"/>
      <w:u w:val="single"/>
    </w:rPr>
  </w:style>
  <w:style w:type="paragraph" w:styleId="HTML">
    <w:name w:val="HTML Preformatted"/>
    <w:basedOn w:val="a"/>
    <w:rsid w:val="000E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10">
    <w:name w:val="Заголовок 1 Знак"/>
    <w:aliases w:val="!Части документа Знак"/>
    <w:link w:val="1"/>
    <w:rsid w:val="002260B3"/>
    <w:rPr>
      <w:rFonts w:ascii="Arial" w:hAnsi="Arial" w:cs="Arial"/>
      <w:b/>
      <w:bCs/>
      <w:kern w:val="32"/>
      <w:sz w:val="32"/>
      <w:szCs w:val="32"/>
    </w:rPr>
  </w:style>
  <w:style w:type="character" w:customStyle="1" w:styleId="20">
    <w:name w:val="Заголовок 2 Знак"/>
    <w:aliases w:val="!Разделы документа Знак"/>
    <w:link w:val="2"/>
    <w:rsid w:val="002260B3"/>
    <w:rPr>
      <w:rFonts w:ascii="Arial" w:hAnsi="Arial" w:cs="Arial"/>
      <w:b/>
      <w:bCs/>
      <w:iCs/>
      <w:sz w:val="30"/>
      <w:szCs w:val="28"/>
    </w:rPr>
  </w:style>
  <w:style w:type="character" w:customStyle="1" w:styleId="30">
    <w:name w:val="Заголовок 3 Знак"/>
    <w:aliases w:val="!Главы документа Знак"/>
    <w:link w:val="3"/>
    <w:rsid w:val="002260B3"/>
    <w:rPr>
      <w:rFonts w:ascii="Arial" w:hAnsi="Arial" w:cs="Arial"/>
      <w:b/>
      <w:bCs/>
      <w:sz w:val="28"/>
      <w:szCs w:val="26"/>
    </w:rPr>
  </w:style>
  <w:style w:type="character" w:customStyle="1" w:styleId="40">
    <w:name w:val="Заголовок 4 Знак"/>
    <w:aliases w:val="!Параграфы/Статьи документа Знак"/>
    <w:link w:val="4"/>
    <w:rsid w:val="002260B3"/>
    <w:rPr>
      <w:rFonts w:ascii="Arial" w:hAnsi="Arial"/>
      <w:b/>
      <w:bCs/>
      <w:sz w:val="26"/>
      <w:szCs w:val="28"/>
    </w:rPr>
  </w:style>
  <w:style w:type="character" w:styleId="HTML0">
    <w:name w:val="HTML Variable"/>
    <w:aliases w:val="!Ссылки в документе"/>
    <w:basedOn w:val="a0"/>
    <w:rsid w:val="00D7010F"/>
    <w:rPr>
      <w:rFonts w:ascii="Arial" w:hAnsi="Arial"/>
      <w:b w:val="0"/>
      <w:i w:val="0"/>
      <w:iCs/>
      <w:color w:val="0000FF"/>
      <w:sz w:val="24"/>
      <w:u w:val="none"/>
    </w:rPr>
  </w:style>
  <w:style w:type="paragraph" w:styleId="a6">
    <w:name w:val="annotation text"/>
    <w:aliases w:val="!Равноширинный текст документа"/>
    <w:basedOn w:val="a"/>
    <w:link w:val="a7"/>
    <w:rsid w:val="00D7010F"/>
    <w:rPr>
      <w:rFonts w:ascii="Courier" w:hAnsi="Courier"/>
      <w:sz w:val="22"/>
      <w:szCs w:val="20"/>
    </w:rPr>
  </w:style>
  <w:style w:type="character" w:customStyle="1" w:styleId="a7">
    <w:name w:val="Текст примечания Знак"/>
    <w:aliases w:val="!Равноширинный текст документа Знак"/>
    <w:link w:val="a6"/>
    <w:rsid w:val="002260B3"/>
    <w:rPr>
      <w:rFonts w:ascii="Courier" w:hAnsi="Courier"/>
      <w:sz w:val="22"/>
    </w:rPr>
  </w:style>
  <w:style w:type="paragraph" w:customStyle="1" w:styleId="Title">
    <w:name w:val="Title!Название НПА"/>
    <w:basedOn w:val="a"/>
    <w:rsid w:val="00D7010F"/>
    <w:pPr>
      <w:spacing w:before="240" w:after="60"/>
      <w:jc w:val="center"/>
      <w:outlineLvl w:val="0"/>
    </w:pPr>
    <w:rPr>
      <w:rFonts w:cs="Arial"/>
      <w:b/>
      <w:bCs/>
      <w:kern w:val="28"/>
      <w:sz w:val="32"/>
      <w:szCs w:val="32"/>
    </w:rPr>
  </w:style>
  <w:style w:type="paragraph" w:customStyle="1" w:styleId="Application">
    <w:name w:val="Application!Приложение"/>
    <w:rsid w:val="00D7010F"/>
    <w:pPr>
      <w:spacing w:before="120" w:after="120"/>
      <w:jc w:val="right"/>
    </w:pPr>
    <w:rPr>
      <w:rFonts w:ascii="Arial" w:hAnsi="Arial" w:cs="Arial"/>
      <w:b/>
      <w:bCs/>
      <w:kern w:val="28"/>
      <w:sz w:val="32"/>
      <w:szCs w:val="32"/>
    </w:rPr>
  </w:style>
  <w:style w:type="paragraph" w:customStyle="1" w:styleId="Table">
    <w:name w:val="Table!Таблица"/>
    <w:rsid w:val="00D7010F"/>
    <w:rPr>
      <w:rFonts w:ascii="Arial" w:hAnsi="Arial" w:cs="Arial"/>
      <w:bCs/>
      <w:kern w:val="28"/>
      <w:sz w:val="24"/>
      <w:szCs w:val="32"/>
    </w:rPr>
  </w:style>
  <w:style w:type="paragraph" w:customStyle="1" w:styleId="Table0">
    <w:name w:val="Table!"/>
    <w:next w:val="Table"/>
    <w:rsid w:val="00D7010F"/>
    <w:pPr>
      <w:jc w:val="center"/>
    </w:pPr>
    <w:rPr>
      <w:rFonts w:ascii="Arial" w:hAnsi="Arial" w:cs="Arial"/>
      <w:b/>
      <w:bCs/>
      <w:kern w:val="28"/>
      <w:sz w:val="24"/>
      <w:szCs w:val="32"/>
    </w:rPr>
  </w:style>
  <w:style w:type="paragraph" w:styleId="a8">
    <w:name w:val="header"/>
    <w:basedOn w:val="a"/>
    <w:link w:val="a9"/>
    <w:rsid w:val="0061143B"/>
    <w:pPr>
      <w:tabs>
        <w:tab w:val="center" w:pos="4153"/>
        <w:tab w:val="right" w:pos="8306"/>
      </w:tabs>
    </w:pPr>
  </w:style>
  <w:style w:type="character" w:customStyle="1" w:styleId="a9">
    <w:name w:val="Верхний колонтитул Знак"/>
    <w:link w:val="a8"/>
    <w:rsid w:val="0061143B"/>
    <w:rPr>
      <w:rFonts w:ascii="Arial" w:hAnsi="Arial"/>
      <w:sz w:val="24"/>
      <w:szCs w:val="24"/>
    </w:rPr>
  </w:style>
  <w:style w:type="character" w:customStyle="1" w:styleId="FontStyle15">
    <w:name w:val="Font Style15"/>
    <w:rsid w:val="003874D2"/>
    <w:rPr>
      <w:rFonts w:ascii="Times New Roman" w:hAnsi="Times New Roman" w:cs="Times New Roman"/>
      <w:sz w:val="26"/>
      <w:szCs w:val="26"/>
    </w:rPr>
  </w:style>
  <w:style w:type="character" w:customStyle="1" w:styleId="aa">
    <w:name w:val="Гипертекстовая ссылка"/>
    <w:rsid w:val="003C163A"/>
    <w:rPr>
      <w:color w:val="008000"/>
      <w:sz w:val="18"/>
      <w:szCs w:val="18"/>
    </w:rPr>
  </w:style>
  <w:style w:type="paragraph" w:styleId="ab">
    <w:name w:val="Body Text Indent"/>
    <w:basedOn w:val="a"/>
    <w:link w:val="ac"/>
    <w:rsid w:val="00C37A2C"/>
    <w:pPr>
      <w:ind w:firstLine="709"/>
    </w:pPr>
    <w:rPr>
      <w:sz w:val="28"/>
    </w:rPr>
  </w:style>
  <w:style w:type="character" w:customStyle="1" w:styleId="ac">
    <w:name w:val="Основной текст с отступом Знак"/>
    <w:link w:val="ab"/>
    <w:rsid w:val="00C37A2C"/>
    <w:rPr>
      <w:rFonts w:ascii="Arial" w:hAnsi="Arial"/>
      <w:sz w:val="28"/>
      <w:szCs w:val="24"/>
    </w:rPr>
  </w:style>
  <w:style w:type="paragraph" w:styleId="21">
    <w:name w:val="Body Text 2"/>
    <w:basedOn w:val="a"/>
    <w:link w:val="22"/>
    <w:rsid w:val="00B92365"/>
    <w:pPr>
      <w:spacing w:after="120" w:line="480" w:lineRule="auto"/>
    </w:pPr>
  </w:style>
  <w:style w:type="character" w:customStyle="1" w:styleId="22">
    <w:name w:val="Основной текст 2 Знак"/>
    <w:link w:val="21"/>
    <w:rsid w:val="00B92365"/>
    <w:rPr>
      <w:rFonts w:ascii="Arial" w:hAnsi="Arial"/>
      <w:sz w:val="24"/>
      <w:szCs w:val="24"/>
    </w:rPr>
  </w:style>
  <w:style w:type="paragraph" w:customStyle="1" w:styleId="ConsPlusNonformat">
    <w:name w:val="ConsPlusNonformat"/>
    <w:rsid w:val="00CB58A1"/>
    <w:pPr>
      <w:autoSpaceDE w:val="0"/>
      <w:autoSpaceDN w:val="0"/>
      <w:adjustRightInd w:val="0"/>
    </w:pPr>
    <w:rPr>
      <w:rFonts w:ascii="Courier New" w:hAnsi="Courier New" w:cs="Courier New"/>
    </w:rPr>
  </w:style>
  <w:style w:type="paragraph" w:customStyle="1" w:styleId="ConsPlusCell">
    <w:name w:val="ConsPlusCell"/>
    <w:rsid w:val="00CB58A1"/>
    <w:pPr>
      <w:autoSpaceDE w:val="0"/>
      <w:autoSpaceDN w:val="0"/>
      <w:adjustRightInd w:val="0"/>
    </w:pPr>
    <w:rPr>
      <w:rFonts w:ascii="Arial" w:hAnsi="Arial" w:cs="Arial"/>
    </w:rPr>
  </w:style>
  <w:style w:type="paragraph" w:styleId="ad">
    <w:name w:val="footnote text"/>
    <w:basedOn w:val="a"/>
    <w:link w:val="ae"/>
    <w:rsid w:val="00CB58A1"/>
  </w:style>
  <w:style w:type="character" w:customStyle="1" w:styleId="ae">
    <w:name w:val="Текст сноски Знак"/>
    <w:link w:val="ad"/>
    <w:rsid w:val="00CB58A1"/>
    <w:rPr>
      <w:rFonts w:ascii="Arial" w:hAnsi="Arial"/>
      <w:sz w:val="24"/>
      <w:szCs w:val="24"/>
    </w:rPr>
  </w:style>
  <w:style w:type="character" w:styleId="af">
    <w:name w:val="footnote reference"/>
    <w:uiPriority w:val="99"/>
    <w:rsid w:val="00CB58A1"/>
    <w:rPr>
      <w:vertAlign w:val="superscript"/>
    </w:rPr>
  </w:style>
  <w:style w:type="paragraph" w:styleId="af0">
    <w:name w:val="Body Text"/>
    <w:basedOn w:val="a"/>
    <w:link w:val="af1"/>
    <w:rsid w:val="00CB58A1"/>
    <w:pPr>
      <w:spacing w:after="120"/>
    </w:pPr>
  </w:style>
  <w:style w:type="character" w:customStyle="1" w:styleId="af1">
    <w:name w:val="Основной текст Знак"/>
    <w:link w:val="af0"/>
    <w:rsid w:val="00CB58A1"/>
    <w:rPr>
      <w:rFonts w:ascii="Arial" w:hAnsi="Arial"/>
      <w:sz w:val="24"/>
      <w:szCs w:val="24"/>
    </w:rPr>
  </w:style>
  <w:style w:type="paragraph" w:customStyle="1" w:styleId="NumberAndDate">
    <w:name w:val="NumberAndDate"/>
    <w:aliases w:val="!Дата и Номер"/>
    <w:qFormat/>
    <w:rsid w:val="00D7010F"/>
    <w:pPr>
      <w:jc w:val="center"/>
    </w:pPr>
    <w:rPr>
      <w:rFonts w:ascii="Arial" w:hAnsi="Arial" w:cs="Arial"/>
      <w:bCs/>
      <w:kern w:val="28"/>
      <w:sz w:val="24"/>
      <w:szCs w:val="32"/>
    </w:rPr>
  </w:style>
  <w:style w:type="paragraph" w:styleId="af2">
    <w:name w:val="caption"/>
    <w:basedOn w:val="a"/>
    <w:next w:val="a"/>
    <w:qFormat/>
    <w:rsid w:val="004578C8"/>
    <w:pPr>
      <w:jc w:val="center"/>
    </w:pPr>
    <w:rPr>
      <w:b/>
      <w:sz w:val="32"/>
    </w:rPr>
  </w:style>
  <w:style w:type="paragraph" w:customStyle="1" w:styleId="Institution">
    <w:name w:val="Institution!Орган принятия"/>
    <w:basedOn w:val="NumberAndDate"/>
    <w:next w:val="a"/>
    <w:rsid w:val="00D7010F"/>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4459">
      <w:bodyDiv w:val="1"/>
      <w:marLeft w:val="0"/>
      <w:marRight w:val="0"/>
      <w:marTop w:val="0"/>
      <w:marBottom w:val="0"/>
      <w:divBdr>
        <w:top w:val="none" w:sz="0" w:space="0" w:color="auto"/>
        <w:left w:val="none" w:sz="0" w:space="0" w:color="auto"/>
        <w:bottom w:val="none" w:sz="0" w:space="0" w:color="auto"/>
        <w:right w:val="none" w:sz="0" w:space="0" w:color="auto"/>
      </w:divBdr>
    </w:div>
    <w:div w:id="7954669">
      <w:bodyDiv w:val="1"/>
      <w:marLeft w:val="0"/>
      <w:marRight w:val="0"/>
      <w:marTop w:val="0"/>
      <w:marBottom w:val="0"/>
      <w:divBdr>
        <w:top w:val="none" w:sz="0" w:space="0" w:color="auto"/>
        <w:left w:val="none" w:sz="0" w:space="0" w:color="auto"/>
        <w:bottom w:val="none" w:sz="0" w:space="0" w:color="auto"/>
        <w:right w:val="none" w:sz="0" w:space="0" w:color="auto"/>
      </w:divBdr>
    </w:div>
    <w:div w:id="23948768">
      <w:bodyDiv w:val="1"/>
      <w:marLeft w:val="0"/>
      <w:marRight w:val="0"/>
      <w:marTop w:val="0"/>
      <w:marBottom w:val="0"/>
      <w:divBdr>
        <w:top w:val="none" w:sz="0" w:space="0" w:color="auto"/>
        <w:left w:val="none" w:sz="0" w:space="0" w:color="auto"/>
        <w:bottom w:val="none" w:sz="0" w:space="0" w:color="auto"/>
        <w:right w:val="none" w:sz="0" w:space="0" w:color="auto"/>
      </w:divBdr>
    </w:div>
    <w:div w:id="70393078">
      <w:bodyDiv w:val="1"/>
      <w:marLeft w:val="0"/>
      <w:marRight w:val="0"/>
      <w:marTop w:val="0"/>
      <w:marBottom w:val="0"/>
      <w:divBdr>
        <w:top w:val="none" w:sz="0" w:space="0" w:color="auto"/>
        <w:left w:val="none" w:sz="0" w:space="0" w:color="auto"/>
        <w:bottom w:val="none" w:sz="0" w:space="0" w:color="auto"/>
        <w:right w:val="none" w:sz="0" w:space="0" w:color="auto"/>
      </w:divBdr>
    </w:div>
    <w:div w:id="158929667">
      <w:bodyDiv w:val="1"/>
      <w:marLeft w:val="0"/>
      <w:marRight w:val="0"/>
      <w:marTop w:val="0"/>
      <w:marBottom w:val="0"/>
      <w:divBdr>
        <w:top w:val="none" w:sz="0" w:space="0" w:color="auto"/>
        <w:left w:val="none" w:sz="0" w:space="0" w:color="auto"/>
        <w:bottom w:val="none" w:sz="0" w:space="0" w:color="auto"/>
        <w:right w:val="none" w:sz="0" w:space="0" w:color="auto"/>
      </w:divBdr>
    </w:div>
    <w:div w:id="224995416">
      <w:bodyDiv w:val="1"/>
      <w:marLeft w:val="0"/>
      <w:marRight w:val="0"/>
      <w:marTop w:val="0"/>
      <w:marBottom w:val="0"/>
      <w:divBdr>
        <w:top w:val="none" w:sz="0" w:space="0" w:color="auto"/>
        <w:left w:val="none" w:sz="0" w:space="0" w:color="auto"/>
        <w:bottom w:val="none" w:sz="0" w:space="0" w:color="auto"/>
        <w:right w:val="none" w:sz="0" w:space="0" w:color="auto"/>
      </w:divBdr>
    </w:div>
    <w:div w:id="265505640">
      <w:bodyDiv w:val="1"/>
      <w:marLeft w:val="0"/>
      <w:marRight w:val="0"/>
      <w:marTop w:val="0"/>
      <w:marBottom w:val="0"/>
      <w:divBdr>
        <w:top w:val="none" w:sz="0" w:space="0" w:color="auto"/>
        <w:left w:val="none" w:sz="0" w:space="0" w:color="auto"/>
        <w:bottom w:val="none" w:sz="0" w:space="0" w:color="auto"/>
        <w:right w:val="none" w:sz="0" w:space="0" w:color="auto"/>
      </w:divBdr>
    </w:div>
    <w:div w:id="331177956">
      <w:bodyDiv w:val="1"/>
      <w:marLeft w:val="0"/>
      <w:marRight w:val="0"/>
      <w:marTop w:val="0"/>
      <w:marBottom w:val="0"/>
      <w:divBdr>
        <w:top w:val="none" w:sz="0" w:space="0" w:color="auto"/>
        <w:left w:val="none" w:sz="0" w:space="0" w:color="auto"/>
        <w:bottom w:val="none" w:sz="0" w:space="0" w:color="auto"/>
        <w:right w:val="none" w:sz="0" w:space="0" w:color="auto"/>
      </w:divBdr>
    </w:div>
    <w:div w:id="340398269">
      <w:bodyDiv w:val="1"/>
      <w:marLeft w:val="0"/>
      <w:marRight w:val="0"/>
      <w:marTop w:val="0"/>
      <w:marBottom w:val="0"/>
      <w:divBdr>
        <w:top w:val="none" w:sz="0" w:space="0" w:color="auto"/>
        <w:left w:val="none" w:sz="0" w:space="0" w:color="auto"/>
        <w:bottom w:val="none" w:sz="0" w:space="0" w:color="auto"/>
        <w:right w:val="none" w:sz="0" w:space="0" w:color="auto"/>
      </w:divBdr>
    </w:div>
    <w:div w:id="514030811">
      <w:bodyDiv w:val="1"/>
      <w:marLeft w:val="0"/>
      <w:marRight w:val="0"/>
      <w:marTop w:val="0"/>
      <w:marBottom w:val="0"/>
      <w:divBdr>
        <w:top w:val="none" w:sz="0" w:space="0" w:color="auto"/>
        <w:left w:val="none" w:sz="0" w:space="0" w:color="auto"/>
        <w:bottom w:val="none" w:sz="0" w:space="0" w:color="auto"/>
        <w:right w:val="none" w:sz="0" w:space="0" w:color="auto"/>
      </w:divBdr>
    </w:div>
    <w:div w:id="541408241">
      <w:bodyDiv w:val="1"/>
      <w:marLeft w:val="0"/>
      <w:marRight w:val="0"/>
      <w:marTop w:val="0"/>
      <w:marBottom w:val="0"/>
      <w:divBdr>
        <w:top w:val="none" w:sz="0" w:space="0" w:color="auto"/>
        <w:left w:val="none" w:sz="0" w:space="0" w:color="auto"/>
        <w:bottom w:val="none" w:sz="0" w:space="0" w:color="auto"/>
        <w:right w:val="none" w:sz="0" w:space="0" w:color="auto"/>
      </w:divBdr>
    </w:div>
    <w:div w:id="665091006">
      <w:bodyDiv w:val="1"/>
      <w:marLeft w:val="0"/>
      <w:marRight w:val="0"/>
      <w:marTop w:val="0"/>
      <w:marBottom w:val="0"/>
      <w:divBdr>
        <w:top w:val="none" w:sz="0" w:space="0" w:color="auto"/>
        <w:left w:val="none" w:sz="0" w:space="0" w:color="auto"/>
        <w:bottom w:val="none" w:sz="0" w:space="0" w:color="auto"/>
        <w:right w:val="none" w:sz="0" w:space="0" w:color="auto"/>
      </w:divBdr>
    </w:div>
    <w:div w:id="856699433">
      <w:bodyDiv w:val="1"/>
      <w:marLeft w:val="0"/>
      <w:marRight w:val="0"/>
      <w:marTop w:val="0"/>
      <w:marBottom w:val="0"/>
      <w:divBdr>
        <w:top w:val="none" w:sz="0" w:space="0" w:color="auto"/>
        <w:left w:val="none" w:sz="0" w:space="0" w:color="auto"/>
        <w:bottom w:val="none" w:sz="0" w:space="0" w:color="auto"/>
        <w:right w:val="none" w:sz="0" w:space="0" w:color="auto"/>
      </w:divBdr>
    </w:div>
    <w:div w:id="877086358">
      <w:bodyDiv w:val="1"/>
      <w:marLeft w:val="0"/>
      <w:marRight w:val="0"/>
      <w:marTop w:val="0"/>
      <w:marBottom w:val="0"/>
      <w:divBdr>
        <w:top w:val="none" w:sz="0" w:space="0" w:color="auto"/>
        <w:left w:val="none" w:sz="0" w:space="0" w:color="auto"/>
        <w:bottom w:val="none" w:sz="0" w:space="0" w:color="auto"/>
        <w:right w:val="none" w:sz="0" w:space="0" w:color="auto"/>
      </w:divBdr>
    </w:div>
    <w:div w:id="986863026">
      <w:bodyDiv w:val="1"/>
      <w:marLeft w:val="0"/>
      <w:marRight w:val="0"/>
      <w:marTop w:val="0"/>
      <w:marBottom w:val="0"/>
      <w:divBdr>
        <w:top w:val="none" w:sz="0" w:space="0" w:color="auto"/>
        <w:left w:val="none" w:sz="0" w:space="0" w:color="auto"/>
        <w:bottom w:val="none" w:sz="0" w:space="0" w:color="auto"/>
        <w:right w:val="none" w:sz="0" w:space="0" w:color="auto"/>
      </w:divBdr>
    </w:div>
    <w:div w:id="1009596631">
      <w:bodyDiv w:val="1"/>
      <w:marLeft w:val="0"/>
      <w:marRight w:val="0"/>
      <w:marTop w:val="0"/>
      <w:marBottom w:val="0"/>
      <w:divBdr>
        <w:top w:val="none" w:sz="0" w:space="0" w:color="auto"/>
        <w:left w:val="none" w:sz="0" w:space="0" w:color="auto"/>
        <w:bottom w:val="none" w:sz="0" w:space="0" w:color="auto"/>
        <w:right w:val="none" w:sz="0" w:space="0" w:color="auto"/>
      </w:divBdr>
    </w:div>
    <w:div w:id="1450278294">
      <w:bodyDiv w:val="1"/>
      <w:marLeft w:val="0"/>
      <w:marRight w:val="0"/>
      <w:marTop w:val="0"/>
      <w:marBottom w:val="0"/>
      <w:divBdr>
        <w:top w:val="none" w:sz="0" w:space="0" w:color="auto"/>
        <w:left w:val="none" w:sz="0" w:space="0" w:color="auto"/>
        <w:bottom w:val="none" w:sz="0" w:space="0" w:color="auto"/>
        <w:right w:val="none" w:sz="0" w:space="0" w:color="auto"/>
      </w:divBdr>
    </w:div>
    <w:div w:id="1485124106">
      <w:bodyDiv w:val="1"/>
      <w:marLeft w:val="0"/>
      <w:marRight w:val="0"/>
      <w:marTop w:val="0"/>
      <w:marBottom w:val="0"/>
      <w:divBdr>
        <w:top w:val="none" w:sz="0" w:space="0" w:color="auto"/>
        <w:left w:val="none" w:sz="0" w:space="0" w:color="auto"/>
        <w:bottom w:val="none" w:sz="0" w:space="0" w:color="auto"/>
        <w:right w:val="none" w:sz="0" w:space="0" w:color="auto"/>
      </w:divBdr>
    </w:div>
    <w:div w:id="1609040058">
      <w:bodyDiv w:val="1"/>
      <w:marLeft w:val="0"/>
      <w:marRight w:val="0"/>
      <w:marTop w:val="0"/>
      <w:marBottom w:val="0"/>
      <w:divBdr>
        <w:top w:val="none" w:sz="0" w:space="0" w:color="auto"/>
        <w:left w:val="none" w:sz="0" w:space="0" w:color="auto"/>
        <w:bottom w:val="none" w:sz="0" w:space="0" w:color="auto"/>
        <w:right w:val="none" w:sz="0" w:space="0" w:color="auto"/>
      </w:divBdr>
    </w:div>
    <w:div w:id="1667854684">
      <w:bodyDiv w:val="1"/>
      <w:marLeft w:val="0"/>
      <w:marRight w:val="0"/>
      <w:marTop w:val="0"/>
      <w:marBottom w:val="0"/>
      <w:divBdr>
        <w:top w:val="none" w:sz="0" w:space="0" w:color="auto"/>
        <w:left w:val="none" w:sz="0" w:space="0" w:color="auto"/>
        <w:bottom w:val="none" w:sz="0" w:space="0" w:color="auto"/>
        <w:right w:val="none" w:sz="0" w:space="0" w:color="auto"/>
      </w:divBdr>
    </w:div>
    <w:div w:id="1797411416">
      <w:bodyDiv w:val="1"/>
      <w:marLeft w:val="0"/>
      <w:marRight w:val="0"/>
      <w:marTop w:val="0"/>
      <w:marBottom w:val="0"/>
      <w:divBdr>
        <w:top w:val="none" w:sz="0" w:space="0" w:color="auto"/>
        <w:left w:val="none" w:sz="0" w:space="0" w:color="auto"/>
        <w:bottom w:val="none" w:sz="0" w:space="0" w:color="auto"/>
        <w:right w:val="none" w:sz="0" w:space="0" w:color="auto"/>
      </w:divBdr>
    </w:div>
    <w:div w:id="1921060739">
      <w:bodyDiv w:val="1"/>
      <w:marLeft w:val="0"/>
      <w:marRight w:val="0"/>
      <w:marTop w:val="0"/>
      <w:marBottom w:val="0"/>
      <w:divBdr>
        <w:top w:val="none" w:sz="0" w:space="0" w:color="auto"/>
        <w:left w:val="none" w:sz="0" w:space="0" w:color="auto"/>
        <w:bottom w:val="none" w:sz="0" w:space="0" w:color="auto"/>
        <w:right w:val="none" w:sz="0" w:space="0" w:color="auto"/>
      </w:divBdr>
    </w:div>
    <w:div w:id="209204542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file:///C:\content\act\1d44eaf5-7d21-403e-804b-1071c5c0fa45.doc" TargetMode="External"/><Relationship Id="rId299" Type="http://schemas.openxmlformats.org/officeDocument/2006/relationships/hyperlink" Target="file:///C:\content\act\72f1f901-aa15-4923-aa11-6271c85e655c.doc" TargetMode="External"/><Relationship Id="rId21" Type="http://schemas.openxmlformats.org/officeDocument/2006/relationships/hyperlink" Target="file:///C:\content\act\295326cb-0831-4ce5-ad3b-650ccde38f88.doc" TargetMode="External"/><Relationship Id="rId63" Type="http://schemas.openxmlformats.org/officeDocument/2006/relationships/hyperlink" Target="file:///C:\content\act\529a2190-d182-4a09-9a34-7be99b457803.doc" TargetMode="External"/><Relationship Id="rId159" Type="http://schemas.openxmlformats.org/officeDocument/2006/relationships/hyperlink" Target="file:///C:\content\ngr\RU0000R200102426.html" TargetMode="External"/><Relationship Id="rId324" Type="http://schemas.openxmlformats.org/officeDocument/2006/relationships/hyperlink" Target="file:///C:\content\act\1d44eaf5-7d21-403e-804b-1071c5c0fa45.doc" TargetMode="External"/><Relationship Id="rId366" Type="http://schemas.openxmlformats.org/officeDocument/2006/relationships/hyperlink" Target="file:///C:\content\act\d043b436-36dd-4b02-8391-c5bda37fd606.doc" TargetMode="External"/><Relationship Id="rId531" Type="http://schemas.openxmlformats.org/officeDocument/2006/relationships/hyperlink" Target="file:///C:\content\act\d043b436-36dd-4b02-8391-c5bda37fd606.doc" TargetMode="External"/><Relationship Id="rId573" Type="http://schemas.openxmlformats.org/officeDocument/2006/relationships/hyperlink" Target="file:///C:\content\act\d043b436-36dd-4b02-8391-c5bda37fd606.doc" TargetMode="External"/><Relationship Id="rId629" Type="http://schemas.openxmlformats.org/officeDocument/2006/relationships/hyperlink" Target="file:///C:\content\act\bf40871f-c302-4f8b-86ab-62e70a52bef1.doc" TargetMode="External"/><Relationship Id="rId170" Type="http://schemas.openxmlformats.org/officeDocument/2006/relationships/hyperlink" Target="file:///C:\content\act\d043b436-36dd-4b02-8391-c5bda37fd606.doc" TargetMode="External"/><Relationship Id="rId226" Type="http://schemas.openxmlformats.org/officeDocument/2006/relationships/hyperlink" Target="file:///C:\content\act\38ea369c-2d82-4df0-9a9e-e85059bf9adb.doc" TargetMode="External"/><Relationship Id="rId433" Type="http://schemas.openxmlformats.org/officeDocument/2006/relationships/hyperlink" Target="file:///C:\content\act\bf40871f-c302-4f8b-86ab-62e70a52bef1.doc" TargetMode="External"/><Relationship Id="rId268" Type="http://schemas.openxmlformats.org/officeDocument/2006/relationships/hyperlink" Target="file:///C:\content\act\72f1f901-aa15-4923-aa11-6271c85e655c.doc" TargetMode="External"/><Relationship Id="rId475" Type="http://schemas.openxmlformats.org/officeDocument/2006/relationships/hyperlink" Target="file:///C:\content\act\95cf2047-272d-41f6-a463-2e8dce86ff6f.doc" TargetMode="External"/><Relationship Id="rId640" Type="http://schemas.openxmlformats.org/officeDocument/2006/relationships/hyperlink" Target="file:///C:\content\act\72f1f901-aa15-4923-aa11-6271c85e655c.doc" TargetMode="External"/><Relationship Id="rId32" Type="http://schemas.openxmlformats.org/officeDocument/2006/relationships/hyperlink" Target="file:///C:\content\ngr\RU0000R200202986.html" TargetMode="External"/><Relationship Id="rId74" Type="http://schemas.openxmlformats.org/officeDocument/2006/relationships/hyperlink" Target="file:///C:\content\act\d043b436-36dd-4b02-8391-c5bda37fd606.doc" TargetMode="External"/><Relationship Id="rId128" Type="http://schemas.openxmlformats.org/officeDocument/2006/relationships/hyperlink" Target="file:///C:\content\act\38ea369c-2d82-4df0-9a9e-e85059bf9adb.doc" TargetMode="External"/><Relationship Id="rId335" Type="http://schemas.openxmlformats.org/officeDocument/2006/relationships/hyperlink" Target="file:///C:\content\act\529a2190-d182-4a09-9a34-7be99b457803.doc" TargetMode="External"/><Relationship Id="rId377" Type="http://schemas.openxmlformats.org/officeDocument/2006/relationships/hyperlink" Target="file:///C:\content\act\d043b436-36dd-4b02-8391-c5bda37fd606.doc" TargetMode="External"/><Relationship Id="rId500" Type="http://schemas.openxmlformats.org/officeDocument/2006/relationships/hyperlink" Target="file:///C:\content\act\d043b436-36dd-4b02-8391-c5bda37fd606.doc" TargetMode="External"/><Relationship Id="rId542" Type="http://schemas.openxmlformats.org/officeDocument/2006/relationships/hyperlink" Target="file:///C:\content\act\7569cd07-8e48-42e1-b465-cc8188477857.doc" TargetMode="External"/><Relationship Id="rId584" Type="http://schemas.openxmlformats.org/officeDocument/2006/relationships/hyperlink" Target="file:///C:\content\act\d043b436-36dd-4b02-8391-c5bda37fd606.doc" TargetMode="External"/><Relationship Id="rId5" Type="http://schemas.openxmlformats.org/officeDocument/2006/relationships/webSettings" Target="webSettings.xml"/><Relationship Id="rId181" Type="http://schemas.openxmlformats.org/officeDocument/2006/relationships/hyperlink" Target="file:///C:\content\act\d043b436-36dd-4b02-8391-c5bda37fd606.doc" TargetMode="External"/><Relationship Id="rId237" Type="http://schemas.openxmlformats.org/officeDocument/2006/relationships/hyperlink" Target="file:///C:\content\act\50d7b00a-a145-4206-a19a-8fcd5af21bdb.doc" TargetMode="External"/><Relationship Id="rId402" Type="http://schemas.openxmlformats.org/officeDocument/2006/relationships/hyperlink" Target="file:///C:\content\act\95cf2047-272d-41f6-a463-2e8dce86ff6f.doc" TargetMode="External"/><Relationship Id="rId279" Type="http://schemas.openxmlformats.org/officeDocument/2006/relationships/hyperlink" Target="file:///C:\content\act\bf40871f-c302-4f8b-86ab-62e70a52bef1.doc" TargetMode="External"/><Relationship Id="rId444" Type="http://schemas.openxmlformats.org/officeDocument/2006/relationships/hyperlink" Target="file:///C:\content\ngr\RU30DMJ200900503.doc" TargetMode="External"/><Relationship Id="rId486" Type="http://schemas.openxmlformats.org/officeDocument/2006/relationships/hyperlink" Target="file:///C:\content\act\50d7b00a-a145-4206-a19a-8fcd5af21bdb.doc" TargetMode="External"/><Relationship Id="rId43" Type="http://schemas.openxmlformats.org/officeDocument/2006/relationships/hyperlink" Target="file:///C:\content\act\50d7b00a-a145-4206-a19a-8fcd5af21bdb.doc" TargetMode="External"/><Relationship Id="rId139" Type="http://schemas.openxmlformats.org/officeDocument/2006/relationships/hyperlink" Target="file:///C:\content\act\fa474146-b55d-4be5-a949-54d7a3c97d9b.doc" TargetMode="External"/><Relationship Id="rId290" Type="http://schemas.openxmlformats.org/officeDocument/2006/relationships/hyperlink" Target="file:///C:\content\act\72f1f901-aa15-4923-aa11-6271c85e655c.doc" TargetMode="External"/><Relationship Id="rId304" Type="http://schemas.openxmlformats.org/officeDocument/2006/relationships/hyperlink" Target="file:///C:\content\act\72f1f901-aa15-4923-aa11-6271c85e655c.doc" TargetMode="External"/><Relationship Id="rId346" Type="http://schemas.openxmlformats.org/officeDocument/2006/relationships/hyperlink" Target="file:///C:\content\ngr\RU30DMJ200900503.doc" TargetMode="External"/><Relationship Id="rId388" Type="http://schemas.openxmlformats.org/officeDocument/2006/relationships/hyperlink" Target="file:///C:\content\act\d043b436-36dd-4b02-8391-c5bda37fd606.doc" TargetMode="External"/><Relationship Id="rId511" Type="http://schemas.openxmlformats.org/officeDocument/2006/relationships/hyperlink" Target="file:///C:/content/ngr/.doc" TargetMode="External"/><Relationship Id="rId553" Type="http://schemas.openxmlformats.org/officeDocument/2006/relationships/hyperlink" Target="file:///C:\content\act\d043b436-36dd-4b02-8391-c5bda37fd606.doc" TargetMode="External"/><Relationship Id="rId609" Type="http://schemas.openxmlformats.org/officeDocument/2006/relationships/hyperlink" Target="file:///C:\content\act\bf40871f-c302-4f8b-86ab-62e70a52bef1.doc" TargetMode="External"/><Relationship Id="rId85" Type="http://schemas.openxmlformats.org/officeDocument/2006/relationships/hyperlink" Target="file:///C:\content\act\d043b436-36dd-4b02-8391-c5bda37fd606.doc" TargetMode="External"/><Relationship Id="rId150" Type="http://schemas.openxmlformats.org/officeDocument/2006/relationships/hyperlink" Target="file:///C:\content\act\d043b436-36dd-4b02-8391-c5bda37fd606.doc" TargetMode="External"/><Relationship Id="rId192" Type="http://schemas.openxmlformats.org/officeDocument/2006/relationships/hyperlink" Target="file:///C:\content\act\95cf2047-272d-41f6-a463-2e8dce86ff6f.doc" TargetMode="External"/><Relationship Id="rId206" Type="http://schemas.openxmlformats.org/officeDocument/2006/relationships/hyperlink" Target="file:///C:\content\act\fa474146-b55d-4be5-a949-54d7a3c97d9b.doc" TargetMode="External"/><Relationship Id="rId413" Type="http://schemas.openxmlformats.org/officeDocument/2006/relationships/hyperlink" Target="file:///C:\content\act\95cf2047-272d-41f6-a463-2e8dce86ff6f.doc" TargetMode="External"/><Relationship Id="rId595" Type="http://schemas.openxmlformats.org/officeDocument/2006/relationships/hyperlink" Target="file:///C:\content\act\d043b436-36dd-4b02-8391-c5bda37fd606.doc" TargetMode="External"/><Relationship Id="rId248" Type="http://schemas.openxmlformats.org/officeDocument/2006/relationships/hyperlink" Target="file:///C:\content\act\fa474146-b55d-4be5-a949-54d7a3c97d9b.doc" TargetMode="External"/><Relationship Id="rId455" Type="http://schemas.openxmlformats.org/officeDocument/2006/relationships/hyperlink" Target="file:///C:\content\act\bf40871f-c302-4f8b-86ab-62e70a52bef1.doc" TargetMode="External"/><Relationship Id="rId497" Type="http://schemas.openxmlformats.org/officeDocument/2006/relationships/hyperlink" Target="file:///C:\content\ngr\RU30DMJ200900503.doc" TargetMode="External"/><Relationship Id="rId620" Type="http://schemas.openxmlformats.org/officeDocument/2006/relationships/hyperlink" Target="file:///C:\content\act\38ea369c-2d82-4df0-9a9e-e85059bf9adb.doc" TargetMode="External"/><Relationship Id="rId12" Type="http://schemas.openxmlformats.org/officeDocument/2006/relationships/hyperlink" Target="file:///C:\content\act\fa474146-b55d-4be5-a949-54d7a3c97d9b.doc" TargetMode="External"/><Relationship Id="rId108" Type="http://schemas.openxmlformats.org/officeDocument/2006/relationships/hyperlink" Target="file:///C:\content\act\95cf2047-272d-41f6-a463-2e8dce86ff6f.doc" TargetMode="External"/><Relationship Id="rId315" Type="http://schemas.openxmlformats.org/officeDocument/2006/relationships/hyperlink" Target="file:///C:\content\act\fa474146-b55d-4be5-a949-54d7a3c97d9b.doc" TargetMode="External"/><Relationship Id="rId357" Type="http://schemas.openxmlformats.org/officeDocument/2006/relationships/hyperlink" Target="file:///C:\content\act\d043b436-36dd-4b02-8391-c5bda37fd606.doc" TargetMode="External"/><Relationship Id="rId522" Type="http://schemas.openxmlformats.org/officeDocument/2006/relationships/hyperlink" Target="file:///C:\content\act\d043b436-36dd-4b02-8391-c5bda37fd606.doc" TargetMode="External"/><Relationship Id="rId54" Type="http://schemas.openxmlformats.org/officeDocument/2006/relationships/hyperlink" Target="file:///C:\content\act\529a2190-d182-4a09-9a34-7be99b457803.doc" TargetMode="External"/><Relationship Id="rId96" Type="http://schemas.openxmlformats.org/officeDocument/2006/relationships/hyperlink" Target="file:///C:\content\act\7569cd07-8e48-42e1-b465-cc8188477857.doc" TargetMode="External"/><Relationship Id="rId161" Type="http://schemas.openxmlformats.org/officeDocument/2006/relationships/hyperlink" Target="file:///C:\content\act\d043b436-36dd-4b02-8391-c5bda37fd606.doc" TargetMode="External"/><Relationship Id="rId217" Type="http://schemas.openxmlformats.org/officeDocument/2006/relationships/hyperlink" Target="file:///C:\content\act\bf40871f-c302-4f8b-86ab-62e70a52bef1.doc" TargetMode="External"/><Relationship Id="rId399" Type="http://schemas.openxmlformats.org/officeDocument/2006/relationships/hyperlink" Target="file:///C:\content\act\d043b436-36dd-4b02-8391-c5bda37fd606.doc" TargetMode="External"/><Relationship Id="rId564" Type="http://schemas.openxmlformats.org/officeDocument/2006/relationships/hyperlink" Target="file:///C:\content\act\d043b436-36dd-4b02-8391-c5bda37fd606.doc" TargetMode="External"/><Relationship Id="rId259" Type="http://schemas.openxmlformats.org/officeDocument/2006/relationships/hyperlink" Target="file:///C:\content\act\bf40871f-c302-4f8b-86ab-62e70a52bef1.doc" TargetMode="External"/><Relationship Id="rId424" Type="http://schemas.openxmlformats.org/officeDocument/2006/relationships/hyperlink" Target="file:///C:\content\act\d043b436-36dd-4b02-8391-c5bda37fd606.doc" TargetMode="External"/><Relationship Id="rId466" Type="http://schemas.openxmlformats.org/officeDocument/2006/relationships/hyperlink" Target="file:///C:\content\act\d043b436-36dd-4b02-8391-c5bda37fd606.doc" TargetMode="External"/><Relationship Id="rId631" Type="http://schemas.openxmlformats.org/officeDocument/2006/relationships/hyperlink" Target="file:///C:\content\act\295326cb-0831-4ce5-ad3b-650ccde38f88.doc" TargetMode="External"/><Relationship Id="rId23" Type="http://schemas.openxmlformats.org/officeDocument/2006/relationships/hyperlink" Target="file:///C:\content\act\bf40871f-c302-4f8b-86ab-62e70a52bef1.doc" TargetMode="External"/><Relationship Id="rId119" Type="http://schemas.openxmlformats.org/officeDocument/2006/relationships/hyperlink" Target="file:///C:\content\act\38ea369c-2d82-4df0-9a9e-e85059bf9adb.doc" TargetMode="External"/><Relationship Id="rId270" Type="http://schemas.openxmlformats.org/officeDocument/2006/relationships/hyperlink" Target="file:///C:\content\act\72f1f901-aa15-4923-aa11-6271c85e655c.doc" TargetMode="External"/><Relationship Id="rId326" Type="http://schemas.openxmlformats.org/officeDocument/2006/relationships/hyperlink" Target="file:///C:\content\act\38ea369c-2d82-4df0-9a9e-e85059bf9adb.doc" TargetMode="External"/><Relationship Id="rId533" Type="http://schemas.openxmlformats.org/officeDocument/2006/relationships/hyperlink" Target="file:///C:\content\act\295326cb-0831-4ce5-ad3b-650ccde38f88.doc" TargetMode="External"/><Relationship Id="rId65" Type="http://schemas.openxmlformats.org/officeDocument/2006/relationships/hyperlink" Target="file:///C:\content\ngr\RU30DMJ200900503.doc" TargetMode="External"/><Relationship Id="rId130" Type="http://schemas.openxmlformats.org/officeDocument/2006/relationships/hyperlink" Target="file:///C:\content\ngr\RU0000R200202986.html" TargetMode="External"/><Relationship Id="rId368" Type="http://schemas.openxmlformats.org/officeDocument/2006/relationships/hyperlink" Target="file:///C:\content\ngr\RU0000R200202986.html" TargetMode="External"/><Relationship Id="rId575" Type="http://schemas.openxmlformats.org/officeDocument/2006/relationships/hyperlink" Target="file:///C:\content\act\d043b436-36dd-4b02-8391-c5bda37fd606.doc" TargetMode="External"/><Relationship Id="rId172" Type="http://schemas.openxmlformats.org/officeDocument/2006/relationships/hyperlink" Target="file:///C:\content\act\d043b436-36dd-4b02-8391-c5bda37fd606.doc" TargetMode="External"/><Relationship Id="rId228" Type="http://schemas.openxmlformats.org/officeDocument/2006/relationships/hyperlink" Target="file:///C:\content\act\38ea369c-2d82-4df0-9a9e-e85059bf9adb.doc" TargetMode="External"/><Relationship Id="rId435" Type="http://schemas.openxmlformats.org/officeDocument/2006/relationships/hyperlink" Target="file:///C:\content\ngr\RU0000R200202986.html" TargetMode="External"/><Relationship Id="rId477" Type="http://schemas.openxmlformats.org/officeDocument/2006/relationships/hyperlink" Target="file:///C:\content\act\95cf2047-272d-41f6-a463-2e8dce86ff6f.doc" TargetMode="External"/><Relationship Id="rId600" Type="http://schemas.openxmlformats.org/officeDocument/2006/relationships/hyperlink" Target="file:///C:\content\act\72f1f901-aa15-4923-aa11-6271c85e655c.doc" TargetMode="External"/><Relationship Id="rId642" Type="http://schemas.openxmlformats.org/officeDocument/2006/relationships/hyperlink" Target="file:///C:\content\act\72f1f901-aa15-4923-aa11-6271c85e655c.doc" TargetMode="External"/><Relationship Id="rId281" Type="http://schemas.openxmlformats.org/officeDocument/2006/relationships/hyperlink" Target="file:///C:\content\act\1d44eaf5-7d21-403e-804b-1071c5c0fa45.doc" TargetMode="External"/><Relationship Id="rId337" Type="http://schemas.openxmlformats.org/officeDocument/2006/relationships/hyperlink" Target="file:///C:\content\act\529a2190-d182-4a09-9a34-7be99b457803.doc" TargetMode="External"/><Relationship Id="rId502" Type="http://schemas.openxmlformats.org/officeDocument/2006/relationships/hyperlink" Target="file:///C:\content\act\fa474146-b55d-4be5-a949-54d7a3c97d9b.doc" TargetMode="External"/><Relationship Id="rId34" Type="http://schemas.openxmlformats.org/officeDocument/2006/relationships/hyperlink" Target="file:///C:\content\act\fa474146-b55d-4be5-a949-54d7a3c97d9b.doc" TargetMode="External"/><Relationship Id="rId76" Type="http://schemas.openxmlformats.org/officeDocument/2006/relationships/hyperlink" Target="file:///C:\content\act\d043b436-36dd-4b02-8391-c5bda37fd606.doc" TargetMode="External"/><Relationship Id="rId141" Type="http://schemas.openxmlformats.org/officeDocument/2006/relationships/hyperlink" Target="file:///C:\content\act\d043b436-36dd-4b02-8391-c5bda37fd606.doc" TargetMode="External"/><Relationship Id="rId379" Type="http://schemas.openxmlformats.org/officeDocument/2006/relationships/hyperlink" Target="file:///C:\content\act\d043b436-36dd-4b02-8391-c5bda37fd606.doc" TargetMode="External"/><Relationship Id="rId544" Type="http://schemas.openxmlformats.org/officeDocument/2006/relationships/hyperlink" Target="file:///C:\content\act\7569cd07-8e48-42e1-b465-cc8188477857.doc" TargetMode="External"/><Relationship Id="rId586" Type="http://schemas.openxmlformats.org/officeDocument/2006/relationships/hyperlink" Target="file:///C:\content\act\295326cb-0831-4ce5-ad3b-650ccde38f88.doc" TargetMode="External"/><Relationship Id="rId7" Type="http://schemas.openxmlformats.org/officeDocument/2006/relationships/endnotes" Target="endnotes.xml"/><Relationship Id="rId183" Type="http://schemas.openxmlformats.org/officeDocument/2006/relationships/hyperlink" Target="file:///C:\content\act\d043b436-36dd-4b02-8391-c5bda37fd606.doc" TargetMode="External"/><Relationship Id="rId239" Type="http://schemas.openxmlformats.org/officeDocument/2006/relationships/hyperlink" Target="file:///C:\content\act\72f1f901-aa15-4923-aa11-6271c85e655c.doc" TargetMode="External"/><Relationship Id="rId390" Type="http://schemas.openxmlformats.org/officeDocument/2006/relationships/hyperlink" Target="file:///C:\content\act\d043b436-36dd-4b02-8391-c5bda37fd606.doc" TargetMode="External"/><Relationship Id="rId404" Type="http://schemas.openxmlformats.org/officeDocument/2006/relationships/hyperlink" Target="file:///C:\content\act\d043b436-36dd-4b02-8391-c5bda37fd606.doc" TargetMode="External"/><Relationship Id="rId446" Type="http://schemas.openxmlformats.org/officeDocument/2006/relationships/hyperlink" Target="file:///C:\content\act\d043b436-36dd-4b02-8391-c5bda37fd606.doc" TargetMode="External"/><Relationship Id="rId611" Type="http://schemas.openxmlformats.org/officeDocument/2006/relationships/hyperlink" Target="file:///C:\content\act\72f1f901-aa15-4923-aa11-6271c85e655c.doc" TargetMode="External"/><Relationship Id="rId250" Type="http://schemas.openxmlformats.org/officeDocument/2006/relationships/hyperlink" Target="file:///C:\content\act\d043b436-36dd-4b02-8391-c5bda37fd606.doc" TargetMode="External"/><Relationship Id="rId292" Type="http://schemas.openxmlformats.org/officeDocument/2006/relationships/hyperlink" Target="file:///C:\content\act\72f1f901-aa15-4923-aa11-6271c85e655c.doc" TargetMode="External"/><Relationship Id="rId306" Type="http://schemas.openxmlformats.org/officeDocument/2006/relationships/hyperlink" Target="file:///C:\content\act\295326cb-0831-4ce5-ad3b-650ccde38f88.doc" TargetMode="External"/><Relationship Id="rId488" Type="http://schemas.openxmlformats.org/officeDocument/2006/relationships/hyperlink" Target="file:///C:\content\act\295326cb-0831-4ce5-ad3b-650ccde38f88.doc" TargetMode="External"/><Relationship Id="rId45" Type="http://schemas.openxmlformats.org/officeDocument/2006/relationships/hyperlink" Target="file:///C:\content\act\50d7b00a-a145-4206-a19a-8fcd5af21bdb.doc" TargetMode="External"/><Relationship Id="rId87" Type="http://schemas.openxmlformats.org/officeDocument/2006/relationships/hyperlink" Target="file:///C:\content\act\d043b436-36dd-4b02-8391-c5bda37fd606.doc" TargetMode="External"/><Relationship Id="rId110" Type="http://schemas.openxmlformats.org/officeDocument/2006/relationships/hyperlink" Target="file:///C:\content\act\bf40871f-c302-4f8b-86ab-62e70a52bef1.doc" TargetMode="External"/><Relationship Id="rId348" Type="http://schemas.openxmlformats.org/officeDocument/2006/relationships/hyperlink" Target="file:///C:\content\ngr\RU0000R200203815.html" TargetMode="External"/><Relationship Id="rId513" Type="http://schemas.openxmlformats.org/officeDocument/2006/relationships/hyperlink" Target="file:///C:\content\ngr\RU30DMJ200900503.doc" TargetMode="External"/><Relationship Id="rId555" Type="http://schemas.openxmlformats.org/officeDocument/2006/relationships/hyperlink" Target="file:///C:\content\act\d043b436-36dd-4b02-8391-c5bda37fd606.doc" TargetMode="External"/><Relationship Id="rId597" Type="http://schemas.openxmlformats.org/officeDocument/2006/relationships/hyperlink" Target="file:///C:\content\act\bf40871f-c302-4f8b-86ab-62e70a52bef1.doc" TargetMode="External"/><Relationship Id="rId152" Type="http://schemas.openxmlformats.org/officeDocument/2006/relationships/hyperlink" Target="file:///C:\content\act\d043b436-36dd-4b02-8391-c5bda37fd606.doc" TargetMode="External"/><Relationship Id="rId194" Type="http://schemas.openxmlformats.org/officeDocument/2006/relationships/hyperlink" Target="file:///C:\content\act\72f1f901-aa15-4923-aa11-6271c85e655c.doc" TargetMode="External"/><Relationship Id="rId208" Type="http://schemas.openxmlformats.org/officeDocument/2006/relationships/hyperlink" Target="file:///C:\content\act\fa474146-b55d-4be5-a949-54d7a3c97d9b.doc" TargetMode="External"/><Relationship Id="rId415" Type="http://schemas.openxmlformats.org/officeDocument/2006/relationships/hyperlink" Target="file:///C:\content\act\95cf2047-272d-41f6-a463-2e8dce86ff6f.doc" TargetMode="External"/><Relationship Id="rId457" Type="http://schemas.openxmlformats.org/officeDocument/2006/relationships/hyperlink" Target="file:///C:\content\act\fa474146-b55d-4be5-a949-54d7a3c97d9b.doc" TargetMode="External"/><Relationship Id="rId622" Type="http://schemas.openxmlformats.org/officeDocument/2006/relationships/hyperlink" Target="file:///C:\content\act\72f1f901-aa15-4923-aa11-6271c85e655c.doc" TargetMode="External"/><Relationship Id="rId261" Type="http://schemas.openxmlformats.org/officeDocument/2006/relationships/hyperlink" Target="file:///C:\content\act\72f1f901-aa15-4923-aa11-6271c85e655c.doc" TargetMode="External"/><Relationship Id="rId499" Type="http://schemas.openxmlformats.org/officeDocument/2006/relationships/hyperlink" Target="file:///C:\content\act\d043b436-36dd-4b02-8391-c5bda37fd606.doc" TargetMode="External"/><Relationship Id="rId14" Type="http://schemas.openxmlformats.org/officeDocument/2006/relationships/hyperlink" Target="file:///C:\content\act\72f1f901-aa15-4923-aa11-6271c85e655c.doc" TargetMode="External"/><Relationship Id="rId56" Type="http://schemas.openxmlformats.org/officeDocument/2006/relationships/hyperlink" Target="file:///C:\content\act\95cf2047-272d-41f6-a463-2e8dce86ff6f.doc" TargetMode="External"/><Relationship Id="rId317" Type="http://schemas.openxmlformats.org/officeDocument/2006/relationships/hyperlink" Target="file:///C:\content\act\50d7b00a-a145-4206-a19a-8fcd5af21bdb.doc" TargetMode="External"/><Relationship Id="rId359" Type="http://schemas.openxmlformats.org/officeDocument/2006/relationships/hyperlink" Target="file:///C:\content\ngr\RU0000R200202986.html" TargetMode="External"/><Relationship Id="rId524" Type="http://schemas.openxmlformats.org/officeDocument/2006/relationships/hyperlink" Target="file:///C:\content\act\d043b436-36dd-4b02-8391-c5bda37fd606.doc" TargetMode="External"/><Relationship Id="rId566" Type="http://schemas.openxmlformats.org/officeDocument/2006/relationships/hyperlink" Target="file:///C:\content\act\d043b436-36dd-4b02-8391-c5bda37fd606.doc" TargetMode="External"/><Relationship Id="rId98" Type="http://schemas.openxmlformats.org/officeDocument/2006/relationships/hyperlink" Target="file:///C:\content\act\95cf2047-272d-41f6-a463-2e8dce86ff6f.doc" TargetMode="External"/><Relationship Id="rId121" Type="http://schemas.openxmlformats.org/officeDocument/2006/relationships/hyperlink" Target="file:///C:\content\act\529a2190-d182-4a09-9a34-7be99b457803.doc" TargetMode="External"/><Relationship Id="rId163" Type="http://schemas.openxmlformats.org/officeDocument/2006/relationships/hyperlink" Target="file:///C:\content\act\d043b436-36dd-4b02-8391-c5bda37fd606.doc" TargetMode="External"/><Relationship Id="rId219" Type="http://schemas.openxmlformats.org/officeDocument/2006/relationships/hyperlink" Target="file:///C:\content\act\bf40871f-c302-4f8b-86ab-62e70a52bef1.doc" TargetMode="External"/><Relationship Id="rId370" Type="http://schemas.openxmlformats.org/officeDocument/2006/relationships/hyperlink" Target="file:///C:\content\act\d043b436-36dd-4b02-8391-c5bda37fd606.doc" TargetMode="External"/><Relationship Id="rId426" Type="http://schemas.openxmlformats.org/officeDocument/2006/relationships/hyperlink" Target="file:///C:\content\act\d043b436-36dd-4b02-8391-c5bda37fd606.doc" TargetMode="External"/><Relationship Id="rId633" Type="http://schemas.openxmlformats.org/officeDocument/2006/relationships/hyperlink" Target="file:///C:\content\act\50d7b00a-a145-4206-a19a-8fcd5af21bdb.doc" TargetMode="External"/><Relationship Id="rId230" Type="http://schemas.openxmlformats.org/officeDocument/2006/relationships/hyperlink" Target="file:///C:\content\act\72f1f901-aa15-4923-aa11-6271c85e655c.doc" TargetMode="External"/><Relationship Id="rId468" Type="http://schemas.openxmlformats.org/officeDocument/2006/relationships/hyperlink" Target="file:///C:\content\act\d043b436-36dd-4b02-8391-c5bda37fd606.doc" TargetMode="External"/><Relationship Id="rId25" Type="http://schemas.openxmlformats.org/officeDocument/2006/relationships/hyperlink" Target="file:///C:\content\act\95cf2047-272d-41f6-a463-2e8dce86ff6f.doc" TargetMode="External"/><Relationship Id="rId67" Type="http://schemas.openxmlformats.org/officeDocument/2006/relationships/hyperlink" Target="file:///C:\content\act\d043b436-36dd-4b02-8391-c5bda37fd606.doc" TargetMode="External"/><Relationship Id="rId272" Type="http://schemas.openxmlformats.org/officeDocument/2006/relationships/hyperlink" Target="file:///C:\content\act\72f1f901-aa15-4923-aa11-6271c85e655c.doc" TargetMode="External"/><Relationship Id="rId328" Type="http://schemas.openxmlformats.org/officeDocument/2006/relationships/hyperlink" Target="file:///C:\content\act\50d7b00a-a145-4206-a19a-8fcd5af21bdb.doc" TargetMode="External"/><Relationship Id="rId535" Type="http://schemas.openxmlformats.org/officeDocument/2006/relationships/hyperlink" Target="file:///C:\content\act\295326cb-0831-4ce5-ad3b-650ccde38f88.doc" TargetMode="External"/><Relationship Id="rId577" Type="http://schemas.openxmlformats.org/officeDocument/2006/relationships/hyperlink" Target="file:///C:\content\act\d043b436-36dd-4b02-8391-c5bda37fd606.doc" TargetMode="External"/><Relationship Id="rId132" Type="http://schemas.openxmlformats.org/officeDocument/2006/relationships/hyperlink" Target="file:///C:\content\act\529a2190-d182-4a09-9a34-7be99b457803.doc" TargetMode="External"/><Relationship Id="rId174" Type="http://schemas.openxmlformats.org/officeDocument/2006/relationships/hyperlink" Target="file:///C:\content\act\d043b436-36dd-4b02-8391-c5bda37fd606.doc" TargetMode="External"/><Relationship Id="rId381" Type="http://schemas.openxmlformats.org/officeDocument/2006/relationships/hyperlink" Target="file:///C:\content\act\95cf2047-272d-41f6-a463-2e8dce86ff6f.doc" TargetMode="External"/><Relationship Id="rId602" Type="http://schemas.openxmlformats.org/officeDocument/2006/relationships/hyperlink" Target="file:///C:\content\act\d043b436-36dd-4b02-8391-c5bda37fd606.doc" TargetMode="External"/><Relationship Id="rId241" Type="http://schemas.openxmlformats.org/officeDocument/2006/relationships/hyperlink" Target="file:///C:\content\act\fa474146-b55d-4be5-a949-54d7a3c97d9b.doc" TargetMode="External"/><Relationship Id="rId437" Type="http://schemas.openxmlformats.org/officeDocument/2006/relationships/hyperlink" Target="file:///C:\content\ngr\RU30DMJ200900503.doc" TargetMode="External"/><Relationship Id="rId479" Type="http://schemas.openxmlformats.org/officeDocument/2006/relationships/hyperlink" Target="file:///C:\content\act\95cf2047-272d-41f6-a463-2e8dce86ff6f.doc" TargetMode="External"/><Relationship Id="rId644" Type="http://schemas.openxmlformats.org/officeDocument/2006/relationships/fontTable" Target="fontTable.xml"/><Relationship Id="rId36" Type="http://schemas.openxmlformats.org/officeDocument/2006/relationships/hyperlink" Target="file:///C:\content\act\95cf2047-272d-41f6-a463-2e8dce86ff6f.doc" TargetMode="External"/><Relationship Id="rId283" Type="http://schemas.openxmlformats.org/officeDocument/2006/relationships/hyperlink" Target="file:///C:\content\ngr\RU30DMJ200900503.doc" TargetMode="External"/><Relationship Id="rId339" Type="http://schemas.openxmlformats.org/officeDocument/2006/relationships/hyperlink" Target="file:///C:\content\ngr\RU30DMJ200900503.doc" TargetMode="External"/><Relationship Id="rId490" Type="http://schemas.openxmlformats.org/officeDocument/2006/relationships/hyperlink" Target="file:///C:\content\ngr\RU0000R200202986.html" TargetMode="External"/><Relationship Id="rId504" Type="http://schemas.openxmlformats.org/officeDocument/2006/relationships/hyperlink" Target="file:///C:\content\act\d043b436-36dd-4b02-8391-c5bda37fd606.doc" TargetMode="External"/><Relationship Id="rId546" Type="http://schemas.openxmlformats.org/officeDocument/2006/relationships/hyperlink" Target="file:///C:\content\act\72f1f901-aa15-4923-aa11-6271c85e655c.doc" TargetMode="External"/><Relationship Id="rId78" Type="http://schemas.openxmlformats.org/officeDocument/2006/relationships/hyperlink" Target="file:///C:\content\act\bf40871f-c302-4f8b-86ab-62e70a52bef1.doc" TargetMode="External"/><Relationship Id="rId101" Type="http://schemas.openxmlformats.org/officeDocument/2006/relationships/hyperlink" Target="file:///C:\content\act\fa474146-b55d-4be5-a949-54d7a3c97d9b.doc" TargetMode="External"/><Relationship Id="rId143" Type="http://schemas.openxmlformats.org/officeDocument/2006/relationships/hyperlink" Target="file:///C:\content\act\d043b436-36dd-4b02-8391-c5bda37fd606.doc" TargetMode="External"/><Relationship Id="rId185" Type="http://schemas.openxmlformats.org/officeDocument/2006/relationships/hyperlink" Target="file:///C:\content\act\95cf2047-272d-41f6-a463-2e8dce86ff6f.doc" TargetMode="External"/><Relationship Id="rId350" Type="http://schemas.openxmlformats.org/officeDocument/2006/relationships/hyperlink" Target="file:///C:\content\act\95cf2047-272d-41f6-a463-2e8dce86ff6f.doc" TargetMode="External"/><Relationship Id="rId406" Type="http://schemas.openxmlformats.org/officeDocument/2006/relationships/hyperlink" Target="file:///C:\content\ngr\RU30DMJ200900503.doc" TargetMode="External"/><Relationship Id="rId588" Type="http://schemas.openxmlformats.org/officeDocument/2006/relationships/hyperlink" Target="file:///C:\content\act\d043b436-36dd-4b02-8391-c5bda37fd606.doc" TargetMode="External"/><Relationship Id="rId9" Type="http://schemas.openxmlformats.org/officeDocument/2006/relationships/hyperlink" Target="file:///C:\content\act\38ea369c-2d82-4df0-9a9e-e85059bf9adb.doc" TargetMode="External"/><Relationship Id="rId210" Type="http://schemas.openxmlformats.org/officeDocument/2006/relationships/hyperlink" Target="file:///C:\content\act\7569cd07-8e48-42e1-b465-cc8188477857.doc" TargetMode="External"/><Relationship Id="rId392" Type="http://schemas.openxmlformats.org/officeDocument/2006/relationships/hyperlink" Target="file:///C:\content\act\38ea369c-2d82-4df0-9a9e-e85059bf9adb.doc" TargetMode="External"/><Relationship Id="rId448" Type="http://schemas.openxmlformats.org/officeDocument/2006/relationships/hyperlink" Target="file:///C:\content\ngr\RU30DMJ200900503.doc" TargetMode="External"/><Relationship Id="rId613" Type="http://schemas.openxmlformats.org/officeDocument/2006/relationships/hyperlink" Target="file:///C:\content\act\72f1f901-aa15-4923-aa11-6271c85e655c.doc" TargetMode="External"/><Relationship Id="rId252" Type="http://schemas.openxmlformats.org/officeDocument/2006/relationships/hyperlink" Target="file:///C:\content\act\7569cd07-8e48-42e1-b465-cc8188477857.doc" TargetMode="External"/><Relationship Id="rId294" Type="http://schemas.openxmlformats.org/officeDocument/2006/relationships/hyperlink" Target="file:///C:\content\act\72f1f901-aa15-4923-aa11-6271c85e655c.doc" TargetMode="External"/><Relationship Id="rId308" Type="http://schemas.openxmlformats.org/officeDocument/2006/relationships/hyperlink" Target="file:///C:\content\act\72f1f901-aa15-4923-aa11-6271c85e655c.doc" TargetMode="External"/><Relationship Id="rId515" Type="http://schemas.openxmlformats.org/officeDocument/2006/relationships/hyperlink" Target="file:///C:\content\act\7569cd07-8e48-42e1-b465-cc8188477857.doc" TargetMode="External"/><Relationship Id="rId47" Type="http://schemas.openxmlformats.org/officeDocument/2006/relationships/hyperlink" Target="file:///C:\content\ngr\RU0000R200202986.html" TargetMode="External"/><Relationship Id="rId89" Type="http://schemas.openxmlformats.org/officeDocument/2006/relationships/hyperlink" Target="file:///C:\content\ngr\RU0000R200202986.html" TargetMode="External"/><Relationship Id="rId112" Type="http://schemas.openxmlformats.org/officeDocument/2006/relationships/hyperlink" Target="file:///C:\content\act\72f1f901-aa15-4923-aa11-6271c85e655c.doc" TargetMode="External"/><Relationship Id="rId154" Type="http://schemas.openxmlformats.org/officeDocument/2006/relationships/hyperlink" Target="file:///C:\content\act\6e959229-d2f8-4005-a039-985180471bfa.doc" TargetMode="External"/><Relationship Id="rId361" Type="http://schemas.openxmlformats.org/officeDocument/2006/relationships/hyperlink" Target="file:///C:\content\act\295326cb-0831-4ce5-ad3b-650ccde38f88.doc" TargetMode="External"/><Relationship Id="rId557" Type="http://schemas.openxmlformats.org/officeDocument/2006/relationships/hyperlink" Target="file:///C:\content\act\72f1f901-aa15-4923-aa11-6271c85e655c.doc" TargetMode="External"/><Relationship Id="rId599" Type="http://schemas.openxmlformats.org/officeDocument/2006/relationships/hyperlink" Target="file:///C:\content\act\d043b436-36dd-4b02-8391-c5bda37fd606.doc" TargetMode="External"/><Relationship Id="rId196" Type="http://schemas.openxmlformats.org/officeDocument/2006/relationships/hyperlink" Target="file:///C:\content\act\7569cd07-8e48-42e1-b465-cc8188477857.doc" TargetMode="External"/><Relationship Id="rId417" Type="http://schemas.openxmlformats.org/officeDocument/2006/relationships/hyperlink" Target="file:///C:\content\act\d043b436-36dd-4b02-8391-c5bda37fd606.doc" TargetMode="External"/><Relationship Id="rId459" Type="http://schemas.openxmlformats.org/officeDocument/2006/relationships/hyperlink" Target="file:///C:\content\ngr\RU0000R200202986.html" TargetMode="External"/><Relationship Id="rId624" Type="http://schemas.openxmlformats.org/officeDocument/2006/relationships/hyperlink" Target="file:///C:\content\act\966831db-7994-4215-be42-97d8f6ba7d13.doc" TargetMode="External"/><Relationship Id="rId16" Type="http://schemas.openxmlformats.org/officeDocument/2006/relationships/hyperlink" Target="file:///C:\content\act\7d4e182c-f968-40dd-9f00-51b2528ac122.doc" TargetMode="External"/><Relationship Id="rId221" Type="http://schemas.openxmlformats.org/officeDocument/2006/relationships/hyperlink" Target="file:///C:\content\act\ca3fe306-c0b1-4b2b-8bcf-41e662f426d3.doc" TargetMode="External"/><Relationship Id="rId263" Type="http://schemas.openxmlformats.org/officeDocument/2006/relationships/hyperlink" Target="file:///C:\content\act\fa474146-b55d-4be5-a949-54d7a3c97d9b.doc" TargetMode="External"/><Relationship Id="rId319" Type="http://schemas.openxmlformats.org/officeDocument/2006/relationships/hyperlink" Target="file:///C:\content\ngr\RU30DMJ200900503.doc" TargetMode="External"/><Relationship Id="rId470" Type="http://schemas.openxmlformats.org/officeDocument/2006/relationships/hyperlink" Target="file:///C:\content\act\d043b436-36dd-4b02-8391-c5bda37fd606.doc" TargetMode="External"/><Relationship Id="rId526" Type="http://schemas.openxmlformats.org/officeDocument/2006/relationships/hyperlink" Target="file:///C:\content\act\d043b436-36dd-4b02-8391-c5bda37fd606.doc" TargetMode="External"/><Relationship Id="rId58" Type="http://schemas.openxmlformats.org/officeDocument/2006/relationships/hyperlink" Target="file:///C:\content\ngr\RU0000R200202986.html" TargetMode="External"/><Relationship Id="rId123" Type="http://schemas.openxmlformats.org/officeDocument/2006/relationships/hyperlink" Target="file:///C:\content\act\bf40871f-c302-4f8b-86ab-62e70a52bef1.doc" TargetMode="External"/><Relationship Id="rId330" Type="http://schemas.openxmlformats.org/officeDocument/2006/relationships/hyperlink" Target="file:///C:\content\act\bf40871f-c302-4f8b-86ab-62e70a52bef1.doc" TargetMode="External"/><Relationship Id="rId568" Type="http://schemas.openxmlformats.org/officeDocument/2006/relationships/hyperlink" Target="file:///C:\content\act\72f1f901-aa15-4923-aa11-6271c85e655c.doc" TargetMode="External"/><Relationship Id="rId165" Type="http://schemas.openxmlformats.org/officeDocument/2006/relationships/hyperlink" Target="file:///C:\content\ngr\RU0000R200202986.html" TargetMode="External"/><Relationship Id="rId372" Type="http://schemas.openxmlformats.org/officeDocument/2006/relationships/hyperlink" Target="file:///C:\content\act\d043b436-36dd-4b02-8391-c5bda37fd606.doc" TargetMode="External"/><Relationship Id="rId428" Type="http://schemas.openxmlformats.org/officeDocument/2006/relationships/hyperlink" Target="file:///C:\content\act\d043b436-36dd-4b02-8391-c5bda37fd606.doc" TargetMode="External"/><Relationship Id="rId635" Type="http://schemas.openxmlformats.org/officeDocument/2006/relationships/hyperlink" Target="file:///C:\content\act\50d7b00a-a145-4206-a19a-8fcd5af21bdb.doc" TargetMode="External"/><Relationship Id="rId232" Type="http://schemas.openxmlformats.org/officeDocument/2006/relationships/hyperlink" Target="file:///C:\content\act\50d7b00a-a145-4206-a19a-8fcd5af21bdb.doc" TargetMode="External"/><Relationship Id="rId274" Type="http://schemas.openxmlformats.org/officeDocument/2006/relationships/hyperlink" Target="file:///C:\content\act\72f1f901-aa15-4923-aa11-6271c85e655c.doc" TargetMode="External"/><Relationship Id="rId481" Type="http://schemas.openxmlformats.org/officeDocument/2006/relationships/hyperlink" Target="file:///C:\content\act\d043b436-36dd-4b02-8391-c5bda37fd606.doc" TargetMode="External"/><Relationship Id="rId27" Type="http://schemas.openxmlformats.org/officeDocument/2006/relationships/hyperlink" Target="file:///C:\content\ngr\RU30DMJ200900503.doc" TargetMode="External"/><Relationship Id="rId69" Type="http://schemas.openxmlformats.org/officeDocument/2006/relationships/hyperlink" Target="file:///C:\content\act\ca3fe306-c0b1-4b2b-8bcf-41e662f426d3.doc" TargetMode="External"/><Relationship Id="rId134" Type="http://schemas.openxmlformats.org/officeDocument/2006/relationships/hyperlink" Target="file:///C:\content\act\7569cd07-8e48-42e1-b465-cc8188477857.doc" TargetMode="External"/><Relationship Id="rId537" Type="http://schemas.openxmlformats.org/officeDocument/2006/relationships/hyperlink" Target="file:///C:\content\act\d043b436-36dd-4b02-8391-c5bda37fd606.doc" TargetMode="External"/><Relationship Id="rId579" Type="http://schemas.openxmlformats.org/officeDocument/2006/relationships/hyperlink" Target="file:///C:\content\act\72f1f901-aa15-4923-aa11-6271c85e655c.doc" TargetMode="External"/><Relationship Id="rId80" Type="http://schemas.openxmlformats.org/officeDocument/2006/relationships/hyperlink" Target="file:///C:\content\act\295326cb-0831-4ce5-ad3b-650ccde38f88.doc" TargetMode="External"/><Relationship Id="rId176" Type="http://schemas.openxmlformats.org/officeDocument/2006/relationships/hyperlink" Target="file:///C:\content\act\95cf2047-272d-41f6-a463-2e8dce86ff6f.doc" TargetMode="External"/><Relationship Id="rId341" Type="http://schemas.openxmlformats.org/officeDocument/2006/relationships/hyperlink" Target="file:///C:\content\ngr\RU0000R200202986.html" TargetMode="External"/><Relationship Id="rId383" Type="http://schemas.openxmlformats.org/officeDocument/2006/relationships/hyperlink" Target="file:///C:\content\act\38ea369c-2d82-4df0-9a9e-e85059bf9adb.doc" TargetMode="External"/><Relationship Id="rId439" Type="http://schemas.openxmlformats.org/officeDocument/2006/relationships/hyperlink" Target="file:///C:\content\act\d043b436-36dd-4b02-8391-c5bda37fd606.doc" TargetMode="External"/><Relationship Id="rId590" Type="http://schemas.openxmlformats.org/officeDocument/2006/relationships/hyperlink" Target="file:///C:\content\act\d043b436-36dd-4b02-8391-c5bda37fd606.doc" TargetMode="External"/><Relationship Id="rId604" Type="http://schemas.openxmlformats.org/officeDocument/2006/relationships/hyperlink" Target="file:///C:\content\act\bf40871f-c302-4f8b-86ab-62e70a52bef1.doc" TargetMode="External"/><Relationship Id="rId201" Type="http://schemas.openxmlformats.org/officeDocument/2006/relationships/hyperlink" Target="file:///C:\content\act\d043b436-36dd-4b02-8391-c5bda37fd606.doc" TargetMode="External"/><Relationship Id="rId243" Type="http://schemas.openxmlformats.org/officeDocument/2006/relationships/hyperlink" Target="file:///C:\content\act\d043b436-36dd-4b02-8391-c5bda37fd606.doc" TargetMode="External"/><Relationship Id="rId285" Type="http://schemas.openxmlformats.org/officeDocument/2006/relationships/hyperlink" Target="file:///C:\content\act\72f1f901-aa15-4923-aa11-6271c85e655c.doc" TargetMode="External"/><Relationship Id="rId450" Type="http://schemas.openxmlformats.org/officeDocument/2006/relationships/hyperlink" Target="file:///C:\content\act\d043b436-36dd-4b02-8391-c5bda37fd606.doc" TargetMode="External"/><Relationship Id="rId506" Type="http://schemas.openxmlformats.org/officeDocument/2006/relationships/hyperlink" Target="file:///C:\content\act\d043b436-36dd-4b02-8391-c5bda37fd606.doc" TargetMode="External"/><Relationship Id="rId38" Type="http://schemas.openxmlformats.org/officeDocument/2006/relationships/hyperlink" Target="file:///C:\content\act\50d7b00a-a145-4206-a19a-8fcd5af21bdb.doc" TargetMode="External"/><Relationship Id="rId103" Type="http://schemas.openxmlformats.org/officeDocument/2006/relationships/hyperlink" Target="file:///C:\content\act\72f1f901-aa15-4923-aa11-6271c85e655c.doc" TargetMode="External"/><Relationship Id="rId310" Type="http://schemas.openxmlformats.org/officeDocument/2006/relationships/hyperlink" Target="file:///C:\content\act\95cf2047-272d-41f6-a463-2e8dce86ff6f.doc" TargetMode="External"/><Relationship Id="rId492" Type="http://schemas.openxmlformats.org/officeDocument/2006/relationships/hyperlink" Target="file:///C:\content\act\d043b436-36dd-4b02-8391-c5bda37fd606.doc" TargetMode="External"/><Relationship Id="rId548" Type="http://schemas.openxmlformats.org/officeDocument/2006/relationships/hyperlink" Target="file:///C:\content\act\d043b436-36dd-4b02-8391-c5bda37fd606.doc" TargetMode="External"/><Relationship Id="rId91" Type="http://schemas.openxmlformats.org/officeDocument/2006/relationships/hyperlink" Target="file:///C:\content\act\bf40871f-c302-4f8b-86ab-62e70a52bef1.doc" TargetMode="External"/><Relationship Id="rId145" Type="http://schemas.openxmlformats.org/officeDocument/2006/relationships/hyperlink" Target="file:///C:\content\act\d043b436-36dd-4b02-8391-c5bda37fd606.doc" TargetMode="External"/><Relationship Id="rId187" Type="http://schemas.openxmlformats.org/officeDocument/2006/relationships/hyperlink" Target="file:///C:\content\act\ca3fe306-c0b1-4b2b-8bcf-41e662f426d3.doc" TargetMode="External"/><Relationship Id="rId352" Type="http://schemas.openxmlformats.org/officeDocument/2006/relationships/hyperlink" Target="file:///C:\content\act\d043b436-36dd-4b02-8391-c5bda37fd606.doc" TargetMode="External"/><Relationship Id="rId394" Type="http://schemas.openxmlformats.org/officeDocument/2006/relationships/hyperlink" Target="file:///C:\content\act\95cf2047-272d-41f6-a463-2e8dce86ff6f.doc" TargetMode="External"/><Relationship Id="rId408" Type="http://schemas.openxmlformats.org/officeDocument/2006/relationships/hyperlink" Target="file:///C:\content\act\d043b436-36dd-4b02-8391-c5bda37fd606.doc" TargetMode="External"/><Relationship Id="rId615" Type="http://schemas.openxmlformats.org/officeDocument/2006/relationships/hyperlink" Target="file:///C:\content\act\72f1f901-aa15-4923-aa11-6271c85e655c.doc" TargetMode="External"/><Relationship Id="rId1" Type="http://schemas.openxmlformats.org/officeDocument/2006/relationships/customXml" Target="../customXml/item1.xml"/><Relationship Id="rId212" Type="http://schemas.openxmlformats.org/officeDocument/2006/relationships/hyperlink" Target="file:///C:\content\act\bf40871f-c302-4f8b-86ab-62e70a52bef1.doc" TargetMode="External"/><Relationship Id="rId233" Type="http://schemas.openxmlformats.org/officeDocument/2006/relationships/hyperlink" Target="file:///C:\content\act\50d7b00a-a145-4206-a19a-8fcd5af21bdb.doc" TargetMode="External"/><Relationship Id="rId254" Type="http://schemas.openxmlformats.org/officeDocument/2006/relationships/hyperlink" Target="file:///C:\content\act\bf40871f-c302-4f8b-86ab-62e70a52bef1.doc" TargetMode="External"/><Relationship Id="rId440" Type="http://schemas.openxmlformats.org/officeDocument/2006/relationships/hyperlink" Target="file:///C:\content\act\50d7b00a-a145-4206-a19a-8fcd5af21bdb.doc" TargetMode="External"/><Relationship Id="rId28" Type="http://schemas.openxmlformats.org/officeDocument/2006/relationships/hyperlink" Target="file:///C:\content\ngr\RU0000R199305853.html" TargetMode="External"/><Relationship Id="rId49" Type="http://schemas.openxmlformats.org/officeDocument/2006/relationships/hyperlink" Target="file:///C:\content\ngr\RU0000R200202986.html" TargetMode="External"/><Relationship Id="rId114" Type="http://schemas.openxmlformats.org/officeDocument/2006/relationships/hyperlink" Target="file:///C:\content\act\72f1f901-aa15-4923-aa11-6271c85e655c.doc" TargetMode="External"/><Relationship Id="rId275" Type="http://schemas.openxmlformats.org/officeDocument/2006/relationships/hyperlink" Target="file:///C:\content\act\72f1f901-aa15-4923-aa11-6271c85e655c.doc" TargetMode="External"/><Relationship Id="rId296" Type="http://schemas.openxmlformats.org/officeDocument/2006/relationships/hyperlink" Target="file:///C:\content\act\1d44eaf5-7d21-403e-804b-1071c5c0fa45.doc" TargetMode="External"/><Relationship Id="rId300" Type="http://schemas.openxmlformats.org/officeDocument/2006/relationships/hyperlink" Target="file:///C:\content\act\72f1f901-aa15-4923-aa11-6271c85e655c.doc" TargetMode="External"/><Relationship Id="rId461" Type="http://schemas.openxmlformats.org/officeDocument/2006/relationships/hyperlink" Target="file:///C:\content\act\d043b436-36dd-4b02-8391-c5bda37fd606.doc" TargetMode="External"/><Relationship Id="rId482" Type="http://schemas.openxmlformats.org/officeDocument/2006/relationships/hyperlink" Target="file:///C:\content\act\fa474146-b55d-4be5-a949-54d7a3c97d9b.doc" TargetMode="External"/><Relationship Id="rId517" Type="http://schemas.openxmlformats.org/officeDocument/2006/relationships/hyperlink" Target="file:///C:\content\act\d043b436-36dd-4b02-8391-c5bda37fd606.doc" TargetMode="External"/><Relationship Id="rId538" Type="http://schemas.openxmlformats.org/officeDocument/2006/relationships/hyperlink" Target="file:///C:\content\act\295326cb-0831-4ce5-ad3b-650ccde38f88.doc" TargetMode="External"/><Relationship Id="rId559" Type="http://schemas.openxmlformats.org/officeDocument/2006/relationships/hyperlink" Target="file:///C:\content\act\72f1f901-aa15-4923-aa11-6271c85e655c.doc" TargetMode="External"/><Relationship Id="rId60" Type="http://schemas.openxmlformats.org/officeDocument/2006/relationships/hyperlink" Target="file:///C:\content\ngr\RU30DMJ200900503.doc" TargetMode="External"/><Relationship Id="rId81" Type="http://schemas.openxmlformats.org/officeDocument/2006/relationships/hyperlink" Target="file:///C:\content\act\bf40871f-c302-4f8b-86ab-62e70a52bef1.doc" TargetMode="External"/><Relationship Id="rId135" Type="http://schemas.openxmlformats.org/officeDocument/2006/relationships/hyperlink" Target="file:///C:\content\act\d043b436-36dd-4b02-8391-c5bda37fd606.doc" TargetMode="External"/><Relationship Id="rId156" Type="http://schemas.openxmlformats.org/officeDocument/2006/relationships/hyperlink" Target="file:///C:\content\act\72f1f901-aa15-4923-aa11-6271c85e655c.doc" TargetMode="External"/><Relationship Id="rId177" Type="http://schemas.openxmlformats.org/officeDocument/2006/relationships/hyperlink" Target="file:///C:\content\act\295326cb-0831-4ce5-ad3b-650ccde38f88.doc" TargetMode="External"/><Relationship Id="rId198" Type="http://schemas.openxmlformats.org/officeDocument/2006/relationships/hyperlink" Target="file:///C:\content\ngr\RU30DMJ200900503.doc" TargetMode="External"/><Relationship Id="rId321" Type="http://schemas.openxmlformats.org/officeDocument/2006/relationships/hyperlink" Target="file:///C:\content\ngr\RU30DMJ200900503.doc" TargetMode="External"/><Relationship Id="rId342" Type="http://schemas.openxmlformats.org/officeDocument/2006/relationships/hyperlink" Target="file:///C:\content\ngr\RU30DMJ200900503.doc" TargetMode="External"/><Relationship Id="rId363" Type="http://schemas.openxmlformats.org/officeDocument/2006/relationships/hyperlink" Target="file:///C:\content\act\d043b436-36dd-4b02-8391-c5bda37fd606.doc" TargetMode="External"/><Relationship Id="rId384" Type="http://schemas.openxmlformats.org/officeDocument/2006/relationships/hyperlink" Target="file:///C:\content\act\d043b436-36dd-4b02-8391-c5bda37fd606.doc" TargetMode="External"/><Relationship Id="rId419" Type="http://schemas.openxmlformats.org/officeDocument/2006/relationships/hyperlink" Target="file:///C:\content\act\95cf2047-272d-41f6-a463-2e8dce86ff6f.doc" TargetMode="External"/><Relationship Id="rId570" Type="http://schemas.openxmlformats.org/officeDocument/2006/relationships/hyperlink" Target="file:///C:\content\act\d043b436-36dd-4b02-8391-c5bda37fd606.doc" TargetMode="External"/><Relationship Id="rId591" Type="http://schemas.openxmlformats.org/officeDocument/2006/relationships/hyperlink" Target="file:///C:\content\act\d043b436-36dd-4b02-8391-c5bda37fd606.doc" TargetMode="External"/><Relationship Id="rId605" Type="http://schemas.openxmlformats.org/officeDocument/2006/relationships/hyperlink" Target="file:///C:\content\act\bf40871f-c302-4f8b-86ab-62e70a52bef1.doc" TargetMode="External"/><Relationship Id="rId626" Type="http://schemas.openxmlformats.org/officeDocument/2006/relationships/hyperlink" Target="file:///C:\content\act\38ea369c-2d82-4df0-9a9e-e85059bf9adb.doc" TargetMode="External"/><Relationship Id="rId202" Type="http://schemas.openxmlformats.org/officeDocument/2006/relationships/hyperlink" Target="file:///C:\content\act\d043b436-36dd-4b02-8391-c5bda37fd606.doc" TargetMode="External"/><Relationship Id="rId223" Type="http://schemas.openxmlformats.org/officeDocument/2006/relationships/hyperlink" Target="file:///C:\content\act\ca3fe306-c0b1-4b2b-8bcf-41e662f426d3.doc" TargetMode="External"/><Relationship Id="rId244" Type="http://schemas.openxmlformats.org/officeDocument/2006/relationships/hyperlink" Target="file:///C:\content\act\72f1f901-aa15-4923-aa11-6271c85e655c.doc" TargetMode="External"/><Relationship Id="rId430" Type="http://schemas.openxmlformats.org/officeDocument/2006/relationships/hyperlink" Target="file:///C:\content\ngr\RU0000R200203815.html" TargetMode="External"/><Relationship Id="rId18" Type="http://schemas.openxmlformats.org/officeDocument/2006/relationships/hyperlink" Target="file:///C:\content\act\529a2190-d182-4a09-9a34-7be99b457803.doc" TargetMode="External"/><Relationship Id="rId39" Type="http://schemas.openxmlformats.org/officeDocument/2006/relationships/hyperlink" Target="file:///C:\content\act\50d7b00a-a145-4206-a19a-8fcd5af21bdb.doc" TargetMode="External"/><Relationship Id="rId265" Type="http://schemas.openxmlformats.org/officeDocument/2006/relationships/hyperlink" Target="file:///C:\content\act\1d44eaf5-7d21-403e-804b-1071c5c0fa45.doc" TargetMode="External"/><Relationship Id="rId286" Type="http://schemas.openxmlformats.org/officeDocument/2006/relationships/hyperlink" Target="file:///C:\content\ngr\RU30DMJ200900503.doc" TargetMode="External"/><Relationship Id="rId451" Type="http://schemas.openxmlformats.org/officeDocument/2006/relationships/hyperlink" Target="file:///C:\content\act\fa474146-b55d-4be5-a949-54d7a3c97d9b.doc" TargetMode="External"/><Relationship Id="rId472" Type="http://schemas.openxmlformats.org/officeDocument/2006/relationships/hyperlink" Target="file:///C:\content\act\95cf2047-272d-41f6-a463-2e8dce86ff6f.doc" TargetMode="External"/><Relationship Id="rId493" Type="http://schemas.openxmlformats.org/officeDocument/2006/relationships/hyperlink" Target="file:///C:\content\act\678681d4-67c7-467e-83be-2a0fedf3f4d7.doc" TargetMode="External"/><Relationship Id="rId507" Type="http://schemas.openxmlformats.org/officeDocument/2006/relationships/hyperlink" Target="file:///C:\content\act\d043b436-36dd-4b02-8391-c5bda37fd606.doc" TargetMode="External"/><Relationship Id="rId528" Type="http://schemas.openxmlformats.org/officeDocument/2006/relationships/hyperlink" Target="file:///C:\content\act\d043b436-36dd-4b02-8391-c5bda37fd606.doc" TargetMode="External"/><Relationship Id="rId549" Type="http://schemas.openxmlformats.org/officeDocument/2006/relationships/hyperlink" Target="file:///C:\content\act\d043b436-36dd-4b02-8391-c5bda37fd606.doc" TargetMode="External"/><Relationship Id="rId50" Type="http://schemas.openxmlformats.org/officeDocument/2006/relationships/hyperlink" Target="file:///C:\content\act\bf40871f-c302-4f8b-86ab-62e70a52bef1.doc" TargetMode="External"/><Relationship Id="rId104" Type="http://schemas.openxmlformats.org/officeDocument/2006/relationships/hyperlink" Target="file:///C:\content\act\1d44eaf5-7d21-403e-804b-1071c5c0fa45.doc" TargetMode="External"/><Relationship Id="rId125" Type="http://schemas.openxmlformats.org/officeDocument/2006/relationships/hyperlink" Target="file:///C:\content\ngr\RU0000R200202986.html" TargetMode="External"/><Relationship Id="rId146" Type="http://schemas.openxmlformats.org/officeDocument/2006/relationships/hyperlink" Target="file:///C:\content\act\d043b436-36dd-4b02-8391-c5bda37fd606.doc" TargetMode="External"/><Relationship Id="rId167" Type="http://schemas.openxmlformats.org/officeDocument/2006/relationships/hyperlink" Target="file:///C:\content\act\d043b436-36dd-4b02-8391-c5bda37fd606.doc" TargetMode="External"/><Relationship Id="rId188" Type="http://schemas.openxmlformats.org/officeDocument/2006/relationships/hyperlink" Target="file:///C:\content\act\fa474146-b55d-4be5-a949-54d7a3c97d9b.doc" TargetMode="External"/><Relationship Id="rId311" Type="http://schemas.openxmlformats.org/officeDocument/2006/relationships/hyperlink" Target="file:///C:\content\ngr\RU30DMJ200900503.doc" TargetMode="External"/><Relationship Id="rId332" Type="http://schemas.openxmlformats.org/officeDocument/2006/relationships/hyperlink" Target="file:///C:\content\act\d043b436-36dd-4b02-8391-c5bda37fd606.doc" TargetMode="External"/><Relationship Id="rId353" Type="http://schemas.openxmlformats.org/officeDocument/2006/relationships/hyperlink" Target="file:///C:\content\act\6e959229-d2f8-4005-a039-985180471bfa.doc" TargetMode="External"/><Relationship Id="rId374" Type="http://schemas.openxmlformats.org/officeDocument/2006/relationships/hyperlink" Target="file:///C:\content\act\d043b436-36dd-4b02-8391-c5bda37fd606.doc" TargetMode="External"/><Relationship Id="rId395" Type="http://schemas.openxmlformats.org/officeDocument/2006/relationships/hyperlink" Target="file:///C:\content\act\d043b436-36dd-4b02-8391-c5bda37fd606.doc" TargetMode="External"/><Relationship Id="rId409" Type="http://schemas.openxmlformats.org/officeDocument/2006/relationships/hyperlink" Target="file:///C:\content\act\95cf2047-272d-41f6-a463-2e8dce86ff6f.doc" TargetMode="External"/><Relationship Id="rId560" Type="http://schemas.openxmlformats.org/officeDocument/2006/relationships/hyperlink" Target="file:///C:\content\act\bf40871f-c302-4f8b-86ab-62e70a52bef1.doc" TargetMode="External"/><Relationship Id="rId581" Type="http://schemas.openxmlformats.org/officeDocument/2006/relationships/hyperlink" Target="file:///C:\content\act\d043b436-36dd-4b02-8391-c5bda37fd606.doc" TargetMode="External"/><Relationship Id="rId71" Type="http://schemas.openxmlformats.org/officeDocument/2006/relationships/hyperlink" Target="file:///C:\content\act\50d7b00a-a145-4206-a19a-8fcd5af21bdb.doc" TargetMode="External"/><Relationship Id="rId92" Type="http://schemas.openxmlformats.org/officeDocument/2006/relationships/hyperlink" Target="file:///C:\content\act\bf40871f-c302-4f8b-86ab-62e70a52bef1.doc" TargetMode="External"/><Relationship Id="rId213" Type="http://schemas.openxmlformats.org/officeDocument/2006/relationships/hyperlink" Target="file:///C:\content\act\bf40871f-c302-4f8b-86ab-62e70a52bef1.doc" TargetMode="External"/><Relationship Id="rId234" Type="http://schemas.openxmlformats.org/officeDocument/2006/relationships/hyperlink" Target="file:///C:\content\act\295326cb-0831-4ce5-ad3b-650ccde38f88.doc" TargetMode="External"/><Relationship Id="rId420" Type="http://schemas.openxmlformats.org/officeDocument/2006/relationships/hyperlink" Target="file:///C:\content\act\84632cd5-aa9f-4ba8-8077-05b24b76350d.doc" TargetMode="External"/><Relationship Id="rId616" Type="http://schemas.openxmlformats.org/officeDocument/2006/relationships/hyperlink" Target="file:///C:\content\act\bf40871f-c302-4f8b-86ab-62e70a52bef1.doc" TargetMode="External"/><Relationship Id="rId637" Type="http://schemas.openxmlformats.org/officeDocument/2006/relationships/hyperlink" Target="file:///C:\content\act\72f1f901-aa15-4923-aa11-6271c85e655c.doc" TargetMode="External"/><Relationship Id="rId2" Type="http://schemas.openxmlformats.org/officeDocument/2006/relationships/styles" Target="styles.xml"/><Relationship Id="rId29" Type="http://schemas.openxmlformats.org/officeDocument/2006/relationships/hyperlink" Target="file:///C:\content\ngr\RU0000R200202986.html" TargetMode="External"/><Relationship Id="rId255" Type="http://schemas.openxmlformats.org/officeDocument/2006/relationships/hyperlink" Target="file:///C:\content\act\d043b436-36dd-4b02-8391-c5bda37fd606.doc" TargetMode="External"/><Relationship Id="rId276" Type="http://schemas.openxmlformats.org/officeDocument/2006/relationships/hyperlink" Target="file:///C:\content\ngr\RU30DMJ200900503.doc" TargetMode="External"/><Relationship Id="rId297" Type="http://schemas.openxmlformats.org/officeDocument/2006/relationships/hyperlink" Target="file:///C:\content\act\72f1f901-aa15-4923-aa11-6271c85e655c.doc" TargetMode="External"/><Relationship Id="rId441" Type="http://schemas.openxmlformats.org/officeDocument/2006/relationships/hyperlink" Target="file:///C:\content\act\fa474146-b55d-4be5-a949-54d7a3c97d9b.doc" TargetMode="External"/><Relationship Id="rId462" Type="http://schemas.openxmlformats.org/officeDocument/2006/relationships/hyperlink" Target="file:///C:\content\act\50d7b00a-a145-4206-a19a-8fcd5af21bdb.doc" TargetMode="External"/><Relationship Id="rId483" Type="http://schemas.openxmlformats.org/officeDocument/2006/relationships/hyperlink" Target="file:///C:\content\act\bf40871f-c302-4f8b-86ab-62e70a52bef1.doc" TargetMode="External"/><Relationship Id="rId518" Type="http://schemas.openxmlformats.org/officeDocument/2006/relationships/hyperlink" Target="file:///C:\content\act\d043b436-36dd-4b02-8391-c5bda37fd606.doc" TargetMode="External"/><Relationship Id="rId539" Type="http://schemas.openxmlformats.org/officeDocument/2006/relationships/hyperlink" Target="file:///C:\content\ngr\RU30DMJ200900503.doc" TargetMode="External"/><Relationship Id="rId40" Type="http://schemas.openxmlformats.org/officeDocument/2006/relationships/hyperlink" Target="file:///C:\content\ngr\RU0000R199602825.html" TargetMode="External"/><Relationship Id="rId115" Type="http://schemas.openxmlformats.org/officeDocument/2006/relationships/hyperlink" Target="file:///C:\content\act\1d44eaf5-7d21-403e-804b-1071c5c0fa45.doc" TargetMode="External"/><Relationship Id="rId136" Type="http://schemas.openxmlformats.org/officeDocument/2006/relationships/hyperlink" Target="file:///C:\content\act\d043b436-36dd-4b02-8391-c5bda37fd606.doc" TargetMode="External"/><Relationship Id="rId157" Type="http://schemas.openxmlformats.org/officeDocument/2006/relationships/hyperlink" Target="file:///C:\content\act\d043b436-36dd-4b02-8391-c5bda37fd606.doc" TargetMode="External"/><Relationship Id="rId178" Type="http://schemas.openxmlformats.org/officeDocument/2006/relationships/hyperlink" Target="file:///C:\content\act\50d7b00a-a145-4206-a19a-8fcd5af21bdb.doc" TargetMode="External"/><Relationship Id="rId301" Type="http://schemas.openxmlformats.org/officeDocument/2006/relationships/hyperlink" Target="file:///C:\content\act\fa474146-b55d-4be5-a949-54d7a3c97d9b.doc" TargetMode="External"/><Relationship Id="rId322" Type="http://schemas.openxmlformats.org/officeDocument/2006/relationships/hyperlink" Target="file:///C:\content\act\72f1f901-aa15-4923-aa11-6271c85e655c.doc" TargetMode="External"/><Relationship Id="rId343" Type="http://schemas.openxmlformats.org/officeDocument/2006/relationships/hyperlink" Target="file:///C:\content\act\bf40871f-c302-4f8b-86ab-62e70a52bef1.doc" TargetMode="External"/><Relationship Id="rId364" Type="http://schemas.openxmlformats.org/officeDocument/2006/relationships/hyperlink" Target="file:///C:\content\act\d043b436-36dd-4b02-8391-c5bda37fd606.doc" TargetMode="External"/><Relationship Id="rId550" Type="http://schemas.openxmlformats.org/officeDocument/2006/relationships/hyperlink" Target="file:///C:\content\act\d043b436-36dd-4b02-8391-c5bda37fd606.doc" TargetMode="External"/><Relationship Id="rId61" Type="http://schemas.openxmlformats.org/officeDocument/2006/relationships/hyperlink" Target="file:///C:\content\act\ca3fe306-c0b1-4b2b-8bcf-41e662f426d3.doc" TargetMode="External"/><Relationship Id="rId82" Type="http://schemas.openxmlformats.org/officeDocument/2006/relationships/hyperlink" Target="file:///C:\content\act\bf40871f-c302-4f8b-86ab-62e70a52bef1.doc" TargetMode="External"/><Relationship Id="rId199" Type="http://schemas.openxmlformats.org/officeDocument/2006/relationships/hyperlink" Target="file:///C:\content\act\bf40871f-c302-4f8b-86ab-62e70a52bef1.doc" TargetMode="External"/><Relationship Id="rId203" Type="http://schemas.openxmlformats.org/officeDocument/2006/relationships/hyperlink" Target="file:///C:\content\act\d043b436-36dd-4b02-8391-c5bda37fd606.doc" TargetMode="External"/><Relationship Id="rId385" Type="http://schemas.openxmlformats.org/officeDocument/2006/relationships/hyperlink" Target="file:///C:\content\act\d043b436-36dd-4b02-8391-c5bda37fd606.doc" TargetMode="External"/><Relationship Id="rId571" Type="http://schemas.openxmlformats.org/officeDocument/2006/relationships/hyperlink" Target="file:///C:\content\act\d043b436-36dd-4b02-8391-c5bda37fd606.doc" TargetMode="External"/><Relationship Id="rId592" Type="http://schemas.openxmlformats.org/officeDocument/2006/relationships/hyperlink" Target="file:///C:\content\act\d043b436-36dd-4b02-8391-c5bda37fd606.doc" TargetMode="External"/><Relationship Id="rId606" Type="http://schemas.openxmlformats.org/officeDocument/2006/relationships/hyperlink" Target="file:///C:\content\act\fa474146-b55d-4be5-a949-54d7a3c97d9b.doc" TargetMode="External"/><Relationship Id="rId627" Type="http://schemas.openxmlformats.org/officeDocument/2006/relationships/hyperlink" Target="file:///C:\content\act\38ea369c-2d82-4df0-9a9e-e85059bf9adb.doc" TargetMode="External"/><Relationship Id="rId19" Type="http://schemas.openxmlformats.org/officeDocument/2006/relationships/hyperlink" Target="file:///C:\content\act\1d44eaf5-7d21-403e-804b-1071c5c0fa45.doc" TargetMode="External"/><Relationship Id="rId224" Type="http://schemas.openxmlformats.org/officeDocument/2006/relationships/hyperlink" Target="file:///C:\content\act\95cf2047-272d-41f6-a463-2e8dce86ff6f.doc" TargetMode="External"/><Relationship Id="rId245" Type="http://schemas.openxmlformats.org/officeDocument/2006/relationships/hyperlink" Target="file:///C:\content\act\72f1f901-aa15-4923-aa11-6271c85e655c.doc" TargetMode="External"/><Relationship Id="rId266" Type="http://schemas.openxmlformats.org/officeDocument/2006/relationships/hyperlink" Target="file:///C:\content\act\72f1f901-aa15-4923-aa11-6271c85e655c.doc" TargetMode="External"/><Relationship Id="rId287" Type="http://schemas.openxmlformats.org/officeDocument/2006/relationships/hyperlink" Target="file:///C:\content\act\1d44eaf5-7d21-403e-804b-1071c5c0fa45.doc" TargetMode="External"/><Relationship Id="rId410" Type="http://schemas.openxmlformats.org/officeDocument/2006/relationships/hyperlink" Target="file:///C:\content\act\38ea369c-2d82-4df0-9a9e-e85059bf9adb.doc" TargetMode="External"/><Relationship Id="rId431" Type="http://schemas.openxmlformats.org/officeDocument/2006/relationships/hyperlink" Target="file:///C:\content\act\295326cb-0831-4ce5-ad3b-650ccde38f88.doc" TargetMode="External"/><Relationship Id="rId452" Type="http://schemas.openxmlformats.org/officeDocument/2006/relationships/hyperlink" Target="file:///C:\content\act\50d7b00a-a145-4206-a19a-8fcd5af21bdb.doc" TargetMode="External"/><Relationship Id="rId473" Type="http://schemas.openxmlformats.org/officeDocument/2006/relationships/hyperlink" Target="file:///C:\content\act\95cf2047-272d-41f6-a463-2e8dce86ff6f.doc" TargetMode="External"/><Relationship Id="rId494" Type="http://schemas.openxmlformats.org/officeDocument/2006/relationships/hyperlink" Target="file:///C:\content\act\fa474146-b55d-4be5-a949-54d7a3c97d9b.doc" TargetMode="External"/><Relationship Id="rId508" Type="http://schemas.openxmlformats.org/officeDocument/2006/relationships/hyperlink" Target="file:///C:\content\ngr\RU30DMJ200900503.doc" TargetMode="External"/><Relationship Id="rId529" Type="http://schemas.openxmlformats.org/officeDocument/2006/relationships/hyperlink" Target="file:///C:\content\act\d043b436-36dd-4b02-8391-c5bda37fd606.doc" TargetMode="External"/><Relationship Id="rId30" Type="http://schemas.openxmlformats.org/officeDocument/2006/relationships/hyperlink" Target="file:///C:\content\ngr\RU0000R200303925.html" TargetMode="External"/><Relationship Id="rId105" Type="http://schemas.openxmlformats.org/officeDocument/2006/relationships/hyperlink" Target="file:///C:\content\act\72f1f901-aa15-4923-aa11-6271c85e655c.doc" TargetMode="External"/><Relationship Id="rId126" Type="http://schemas.openxmlformats.org/officeDocument/2006/relationships/hyperlink" Target="file:///C:\content\act\d043b436-36dd-4b02-8391-c5bda37fd606.doc" TargetMode="External"/><Relationship Id="rId147" Type="http://schemas.openxmlformats.org/officeDocument/2006/relationships/hyperlink" Target="file:///C:\content\act\d043b436-36dd-4b02-8391-c5bda37fd606.doc" TargetMode="External"/><Relationship Id="rId168" Type="http://schemas.openxmlformats.org/officeDocument/2006/relationships/hyperlink" Target="file:///C:\content\act\d043b436-36dd-4b02-8391-c5bda37fd606.doc" TargetMode="External"/><Relationship Id="rId312" Type="http://schemas.openxmlformats.org/officeDocument/2006/relationships/hyperlink" Target="file:///C:\content\act\7569cd07-8e48-42e1-b465-cc8188477857.doc" TargetMode="External"/><Relationship Id="rId333" Type="http://schemas.openxmlformats.org/officeDocument/2006/relationships/hyperlink" Target="file:///C:\content\act\529a2190-d182-4a09-9a34-7be99b457803.doc" TargetMode="External"/><Relationship Id="rId354" Type="http://schemas.openxmlformats.org/officeDocument/2006/relationships/hyperlink" Target="file:///C:\content\ngr\RU0000R200202986.html" TargetMode="External"/><Relationship Id="rId540" Type="http://schemas.openxmlformats.org/officeDocument/2006/relationships/hyperlink" Target="file:///C:\content\act\7569cd07-8e48-42e1-b465-cc8188477857.doc" TargetMode="External"/><Relationship Id="rId51" Type="http://schemas.openxmlformats.org/officeDocument/2006/relationships/hyperlink" Target="file:///C:\content\act\529a2190-d182-4a09-9a34-7be99b457803.doc" TargetMode="External"/><Relationship Id="rId72" Type="http://schemas.openxmlformats.org/officeDocument/2006/relationships/hyperlink" Target="file:///C:\content\act\529a2190-d182-4a09-9a34-7be99b457803.doc" TargetMode="External"/><Relationship Id="rId93" Type="http://schemas.openxmlformats.org/officeDocument/2006/relationships/hyperlink" Target="file:///C:\content\act\bf40871f-c302-4f8b-86ab-62e70a52bef1.doc" TargetMode="External"/><Relationship Id="rId189" Type="http://schemas.openxmlformats.org/officeDocument/2006/relationships/hyperlink" Target="file:///C:\content\act\ca3fe306-c0b1-4b2b-8bcf-41e662f426d3.doc" TargetMode="External"/><Relationship Id="rId375" Type="http://schemas.openxmlformats.org/officeDocument/2006/relationships/hyperlink" Target="file:///C:\content\act\d043b436-36dd-4b02-8391-c5bda37fd606.doc" TargetMode="External"/><Relationship Id="rId396" Type="http://schemas.openxmlformats.org/officeDocument/2006/relationships/hyperlink" Target="file:///C:\content\act\d043b436-36dd-4b02-8391-c5bda37fd606.doc" TargetMode="External"/><Relationship Id="rId561" Type="http://schemas.openxmlformats.org/officeDocument/2006/relationships/hyperlink" Target="file:///C:\content\act\72f1f901-aa15-4923-aa11-6271c85e655c.doc" TargetMode="External"/><Relationship Id="rId582" Type="http://schemas.openxmlformats.org/officeDocument/2006/relationships/hyperlink" Target="file:///C:\content\act\d043b436-36dd-4b02-8391-c5bda37fd606.doc" TargetMode="External"/><Relationship Id="rId617" Type="http://schemas.openxmlformats.org/officeDocument/2006/relationships/hyperlink" Target="file:///C:\content\ngr\RU30DMJ200900503.doc" TargetMode="External"/><Relationship Id="rId638" Type="http://schemas.openxmlformats.org/officeDocument/2006/relationships/hyperlink" Target="file:///C:\content\act\295326cb-0831-4ce5-ad3b-650ccde38f88.doc" TargetMode="External"/><Relationship Id="rId3" Type="http://schemas.microsoft.com/office/2007/relationships/stylesWithEffects" Target="stylesWithEffects.xml"/><Relationship Id="rId214" Type="http://schemas.openxmlformats.org/officeDocument/2006/relationships/hyperlink" Target="file:///C:\content\act\ca3fe306-c0b1-4b2b-8bcf-41e662f426d3.doc" TargetMode="External"/><Relationship Id="rId235" Type="http://schemas.openxmlformats.org/officeDocument/2006/relationships/hyperlink" Target="file:///C:\content\act\295326cb-0831-4ce5-ad3b-650ccde38f88.doc" TargetMode="External"/><Relationship Id="rId256" Type="http://schemas.openxmlformats.org/officeDocument/2006/relationships/hyperlink" Target="file:///C:\content\act\72f1f901-aa15-4923-aa11-6271c85e655c.doc" TargetMode="External"/><Relationship Id="rId277" Type="http://schemas.openxmlformats.org/officeDocument/2006/relationships/hyperlink" Target="file:///C:\content\act\bf40871f-c302-4f8b-86ab-62e70a52bef1.doc" TargetMode="External"/><Relationship Id="rId298" Type="http://schemas.openxmlformats.org/officeDocument/2006/relationships/hyperlink" Target="file:///C:\content\act\72f1f901-aa15-4923-aa11-6271c85e655c.doc" TargetMode="External"/><Relationship Id="rId400" Type="http://schemas.openxmlformats.org/officeDocument/2006/relationships/hyperlink" Target="file:///C:\content\act\95cf2047-272d-41f6-a463-2e8dce86ff6f.doc" TargetMode="External"/><Relationship Id="rId421" Type="http://schemas.openxmlformats.org/officeDocument/2006/relationships/hyperlink" Target="file:///C:\content\act\295326cb-0831-4ce5-ad3b-650ccde38f88.doc" TargetMode="External"/><Relationship Id="rId442" Type="http://schemas.openxmlformats.org/officeDocument/2006/relationships/hyperlink" Target="file:///C:\content\ngr\RU30DMJ200900503.doc" TargetMode="External"/><Relationship Id="rId463" Type="http://schemas.openxmlformats.org/officeDocument/2006/relationships/hyperlink" Target="file:///C:\content\act\d043b436-36dd-4b02-8391-c5bda37fd606.doc" TargetMode="External"/><Relationship Id="rId484" Type="http://schemas.openxmlformats.org/officeDocument/2006/relationships/hyperlink" Target="file:///C:\content\ngr\RU30DMJ200900503.doc" TargetMode="External"/><Relationship Id="rId519" Type="http://schemas.openxmlformats.org/officeDocument/2006/relationships/hyperlink" Target="file:///C:\content\act\d043b436-36dd-4b02-8391-c5bda37fd606.doc" TargetMode="External"/><Relationship Id="rId116" Type="http://schemas.openxmlformats.org/officeDocument/2006/relationships/hyperlink" Target="file:///C:\content\act\1d44eaf5-7d21-403e-804b-1071c5c0fa45.doc" TargetMode="External"/><Relationship Id="rId137" Type="http://schemas.openxmlformats.org/officeDocument/2006/relationships/hyperlink" Target="file:///C:\content\act\d043b436-36dd-4b02-8391-c5bda37fd606.doc" TargetMode="External"/><Relationship Id="rId158" Type="http://schemas.openxmlformats.org/officeDocument/2006/relationships/hyperlink" Target="file:///C:\content\act\6e959229-d2f8-4005-a039-985180471bfa.doc" TargetMode="External"/><Relationship Id="rId302" Type="http://schemas.openxmlformats.org/officeDocument/2006/relationships/hyperlink" Target="file:///C:\content\act\72f1f901-aa15-4923-aa11-6271c85e655c.doc" TargetMode="External"/><Relationship Id="rId323" Type="http://schemas.openxmlformats.org/officeDocument/2006/relationships/hyperlink" Target="file:///C:\content\act\72f1f901-aa15-4923-aa11-6271c85e655c.doc" TargetMode="External"/><Relationship Id="rId344" Type="http://schemas.openxmlformats.org/officeDocument/2006/relationships/hyperlink" Target="file:///C:\content\act\295326cb-0831-4ce5-ad3b-650ccde38f88.doc" TargetMode="External"/><Relationship Id="rId530" Type="http://schemas.openxmlformats.org/officeDocument/2006/relationships/hyperlink" Target="file:///C:\content\act\72f1f901-aa15-4923-aa11-6271c85e655c.doc" TargetMode="External"/><Relationship Id="rId20" Type="http://schemas.openxmlformats.org/officeDocument/2006/relationships/hyperlink" Target="file:///C:\content\act\ca3fe306-c0b1-4b2b-8bcf-41e662f426d3.doc" TargetMode="External"/><Relationship Id="rId41" Type="http://schemas.openxmlformats.org/officeDocument/2006/relationships/hyperlink" Target="file:///C:\content\act\50d7b00a-a145-4206-a19a-8fcd5af21bdb.doc" TargetMode="External"/><Relationship Id="rId62" Type="http://schemas.openxmlformats.org/officeDocument/2006/relationships/hyperlink" Target="file:///C:\content\act\95695db9-6fbb-4452-b306-69fbfffa9d60.doc" TargetMode="External"/><Relationship Id="rId83" Type="http://schemas.openxmlformats.org/officeDocument/2006/relationships/hyperlink" Target="file:///C:\content\act\7569cd07-8e48-42e1-b465-cc8188477857.doc" TargetMode="External"/><Relationship Id="rId179" Type="http://schemas.openxmlformats.org/officeDocument/2006/relationships/hyperlink" Target="file:///C:\content\act\38ea369c-2d82-4df0-9a9e-e85059bf9adb.doc" TargetMode="External"/><Relationship Id="rId365" Type="http://schemas.openxmlformats.org/officeDocument/2006/relationships/hyperlink" Target="file:///C:\content\act\d043b436-36dd-4b02-8391-c5bda37fd606.doc" TargetMode="External"/><Relationship Id="rId386" Type="http://schemas.openxmlformats.org/officeDocument/2006/relationships/hyperlink" Target="file:///C:\content\act\d043b436-36dd-4b02-8391-c5bda37fd606.doc" TargetMode="External"/><Relationship Id="rId551" Type="http://schemas.openxmlformats.org/officeDocument/2006/relationships/hyperlink" Target="file:///C:\content\act\d043b436-36dd-4b02-8391-c5bda37fd606.doc" TargetMode="External"/><Relationship Id="rId572" Type="http://schemas.openxmlformats.org/officeDocument/2006/relationships/hyperlink" Target="file:///C:\content\act\d043b436-36dd-4b02-8391-c5bda37fd606.doc" TargetMode="External"/><Relationship Id="rId593" Type="http://schemas.openxmlformats.org/officeDocument/2006/relationships/hyperlink" Target="file:///C:\content\act\d043b436-36dd-4b02-8391-c5bda37fd606.doc" TargetMode="External"/><Relationship Id="rId607" Type="http://schemas.openxmlformats.org/officeDocument/2006/relationships/hyperlink" Target="file:///C:\content\act\ca3fe306-c0b1-4b2b-8bcf-41e662f426d3.doc" TargetMode="External"/><Relationship Id="rId628" Type="http://schemas.openxmlformats.org/officeDocument/2006/relationships/hyperlink" Target="file:///C:\content\act\295326cb-0831-4ce5-ad3b-650ccde38f88.doc" TargetMode="External"/><Relationship Id="rId190" Type="http://schemas.openxmlformats.org/officeDocument/2006/relationships/hyperlink" Target="file:///C:\content\act\1d44eaf5-7d21-403e-804b-1071c5c0fa45.doc" TargetMode="External"/><Relationship Id="rId204" Type="http://schemas.openxmlformats.org/officeDocument/2006/relationships/hyperlink" Target="file:///C:\content\act\50d7b00a-a145-4206-a19a-8fcd5af21bdb.doc" TargetMode="External"/><Relationship Id="rId225" Type="http://schemas.openxmlformats.org/officeDocument/2006/relationships/hyperlink" Target="file:///C:\content\act\d043b436-36dd-4b02-8391-c5bda37fd606.doc" TargetMode="External"/><Relationship Id="rId246" Type="http://schemas.openxmlformats.org/officeDocument/2006/relationships/hyperlink" Target="file:///C:\content\act\d043b436-36dd-4b02-8391-c5bda37fd606.doc" TargetMode="External"/><Relationship Id="rId267" Type="http://schemas.openxmlformats.org/officeDocument/2006/relationships/hyperlink" Target="file:///C:\content\act\72f1f901-aa15-4923-aa11-6271c85e655c.doc" TargetMode="External"/><Relationship Id="rId288" Type="http://schemas.openxmlformats.org/officeDocument/2006/relationships/hyperlink" Target="file:///C:\content\act\72f1f901-aa15-4923-aa11-6271c85e655c.doc" TargetMode="External"/><Relationship Id="rId411" Type="http://schemas.openxmlformats.org/officeDocument/2006/relationships/hyperlink" Target="file:///C:\content\act\38ea369c-2d82-4df0-9a9e-e85059bf9adb.doc" TargetMode="External"/><Relationship Id="rId432" Type="http://schemas.openxmlformats.org/officeDocument/2006/relationships/hyperlink" Target="file:///C:\content\act\d043b436-36dd-4b02-8391-c5bda37fd606.doc" TargetMode="External"/><Relationship Id="rId453" Type="http://schemas.openxmlformats.org/officeDocument/2006/relationships/hyperlink" Target="file:///C:\content\act\bf40871f-c302-4f8b-86ab-62e70a52bef1.doc" TargetMode="External"/><Relationship Id="rId474" Type="http://schemas.openxmlformats.org/officeDocument/2006/relationships/hyperlink" Target="file:///C:\content\act\95cf2047-272d-41f6-a463-2e8dce86ff6f.doc" TargetMode="External"/><Relationship Id="rId509" Type="http://schemas.openxmlformats.org/officeDocument/2006/relationships/hyperlink" Target="file:///C:\content\act\38ea369c-2d82-4df0-9a9e-e85059bf9adb.doc" TargetMode="External"/><Relationship Id="rId106" Type="http://schemas.openxmlformats.org/officeDocument/2006/relationships/hyperlink" Target="file:///C:\content\act\95cf2047-272d-41f6-a463-2e8dce86ff6f.doc" TargetMode="External"/><Relationship Id="rId127" Type="http://schemas.openxmlformats.org/officeDocument/2006/relationships/hyperlink" Target="file:///C:\content\act\38ea369c-2d82-4df0-9a9e-e85059bf9adb.doc" TargetMode="External"/><Relationship Id="rId313" Type="http://schemas.openxmlformats.org/officeDocument/2006/relationships/hyperlink" Target="file:///C:\content\ngr\RU0000R200202986.html" TargetMode="External"/><Relationship Id="rId495" Type="http://schemas.openxmlformats.org/officeDocument/2006/relationships/hyperlink" Target="file:///C:\content\act\d043b436-36dd-4b02-8391-c5bda37fd606.doc" TargetMode="External"/><Relationship Id="rId10" Type="http://schemas.openxmlformats.org/officeDocument/2006/relationships/hyperlink" Target="file:///C:\content\act\678681d4-67c7-467e-83be-2a0fedf3f4d7.doc" TargetMode="External"/><Relationship Id="rId31" Type="http://schemas.openxmlformats.org/officeDocument/2006/relationships/hyperlink" Target="file:///C:\content\ngr\RU30DMJ200700224.doc" TargetMode="External"/><Relationship Id="rId52" Type="http://schemas.openxmlformats.org/officeDocument/2006/relationships/hyperlink" Target="file:///C:\content\ngr\RU0000R200202986.html" TargetMode="External"/><Relationship Id="rId73" Type="http://schemas.openxmlformats.org/officeDocument/2006/relationships/hyperlink" Target="file:///C:\content\act\529a2190-d182-4a09-9a34-7be99b457803.doc" TargetMode="External"/><Relationship Id="rId94" Type="http://schemas.openxmlformats.org/officeDocument/2006/relationships/hyperlink" Target="file:///C:\content\act\7569cd07-8e48-42e1-b465-cc8188477857.doc" TargetMode="External"/><Relationship Id="rId148" Type="http://schemas.openxmlformats.org/officeDocument/2006/relationships/hyperlink" Target="file:///C:\content\act\1d44eaf5-7d21-403e-804b-1071c5c0fa45.doc" TargetMode="External"/><Relationship Id="rId169" Type="http://schemas.openxmlformats.org/officeDocument/2006/relationships/hyperlink" Target="file:///C:\content\act\d043b436-36dd-4b02-8391-c5bda37fd606.doc" TargetMode="External"/><Relationship Id="rId334" Type="http://schemas.openxmlformats.org/officeDocument/2006/relationships/hyperlink" Target="file:///C:\content\act\529a2190-d182-4a09-9a34-7be99b457803.doc" TargetMode="External"/><Relationship Id="rId355" Type="http://schemas.openxmlformats.org/officeDocument/2006/relationships/hyperlink" Target="file:///C:\content\act\d043b436-36dd-4b02-8391-c5bda37fd606.doc" TargetMode="External"/><Relationship Id="rId376" Type="http://schemas.openxmlformats.org/officeDocument/2006/relationships/hyperlink" Target="file:///C:\content\act\295326cb-0831-4ce5-ad3b-650ccde38f88.doc" TargetMode="External"/><Relationship Id="rId397" Type="http://schemas.openxmlformats.org/officeDocument/2006/relationships/hyperlink" Target="file:///C:\content\act\d043b436-36dd-4b02-8391-c5bda37fd606.doc" TargetMode="External"/><Relationship Id="rId520" Type="http://schemas.openxmlformats.org/officeDocument/2006/relationships/hyperlink" Target="file:///C:\content\act\d043b436-36dd-4b02-8391-c5bda37fd606.doc" TargetMode="External"/><Relationship Id="rId541" Type="http://schemas.openxmlformats.org/officeDocument/2006/relationships/hyperlink" Target="file:///C:\content\act\7569cd07-8e48-42e1-b465-cc8188477857.doc" TargetMode="External"/><Relationship Id="rId562" Type="http://schemas.openxmlformats.org/officeDocument/2006/relationships/hyperlink" Target="file:///C:\content\act\72f1f901-aa15-4923-aa11-6271c85e655c.doc" TargetMode="External"/><Relationship Id="rId583" Type="http://schemas.openxmlformats.org/officeDocument/2006/relationships/hyperlink" Target="file:///C:\content\act\7569cd07-8e48-42e1-b465-cc8188477857.doc" TargetMode="External"/><Relationship Id="rId618" Type="http://schemas.openxmlformats.org/officeDocument/2006/relationships/hyperlink" Target="file:///C:\content\act\bf40871f-c302-4f8b-86ab-62e70a52bef1.doc" TargetMode="External"/><Relationship Id="rId639" Type="http://schemas.openxmlformats.org/officeDocument/2006/relationships/hyperlink" Target="file:///C:\content\act\50d7b00a-a145-4206-a19a-8fcd5af21bdb.doc" TargetMode="External"/><Relationship Id="rId4" Type="http://schemas.openxmlformats.org/officeDocument/2006/relationships/settings" Target="settings.xml"/><Relationship Id="rId180" Type="http://schemas.openxmlformats.org/officeDocument/2006/relationships/hyperlink" Target="file:///C:\content\act\38ea369c-2d82-4df0-9a9e-e85059bf9adb.doc" TargetMode="External"/><Relationship Id="rId215" Type="http://schemas.openxmlformats.org/officeDocument/2006/relationships/hyperlink" Target="file:///C:\content\act\ca3fe306-c0b1-4b2b-8bcf-41e662f426d3.doc" TargetMode="External"/><Relationship Id="rId236" Type="http://schemas.openxmlformats.org/officeDocument/2006/relationships/hyperlink" Target="file:///C:\content\act\72f1f901-aa15-4923-aa11-6271c85e655c.doc" TargetMode="External"/><Relationship Id="rId257" Type="http://schemas.openxmlformats.org/officeDocument/2006/relationships/hyperlink" Target="file:///C:\content\act\d043b436-36dd-4b02-8391-c5bda37fd606.doc" TargetMode="External"/><Relationship Id="rId278" Type="http://schemas.openxmlformats.org/officeDocument/2006/relationships/hyperlink" Target="file:///C:\content\ngr\RU30DMJ200900503.doc" TargetMode="External"/><Relationship Id="rId401" Type="http://schemas.openxmlformats.org/officeDocument/2006/relationships/hyperlink" Target="file:///C:\content\act\95cf2047-272d-41f6-a463-2e8dce86ff6f.doc" TargetMode="External"/><Relationship Id="rId422" Type="http://schemas.openxmlformats.org/officeDocument/2006/relationships/hyperlink" Target="file:///C:\content\act\d043b436-36dd-4b02-8391-c5bda37fd606.doc" TargetMode="External"/><Relationship Id="rId443" Type="http://schemas.openxmlformats.org/officeDocument/2006/relationships/hyperlink" Target="file:///C:\content\act\72f1f901-aa15-4923-aa11-6271c85e655c.doc" TargetMode="External"/><Relationship Id="rId464" Type="http://schemas.openxmlformats.org/officeDocument/2006/relationships/hyperlink" Target="file:///C:\content\act\bf40871f-c302-4f8b-86ab-62e70a52bef1.doc" TargetMode="External"/><Relationship Id="rId303" Type="http://schemas.openxmlformats.org/officeDocument/2006/relationships/hyperlink" Target="file:///C:\content\act\72f1f901-aa15-4923-aa11-6271c85e655c.doc" TargetMode="External"/><Relationship Id="rId485" Type="http://schemas.openxmlformats.org/officeDocument/2006/relationships/hyperlink" Target="file:///C:\content\act\bf40871f-c302-4f8b-86ab-62e70a52bef1.doc" TargetMode="External"/><Relationship Id="rId42" Type="http://schemas.openxmlformats.org/officeDocument/2006/relationships/hyperlink" Target="file:///C:\content\ngr\RU0000R200102426.html" TargetMode="External"/><Relationship Id="rId84" Type="http://schemas.openxmlformats.org/officeDocument/2006/relationships/hyperlink" Target="file:///C:\content\act\bf40871f-c302-4f8b-86ab-62e70a52bef1.doc" TargetMode="External"/><Relationship Id="rId138" Type="http://schemas.openxmlformats.org/officeDocument/2006/relationships/hyperlink" Target="file:///C:\content\act\d043b436-36dd-4b02-8391-c5bda37fd606.doc" TargetMode="External"/><Relationship Id="rId345" Type="http://schemas.openxmlformats.org/officeDocument/2006/relationships/hyperlink" Target="file:///C:\content\act\7569cd07-8e48-42e1-b465-cc8188477857.doc" TargetMode="External"/><Relationship Id="rId387" Type="http://schemas.openxmlformats.org/officeDocument/2006/relationships/hyperlink" Target="file:///C:\content\act\d043b436-36dd-4b02-8391-c5bda37fd606.doc" TargetMode="External"/><Relationship Id="rId510" Type="http://schemas.openxmlformats.org/officeDocument/2006/relationships/hyperlink" Target="file:///C:\content\act\72f1f901-aa15-4923-aa11-6271c85e655c.doc" TargetMode="External"/><Relationship Id="rId552" Type="http://schemas.openxmlformats.org/officeDocument/2006/relationships/hyperlink" Target="file:///C:\content\act\72f1f901-aa15-4923-aa11-6271c85e655c.doc" TargetMode="External"/><Relationship Id="rId594" Type="http://schemas.openxmlformats.org/officeDocument/2006/relationships/hyperlink" Target="file:///C:\content\act\d043b436-36dd-4b02-8391-c5bda37fd606.doc" TargetMode="External"/><Relationship Id="rId608" Type="http://schemas.openxmlformats.org/officeDocument/2006/relationships/hyperlink" Target="file:///C:\content\act\ca3fe306-c0b1-4b2b-8bcf-41e662f426d3.doc" TargetMode="External"/><Relationship Id="rId191" Type="http://schemas.openxmlformats.org/officeDocument/2006/relationships/hyperlink" Target="file:///C:\content\ngr\RU30DMJ200900503.doc" TargetMode="External"/><Relationship Id="rId205" Type="http://schemas.openxmlformats.org/officeDocument/2006/relationships/hyperlink" Target="file:///C:\content\act\7569cd07-8e48-42e1-b465-cc8188477857.doc" TargetMode="External"/><Relationship Id="rId247" Type="http://schemas.openxmlformats.org/officeDocument/2006/relationships/hyperlink" Target="file:///C:\content\act\d043b436-36dd-4b02-8391-c5bda37fd606.doc" TargetMode="External"/><Relationship Id="rId412" Type="http://schemas.openxmlformats.org/officeDocument/2006/relationships/hyperlink" Target="file:///C:\content\act\38ea369c-2d82-4df0-9a9e-e85059bf9adb.doc" TargetMode="External"/><Relationship Id="rId107" Type="http://schemas.openxmlformats.org/officeDocument/2006/relationships/hyperlink" Target="file:///C:\content\act\529a2190-d182-4a09-9a34-7be99b457803.doc" TargetMode="External"/><Relationship Id="rId289" Type="http://schemas.openxmlformats.org/officeDocument/2006/relationships/hyperlink" Target="file:///C:\content\act\fa474146-b55d-4be5-a949-54d7a3c97d9b.doc" TargetMode="External"/><Relationship Id="rId454" Type="http://schemas.openxmlformats.org/officeDocument/2006/relationships/hyperlink" Target="file:///C:\content\act\bf40871f-c302-4f8b-86ab-62e70a52bef1.doc" TargetMode="External"/><Relationship Id="rId496" Type="http://schemas.openxmlformats.org/officeDocument/2006/relationships/hyperlink" Target="file:///C:\content\act\295326cb-0831-4ce5-ad3b-650ccde38f88.doc" TargetMode="External"/><Relationship Id="rId11" Type="http://schemas.openxmlformats.org/officeDocument/2006/relationships/hyperlink" Target="file:///C:\content\act\95695db9-6fbb-4452-b306-69fbfffa9d60.doc" TargetMode="External"/><Relationship Id="rId53" Type="http://schemas.openxmlformats.org/officeDocument/2006/relationships/hyperlink" Target="file:///C:\content\act\7569cd07-8e48-42e1-b465-cc8188477857.doc" TargetMode="External"/><Relationship Id="rId149" Type="http://schemas.openxmlformats.org/officeDocument/2006/relationships/hyperlink" Target="file:///C:\content\act\d043b436-36dd-4b02-8391-c5bda37fd606.doc" TargetMode="External"/><Relationship Id="rId314" Type="http://schemas.openxmlformats.org/officeDocument/2006/relationships/hyperlink" Target="file:///C:\content\ngr\RU0000R200101364.html" TargetMode="External"/><Relationship Id="rId356" Type="http://schemas.openxmlformats.org/officeDocument/2006/relationships/hyperlink" Target="file:///C:\content\act\295326cb-0831-4ce5-ad3b-650ccde38f88.doc" TargetMode="External"/><Relationship Id="rId398" Type="http://schemas.openxmlformats.org/officeDocument/2006/relationships/hyperlink" Target="file:///C:\content\act\d043b436-36dd-4b02-8391-c5bda37fd606.doc" TargetMode="External"/><Relationship Id="rId521" Type="http://schemas.openxmlformats.org/officeDocument/2006/relationships/hyperlink" Target="file:///C:\content\act\fa474146-b55d-4be5-a949-54d7a3c97d9b.doc" TargetMode="External"/><Relationship Id="rId563" Type="http://schemas.openxmlformats.org/officeDocument/2006/relationships/hyperlink" Target="file:///C:\content\act\d043b436-36dd-4b02-8391-c5bda37fd606.doc" TargetMode="External"/><Relationship Id="rId619" Type="http://schemas.openxmlformats.org/officeDocument/2006/relationships/hyperlink" Target="file:///C:\content\act\38ea369c-2d82-4df0-9a9e-e85059bf9adb.doc" TargetMode="External"/><Relationship Id="rId95" Type="http://schemas.openxmlformats.org/officeDocument/2006/relationships/hyperlink" Target="file:///C:\content\act\bf40871f-c302-4f8b-86ab-62e70a52bef1.doc" TargetMode="External"/><Relationship Id="rId160" Type="http://schemas.openxmlformats.org/officeDocument/2006/relationships/hyperlink" Target="file:///C:\content\act\d043b436-36dd-4b02-8391-c5bda37fd606.doc" TargetMode="External"/><Relationship Id="rId216" Type="http://schemas.openxmlformats.org/officeDocument/2006/relationships/hyperlink" Target="file:///C:\content\act\ca3fe306-c0b1-4b2b-8bcf-41e662f426d3.doc" TargetMode="External"/><Relationship Id="rId423" Type="http://schemas.openxmlformats.org/officeDocument/2006/relationships/hyperlink" Target="file:///C:\content\act\d043b436-36dd-4b02-8391-c5bda37fd606.doc" TargetMode="External"/><Relationship Id="rId258" Type="http://schemas.openxmlformats.org/officeDocument/2006/relationships/hyperlink" Target="file:///C:\content\act\1d44eaf5-7d21-403e-804b-1071c5c0fa45.doc" TargetMode="External"/><Relationship Id="rId465" Type="http://schemas.openxmlformats.org/officeDocument/2006/relationships/hyperlink" Target="file:///C:\content\act\d043b436-36dd-4b02-8391-c5bda37fd606.doc" TargetMode="External"/><Relationship Id="rId630" Type="http://schemas.openxmlformats.org/officeDocument/2006/relationships/hyperlink" Target="file:///C:\content\act\bf40871f-c302-4f8b-86ab-62e70a52bef1.doc" TargetMode="External"/><Relationship Id="rId22" Type="http://schemas.openxmlformats.org/officeDocument/2006/relationships/hyperlink" Target="file:///C:\content\act\6e959229-d2f8-4005-a039-985180471bfa.doc" TargetMode="External"/><Relationship Id="rId64" Type="http://schemas.openxmlformats.org/officeDocument/2006/relationships/hyperlink" Target="file:///C:\content\act\529a2190-d182-4a09-9a34-7be99b457803.doc" TargetMode="External"/><Relationship Id="rId118" Type="http://schemas.openxmlformats.org/officeDocument/2006/relationships/hyperlink" Target="file:///C:\content\act\1d44eaf5-7d21-403e-804b-1071c5c0fa45.doc" TargetMode="External"/><Relationship Id="rId325" Type="http://schemas.openxmlformats.org/officeDocument/2006/relationships/hyperlink" Target="file:///C:\content\act\1d44eaf5-7d21-403e-804b-1071c5c0fa45.doc" TargetMode="External"/><Relationship Id="rId367" Type="http://schemas.openxmlformats.org/officeDocument/2006/relationships/hyperlink" Target="file:///C:\content\act\d043b436-36dd-4b02-8391-c5bda37fd606.doc" TargetMode="External"/><Relationship Id="rId532" Type="http://schemas.openxmlformats.org/officeDocument/2006/relationships/hyperlink" Target="file:///C:\content\act\d043b436-36dd-4b02-8391-c5bda37fd606.doc" TargetMode="External"/><Relationship Id="rId574" Type="http://schemas.openxmlformats.org/officeDocument/2006/relationships/hyperlink" Target="file:///C:\content\act\d043b436-36dd-4b02-8391-c5bda37fd606.doc" TargetMode="External"/><Relationship Id="rId171" Type="http://schemas.openxmlformats.org/officeDocument/2006/relationships/hyperlink" Target="file:///C:\content\act\d043b436-36dd-4b02-8391-c5bda37fd606.doc" TargetMode="External"/><Relationship Id="rId227" Type="http://schemas.openxmlformats.org/officeDocument/2006/relationships/hyperlink" Target="file:///C:\content\act\38ea369c-2d82-4df0-9a9e-e85059bf9adb.doc" TargetMode="External"/><Relationship Id="rId269" Type="http://schemas.openxmlformats.org/officeDocument/2006/relationships/hyperlink" Target="file:///C:\content\act\295326cb-0831-4ce5-ad3b-650ccde38f88.doc" TargetMode="External"/><Relationship Id="rId434" Type="http://schemas.openxmlformats.org/officeDocument/2006/relationships/hyperlink" Target="file:///C:\content\act\bf40871f-c302-4f8b-86ab-62e70a52bef1.doc" TargetMode="External"/><Relationship Id="rId476" Type="http://schemas.openxmlformats.org/officeDocument/2006/relationships/hyperlink" Target="file:///C:\content\act\95cf2047-272d-41f6-a463-2e8dce86ff6f.doc" TargetMode="External"/><Relationship Id="rId641" Type="http://schemas.openxmlformats.org/officeDocument/2006/relationships/hyperlink" Target="file:///C:\content\act\50d7b00a-a145-4206-a19a-8fcd5af21bdb.doc" TargetMode="External"/><Relationship Id="rId33" Type="http://schemas.openxmlformats.org/officeDocument/2006/relationships/hyperlink" Target="file:///C:\content\ngr\RU0000R200303925.html" TargetMode="External"/><Relationship Id="rId129" Type="http://schemas.openxmlformats.org/officeDocument/2006/relationships/hyperlink" Target="file:///C:\content\act\d043b436-36dd-4b02-8391-c5bda37fd606.doc" TargetMode="External"/><Relationship Id="rId280" Type="http://schemas.openxmlformats.org/officeDocument/2006/relationships/hyperlink" Target="file:///C:\content\act\7569cd07-8e48-42e1-b465-cc8188477857.doc" TargetMode="External"/><Relationship Id="rId336" Type="http://schemas.openxmlformats.org/officeDocument/2006/relationships/hyperlink" Target="file:///C:\content\act\529a2190-d182-4a09-9a34-7be99b457803.doc" TargetMode="External"/><Relationship Id="rId501" Type="http://schemas.openxmlformats.org/officeDocument/2006/relationships/hyperlink" Target="file:///C:\content\act\fa474146-b55d-4be5-a949-54d7a3c97d9b.doc" TargetMode="External"/><Relationship Id="rId543" Type="http://schemas.openxmlformats.org/officeDocument/2006/relationships/hyperlink" Target="file:///C:\content\act\7569cd07-8e48-42e1-b465-cc8188477857.doc" TargetMode="External"/><Relationship Id="rId75" Type="http://schemas.openxmlformats.org/officeDocument/2006/relationships/hyperlink" Target="file:///C:\content\act\529a2190-d182-4a09-9a34-7be99b457803.doc" TargetMode="External"/><Relationship Id="rId140" Type="http://schemas.openxmlformats.org/officeDocument/2006/relationships/hyperlink" Target="file:///C:\content\act\d043b436-36dd-4b02-8391-c5bda37fd606.doc" TargetMode="External"/><Relationship Id="rId182" Type="http://schemas.openxmlformats.org/officeDocument/2006/relationships/hyperlink" Target="file:///C:\content\act\38ea369c-2d82-4df0-9a9e-e85059bf9adb.doc" TargetMode="External"/><Relationship Id="rId378" Type="http://schemas.openxmlformats.org/officeDocument/2006/relationships/hyperlink" Target="file:///C:\content\act\d043b436-36dd-4b02-8391-c5bda37fd606.doc" TargetMode="External"/><Relationship Id="rId403" Type="http://schemas.openxmlformats.org/officeDocument/2006/relationships/hyperlink" Target="file:///C:\content\ngr\RU30DMJ200900503.doc" TargetMode="External"/><Relationship Id="rId585" Type="http://schemas.openxmlformats.org/officeDocument/2006/relationships/hyperlink" Target="file:///C:\content\act\d043b436-36dd-4b02-8391-c5bda37fd606.doc" TargetMode="External"/><Relationship Id="rId6" Type="http://schemas.openxmlformats.org/officeDocument/2006/relationships/footnotes" Target="footnotes.xml"/><Relationship Id="rId238" Type="http://schemas.openxmlformats.org/officeDocument/2006/relationships/hyperlink" Target="file:///C:\content\act\50d7b00a-a145-4206-a19a-8fcd5af21bdb.doc" TargetMode="External"/><Relationship Id="rId445" Type="http://schemas.openxmlformats.org/officeDocument/2006/relationships/hyperlink" Target="file:///C:\content\act\38ea369c-2d82-4df0-9a9e-e85059bf9adb.doc" TargetMode="External"/><Relationship Id="rId487" Type="http://schemas.openxmlformats.org/officeDocument/2006/relationships/hyperlink" Target="file:///C:\content\act\bf40871f-c302-4f8b-86ab-62e70a52bef1.doc" TargetMode="External"/><Relationship Id="rId610" Type="http://schemas.openxmlformats.org/officeDocument/2006/relationships/hyperlink" Target="file:///C:\content\act\bf40871f-c302-4f8b-86ab-62e70a52bef1.doc" TargetMode="External"/><Relationship Id="rId291" Type="http://schemas.openxmlformats.org/officeDocument/2006/relationships/hyperlink" Target="file:///C:\content\act\295326cb-0831-4ce5-ad3b-650ccde38f88.doc" TargetMode="External"/><Relationship Id="rId305" Type="http://schemas.openxmlformats.org/officeDocument/2006/relationships/hyperlink" Target="file:///C:\content\act\295326cb-0831-4ce5-ad3b-650ccde38f88.doc" TargetMode="External"/><Relationship Id="rId347" Type="http://schemas.openxmlformats.org/officeDocument/2006/relationships/hyperlink" Target="file:///C:\content\act\bf40871f-c302-4f8b-86ab-62e70a52bef1.doc" TargetMode="External"/><Relationship Id="rId512" Type="http://schemas.openxmlformats.org/officeDocument/2006/relationships/hyperlink" Target="file:///C:/content/ngr/.doc" TargetMode="External"/><Relationship Id="rId44" Type="http://schemas.openxmlformats.org/officeDocument/2006/relationships/hyperlink" Target="file:///C:\content\act\50d7b00a-a145-4206-a19a-8fcd5af21bdb.doc" TargetMode="External"/><Relationship Id="rId86" Type="http://schemas.openxmlformats.org/officeDocument/2006/relationships/hyperlink" Target="file:///C:\content\act\d043b436-36dd-4b02-8391-c5bda37fd606.doc" TargetMode="External"/><Relationship Id="rId151" Type="http://schemas.openxmlformats.org/officeDocument/2006/relationships/hyperlink" Target="file:///C:\content\act\7569cd07-8e48-42e1-b465-cc8188477857.doc" TargetMode="External"/><Relationship Id="rId389" Type="http://schemas.openxmlformats.org/officeDocument/2006/relationships/hyperlink" Target="file:///C:\content\act\d043b436-36dd-4b02-8391-c5bda37fd606.doc" TargetMode="External"/><Relationship Id="rId554" Type="http://schemas.openxmlformats.org/officeDocument/2006/relationships/hyperlink" Target="file:///C:\content\act\72f1f901-aa15-4923-aa11-6271c85e655c.doc" TargetMode="External"/><Relationship Id="rId596" Type="http://schemas.openxmlformats.org/officeDocument/2006/relationships/hyperlink" Target="file:///C:\content\act\bf40871f-c302-4f8b-86ab-62e70a52bef1.doc" TargetMode="External"/><Relationship Id="rId193" Type="http://schemas.openxmlformats.org/officeDocument/2006/relationships/hyperlink" Target="file:///C:\content\act\fa474146-b55d-4be5-a949-54d7a3c97d9b.doc" TargetMode="External"/><Relationship Id="rId207" Type="http://schemas.openxmlformats.org/officeDocument/2006/relationships/hyperlink" Target="file:///C:\content\act\fa474146-b55d-4be5-a949-54d7a3c97d9b.doc" TargetMode="External"/><Relationship Id="rId249" Type="http://schemas.openxmlformats.org/officeDocument/2006/relationships/hyperlink" Target="file:///C:\content\act\fa474146-b55d-4be5-a949-54d7a3c97d9b.doc" TargetMode="External"/><Relationship Id="rId414" Type="http://schemas.openxmlformats.org/officeDocument/2006/relationships/hyperlink" Target="file:///C:\content\act\95cf2047-272d-41f6-a463-2e8dce86ff6f.doc" TargetMode="External"/><Relationship Id="rId456" Type="http://schemas.openxmlformats.org/officeDocument/2006/relationships/hyperlink" Target="file:///C:\content\act\bf40871f-c302-4f8b-86ab-62e70a52bef1.doc" TargetMode="External"/><Relationship Id="rId498" Type="http://schemas.openxmlformats.org/officeDocument/2006/relationships/hyperlink" Target="file:///C:\content\act\50d7b00a-a145-4206-a19a-8fcd5af21bdb.doc" TargetMode="External"/><Relationship Id="rId621" Type="http://schemas.openxmlformats.org/officeDocument/2006/relationships/hyperlink" Target="file:///C:\content\act\bf40871f-c302-4f8b-86ab-62e70a52bef1.doc" TargetMode="External"/><Relationship Id="rId13" Type="http://schemas.openxmlformats.org/officeDocument/2006/relationships/hyperlink" Target="file:///C:\content\act\966831db-7994-4215-be42-97d8f6ba7d13.doc" TargetMode="External"/><Relationship Id="rId109" Type="http://schemas.openxmlformats.org/officeDocument/2006/relationships/hyperlink" Target="file:///C:\content\act\bf40871f-c302-4f8b-86ab-62e70a52bef1.doc" TargetMode="External"/><Relationship Id="rId260" Type="http://schemas.openxmlformats.org/officeDocument/2006/relationships/hyperlink" Target="file:///C:\content\act\d043b436-36dd-4b02-8391-c5bda37fd606.doc" TargetMode="External"/><Relationship Id="rId316" Type="http://schemas.openxmlformats.org/officeDocument/2006/relationships/hyperlink" Target="file:///C:\content\act\72f1f901-aa15-4923-aa11-6271c85e655c.doc" TargetMode="External"/><Relationship Id="rId523" Type="http://schemas.openxmlformats.org/officeDocument/2006/relationships/hyperlink" Target="file:///C:\content\act\d043b436-36dd-4b02-8391-c5bda37fd606.doc" TargetMode="External"/><Relationship Id="rId55" Type="http://schemas.openxmlformats.org/officeDocument/2006/relationships/hyperlink" Target="file:///C:\content\act\38ea369c-2d82-4df0-9a9e-e85059bf9adb.doc" TargetMode="External"/><Relationship Id="rId97" Type="http://schemas.openxmlformats.org/officeDocument/2006/relationships/hyperlink" Target="file:///C:\content\act\95cf2047-272d-41f6-a463-2e8dce86ff6f.doc" TargetMode="External"/><Relationship Id="rId120" Type="http://schemas.openxmlformats.org/officeDocument/2006/relationships/hyperlink" Target="file:///C:\content\ngr\RU0000R200202986.html" TargetMode="External"/><Relationship Id="rId358" Type="http://schemas.openxmlformats.org/officeDocument/2006/relationships/hyperlink" Target="file:///C:\content\act\d043b436-36dd-4b02-8391-c5bda37fd606.doc" TargetMode="External"/><Relationship Id="rId565" Type="http://schemas.openxmlformats.org/officeDocument/2006/relationships/hyperlink" Target="file:///C:\content\act\bf40871f-c302-4f8b-86ab-62e70a52bef1.doc" TargetMode="External"/><Relationship Id="rId162" Type="http://schemas.openxmlformats.org/officeDocument/2006/relationships/hyperlink" Target="file:///C:\content\act\d043b436-36dd-4b02-8391-c5bda37fd606.doc" TargetMode="External"/><Relationship Id="rId218" Type="http://schemas.openxmlformats.org/officeDocument/2006/relationships/hyperlink" Target="file:///C:\content\act\d043b436-36dd-4b02-8391-c5bda37fd606.doc" TargetMode="External"/><Relationship Id="rId425" Type="http://schemas.openxmlformats.org/officeDocument/2006/relationships/hyperlink" Target="file:///C:\content\act\d043b436-36dd-4b02-8391-c5bda37fd606.doc" TargetMode="External"/><Relationship Id="rId467" Type="http://schemas.openxmlformats.org/officeDocument/2006/relationships/hyperlink" Target="file:///C:\content\act\fa474146-b55d-4be5-a949-54d7a3c97d9b.doc" TargetMode="External"/><Relationship Id="rId632" Type="http://schemas.openxmlformats.org/officeDocument/2006/relationships/hyperlink" Target="file:///C:\content\act\50d7b00a-a145-4206-a19a-8fcd5af21bdb.doc" TargetMode="External"/><Relationship Id="rId271" Type="http://schemas.openxmlformats.org/officeDocument/2006/relationships/hyperlink" Target="file:///C:\content\act\295326cb-0831-4ce5-ad3b-650ccde38f88.doc" TargetMode="External"/><Relationship Id="rId24" Type="http://schemas.openxmlformats.org/officeDocument/2006/relationships/hyperlink" Target="file:///C:\content\act\84632cd5-aa9f-4ba8-8077-05b24b76350d.doc" TargetMode="External"/><Relationship Id="rId66" Type="http://schemas.openxmlformats.org/officeDocument/2006/relationships/hyperlink" Target="file:///C:\content\act\bf40871f-c302-4f8b-86ab-62e70a52bef1.doc" TargetMode="External"/><Relationship Id="rId131" Type="http://schemas.openxmlformats.org/officeDocument/2006/relationships/hyperlink" Target="file:///C:\content\ngr\RU0000R200202986.html" TargetMode="External"/><Relationship Id="rId327" Type="http://schemas.openxmlformats.org/officeDocument/2006/relationships/hyperlink" Target="file:///C:\content\ngr\RU30DMJ200900503.doc" TargetMode="External"/><Relationship Id="rId369" Type="http://schemas.openxmlformats.org/officeDocument/2006/relationships/hyperlink" Target="file:///C:\content\act\d043b436-36dd-4b02-8391-c5bda37fd606.doc" TargetMode="External"/><Relationship Id="rId534" Type="http://schemas.openxmlformats.org/officeDocument/2006/relationships/hyperlink" Target="file:///C:\content\act\50d7b00a-a145-4206-a19a-8fcd5af21bdb.doc" TargetMode="External"/><Relationship Id="rId576" Type="http://schemas.openxmlformats.org/officeDocument/2006/relationships/hyperlink" Target="file:///C:\content\act\d043b436-36dd-4b02-8391-c5bda37fd606.doc" TargetMode="External"/><Relationship Id="rId173" Type="http://schemas.openxmlformats.org/officeDocument/2006/relationships/hyperlink" Target="file:///C:\content\ngr\RU0000R200202986.html" TargetMode="External"/><Relationship Id="rId229" Type="http://schemas.openxmlformats.org/officeDocument/2006/relationships/hyperlink" Target="file:///C:\content\act\38ea369c-2d82-4df0-9a9e-e85059bf9adb.doc" TargetMode="External"/><Relationship Id="rId380" Type="http://schemas.openxmlformats.org/officeDocument/2006/relationships/hyperlink" Target="file:///C:\content\act\d043b436-36dd-4b02-8391-c5bda37fd606.doc" TargetMode="External"/><Relationship Id="rId436" Type="http://schemas.openxmlformats.org/officeDocument/2006/relationships/hyperlink" Target="file:///C:\content\act\d043b436-36dd-4b02-8391-c5bda37fd606.doc" TargetMode="External"/><Relationship Id="rId601" Type="http://schemas.openxmlformats.org/officeDocument/2006/relationships/hyperlink" Target="file:///C:\content\act\bf40871f-c302-4f8b-86ab-62e70a52bef1.doc" TargetMode="External"/><Relationship Id="rId643" Type="http://schemas.openxmlformats.org/officeDocument/2006/relationships/hyperlink" Target="file:///C:\content\act\d043b436-36dd-4b02-8391-c5bda37fd606.doc" TargetMode="External"/><Relationship Id="rId240" Type="http://schemas.openxmlformats.org/officeDocument/2006/relationships/hyperlink" Target="file:///C:\content\act\fa474146-b55d-4be5-a949-54d7a3c97d9b.doc" TargetMode="External"/><Relationship Id="rId478" Type="http://schemas.openxmlformats.org/officeDocument/2006/relationships/hyperlink" Target="file:///C:\content\act\95cf2047-272d-41f6-a463-2e8dce86ff6f.doc" TargetMode="External"/><Relationship Id="rId35" Type="http://schemas.openxmlformats.org/officeDocument/2006/relationships/hyperlink" Target="file:///C:\content\act\d043b436-36dd-4b02-8391-c5bda37fd606.doc" TargetMode="External"/><Relationship Id="rId77" Type="http://schemas.openxmlformats.org/officeDocument/2006/relationships/hyperlink" Target="file:///C:\content\act\529a2190-d182-4a09-9a34-7be99b457803.doc" TargetMode="External"/><Relationship Id="rId100" Type="http://schemas.openxmlformats.org/officeDocument/2006/relationships/hyperlink" Target="file:///C:\content\act\fa474146-b55d-4be5-a949-54d7a3c97d9b.doc" TargetMode="External"/><Relationship Id="rId282" Type="http://schemas.openxmlformats.org/officeDocument/2006/relationships/hyperlink" Target="file:///C:\content\act\72f1f901-aa15-4923-aa11-6271c85e655c.doc" TargetMode="External"/><Relationship Id="rId338" Type="http://schemas.openxmlformats.org/officeDocument/2006/relationships/hyperlink" Target="file:///C:\content\act\d043b436-36dd-4b02-8391-c5bda37fd606.doc" TargetMode="External"/><Relationship Id="rId503" Type="http://schemas.openxmlformats.org/officeDocument/2006/relationships/hyperlink" Target="file:///C:\content\act\d043b436-36dd-4b02-8391-c5bda37fd606.doc" TargetMode="External"/><Relationship Id="rId545" Type="http://schemas.openxmlformats.org/officeDocument/2006/relationships/hyperlink" Target="file:///C:\content\act\d043b436-36dd-4b02-8391-c5bda37fd606.doc" TargetMode="External"/><Relationship Id="rId587" Type="http://schemas.openxmlformats.org/officeDocument/2006/relationships/hyperlink" Target="file:///C:\content\act\bf40871f-c302-4f8b-86ab-62e70a52bef1.doc" TargetMode="External"/><Relationship Id="rId8" Type="http://schemas.openxmlformats.org/officeDocument/2006/relationships/hyperlink" Target="file:///C:\content\act\d043b436-36dd-4b02-8391-c5bda37fd606.doc" TargetMode="External"/><Relationship Id="rId142" Type="http://schemas.openxmlformats.org/officeDocument/2006/relationships/hyperlink" Target="file:///C:\content\act\d043b436-36dd-4b02-8391-c5bda37fd606.doc" TargetMode="External"/><Relationship Id="rId184" Type="http://schemas.openxmlformats.org/officeDocument/2006/relationships/hyperlink" Target="file:///C:\content\act\d043b436-36dd-4b02-8391-c5bda37fd606.doc" TargetMode="External"/><Relationship Id="rId391" Type="http://schemas.openxmlformats.org/officeDocument/2006/relationships/hyperlink" Target="file:///C:\content\act\d043b436-36dd-4b02-8391-c5bda37fd606.doc" TargetMode="External"/><Relationship Id="rId405" Type="http://schemas.openxmlformats.org/officeDocument/2006/relationships/hyperlink" Target="file:///C:\content\act\95cf2047-272d-41f6-a463-2e8dce86ff6f.doc" TargetMode="External"/><Relationship Id="rId447" Type="http://schemas.openxmlformats.org/officeDocument/2006/relationships/hyperlink" Target="file:///C:\content\ngr\RU30DMJ200900503.doc" TargetMode="External"/><Relationship Id="rId612" Type="http://schemas.openxmlformats.org/officeDocument/2006/relationships/hyperlink" Target="file:///C:\content\act\72f1f901-aa15-4923-aa11-6271c85e655c.doc" TargetMode="External"/><Relationship Id="rId251" Type="http://schemas.openxmlformats.org/officeDocument/2006/relationships/hyperlink" Target="file:///C:\content\act\72f1f901-aa15-4923-aa11-6271c85e655c.doc" TargetMode="External"/><Relationship Id="rId489" Type="http://schemas.openxmlformats.org/officeDocument/2006/relationships/hyperlink" Target="file:///C:\content\ngr\RU0000R200202986.html" TargetMode="External"/><Relationship Id="rId46" Type="http://schemas.openxmlformats.org/officeDocument/2006/relationships/hyperlink" Target="file:///C:\content\act\ca3fe306-c0b1-4b2b-8bcf-41e662f426d3.doc" TargetMode="External"/><Relationship Id="rId293" Type="http://schemas.openxmlformats.org/officeDocument/2006/relationships/hyperlink" Target="file:///C:\content\act\72f1f901-aa15-4923-aa11-6271c85e655c.doc" TargetMode="External"/><Relationship Id="rId307" Type="http://schemas.openxmlformats.org/officeDocument/2006/relationships/hyperlink" Target="file:///C:\content\act\295326cb-0831-4ce5-ad3b-650ccde38f88.doc" TargetMode="External"/><Relationship Id="rId349" Type="http://schemas.openxmlformats.org/officeDocument/2006/relationships/hyperlink" Target="file:///C:\content\act\295326cb-0831-4ce5-ad3b-650ccde38f88.doc" TargetMode="External"/><Relationship Id="rId514" Type="http://schemas.openxmlformats.org/officeDocument/2006/relationships/hyperlink" Target="file:///C:\content\act\d043b436-36dd-4b02-8391-c5bda37fd606.doc" TargetMode="External"/><Relationship Id="rId556" Type="http://schemas.openxmlformats.org/officeDocument/2006/relationships/hyperlink" Target="file:///C:\content\act\bf40871f-c302-4f8b-86ab-62e70a52bef1.doc" TargetMode="External"/><Relationship Id="rId88" Type="http://schemas.openxmlformats.org/officeDocument/2006/relationships/hyperlink" Target="file:///C:\content\act\7569cd07-8e48-42e1-b465-cc8188477857.doc" TargetMode="External"/><Relationship Id="rId111" Type="http://schemas.openxmlformats.org/officeDocument/2006/relationships/hyperlink" Target="file:///C:\content\act\bf40871f-c302-4f8b-86ab-62e70a52bef1.doc" TargetMode="External"/><Relationship Id="rId153" Type="http://schemas.openxmlformats.org/officeDocument/2006/relationships/hyperlink" Target="file:///C:\content\act\7569cd07-8e48-42e1-b465-cc8188477857.doc" TargetMode="External"/><Relationship Id="rId195" Type="http://schemas.openxmlformats.org/officeDocument/2006/relationships/hyperlink" Target="file:///C:\content\act\50d7b00a-a145-4206-a19a-8fcd5af21bdb.doc" TargetMode="External"/><Relationship Id="rId209" Type="http://schemas.openxmlformats.org/officeDocument/2006/relationships/hyperlink" Target="file:///C:\content\act\fa474146-b55d-4be5-a949-54d7a3c97d9b.doc" TargetMode="External"/><Relationship Id="rId360" Type="http://schemas.openxmlformats.org/officeDocument/2006/relationships/hyperlink" Target="file:///C:\content\act\d043b436-36dd-4b02-8391-c5bda37fd606.doc" TargetMode="External"/><Relationship Id="rId416" Type="http://schemas.openxmlformats.org/officeDocument/2006/relationships/hyperlink" Target="file:///C:\content\ngr\RU30DMJ200900503.doc" TargetMode="External"/><Relationship Id="rId598" Type="http://schemas.openxmlformats.org/officeDocument/2006/relationships/hyperlink" Target="file:///C:\content\act\bf40871f-c302-4f8b-86ab-62e70a52bef1.doc" TargetMode="External"/><Relationship Id="rId220" Type="http://schemas.openxmlformats.org/officeDocument/2006/relationships/hyperlink" Target="file:///C:\content\act\bf40871f-c302-4f8b-86ab-62e70a52bef1.doc" TargetMode="External"/><Relationship Id="rId458" Type="http://schemas.openxmlformats.org/officeDocument/2006/relationships/hyperlink" Target="file:///C:\content\ngr\RU30DMJ200900503.doc" TargetMode="External"/><Relationship Id="rId623" Type="http://schemas.openxmlformats.org/officeDocument/2006/relationships/hyperlink" Target="file:///C:\content\act\966831db-7994-4215-be42-97d8f6ba7d13.doc" TargetMode="External"/><Relationship Id="rId15" Type="http://schemas.openxmlformats.org/officeDocument/2006/relationships/hyperlink" Target="file:///C:\content\act\50d7b00a-a145-4206-a19a-8fcd5af21bdb.doc" TargetMode="External"/><Relationship Id="rId57" Type="http://schemas.openxmlformats.org/officeDocument/2006/relationships/hyperlink" Target="file:///C:\content\act\95cf2047-272d-41f6-a463-2e8dce86ff6f.doc" TargetMode="External"/><Relationship Id="rId262" Type="http://schemas.openxmlformats.org/officeDocument/2006/relationships/hyperlink" Target="file:///C:\content\act\1d44eaf5-7d21-403e-804b-1071c5c0fa45.doc" TargetMode="External"/><Relationship Id="rId318" Type="http://schemas.openxmlformats.org/officeDocument/2006/relationships/hyperlink" Target="file:///C:\content\ngr\RU30DMJ200900503.doc" TargetMode="External"/><Relationship Id="rId525" Type="http://schemas.openxmlformats.org/officeDocument/2006/relationships/hyperlink" Target="file:///C:\content\act\d043b436-36dd-4b02-8391-c5bda37fd606.doc" TargetMode="External"/><Relationship Id="rId567" Type="http://schemas.openxmlformats.org/officeDocument/2006/relationships/hyperlink" Target="file:///C:\content\act\d043b436-36dd-4b02-8391-c5bda37fd606.doc" TargetMode="External"/><Relationship Id="rId99" Type="http://schemas.openxmlformats.org/officeDocument/2006/relationships/hyperlink" Target="file:///C:\content\act\7569cd07-8e48-42e1-b465-cc8188477857.doc" TargetMode="External"/><Relationship Id="rId122" Type="http://schemas.openxmlformats.org/officeDocument/2006/relationships/hyperlink" Target="file:///C:\content\ngr\RU30DMJ200900503.doc" TargetMode="External"/><Relationship Id="rId164" Type="http://schemas.openxmlformats.org/officeDocument/2006/relationships/hyperlink" Target="file:///C:\content\act\d043b436-36dd-4b02-8391-c5bda37fd606.doc" TargetMode="External"/><Relationship Id="rId371" Type="http://schemas.openxmlformats.org/officeDocument/2006/relationships/hyperlink" Target="file:///C:\content\act\d043b436-36dd-4b02-8391-c5bda37fd606.doc" TargetMode="External"/><Relationship Id="rId427" Type="http://schemas.openxmlformats.org/officeDocument/2006/relationships/hyperlink" Target="file:///C:\content\act\d043b436-36dd-4b02-8391-c5bda37fd606.doc" TargetMode="External"/><Relationship Id="rId469" Type="http://schemas.openxmlformats.org/officeDocument/2006/relationships/hyperlink" Target="file:///C:\content\act\fa474146-b55d-4be5-a949-54d7a3c97d9b.doc" TargetMode="External"/><Relationship Id="rId634" Type="http://schemas.openxmlformats.org/officeDocument/2006/relationships/hyperlink" Target="file:///C:\content\ngr\RU30DMJ200600561.doc" TargetMode="External"/><Relationship Id="rId26" Type="http://schemas.openxmlformats.org/officeDocument/2006/relationships/hyperlink" Target="file:///C:\content\ngr\RU30DMJ200901226.doc" TargetMode="External"/><Relationship Id="rId231" Type="http://schemas.openxmlformats.org/officeDocument/2006/relationships/hyperlink" Target="file:///C:\content\act\38ea369c-2d82-4df0-9a9e-e85059bf9adb.doc" TargetMode="External"/><Relationship Id="rId273" Type="http://schemas.openxmlformats.org/officeDocument/2006/relationships/hyperlink" Target="file:///C:\content\act\295326cb-0831-4ce5-ad3b-650ccde38f88.doc" TargetMode="External"/><Relationship Id="rId329" Type="http://schemas.openxmlformats.org/officeDocument/2006/relationships/hyperlink" Target="file:///C:\content\act\d043b436-36dd-4b02-8391-c5bda37fd606.doc" TargetMode="External"/><Relationship Id="rId480" Type="http://schemas.openxmlformats.org/officeDocument/2006/relationships/hyperlink" Target="file:///C:\content\act\95cf2047-272d-41f6-a463-2e8dce86ff6f.doc" TargetMode="External"/><Relationship Id="rId536" Type="http://schemas.openxmlformats.org/officeDocument/2006/relationships/hyperlink" Target="file:///C:\content\act\295326cb-0831-4ce5-ad3b-650ccde38f88.doc" TargetMode="External"/><Relationship Id="rId68" Type="http://schemas.openxmlformats.org/officeDocument/2006/relationships/hyperlink" Target="file:///C:\content\act\529a2190-d182-4a09-9a34-7be99b457803.doc" TargetMode="External"/><Relationship Id="rId133" Type="http://schemas.openxmlformats.org/officeDocument/2006/relationships/hyperlink" Target="file:///C:\content\act\7569cd07-8e48-42e1-b465-cc8188477857.doc" TargetMode="External"/><Relationship Id="rId175" Type="http://schemas.openxmlformats.org/officeDocument/2006/relationships/hyperlink" Target="file:///C:\content\ngr\RU30DMJ200900503.doc" TargetMode="External"/><Relationship Id="rId340" Type="http://schemas.openxmlformats.org/officeDocument/2006/relationships/hyperlink" Target="file:///C:\content\ngr\RU0000R200202986.html" TargetMode="External"/><Relationship Id="rId578" Type="http://schemas.openxmlformats.org/officeDocument/2006/relationships/hyperlink" Target="file:///C:\content\act\d043b436-36dd-4b02-8391-c5bda37fd606.doc" TargetMode="External"/><Relationship Id="rId200" Type="http://schemas.openxmlformats.org/officeDocument/2006/relationships/hyperlink" Target="file:///C:\content\act\d043b436-36dd-4b02-8391-c5bda37fd606.doc" TargetMode="External"/><Relationship Id="rId382" Type="http://schemas.openxmlformats.org/officeDocument/2006/relationships/hyperlink" Target="file:///C:\content\act\38ea369c-2d82-4df0-9a9e-e85059bf9adb.doc" TargetMode="External"/><Relationship Id="rId438" Type="http://schemas.openxmlformats.org/officeDocument/2006/relationships/hyperlink" Target="file:///C:\content\ngr\RU30DMJ200900503.doc" TargetMode="External"/><Relationship Id="rId603" Type="http://schemas.openxmlformats.org/officeDocument/2006/relationships/hyperlink" Target="file:///C:\content\act\bf40871f-c302-4f8b-86ab-62e70a52bef1.doc" TargetMode="External"/><Relationship Id="rId645" Type="http://schemas.openxmlformats.org/officeDocument/2006/relationships/theme" Target="theme/theme1.xml"/><Relationship Id="rId242" Type="http://schemas.openxmlformats.org/officeDocument/2006/relationships/hyperlink" Target="file:///C:\content\act\fa474146-b55d-4be5-a949-54d7a3c97d9b.doc" TargetMode="External"/><Relationship Id="rId284" Type="http://schemas.openxmlformats.org/officeDocument/2006/relationships/hyperlink" Target="file:///C:\content\act\bf40871f-c302-4f8b-86ab-62e70a52bef1.doc" TargetMode="External"/><Relationship Id="rId491" Type="http://schemas.openxmlformats.org/officeDocument/2006/relationships/hyperlink" Target="file:///C:\content\act\50d7b00a-a145-4206-a19a-8fcd5af21bdb.doc" TargetMode="External"/><Relationship Id="rId505" Type="http://schemas.openxmlformats.org/officeDocument/2006/relationships/hyperlink" Target="file:///C:\content\act\d043b436-36dd-4b02-8391-c5bda37fd606.doc" TargetMode="External"/><Relationship Id="rId37" Type="http://schemas.openxmlformats.org/officeDocument/2006/relationships/hyperlink" Target="file:///C:\content\act\50d7b00a-a145-4206-a19a-8fcd5af21bdb.doc" TargetMode="External"/><Relationship Id="rId79" Type="http://schemas.openxmlformats.org/officeDocument/2006/relationships/hyperlink" Target="file:///C:\content\act\bf40871f-c302-4f8b-86ab-62e70a52bef1.doc" TargetMode="External"/><Relationship Id="rId102" Type="http://schemas.openxmlformats.org/officeDocument/2006/relationships/hyperlink" Target="file:///C:\content\ngr\RU0000R200202986.html" TargetMode="External"/><Relationship Id="rId144" Type="http://schemas.openxmlformats.org/officeDocument/2006/relationships/hyperlink" Target="file:///C:\content\act\d043b436-36dd-4b02-8391-c5bda37fd606.doc" TargetMode="External"/><Relationship Id="rId547" Type="http://schemas.openxmlformats.org/officeDocument/2006/relationships/hyperlink" Target="file:///C:\content\act\d043b436-36dd-4b02-8391-c5bda37fd606.doc" TargetMode="External"/><Relationship Id="rId589" Type="http://schemas.openxmlformats.org/officeDocument/2006/relationships/hyperlink" Target="file:///C:\content\act\d043b436-36dd-4b02-8391-c5bda37fd606.doc" TargetMode="External"/><Relationship Id="rId90" Type="http://schemas.openxmlformats.org/officeDocument/2006/relationships/hyperlink" Target="file:///C:\content\ngr\RU0000R200202986.html" TargetMode="External"/><Relationship Id="rId186" Type="http://schemas.openxmlformats.org/officeDocument/2006/relationships/hyperlink" Target="file:///C:\content\ngr\RU30DMJ200900503.doc" TargetMode="External"/><Relationship Id="rId351" Type="http://schemas.openxmlformats.org/officeDocument/2006/relationships/hyperlink" Target="file:///C:\content\act\d043b436-36dd-4b02-8391-c5bda37fd606.doc" TargetMode="External"/><Relationship Id="rId393" Type="http://schemas.openxmlformats.org/officeDocument/2006/relationships/hyperlink" Target="file:///C:\content\act\95cf2047-272d-41f6-a463-2e8dce86ff6f.doc" TargetMode="External"/><Relationship Id="rId407" Type="http://schemas.openxmlformats.org/officeDocument/2006/relationships/hyperlink" Target="file:///C:\content\act\d043b436-36dd-4b02-8391-c5bda37fd606.doc" TargetMode="External"/><Relationship Id="rId449" Type="http://schemas.openxmlformats.org/officeDocument/2006/relationships/hyperlink" Target="file:///C:\content\ngr\RU30DMJ200900503.doc" TargetMode="External"/><Relationship Id="rId614" Type="http://schemas.openxmlformats.org/officeDocument/2006/relationships/hyperlink" Target="file:///C:\content\act\38ea369c-2d82-4df0-9a9e-e85059bf9adb.doc" TargetMode="External"/><Relationship Id="rId211" Type="http://schemas.openxmlformats.org/officeDocument/2006/relationships/hyperlink" Target="file:///C:\content\act\50d7b00a-a145-4206-a19a-8fcd5af21bdb.doc" TargetMode="External"/><Relationship Id="rId253" Type="http://schemas.openxmlformats.org/officeDocument/2006/relationships/hyperlink" Target="file:///C:\content\act\7569cd07-8e48-42e1-b465-cc8188477857.doc" TargetMode="External"/><Relationship Id="rId295" Type="http://schemas.openxmlformats.org/officeDocument/2006/relationships/hyperlink" Target="file:///C:\content\act\72f1f901-aa15-4923-aa11-6271c85e655c.doc" TargetMode="External"/><Relationship Id="rId309" Type="http://schemas.openxmlformats.org/officeDocument/2006/relationships/hyperlink" Target="file:///C:\content\act\95cf2047-272d-41f6-a463-2e8dce86ff6f.doc" TargetMode="External"/><Relationship Id="rId460" Type="http://schemas.openxmlformats.org/officeDocument/2006/relationships/hyperlink" Target="file:///C:\content\ngr\RU30DMJ200900503.doc" TargetMode="External"/><Relationship Id="rId516" Type="http://schemas.openxmlformats.org/officeDocument/2006/relationships/hyperlink" Target="file:///C:\content\act\d043b436-36dd-4b02-8391-c5bda37fd606.doc" TargetMode="External"/><Relationship Id="rId48" Type="http://schemas.openxmlformats.org/officeDocument/2006/relationships/hyperlink" Target="file:///C:\content\act\ca3fe306-c0b1-4b2b-8bcf-41e662f426d3.doc" TargetMode="External"/><Relationship Id="rId113" Type="http://schemas.openxmlformats.org/officeDocument/2006/relationships/hyperlink" Target="file:///C:\content\act\1d44eaf5-7d21-403e-804b-1071c5c0fa45.doc" TargetMode="External"/><Relationship Id="rId320" Type="http://schemas.openxmlformats.org/officeDocument/2006/relationships/hyperlink" Target="file:///C:\content\ngr\RU0000R200101364.html" TargetMode="External"/><Relationship Id="rId558" Type="http://schemas.openxmlformats.org/officeDocument/2006/relationships/hyperlink" Target="file:///C:\content\act\72f1f901-aa15-4923-aa11-6271c85e655c.doc" TargetMode="External"/><Relationship Id="rId155" Type="http://schemas.openxmlformats.org/officeDocument/2006/relationships/hyperlink" Target="file:///C:\content\act\6e959229-d2f8-4005-a039-985180471bfa.doc" TargetMode="External"/><Relationship Id="rId197" Type="http://schemas.openxmlformats.org/officeDocument/2006/relationships/hyperlink" Target="file:///C:\content\ngr\RU30DMJ200900503.doc" TargetMode="External"/><Relationship Id="rId362" Type="http://schemas.openxmlformats.org/officeDocument/2006/relationships/hyperlink" Target="file:///C:\content\act\295326cb-0831-4ce5-ad3b-650ccde38f88.doc" TargetMode="External"/><Relationship Id="rId418" Type="http://schemas.openxmlformats.org/officeDocument/2006/relationships/hyperlink" Target="file:///C:\content\act\d043b436-36dd-4b02-8391-c5bda37fd606.doc" TargetMode="External"/><Relationship Id="rId625" Type="http://schemas.openxmlformats.org/officeDocument/2006/relationships/hyperlink" Target="file:///C:\content\act\966831db-7994-4215-be42-97d8f6ba7d13.doc" TargetMode="External"/><Relationship Id="rId222" Type="http://schemas.openxmlformats.org/officeDocument/2006/relationships/hyperlink" Target="file:///C:\content\act\ca3fe306-c0b1-4b2b-8bcf-41e662f426d3.doc" TargetMode="External"/><Relationship Id="rId264" Type="http://schemas.openxmlformats.org/officeDocument/2006/relationships/hyperlink" Target="file:///C:\content\act\72f1f901-aa15-4923-aa11-6271c85e655c.doc" TargetMode="External"/><Relationship Id="rId471" Type="http://schemas.openxmlformats.org/officeDocument/2006/relationships/hyperlink" Target="file:///C:\content\act\95cf2047-272d-41f6-a463-2e8dce86ff6f.doc" TargetMode="External"/><Relationship Id="rId17" Type="http://schemas.openxmlformats.org/officeDocument/2006/relationships/hyperlink" Target="file:///C:\content\act\7569cd07-8e48-42e1-b465-cc8188477857.doc" TargetMode="External"/><Relationship Id="rId59" Type="http://schemas.openxmlformats.org/officeDocument/2006/relationships/hyperlink" Target="file:///C:\content\ngr\RU0000R200202986.html" TargetMode="External"/><Relationship Id="rId124" Type="http://schemas.openxmlformats.org/officeDocument/2006/relationships/hyperlink" Target="file:///C:\content\act\bf40871f-c302-4f8b-86ab-62e70a52bef1.doc" TargetMode="External"/><Relationship Id="rId527" Type="http://schemas.openxmlformats.org/officeDocument/2006/relationships/hyperlink" Target="file:///C:\content\act\d043b436-36dd-4b02-8391-c5bda37fd606.doc" TargetMode="External"/><Relationship Id="rId569" Type="http://schemas.openxmlformats.org/officeDocument/2006/relationships/hyperlink" Target="file:///C:\content\act\bf40871f-c302-4f8b-86ab-62e70a52bef1.doc" TargetMode="External"/><Relationship Id="rId70" Type="http://schemas.openxmlformats.org/officeDocument/2006/relationships/hyperlink" Target="file:///C:\content\act\7569cd07-8e48-42e1-b465-cc8188477857.doc" TargetMode="External"/><Relationship Id="rId166" Type="http://schemas.openxmlformats.org/officeDocument/2006/relationships/hyperlink" Target="file:///C:\content\act\d043b436-36dd-4b02-8391-c5bda37fd606.doc" TargetMode="External"/><Relationship Id="rId331" Type="http://schemas.openxmlformats.org/officeDocument/2006/relationships/hyperlink" Target="file:///C:\content\act\d043b436-36dd-4b02-8391-c5bda37fd606.doc" TargetMode="External"/><Relationship Id="rId373" Type="http://schemas.openxmlformats.org/officeDocument/2006/relationships/hyperlink" Target="file:///C:\content\act\d043b436-36dd-4b02-8391-c5bda37fd606.doc" TargetMode="External"/><Relationship Id="rId429" Type="http://schemas.openxmlformats.org/officeDocument/2006/relationships/hyperlink" Target="file:///C:\content\act\d043b436-36dd-4b02-8391-c5bda37fd606.doc" TargetMode="External"/><Relationship Id="rId580" Type="http://schemas.openxmlformats.org/officeDocument/2006/relationships/hyperlink" Target="file:///C:\content\act\bf40871f-c302-4f8b-86ab-62e70a52bef1.doc" TargetMode="External"/><Relationship Id="rId636" Type="http://schemas.openxmlformats.org/officeDocument/2006/relationships/hyperlink" Target="file:///C:\content\act\72f1f901-aa15-4923-aa11-6271c85e655c.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3CF11-314A-42B7-9831-3B384CFCE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2</TotalTime>
  <Pages>205</Pages>
  <Words>102147</Words>
  <Characters>582238</Characters>
  <Application>Microsoft Office Word</Application>
  <DocSecurity>0</DocSecurity>
  <Lines>4851</Lines>
  <Paragraphs>1366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lpstr> </vt:lpstr>
    </vt:vector>
  </TitlesOfParts>
  <Company>SCLI</Company>
  <LinksUpToDate>false</LinksUpToDate>
  <CharactersWithSpaces>683019</CharactersWithSpaces>
  <SharedDoc>false</SharedDoc>
  <HLinks>
    <vt:vector size="2334" baseType="variant">
      <vt:variant>
        <vt:i4>1835094</vt:i4>
      </vt:variant>
      <vt:variant>
        <vt:i4>1164</vt:i4>
      </vt:variant>
      <vt:variant>
        <vt:i4>0</vt:i4>
      </vt:variant>
      <vt:variant>
        <vt:i4>5</vt:i4>
      </vt:variant>
      <vt:variant>
        <vt:lpwstr>/content/act/bf40871f-c302-4f8b-86ab-62e70a52bef1.doc</vt:lpwstr>
      </vt:variant>
      <vt:variant>
        <vt:lpwstr/>
      </vt:variant>
      <vt:variant>
        <vt:i4>4194395</vt:i4>
      </vt:variant>
      <vt:variant>
        <vt:i4>1161</vt:i4>
      </vt:variant>
      <vt:variant>
        <vt:i4>0</vt:i4>
      </vt:variant>
      <vt:variant>
        <vt:i4>5</vt:i4>
      </vt:variant>
      <vt:variant>
        <vt:lpwstr>/content/act/295326cb-0831-4ce5-ad3b-650ccde38f88.doc</vt:lpwstr>
      </vt:variant>
      <vt:variant>
        <vt:lpwstr/>
      </vt:variant>
      <vt:variant>
        <vt:i4>4194395</vt:i4>
      </vt:variant>
      <vt:variant>
        <vt:i4>1158</vt:i4>
      </vt:variant>
      <vt:variant>
        <vt:i4>0</vt:i4>
      </vt:variant>
      <vt:variant>
        <vt:i4>5</vt:i4>
      </vt:variant>
      <vt:variant>
        <vt:lpwstr>/content/act/295326cb-0831-4ce5-ad3b-650ccde38f88.doc</vt:lpwstr>
      </vt:variant>
      <vt:variant>
        <vt:lpwstr/>
      </vt:variant>
      <vt:variant>
        <vt:i4>4194395</vt:i4>
      </vt:variant>
      <vt:variant>
        <vt:i4>1155</vt:i4>
      </vt:variant>
      <vt:variant>
        <vt:i4>0</vt:i4>
      </vt:variant>
      <vt:variant>
        <vt:i4>5</vt:i4>
      </vt:variant>
      <vt:variant>
        <vt:lpwstr>/content/act/295326cb-0831-4ce5-ad3b-650ccde38f88.doc</vt:lpwstr>
      </vt:variant>
      <vt:variant>
        <vt:lpwstr/>
      </vt:variant>
      <vt:variant>
        <vt:i4>4194395</vt:i4>
      </vt:variant>
      <vt:variant>
        <vt:i4>1152</vt:i4>
      </vt:variant>
      <vt:variant>
        <vt:i4>0</vt:i4>
      </vt:variant>
      <vt:variant>
        <vt:i4>5</vt:i4>
      </vt:variant>
      <vt:variant>
        <vt:lpwstr>/content/act/295326cb-0831-4ce5-ad3b-650ccde38f88.doc</vt:lpwstr>
      </vt:variant>
      <vt:variant>
        <vt:lpwstr/>
      </vt:variant>
      <vt:variant>
        <vt:i4>917575</vt:i4>
      </vt:variant>
      <vt:variant>
        <vt:i4>1149</vt:i4>
      </vt:variant>
      <vt:variant>
        <vt:i4>0</vt:i4>
      </vt:variant>
      <vt:variant>
        <vt:i4>5</vt:i4>
      </vt:variant>
      <vt:variant>
        <vt:lpwstr>/content/ngr/RU30DMJ200600561.doc</vt:lpwstr>
      </vt:variant>
      <vt:variant>
        <vt:lpwstr/>
      </vt:variant>
      <vt:variant>
        <vt:i4>4063344</vt:i4>
      </vt:variant>
      <vt:variant>
        <vt:i4>1146</vt:i4>
      </vt:variant>
      <vt:variant>
        <vt:i4>0</vt:i4>
      </vt:variant>
      <vt:variant>
        <vt:i4>5</vt:i4>
      </vt:variant>
      <vt:variant>
        <vt:lpwstr>/content/ngr/RU0000R200202986.html</vt:lpwstr>
      </vt:variant>
      <vt:variant>
        <vt:lpwstr/>
      </vt:variant>
      <vt:variant>
        <vt:i4>4063344</vt:i4>
      </vt:variant>
      <vt:variant>
        <vt:i4>1143</vt:i4>
      </vt:variant>
      <vt:variant>
        <vt:i4>0</vt:i4>
      </vt:variant>
      <vt:variant>
        <vt:i4>5</vt:i4>
      </vt:variant>
      <vt:variant>
        <vt:lpwstr>/content/ngr/RU0000R200202986.html</vt:lpwstr>
      </vt:variant>
      <vt:variant>
        <vt:lpwstr/>
      </vt:variant>
      <vt:variant>
        <vt:i4>4063344</vt:i4>
      </vt:variant>
      <vt:variant>
        <vt:i4>1140</vt:i4>
      </vt:variant>
      <vt:variant>
        <vt:i4>0</vt:i4>
      </vt:variant>
      <vt:variant>
        <vt:i4>5</vt:i4>
      </vt:variant>
      <vt:variant>
        <vt:lpwstr>/content/ngr/RU0000R200202986.html</vt:lpwstr>
      </vt:variant>
      <vt:variant>
        <vt:lpwstr/>
      </vt:variant>
      <vt:variant>
        <vt:i4>4194395</vt:i4>
      </vt:variant>
      <vt:variant>
        <vt:i4>1137</vt:i4>
      </vt:variant>
      <vt:variant>
        <vt:i4>0</vt:i4>
      </vt:variant>
      <vt:variant>
        <vt:i4>5</vt:i4>
      </vt:variant>
      <vt:variant>
        <vt:lpwstr>/content/act/295326cb-0831-4ce5-ad3b-650ccde38f88.doc</vt:lpwstr>
      </vt:variant>
      <vt:variant>
        <vt:lpwstr/>
      </vt:variant>
      <vt:variant>
        <vt:i4>1835094</vt:i4>
      </vt:variant>
      <vt:variant>
        <vt:i4>1134</vt:i4>
      </vt:variant>
      <vt:variant>
        <vt:i4>0</vt:i4>
      </vt:variant>
      <vt:variant>
        <vt:i4>5</vt:i4>
      </vt:variant>
      <vt:variant>
        <vt:lpwstr>/content/act/bf40871f-c302-4f8b-86ab-62e70a52bef1.doc</vt:lpwstr>
      </vt:variant>
      <vt:variant>
        <vt:lpwstr/>
      </vt:variant>
      <vt:variant>
        <vt:i4>1835094</vt:i4>
      </vt:variant>
      <vt:variant>
        <vt:i4>1131</vt:i4>
      </vt:variant>
      <vt:variant>
        <vt:i4>0</vt:i4>
      </vt:variant>
      <vt:variant>
        <vt:i4>5</vt:i4>
      </vt:variant>
      <vt:variant>
        <vt:lpwstr>/content/act/bf40871f-c302-4f8b-86ab-62e70a52bef1.doc</vt:lpwstr>
      </vt:variant>
      <vt:variant>
        <vt:lpwstr/>
      </vt:variant>
      <vt:variant>
        <vt:i4>4194395</vt:i4>
      </vt:variant>
      <vt:variant>
        <vt:i4>1128</vt:i4>
      </vt:variant>
      <vt:variant>
        <vt:i4>0</vt:i4>
      </vt:variant>
      <vt:variant>
        <vt:i4>5</vt:i4>
      </vt:variant>
      <vt:variant>
        <vt:lpwstr>/content/act/295326cb-0831-4ce5-ad3b-650ccde38f88.doc</vt:lpwstr>
      </vt:variant>
      <vt:variant>
        <vt:lpwstr/>
      </vt:variant>
      <vt:variant>
        <vt:i4>4194395</vt:i4>
      </vt:variant>
      <vt:variant>
        <vt:i4>1125</vt:i4>
      </vt:variant>
      <vt:variant>
        <vt:i4>0</vt:i4>
      </vt:variant>
      <vt:variant>
        <vt:i4>5</vt:i4>
      </vt:variant>
      <vt:variant>
        <vt:lpwstr>/content/act/295326cb-0831-4ce5-ad3b-650ccde38f88.doc</vt:lpwstr>
      </vt:variant>
      <vt:variant>
        <vt:lpwstr/>
      </vt:variant>
      <vt:variant>
        <vt:i4>1835094</vt:i4>
      </vt:variant>
      <vt:variant>
        <vt:i4>1122</vt:i4>
      </vt:variant>
      <vt:variant>
        <vt:i4>0</vt:i4>
      </vt:variant>
      <vt:variant>
        <vt:i4>5</vt:i4>
      </vt:variant>
      <vt:variant>
        <vt:lpwstr>/content/act/bf40871f-c302-4f8b-86ab-62e70a52bef1.doc</vt:lpwstr>
      </vt:variant>
      <vt:variant>
        <vt:lpwstr/>
      </vt:variant>
      <vt:variant>
        <vt:i4>2818071</vt:i4>
      </vt:variant>
      <vt:variant>
        <vt:i4>1119</vt:i4>
      </vt:variant>
      <vt:variant>
        <vt:i4>0</vt:i4>
      </vt:variant>
      <vt:variant>
        <vt:i4>5</vt:i4>
      </vt:variant>
      <vt:variant>
        <vt:lpwstr/>
      </vt:variant>
      <vt:variant>
        <vt:lpwstr>sub_6001</vt:lpwstr>
      </vt:variant>
      <vt:variant>
        <vt:i4>1835094</vt:i4>
      </vt:variant>
      <vt:variant>
        <vt:i4>1116</vt:i4>
      </vt:variant>
      <vt:variant>
        <vt:i4>0</vt:i4>
      </vt:variant>
      <vt:variant>
        <vt:i4>5</vt:i4>
      </vt:variant>
      <vt:variant>
        <vt:lpwstr>/content/act/bf40871f-c302-4f8b-86ab-62e70a52bef1.doc</vt:lpwstr>
      </vt:variant>
      <vt:variant>
        <vt:lpwstr/>
      </vt:variant>
      <vt:variant>
        <vt:i4>458821</vt:i4>
      </vt:variant>
      <vt:variant>
        <vt:i4>1113</vt:i4>
      </vt:variant>
      <vt:variant>
        <vt:i4>0</vt:i4>
      </vt:variant>
      <vt:variant>
        <vt:i4>5</vt:i4>
      </vt:variant>
      <vt:variant>
        <vt:lpwstr>/content/ngr/RU30DMJ200900503.doc</vt:lpwstr>
      </vt:variant>
      <vt:variant>
        <vt:lpwstr/>
      </vt:variant>
      <vt:variant>
        <vt:i4>1835094</vt:i4>
      </vt:variant>
      <vt:variant>
        <vt:i4>1110</vt:i4>
      </vt:variant>
      <vt:variant>
        <vt:i4>0</vt:i4>
      </vt:variant>
      <vt:variant>
        <vt:i4>5</vt:i4>
      </vt:variant>
      <vt:variant>
        <vt:lpwstr>/content/act/bf40871f-c302-4f8b-86ab-62e70a52bef1.doc</vt:lpwstr>
      </vt:variant>
      <vt:variant>
        <vt:lpwstr/>
      </vt:variant>
      <vt:variant>
        <vt:i4>1835094</vt:i4>
      </vt:variant>
      <vt:variant>
        <vt:i4>1107</vt:i4>
      </vt:variant>
      <vt:variant>
        <vt:i4>0</vt:i4>
      </vt:variant>
      <vt:variant>
        <vt:i4>5</vt:i4>
      </vt:variant>
      <vt:variant>
        <vt:lpwstr>/content/act/bf40871f-c302-4f8b-86ab-62e70a52bef1.doc</vt:lpwstr>
      </vt:variant>
      <vt:variant>
        <vt:lpwstr/>
      </vt:variant>
      <vt:variant>
        <vt:i4>1835094</vt:i4>
      </vt:variant>
      <vt:variant>
        <vt:i4>1104</vt:i4>
      </vt:variant>
      <vt:variant>
        <vt:i4>0</vt:i4>
      </vt:variant>
      <vt:variant>
        <vt:i4>5</vt:i4>
      </vt:variant>
      <vt:variant>
        <vt:lpwstr>/content/act/bf40871f-c302-4f8b-86ab-62e70a52bef1.doc</vt:lpwstr>
      </vt:variant>
      <vt:variant>
        <vt:lpwstr/>
      </vt:variant>
      <vt:variant>
        <vt:i4>1638401</vt:i4>
      </vt:variant>
      <vt:variant>
        <vt:i4>1101</vt:i4>
      </vt:variant>
      <vt:variant>
        <vt:i4>0</vt:i4>
      </vt:variant>
      <vt:variant>
        <vt:i4>5</vt:i4>
      </vt:variant>
      <vt:variant>
        <vt:lpwstr>/content/act/ca3fe306-c0b1-4b2b-8bcf-41e662f426d3.doc</vt:lpwstr>
      </vt:variant>
      <vt:variant>
        <vt:lpwstr/>
      </vt:variant>
      <vt:variant>
        <vt:i4>1835094</vt:i4>
      </vt:variant>
      <vt:variant>
        <vt:i4>1098</vt:i4>
      </vt:variant>
      <vt:variant>
        <vt:i4>0</vt:i4>
      </vt:variant>
      <vt:variant>
        <vt:i4>5</vt:i4>
      </vt:variant>
      <vt:variant>
        <vt:lpwstr>/content/act/bf40871f-c302-4f8b-86ab-62e70a52bef1.doc</vt:lpwstr>
      </vt:variant>
      <vt:variant>
        <vt:lpwstr/>
      </vt:variant>
      <vt:variant>
        <vt:i4>1835094</vt:i4>
      </vt:variant>
      <vt:variant>
        <vt:i4>1095</vt:i4>
      </vt:variant>
      <vt:variant>
        <vt:i4>0</vt:i4>
      </vt:variant>
      <vt:variant>
        <vt:i4>5</vt:i4>
      </vt:variant>
      <vt:variant>
        <vt:lpwstr>/content/act/bf40871f-c302-4f8b-86ab-62e70a52bef1.doc</vt:lpwstr>
      </vt:variant>
      <vt:variant>
        <vt:lpwstr/>
      </vt:variant>
      <vt:variant>
        <vt:i4>1638401</vt:i4>
      </vt:variant>
      <vt:variant>
        <vt:i4>1092</vt:i4>
      </vt:variant>
      <vt:variant>
        <vt:i4>0</vt:i4>
      </vt:variant>
      <vt:variant>
        <vt:i4>5</vt:i4>
      </vt:variant>
      <vt:variant>
        <vt:lpwstr>/content/act/ca3fe306-c0b1-4b2b-8bcf-41e662f426d3.doc</vt:lpwstr>
      </vt:variant>
      <vt:variant>
        <vt:lpwstr/>
      </vt:variant>
      <vt:variant>
        <vt:i4>1638401</vt:i4>
      </vt:variant>
      <vt:variant>
        <vt:i4>1089</vt:i4>
      </vt:variant>
      <vt:variant>
        <vt:i4>0</vt:i4>
      </vt:variant>
      <vt:variant>
        <vt:i4>5</vt:i4>
      </vt:variant>
      <vt:variant>
        <vt:lpwstr>/content/act/ca3fe306-c0b1-4b2b-8bcf-41e662f426d3.doc</vt:lpwstr>
      </vt:variant>
      <vt:variant>
        <vt:lpwstr/>
      </vt:variant>
      <vt:variant>
        <vt:i4>1638401</vt:i4>
      </vt:variant>
      <vt:variant>
        <vt:i4>1086</vt:i4>
      </vt:variant>
      <vt:variant>
        <vt:i4>0</vt:i4>
      </vt:variant>
      <vt:variant>
        <vt:i4>5</vt:i4>
      </vt:variant>
      <vt:variant>
        <vt:lpwstr>/content/act/ca3fe306-c0b1-4b2b-8bcf-41e662f426d3.doc</vt:lpwstr>
      </vt:variant>
      <vt:variant>
        <vt:lpwstr/>
      </vt:variant>
      <vt:variant>
        <vt:i4>1835094</vt:i4>
      </vt:variant>
      <vt:variant>
        <vt:i4>1083</vt:i4>
      </vt:variant>
      <vt:variant>
        <vt:i4>0</vt:i4>
      </vt:variant>
      <vt:variant>
        <vt:i4>5</vt:i4>
      </vt:variant>
      <vt:variant>
        <vt:lpwstr>/content/act/bf40871f-c302-4f8b-86ab-62e70a52bef1.doc</vt:lpwstr>
      </vt:variant>
      <vt:variant>
        <vt:lpwstr/>
      </vt:variant>
      <vt:variant>
        <vt:i4>1835094</vt:i4>
      </vt:variant>
      <vt:variant>
        <vt:i4>1080</vt:i4>
      </vt:variant>
      <vt:variant>
        <vt:i4>0</vt:i4>
      </vt:variant>
      <vt:variant>
        <vt:i4>5</vt:i4>
      </vt:variant>
      <vt:variant>
        <vt:lpwstr>/content/act/bf40871f-c302-4f8b-86ab-62e70a52bef1.doc</vt:lpwstr>
      </vt:variant>
      <vt:variant>
        <vt:lpwstr/>
      </vt:variant>
      <vt:variant>
        <vt:i4>2228243</vt:i4>
      </vt:variant>
      <vt:variant>
        <vt:i4>1077</vt:i4>
      </vt:variant>
      <vt:variant>
        <vt:i4>0</vt:i4>
      </vt:variant>
      <vt:variant>
        <vt:i4>5</vt:i4>
      </vt:variant>
      <vt:variant>
        <vt:lpwstr/>
      </vt:variant>
      <vt:variant>
        <vt:lpwstr>sub_2901</vt:lpwstr>
      </vt:variant>
      <vt:variant>
        <vt:i4>1835094</vt:i4>
      </vt:variant>
      <vt:variant>
        <vt:i4>1074</vt:i4>
      </vt:variant>
      <vt:variant>
        <vt:i4>0</vt:i4>
      </vt:variant>
      <vt:variant>
        <vt:i4>5</vt:i4>
      </vt:variant>
      <vt:variant>
        <vt:lpwstr>/content/act/bf40871f-c302-4f8b-86ab-62e70a52bef1.doc</vt:lpwstr>
      </vt:variant>
      <vt:variant>
        <vt:lpwstr/>
      </vt:variant>
      <vt:variant>
        <vt:i4>1835094</vt:i4>
      </vt:variant>
      <vt:variant>
        <vt:i4>1071</vt:i4>
      </vt:variant>
      <vt:variant>
        <vt:i4>0</vt:i4>
      </vt:variant>
      <vt:variant>
        <vt:i4>5</vt:i4>
      </vt:variant>
      <vt:variant>
        <vt:lpwstr>/content/act/bf40871f-c302-4f8b-86ab-62e70a52bef1.doc</vt:lpwstr>
      </vt:variant>
      <vt:variant>
        <vt:lpwstr/>
      </vt:variant>
      <vt:variant>
        <vt:i4>1835094</vt:i4>
      </vt:variant>
      <vt:variant>
        <vt:i4>1068</vt:i4>
      </vt:variant>
      <vt:variant>
        <vt:i4>0</vt:i4>
      </vt:variant>
      <vt:variant>
        <vt:i4>5</vt:i4>
      </vt:variant>
      <vt:variant>
        <vt:lpwstr>/content/act/bf40871f-c302-4f8b-86ab-62e70a52bef1.doc</vt:lpwstr>
      </vt:variant>
      <vt:variant>
        <vt:lpwstr/>
      </vt:variant>
      <vt:variant>
        <vt:i4>1835094</vt:i4>
      </vt:variant>
      <vt:variant>
        <vt:i4>1065</vt:i4>
      </vt:variant>
      <vt:variant>
        <vt:i4>0</vt:i4>
      </vt:variant>
      <vt:variant>
        <vt:i4>5</vt:i4>
      </vt:variant>
      <vt:variant>
        <vt:lpwstr>/content/act/bf40871f-c302-4f8b-86ab-62e70a52bef1.doc</vt:lpwstr>
      </vt:variant>
      <vt:variant>
        <vt:lpwstr/>
      </vt:variant>
      <vt:variant>
        <vt:i4>1835094</vt:i4>
      </vt:variant>
      <vt:variant>
        <vt:i4>1062</vt:i4>
      </vt:variant>
      <vt:variant>
        <vt:i4>0</vt:i4>
      </vt:variant>
      <vt:variant>
        <vt:i4>5</vt:i4>
      </vt:variant>
      <vt:variant>
        <vt:lpwstr>/content/act/bf40871f-c302-4f8b-86ab-62e70a52bef1.doc</vt:lpwstr>
      </vt:variant>
      <vt:variant>
        <vt:lpwstr/>
      </vt:variant>
      <vt:variant>
        <vt:i4>1835094</vt:i4>
      </vt:variant>
      <vt:variant>
        <vt:i4>1059</vt:i4>
      </vt:variant>
      <vt:variant>
        <vt:i4>0</vt:i4>
      </vt:variant>
      <vt:variant>
        <vt:i4>5</vt:i4>
      </vt:variant>
      <vt:variant>
        <vt:lpwstr>/content/act/bf40871f-c302-4f8b-86ab-62e70a52bef1.doc</vt:lpwstr>
      </vt:variant>
      <vt:variant>
        <vt:lpwstr/>
      </vt:variant>
      <vt:variant>
        <vt:i4>2228243</vt:i4>
      </vt:variant>
      <vt:variant>
        <vt:i4>1056</vt:i4>
      </vt:variant>
      <vt:variant>
        <vt:i4>0</vt:i4>
      </vt:variant>
      <vt:variant>
        <vt:i4>5</vt:i4>
      </vt:variant>
      <vt:variant>
        <vt:lpwstr/>
      </vt:variant>
      <vt:variant>
        <vt:lpwstr>sub_2901</vt:lpwstr>
      </vt:variant>
      <vt:variant>
        <vt:i4>1703972</vt:i4>
      </vt:variant>
      <vt:variant>
        <vt:i4>1053</vt:i4>
      </vt:variant>
      <vt:variant>
        <vt:i4>0</vt:i4>
      </vt:variant>
      <vt:variant>
        <vt:i4>5</vt:i4>
      </vt:variant>
      <vt:variant>
        <vt:lpwstr/>
      </vt:variant>
      <vt:variant>
        <vt:lpwstr>sub_672512</vt:lpwstr>
      </vt:variant>
      <vt:variant>
        <vt:i4>2621461</vt:i4>
      </vt:variant>
      <vt:variant>
        <vt:i4>1050</vt:i4>
      </vt:variant>
      <vt:variant>
        <vt:i4>0</vt:i4>
      </vt:variant>
      <vt:variant>
        <vt:i4>5</vt:i4>
      </vt:variant>
      <vt:variant>
        <vt:lpwstr/>
      </vt:variant>
      <vt:variant>
        <vt:lpwstr>sub_67251</vt:lpwstr>
      </vt:variant>
      <vt:variant>
        <vt:i4>1835094</vt:i4>
      </vt:variant>
      <vt:variant>
        <vt:i4>1047</vt:i4>
      </vt:variant>
      <vt:variant>
        <vt:i4>0</vt:i4>
      </vt:variant>
      <vt:variant>
        <vt:i4>5</vt:i4>
      </vt:variant>
      <vt:variant>
        <vt:lpwstr>/content/act/bf40871f-c302-4f8b-86ab-62e70a52bef1.doc</vt:lpwstr>
      </vt:variant>
      <vt:variant>
        <vt:lpwstr/>
      </vt:variant>
      <vt:variant>
        <vt:i4>1835094</vt:i4>
      </vt:variant>
      <vt:variant>
        <vt:i4>1044</vt:i4>
      </vt:variant>
      <vt:variant>
        <vt:i4>0</vt:i4>
      </vt:variant>
      <vt:variant>
        <vt:i4>5</vt:i4>
      </vt:variant>
      <vt:variant>
        <vt:lpwstr>/content/act/bf40871f-c302-4f8b-86ab-62e70a52bef1.doc</vt:lpwstr>
      </vt:variant>
      <vt:variant>
        <vt:lpwstr/>
      </vt:variant>
      <vt:variant>
        <vt:i4>4194395</vt:i4>
      </vt:variant>
      <vt:variant>
        <vt:i4>1041</vt:i4>
      </vt:variant>
      <vt:variant>
        <vt:i4>0</vt:i4>
      </vt:variant>
      <vt:variant>
        <vt:i4>5</vt:i4>
      </vt:variant>
      <vt:variant>
        <vt:lpwstr>/content/act/295326cb-0831-4ce5-ad3b-650ccde38f88.doc</vt:lpwstr>
      </vt:variant>
      <vt:variant>
        <vt:lpwstr/>
      </vt:variant>
      <vt:variant>
        <vt:i4>1835094</vt:i4>
      </vt:variant>
      <vt:variant>
        <vt:i4>1038</vt:i4>
      </vt:variant>
      <vt:variant>
        <vt:i4>0</vt:i4>
      </vt:variant>
      <vt:variant>
        <vt:i4>5</vt:i4>
      </vt:variant>
      <vt:variant>
        <vt:lpwstr>/content/act/bf40871f-c302-4f8b-86ab-62e70a52bef1.doc</vt:lpwstr>
      </vt:variant>
      <vt:variant>
        <vt:lpwstr/>
      </vt:variant>
      <vt:variant>
        <vt:i4>1835094</vt:i4>
      </vt:variant>
      <vt:variant>
        <vt:i4>1035</vt:i4>
      </vt:variant>
      <vt:variant>
        <vt:i4>0</vt:i4>
      </vt:variant>
      <vt:variant>
        <vt:i4>5</vt:i4>
      </vt:variant>
      <vt:variant>
        <vt:lpwstr>/content/act/bf40871f-c302-4f8b-86ab-62e70a52bef1.doc</vt:lpwstr>
      </vt:variant>
      <vt:variant>
        <vt:lpwstr/>
      </vt:variant>
      <vt:variant>
        <vt:i4>1835094</vt:i4>
      </vt:variant>
      <vt:variant>
        <vt:i4>1032</vt:i4>
      </vt:variant>
      <vt:variant>
        <vt:i4>0</vt:i4>
      </vt:variant>
      <vt:variant>
        <vt:i4>5</vt:i4>
      </vt:variant>
      <vt:variant>
        <vt:lpwstr>/content/act/bf40871f-c302-4f8b-86ab-62e70a52bef1.doc</vt:lpwstr>
      </vt:variant>
      <vt:variant>
        <vt:lpwstr/>
      </vt:variant>
      <vt:variant>
        <vt:i4>1835094</vt:i4>
      </vt:variant>
      <vt:variant>
        <vt:i4>1029</vt:i4>
      </vt:variant>
      <vt:variant>
        <vt:i4>0</vt:i4>
      </vt:variant>
      <vt:variant>
        <vt:i4>5</vt:i4>
      </vt:variant>
      <vt:variant>
        <vt:lpwstr>/content/act/bf40871f-c302-4f8b-86ab-62e70a52bef1.doc</vt:lpwstr>
      </vt:variant>
      <vt:variant>
        <vt:lpwstr/>
      </vt:variant>
      <vt:variant>
        <vt:i4>1835094</vt:i4>
      </vt:variant>
      <vt:variant>
        <vt:i4>1026</vt:i4>
      </vt:variant>
      <vt:variant>
        <vt:i4>0</vt:i4>
      </vt:variant>
      <vt:variant>
        <vt:i4>5</vt:i4>
      </vt:variant>
      <vt:variant>
        <vt:lpwstr>/content/act/bf40871f-c302-4f8b-86ab-62e70a52bef1.doc</vt:lpwstr>
      </vt:variant>
      <vt:variant>
        <vt:lpwstr/>
      </vt:variant>
      <vt:variant>
        <vt:i4>1835094</vt:i4>
      </vt:variant>
      <vt:variant>
        <vt:i4>1023</vt:i4>
      </vt:variant>
      <vt:variant>
        <vt:i4>0</vt:i4>
      </vt:variant>
      <vt:variant>
        <vt:i4>5</vt:i4>
      </vt:variant>
      <vt:variant>
        <vt:lpwstr>/content/act/bf40871f-c302-4f8b-86ab-62e70a52bef1.doc</vt:lpwstr>
      </vt:variant>
      <vt:variant>
        <vt:lpwstr/>
      </vt:variant>
      <vt:variant>
        <vt:i4>1835094</vt:i4>
      </vt:variant>
      <vt:variant>
        <vt:i4>1020</vt:i4>
      </vt:variant>
      <vt:variant>
        <vt:i4>0</vt:i4>
      </vt:variant>
      <vt:variant>
        <vt:i4>5</vt:i4>
      </vt:variant>
      <vt:variant>
        <vt:lpwstr>/content/act/bf40871f-c302-4f8b-86ab-62e70a52bef1.doc</vt:lpwstr>
      </vt:variant>
      <vt:variant>
        <vt:lpwstr/>
      </vt:variant>
      <vt:variant>
        <vt:i4>1835094</vt:i4>
      </vt:variant>
      <vt:variant>
        <vt:i4>1017</vt:i4>
      </vt:variant>
      <vt:variant>
        <vt:i4>0</vt:i4>
      </vt:variant>
      <vt:variant>
        <vt:i4>5</vt:i4>
      </vt:variant>
      <vt:variant>
        <vt:lpwstr>/content/act/bf40871f-c302-4f8b-86ab-62e70a52bef1.doc</vt:lpwstr>
      </vt:variant>
      <vt:variant>
        <vt:lpwstr/>
      </vt:variant>
      <vt:variant>
        <vt:i4>2752532</vt:i4>
      </vt:variant>
      <vt:variant>
        <vt:i4>1014</vt:i4>
      </vt:variant>
      <vt:variant>
        <vt:i4>0</vt:i4>
      </vt:variant>
      <vt:variant>
        <vt:i4>5</vt:i4>
      </vt:variant>
      <vt:variant>
        <vt:lpwstr/>
      </vt:variant>
      <vt:variant>
        <vt:lpwstr>sub_5000</vt:lpwstr>
      </vt:variant>
      <vt:variant>
        <vt:i4>1835094</vt:i4>
      </vt:variant>
      <vt:variant>
        <vt:i4>1011</vt:i4>
      </vt:variant>
      <vt:variant>
        <vt:i4>0</vt:i4>
      </vt:variant>
      <vt:variant>
        <vt:i4>5</vt:i4>
      </vt:variant>
      <vt:variant>
        <vt:lpwstr>/content/act/bf40871f-c302-4f8b-86ab-62e70a52bef1.doc</vt:lpwstr>
      </vt:variant>
      <vt:variant>
        <vt:lpwstr/>
      </vt:variant>
      <vt:variant>
        <vt:i4>1835094</vt:i4>
      </vt:variant>
      <vt:variant>
        <vt:i4>1008</vt:i4>
      </vt:variant>
      <vt:variant>
        <vt:i4>0</vt:i4>
      </vt:variant>
      <vt:variant>
        <vt:i4>5</vt:i4>
      </vt:variant>
      <vt:variant>
        <vt:lpwstr>/content/act/bf40871f-c302-4f8b-86ab-62e70a52bef1.doc</vt:lpwstr>
      </vt:variant>
      <vt:variant>
        <vt:lpwstr/>
      </vt:variant>
      <vt:variant>
        <vt:i4>1835094</vt:i4>
      </vt:variant>
      <vt:variant>
        <vt:i4>1005</vt:i4>
      </vt:variant>
      <vt:variant>
        <vt:i4>0</vt:i4>
      </vt:variant>
      <vt:variant>
        <vt:i4>5</vt:i4>
      </vt:variant>
      <vt:variant>
        <vt:lpwstr>/content/act/bf40871f-c302-4f8b-86ab-62e70a52bef1.doc</vt:lpwstr>
      </vt:variant>
      <vt:variant>
        <vt:lpwstr/>
      </vt:variant>
      <vt:variant>
        <vt:i4>1835094</vt:i4>
      </vt:variant>
      <vt:variant>
        <vt:i4>1002</vt:i4>
      </vt:variant>
      <vt:variant>
        <vt:i4>0</vt:i4>
      </vt:variant>
      <vt:variant>
        <vt:i4>5</vt:i4>
      </vt:variant>
      <vt:variant>
        <vt:lpwstr>/content/act/bf40871f-c302-4f8b-86ab-62e70a52bef1.doc</vt:lpwstr>
      </vt:variant>
      <vt:variant>
        <vt:lpwstr/>
      </vt:variant>
      <vt:variant>
        <vt:i4>1835094</vt:i4>
      </vt:variant>
      <vt:variant>
        <vt:i4>999</vt:i4>
      </vt:variant>
      <vt:variant>
        <vt:i4>0</vt:i4>
      </vt:variant>
      <vt:variant>
        <vt:i4>5</vt:i4>
      </vt:variant>
      <vt:variant>
        <vt:lpwstr>/content/act/bf40871f-c302-4f8b-86ab-62e70a52bef1.doc</vt:lpwstr>
      </vt:variant>
      <vt:variant>
        <vt:lpwstr/>
      </vt:variant>
      <vt:variant>
        <vt:i4>1835094</vt:i4>
      </vt:variant>
      <vt:variant>
        <vt:i4>996</vt:i4>
      </vt:variant>
      <vt:variant>
        <vt:i4>0</vt:i4>
      </vt:variant>
      <vt:variant>
        <vt:i4>5</vt:i4>
      </vt:variant>
      <vt:variant>
        <vt:lpwstr>/content/act/bf40871f-c302-4f8b-86ab-62e70a52bef1.doc</vt:lpwstr>
      </vt:variant>
      <vt:variant>
        <vt:lpwstr/>
      </vt:variant>
      <vt:variant>
        <vt:i4>1835094</vt:i4>
      </vt:variant>
      <vt:variant>
        <vt:i4>993</vt:i4>
      </vt:variant>
      <vt:variant>
        <vt:i4>0</vt:i4>
      </vt:variant>
      <vt:variant>
        <vt:i4>5</vt:i4>
      </vt:variant>
      <vt:variant>
        <vt:lpwstr>/content/act/bf40871f-c302-4f8b-86ab-62e70a52bef1.doc</vt:lpwstr>
      </vt:variant>
      <vt:variant>
        <vt:lpwstr/>
      </vt:variant>
      <vt:variant>
        <vt:i4>4063344</vt:i4>
      </vt:variant>
      <vt:variant>
        <vt:i4>990</vt:i4>
      </vt:variant>
      <vt:variant>
        <vt:i4>0</vt:i4>
      </vt:variant>
      <vt:variant>
        <vt:i4>5</vt:i4>
      </vt:variant>
      <vt:variant>
        <vt:lpwstr>/content/ngr/RU0000R200202986.html</vt:lpwstr>
      </vt:variant>
      <vt:variant>
        <vt:lpwstr/>
      </vt:variant>
      <vt:variant>
        <vt:i4>1835094</vt:i4>
      </vt:variant>
      <vt:variant>
        <vt:i4>987</vt:i4>
      </vt:variant>
      <vt:variant>
        <vt:i4>0</vt:i4>
      </vt:variant>
      <vt:variant>
        <vt:i4>5</vt:i4>
      </vt:variant>
      <vt:variant>
        <vt:lpwstr>/content/act/bf40871f-c302-4f8b-86ab-62e70a52bef1.doc</vt:lpwstr>
      </vt:variant>
      <vt:variant>
        <vt:lpwstr/>
      </vt:variant>
      <vt:variant>
        <vt:i4>1835094</vt:i4>
      </vt:variant>
      <vt:variant>
        <vt:i4>984</vt:i4>
      </vt:variant>
      <vt:variant>
        <vt:i4>0</vt:i4>
      </vt:variant>
      <vt:variant>
        <vt:i4>5</vt:i4>
      </vt:variant>
      <vt:variant>
        <vt:lpwstr>/content/act/bf40871f-c302-4f8b-86ab-62e70a52bef1.doc</vt:lpwstr>
      </vt:variant>
      <vt:variant>
        <vt:lpwstr/>
      </vt:variant>
      <vt:variant>
        <vt:i4>1835094</vt:i4>
      </vt:variant>
      <vt:variant>
        <vt:i4>981</vt:i4>
      </vt:variant>
      <vt:variant>
        <vt:i4>0</vt:i4>
      </vt:variant>
      <vt:variant>
        <vt:i4>5</vt:i4>
      </vt:variant>
      <vt:variant>
        <vt:lpwstr>/content/act/bf40871f-c302-4f8b-86ab-62e70a52bef1.doc</vt:lpwstr>
      </vt:variant>
      <vt:variant>
        <vt:lpwstr/>
      </vt:variant>
      <vt:variant>
        <vt:i4>1835094</vt:i4>
      </vt:variant>
      <vt:variant>
        <vt:i4>978</vt:i4>
      </vt:variant>
      <vt:variant>
        <vt:i4>0</vt:i4>
      </vt:variant>
      <vt:variant>
        <vt:i4>5</vt:i4>
      </vt:variant>
      <vt:variant>
        <vt:lpwstr>/content/act/bf40871f-c302-4f8b-86ab-62e70a52bef1.doc</vt:lpwstr>
      </vt:variant>
      <vt:variant>
        <vt:lpwstr/>
      </vt:variant>
      <vt:variant>
        <vt:i4>1835094</vt:i4>
      </vt:variant>
      <vt:variant>
        <vt:i4>975</vt:i4>
      </vt:variant>
      <vt:variant>
        <vt:i4>0</vt:i4>
      </vt:variant>
      <vt:variant>
        <vt:i4>5</vt:i4>
      </vt:variant>
      <vt:variant>
        <vt:lpwstr>/content/act/bf40871f-c302-4f8b-86ab-62e70a52bef1.doc</vt:lpwstr>
      </vt:variant>
      <vt:variant>
        <vt:lpwstr/>
      </vt:variant>
      <vt:variant>
        <vt:i4>1835094</vt:i4>
      </vt:variant>
      <vt:variant>
        <vt:i4>972</vt:i4>
      </vt:variant>
      <vt:variant>
        <vt:i4>0</vt:i4>
      </vt:variant>
      <vt:variant>
        <vt:i4>5</vt:i4>
      </vt:variant>
      <vt:variant>
        <vt:lpwstr>/content/act/bf40871f-c302-4f8b-86ab-62e70a52bef1.doc</vt:lpwstr>
      </vt:variant>
      <vt:variant>
        <vt:lpwstr/>
      </vt:variant>
      <vt:variant>
        <vt:i4>1835094</vt:i4>
      </vt:variant>
      <vt:variant>
        <vt:i4>969</vt:i4>
      </vt:variant>
      <vt:variant>
        <vt:i4>0</vt:i4>
      </vt:variant>
      <vt:variant>
        <vt:i4>5</vt:i4>
      </vt:variant>
      <vt:variant>
        <vt:lpwstr>/content/act/bf40871f-c302-4f8b-86ab-62e70a52bef1.doc</vt:lpwstr>
      </vt:variant>
      <vt:variant>
        <vt:lpwstr/>
      </vt:variant>
      <vt:variant>
        <vt:i4>1835094</vt:i4>
      </vt:variant>
      <vt:variant>
        <vt:i4>966</vt:i4>
      </vt:variant>
      <vt:variant>
        <vt:i4>0</vt:i4>
      </vt:variant>
      <vt:variant>
        <vt:i4>5</vt:i4>
      </vt:variant>
      <vt:variant>
        <vt:lpwstr>/content/act/bf40871f-c302-4f8b-86ab-62e70a52bef1.doc</vt:lpwstr>
      </vt:variant>
      <vt:variant>
        <vt:lpwstr/>
      </vt:variant>
      <vt:variant>
        <vt:i4>1835094</vt:i4>
      </vt:variant>
      <vt:variant>
        <vt:i4>963</vt:i4>
      </vt:variant>
      <vt:variant>
        <vt:i4>0</vt:i4>
      </vt:variant>
      <vt:variant>
        <vt:i4>5</vt:i4>
      </vt:variant>
      <vt:variant>
        <vt:lpwstr>/content/act/bf40871f-c302-4f8b-86ab-62e70a52bef1.doc</vt:lpwstr>
      </vt:variant>
      <vt:variant>
        <vt:lpwstr/>
      </vt:variant>
      <vt:variant>
        <vt:i4>1835094</vt:i4>
      </vt:variant>
      <vt:variant>
        <vt:i4>960</vt:i4>
      </vt:variant>
      <vt:variant>
        <vt:i4>0</vt:i4>
      </vt:variant>
      <vt:variant>
        <vt:i4>5</vt:i4>
      </vt:variant>
      <vt:variant>
        <vt:lpwstr>/content/act/bf40871f-c302-4f8b-86ab-62e70a52bef1.doc</vt:lpwstr>
      </vt:variant>
      <vt:variant>
        <vt:lpwstr/>
      </vt:variant>
      <vt:variant>
        <vt:i4>1835094</vt:i4>
      </vt:variant>
      <vt:variant>
        <vt:i4>957</vt:i4>
      </vt:variant>
      <vt:variant>
        <vt:i4>0</vt:i4>
      </vt:variant>
      <vt:variant>
        <vt:i4>5</vt:i4>
      </vt:variant>
      <vt:variant>
        <vt:lpwstr>/content/act/bf40871f-c302-4f8b-86ab-62e70a52bef1.doc</vt:lpwstr>
      </vt:variant>
      <vt:variant>
        <vt:lpwstr/>
      </vt:variant>
      <vt:variant>
        <vt:i4>458821</vt:i4>
      </vt:variant>
      <vt:variant>
        <vt:i4>954</vt:i4>
      </vt:variant>
      <vt:variant>
        <vt:i4>0</vt:i4>
      </vt:variant>
      <vt:variant>
        <vt:i4>5</vt:i4>
      </vt:variant>
      <vt:variant>
        <vt:lpwstr>/content/ngr/RU30DMJ200900503.doc</vt:lpwstr>
      </vt:variant>
      <vt:variant>
        <vt:lpwstr/>
      </vt:variant>
      <vt:variant>
        <vt:i4>4194395</vt:i4>
      </vt:variant>
      <vt:variant>
        <vt:i4>951</vt:i4>
      </vt:variant>
      <vt:variant>
        <vt:i4>0</vt:i4>
      </vt:variant>
      <vt:variant>
        <vt:i4>5</vt:i4>
      </vt:variant>
      <vt:variant>
        <vt:lpwstr>/content/act/295326cb-0831-4ce5-ad3b-650ccde38f88.doc</vt:lpwstr>
      </vt:variant>
      <vt:variant>
        <vt:lpwstr/>
      </vt:variant>
      <vt:variant>
        <vt:i4>4194395</vt:i4>
      </vt:variant>
      <vt:variant>
        <vt:i4>948</vt:i4>
      </vt:variant>
      <vt:variant>
        <vt:i4>0</vt:i4>
      </vt:variant>
      <vt:variant>
        <vt:i4>5</vt:i4>
      </vt:variant>
      <vt:variant>
        <vt:lpwstr>/content/act/295326cb-0831-4ce5-ad3b-650ccde38f88.doc</vt:lpwstr>
      </vt:variant>
      <vt:variant>
        <vt:lpwstr/>
      </vt:variant>
      <vt:variant>
        <vt:i4>2097175</vt:i4>
      </vt:variant>
      <vt:variant>
        <vt:i4>945</vt:i4>
      </vt:variant>
      <vt:variant>
        <vt:i4>0</vt:i4>
      </vt:variant>
      <vt:variant>
        <vt:i4>5</vt:i4>
      </vt:variant>
      <vt:variant>
        <vt:lpwstr/>
      </vt:variant>
      <vt:variant>
        <vt:lpwstr>sub_7812</vt:lpwstr>
      </vt:variant>
      <vt:variant>
        <vt:i4>4194395</vt:i4>
      </vt:variant>
      <vt:variant>
        <vt:i4>942</vt:i4>
      </vt:variant>
      <vt:variant>
        <vt:i4>0</vt:i4>
      </vt:variant>
      <vt:variant>
        <vt:i4>5</vt:i4>
      </vt:variant>
      <vt:variant>
        <vt:lpwstr>/content/act/295326cb-0831-4ce5-ad3b-650ccde38f88.doc</vt:lpwstr>
      </vt:variant>
      <vt:variant>
        <vt:lpwstr/>
      </vt:variant>
      <vt:variant>
        <vt:i4>4194395</vt:i4>
      </vt:variant>
      <vt:variant>
        <vt:i4>939</vt:i4>
      </vt:variant>
      <vt:variant>
        <vt:i4>0</vt:i4>
      </vt:variant>
      <vt:variant>
        <vt:i4>5</vt:i4>
      </vt:variant>
      <vt:variant>
        <vt:lpwstr>/content/act/295326cb-0831-4ce5-ad3b-650ccde38f88.doc</vt:lpwstr>
      </vt:variant>
      <vt:variant>
        <vt:lpwstr/>
      </vt:variant>
      <vt:variant>
        <vt:i4>4194395</vt:i4>
      </vt:variant>
      <vt:variant>
        <vt:i4>936</vt:i4>
      </vt:variant>
      <vt:variant>
        <vt:i4>0</vt:i4>
      </vt:variant>
      <vt:variant>
        <vt:i4>5</vt:i4>
      </vt:variant>
      <vt:variant>
        <vt:lpwstr>/content/act/295326cb-0831-4ce5-ad3b-650ccde38f88.doc</vt:lpwstr>
      </vt:variant>
      <vt:variant>
        <vt:lpwstr/>
      </vt:variant>
      <vt:variant>
        <vt:i4>4194395</vt:i4>
      </vt:variant>
      <vt:variant>
        <vt:i4>933</vt:i4>
      </vt:variant>
      <vt:variant>
        <vt:i4>0</vt:i4>
      </vt:variant>
      <vt:variant>
        <vt:i4>5</vt:i4>
      </vt:variant>
      <vt:variant>
        <vt:lpwstr>/content/act/295326cb-0831-4ce5-ad3b-650ccde38f88.doc</vt:lpwstr>
      </vt:variant>
      <vt:variant>
        <vt:lpwstr/>
      </vt:variant>
      <vt:variant>
        <vt:i4>1835094</vt:i4>
      </vt:variant>
      <vt:variant>
        <vt:i4>930</vt:i4>
      </vt:variant>
      <vt:variant>
        <vt:i4>0</vt:i4>
      </vt:variant>
      <vt:variant>
        <vt:i4>5</vt:i4>
      </vt:variant>
      <vt:variant>
        <vt:lpwstr>/content/act/bf40871f-c302-4f8b-86ab-62e70a52bef1.doc</vt:lpwstr>
      </vt:variant>
      <vt:variant>
        <vt:lpwstr/>
      </vt:variant>
      <vt:variant>
        <vt:i4>1835094</vt:i4>
      </vt:variant>
      <vt:variant>
        <vt:i4>927</vt:i4>
      </vt:variant>
      <vt:variant>
        <vt:i4>0</vt:i4>
      </vt:variant>
      <vt:variant>
        <vt:i4>5</vt:i4>
      </vt:variant>
      <vt:variant>
        <vt:lpwstr>/content/act/bf40871f-c302-4f8b-86ab-62e70a52bef1.doc</vt:lpwstr>
      </vt:variant>
      <vt:variant>
        <vt:lpwstr/>
      </vt:variant>
      <vt:variant>
        <vt:i4>1835094</vt:i4>
      </vt:variant>
      <vt:variant>
        <vt:i4>924</vt:i4>
      </vt:variant>
      <vt:variant>
        <vt:i4>0</vt:i4>
      </vt:variant>
      <vt:variant>
        <vt:i4>5</vt:i4>
      </vt:variant>
      <vt:variant>
        <vt:lpwstr>/content/act/bf40871f-c302-4f8b-86ab-62e70a52bef1.doc</vt:lpwstr>
      </vt:variant>
      <vt:variant>
        <vt:lpwstr/>
      </vt:variant>
      <vt:variant>
        <vt:i4>1835094</vt:i4>
      </vt:variant>
      <vt:variant>
        <vt:i4>921</vt:i4>
      </vt:variant>
      <vt:variant>
        <vt:i4>0</vt:i4>
      </vt:variant>
      <vt:variant>
        <vt:i4>5</vt:i4>
      </vt:variant>
      <vt:variant>
        <vt:lpwstr>/content/act/bf40871f-c302-4f8b-86ab-62e70a52bef1.doc</vt:lpwstr>
      </vt:variant>
      <vt:variant>
        <vt:lpwstr/>
      </vt:variant>
      <vt:variant>
        <vt:i4>1835094</vt:i4>
      </vt:variant>
      <vt:variant>
        <vt:i4>918</vt:i4>
      </vt:variant>
      <vt:variant>
        <vt:i4>0</vt:i4>
      </vt:variant>
      <vt:variant>
        <vt:i4>5</vt:i4>
      </vt:variant>
      <vt:variant>
        <vt:lpwstr>/content/act/bf40871f-c302-4f8b-86ab-62e70a52bef1.doc</vt:lpwstr>
      </vt:variant>
      <vt:variant>
        <vt:lpwstr/>
      </vt:variant>
      <vt:variant>
        <vt:i4>1835094</vt:i4>
      </vt:variant>
      <vt:variant>
        <vt:i4>915</vt:i4>
      </vt:variant>
      <vt:variant>
        <vt:i4>0</vt:i4>
      </vt:variant>
      <vt:variant>
        <vt:i4>5</vt:i4>
      </vt:variant>
      <vt:variant>
        <vt:lpwstr>/content/act/bf40871f-c302-4f8b-86ab-62e70a52bef1.doc</vt:lpwstr>
      </vt:variant>
      <vt:variant>
        <vt:lpwstr/>
      </vt:variant>
      <vt:variant>
        <vt:i4>1835094</vt:i4>
      </vt:variant>
      <vt:variant>
        <vt:i4>912</vt:i4>
      </vt:variant>
      <vt:variant>
        <vt:i4>0</vt:i4>
      </vt:variant>
      <vt:variant>
        <vt:i4>5</vt:i4>
      </vt:variant>
      <vt:variant>
        <vt:lpwstr>/content/act/bf40871f-c302-4f8b-86ab-62e70a52bef1.doc</vt:lpwstr>
      </vt:variant>
      <vt:variant>
        <vt:lpwstr/>
      </vt:variant>
      <vt:variant>
        <vt:i4>1835094</vt:i4>
      </vt:variant>
      <vt:variant>
        <vt:i4>909</vt:i4>
      </vt:variant>
      <vt:variant>
        <vt:i4>0</vt:i4>
      </vt:variant>
      <vt:variant>
        <vt:i4>5</vt:i4>
      </vt:variant>
      <vt:variant>
        <vt:lpwstr>/content/act/bf40871f-c302-4f8b-86ab-62e70a52bef1.doc</vt:lpwstr>
      </vt:variant>
      <vt:variant>
        <vt:lpwstr/>
      </vt:variant>
      <vt:variant>
        <vt:i4>1835094</vt:i4>
      </vt:variant>
      <vt:variant>
        <vt:i4>906</vt:i4>
      </vt:variant>
      <vt:variant>
        <vt:i4>0</vt:i4>
      </vt:variant>
      <vt:variant>
        <vt:i4>5</vt:i4>
      </vt:variant>
      <vt:variant>
        <vt:lpwstr>/content/act/bf40871f-c302-4f8b-86ab-62e70a52bef1.doc</vt:lpwstr>
      </vt:variant>
      <vt:variant>
        <vt:lpwstr/>
      </vt:variant>
      <vt:variant>
        <vt:i4>1835094</vt:i4>
      </vt:variant>
      <vt:variant>
        <vt:i4>903</vt:i4>
      </vt:variant>
      <vt:variant>
        <vt:i4>0</vt:i4>
      </vt:variant>
      <vt:variant>
        <vt:i4>5</vt:i4>
      </vt:variant>
      <vt:variant>
        <vt:lpwstr>/content/act/bf40871f-c302-4f8b-86ab-62e70a52bef1.doc</vt:lpwstr>
      </vt:variant>
      <vt:variant>
        <vt:lpwstr/>
      </vt:variant>
      <vt:variant>
        <vt:i4>4063344</vt:i4>
      </vt:variant>
      <vt:variant>
        <vt:i4>900</vt:i4>
      </vt:variant>
      <vt:variant>
        <vt:i4>0</vt:i4>
      </vt:variant>
      <vt:variant>
        <vt:i4>5</vt:i4>
      </vt:variant>
      <vt:variant>
        <vt:lpwstr>/content/ngr/RU0000R200202986.html</vt:lpwstr>
      </vt:variant>
      <vt:variant>
        <vt:lpwstr/>
      </vt:variant>
      <vt:variant>
        <vt:i4>4194395</vt:i4>
      </vt:variant>
      <vt:variant>
        <vt:i4>897</vt:i4>
      </vt:variant>
      <vt:variant>
        <vt:i4>0</vt:i4>
      </vt:variant>
      <vt:variant>
        <vt:i4>5</vt:i4>
      </vt:variant>
      <vt:variant>
        <vt:lpwstr>/content/act/295326cb-0831-4ce5-ad3b-650ccde38f88.doc</vt:lpwstr>
      </vt:variant>
      <vt:variant>
        <vt:lpwstr/>
      </vt:variant>
      <vt:variant>
        <vt:i4>1835094</vt:i4>
      </vt:variant>
      <vt:variant>
        <vt:i4>894</vt:i4>
      </vt:variant>
      <vt:variant>
        <vt:i4>0</vt:i4>
      </vt:variant>
      <vt:variant>
        <vt:i4>5</vt:i4>
      </vt:variant>
      <vt:variant>
        <vt:lpwstr>/content/act/bf40871f-c302-4f8b-86ab-62e70a52bef1.doc</vt:lpwstr>
      </vt:variant>
      <vt:variant>
        <vt:lpwstr/>
      </vt:variant>
      <vt:variant>
        <vt:i4>458821</vt:i4>
      </vt:variant>
      <vt:variant>
        <vt:i4>891</vt:i4>
      </vt:variant>
      <vt:variant>
        <vt:i4>0</vt:i4>
      </vt:variant>
      <vt:variant>
        <vt:i4>5</vt:i4>
      </vt:variant>
      <vt:variant>
        <vt:lpwstr>/content/ngr/RU30DMJ200900503.doc</vt:lpwstr>
      </vt:variant>
      <vt:variant>
        <vt:lpwstr/>
      </vt:variant>
      <vt:variant>
        <vt:i4>4259929</vt:i4>
      </vt:variant>
      <vt:variant>
        <vt:i4>888</vt:i4>
      </vt:variant>
      <vt:variant>
        <vt:i4>0</vt:i4>
      </vt:variant>
      <vt:variant>
        <vt:i4>5</vt:i4>
      </vt:variant>
      <vt:variant>
        <vt:lpwstr>/content/ngr/.doc</vt:lpwstr>
      </vt:variant>
      <vt:variant>
        <vt:lpwstr/>
      </vt:variant>
      <vt:variant>
        <vt:i4>4259929</vt:i4>
      </vt:variant>
      <vt:variant>
        <vt:i4>885</vt:i4>
      </vt:variant>
      <vt:variant>
        <vt:i4>0</vt:i4>
      </vt:variant>
      <vt:variant>
        <vt:i4>5</vt:i4>
      </vt:variant>
      <vt:variant>
        <vt:lpwstr>/content/ngr/.doc</vt:lpwstr>
      </vt:variant>
      <vt:variant>
        <vt:lpwstr/>
      </vt:variant>
      <vt:variant>
        <vt:i4>458821</vt:i4>
      </vt:variant>
      <vt:variant>
        <vt:i4>882</vt:i4>
      </vt:variant>
      <vt:variant>
        <vt:i4>0</vt:i4>
      </vt:variant>
      <vt:variant>
        <vt:i4>5</vt:i4>
      </vt:variant>
      <vt:variant>
        <vt:lpwstr>/content/ngr/RU30DMJ200900503.doc</vt:lpwstr>
      </vt:variant>
      <vt:variant>
        <vt:lpwstr/>
      </vt:variant>
      <vt:variant>
        <vt:i4>458821</vt:i4>
      </vt:variant>
      <vt:variant>
        <vt:i4>879</vt:i4>
      </vt:variant>
      <vt:variant>
        <vt:i4>0</vt:i4>
      </vt:variant>
      <vt:variant>
        <vt:i4>5</vt:i4>
      </vt:variant>
      <vt:variant>
        <vt:lpwstr>/content/ngr/RU30DMJ200900503.doc</vt:lpwstr>
      </vt:variant>
      <vt:variant>
        <vt:lpwstr/>
      </vt:variant>
      <vt:variant>
        <vt:i4>458821</vt:i4>
      </vt:variant>
      <vt:variant>
        <vt:i4>876</vt:i4>
      </vt:variant>
      <vt:variant>
        <vt:i4>0</vt:i4>
      </vt:variant>
      <vt:variant>
        <vt:i4>5</vt:i4>
      </vt:variant>
      <vt:variant>
        <vt:lpwstr>/content/ngr/RU30DMJ200900503.doc</vt:lpwstr>
      </vt:variant>
      <vt:variant>
        <vt:lpwstr/>
      </vt:variant>
      <vt:variant>
        <vt:i4>4194395</vt:i4>
      </vt:variant>
      <vt:variant>
        <vt:i4>873</vt:i4>
      </vt:variant>
      <vt:variant>
        <vt:i4>0</vt:i4>
      </vt:variant>
      <vt:variant>
        <vt:i4>5</vt:i4>
      </vt:variant>
      <vt:variant>
        <vt:lpwstr>/content/act/295326cb-0831-4ce5-ad3b-650ccde38f88.doc</vt:lpwstr>
      </vt:variant>
      <vt:variant>
        <vt:lpwstr/>
      </vt:variant>
      <vt:variant>
        <vt:i4>4063344</vt:i4>
      </vt:variant>
      <vt:variant>
        <vt:i4>870</vt:i4>
      </vt:variant>
      <vt:variant>
        <vt:i4>0</vt:i4>
      </vt:variant>
      <vt:variant>
        <vt:i4>5</vt:i4>
      </vt:variant>
      <vt:variant>
        <vt:lpwstr>/content/ngr/RU0000R200202986.html</vt:lpwstr>
      </vt:variant>
      <vt:variant>
        <vt:lpwstr/>
      </vt:variant>
      <vt:variant>
        <vt:i4>4063344</vt:i4>
      </vt:variant>
      <vt:variant>
        <vt:i4>867</vt:i4>
      </vt:variant>
      <vt:variant>
        <vt:i4>0</vt:i4>
      </vt:variant>
      <vt:variant>
        <vt:i4>5</vt:i4>
      </vt:variant>
      <vt:variant>
        <vt:lpwstr>/content/ngr/RU0000R200202986.html</vt:lpwstr>
      </vt:variant>
      <vt:variant>
        <vt:lpwstr/>
      </vt:variant>
      <vt:variant>
        <vt:i4>4194395</vt:i4>
      </vt:variant>
      <vt:variant>
        <vt:i4>864</vt:i4>
      </vt:variant>
      <vt:variant>
        <vt:i4>0</vt:i4>
      </vt:variant>
      <vt:variant>
        <vt:i4>5</vt:i4>
      </vt:variant>
      <vt:variant>
        <vt:lpwstr>/content/act/295326cb-0831-4ce5-ad3b-650ccde38f88.doc</vt:lpwstr>
      </vt:variant>
      <vt:variant>
        <vt:lpwstr/>
      </vt:variant>
      <vt:variant>
        <vt:i4>1835094</vt:i4>
      </vt:variant>
      <vt:variant>
        <vt:i4>861</vt:i4>
      </vt:variant>
      <vt:variant>
        <vt:i4>0</vt:i4>
      </vt:variant>
      <vt:variant>
        <vt:i4>5</vt:i4>
      </vt:variant>
      <vt:variant>
        <vt:lpwstr>/content/act/bf40871f-c302-4f8b-86ab-62e70a52bef1.doc</vt:lpwstr>
      </vt:variant>
      <vt:variant>
        <vt:lpwstr/>
      </vt:variant>
      <vt:variant>
        <vt:i4>1835094</vt:i4>
      </vt:variant>
      <vt:variant>
        <vt:i4>858</vt:i4>
      </vt:variant>
      <vt:variant>
        <vt:i4>0</vt:i4>
      </vt:variant>
      <vt:variant>
        <vt:i4>5</vt:i4>
      </vt:variant>
      <vt:variant>
        <vt:lpwstr>/content/act/bf40871f-c302-4f8b-86ab-62e70a52bef1.doc</vt:lpwstr>
      </vt:variant>
      <vt:variant>
        <vt:lpwstr/>
      </vt:variant>
      <vt:variant>
        <vt:i4>458821</vt:i4>
      </vt:variant>
      <vt:variant>
        <vt:i4>855</vt:i4>
      </vt:variant>
      <vt:variant>
        <vt:i4>0</vt:i4>
      </vt:variant>
      <vt:variant>
        <vt:i4>5</vt:i4>
      </vt:variant>
      <vt:variant>
        <vt:lpwstr>/content/ngr/RU30DMJ200900503.doc</vt:lpwstr>
      </vt:variant>
      <vt:variant>
        <vt:lpwstr/>
      </vt:variant>
      <vt:variant>
        <vt:i4>1835094</vt:i4>
      </vt:variant>
      <vt:variant>
        <vt:i4>852</vt:i4>
      </vt:variant>
      <vt:variant>
        <vt:i4>0</vt:i4>
      </vt:variant>
      <vt:variant>
        <vt:i4>5</vt:i4>
      </vt:variant>
      <vt:variant>
        <vt:lpwstr>/content/act/bf40871f-c302-4f8b-86ab-62e70a52bef1.doc</vt:lpwstr>
      </vt:variant>
      <vt:variant>
        <vt:lpwstr/>
      </vt:variant>
      <vt:variant>
        <vt:i4>1245195</vt:i4>
      </vt:variant>
      <vt:variant>
        <vt:i4>849</vt:i4>
      </vt:variant>
      <vt:variant>
        <vt:i4>0</vt:i4>
      </vt:variant>
      <vt:variant>
        <vt:i4>5</vt:i4>
      </vt:variant>
      <vt:variant>
        <vt:lpwstr>/content/act/95cf2047-272d-41f6-a463-2e8dce86ff6f.doc</vt:lpwstr>
      </vt:variant>
      <vt:variant>
        <vt:lpwstr/>
      </vt:variant>
      <vt:variant>
        <vt:i4>1245195</vt:i4>
      </vt:variant>
      <vt:variant>
        <vt:i4>846</vt:i4>
      </vt:variant>
      <vt:variant>
        <vt:i4>0</vt:i4>
      </vt:variant>
      <vt:variant>
        <vt:i4>5</vt:i4>
      </vt:variant>
      <vt:variant>
        <vt:lpwstr>/content/act/95cf2047-272d-41f6-a463-2e8dce86ff6f.doc</vt:lpwstr>
      </vt:variant>
      <vt:variant>
        <vt:lpwstr/>
      </vt:variant>
      <vt:variant>
        <vt:i4>1245195</vt:i4>
      </vt:variant>
      <vt:variant>
        <vt:i4>843</vt:i4>
      </vt:variant>
      <vt:variant>
        <vt:i4>0</vt:i4>
      </vt:variant>
      <vt:variant>
        <vt:i4>5</vt:i4>
      </vt:variant>
      <vt:variant>
        <vt:lpwstr>/content/act/95cf2047-272d-41f6-a463-2e8dce86ff6f.doc</vt:lpwstr>
      </vt:variant>
      <vt:variant>
        <vt:lpwstr/>
      </vt:variant>
      <vt:variant>
        <vt:i4>1245195</vt:i4>
      </vt:variant>
      <vt:variant>
        <vt:i4>840</vt:i4>
      </vt:variant>
      <vt:variant>
        <vt:i4>0</vt:i4>
      </vt:variant>
      <vt:variant>
        <vt:i4>5</vt:i4>
      </vt:variant>
      <vt:variant>
        <vt:lpwstr>/content/act/95cf2047-272d-41f6-a463-2e8dce86ff6f.doc</vt:lpwstr>
      </vt:variant>
      <vt:variant>
        <vt:lpwstr/>
      </vt:variant>
      <vt:variant>
        <vt:i4>1245195</vt:i4>
      </vt:variant>
      <vt:variant>
        <vt:i4>837</vt:i4>
      </vt:variant>
      <vt:variant>
        <vt:i4>0</vt:i4>
      </vt:variant>
      <vt:variant>
        <vt:i4>5</vt:i4>
      </vt:variant>
      <vt:variant>
        <vt:lpwstr>/content/act/95cf2047-272d-41f6-a463-2e8dce86ff6f.doc</vt:lpwstr>
      </vt:variant>
      <vt:variant>
        <vt:lpwstr/>
      </vt:variant>
      <vt:variant>
        <vt:i4>1245195</vt:i4>
      </vt:variant>
      <vt:variant>
        <vt:i4>834</vt:i4>
      </vt:variant>
      <vt:variant>
        <vt:i4>0</vt:i4>
      </vt:variant>
      <vt:variant>
        <vt:i4>5</vt:i4>
      </vt:variant>
      <vt:variant>
        <vt:lpwstr>/content/act/95cf2047-272d-41f6-a463-2e8dce86ff6f.doc</vt:lpwstr>
      </vt:variant>
      <vt:variant>
        <vt:lpwstr/>
      </vt:variant>
      <vt:variant>
        <vt:i4>1245195</vt:i4>
      </vt:variant>
      <vt:variant>
        <vt:i4>831</vt:i4>
      </vt:variant>
      <vt:variant>
        <vt:i4>0</vt:i4>
      </vt:variant>
      <vt:variant>
        <vt:i4>5</vt:i4>
      </vt:variant>
      <vt:variant>
        <vt:lpwstr>/content/act/95cf2047-272d-41f6-a463-2e8dce86ff6f.doc</vt:lpwstr>
      </vt:variant>
      <vt:variant>
        <vt:lpwstr/>
      </vt:variant>
      <vt:variant>
        <vt:i4>1245195</vt:i4>
      </vt:variant>
      <vt:variant>
        <vt:i4>828</vt:i4>
      </vt:variant>
      <vt:variant>
        <vt:i4>0</vt:i4>
      </vt:variant>
      <vt:variant>
        <vt:i4>5</vt:i4>
      </vt:variant>
      <vt:variant>
        <vt:lpwstr>/content/act/95cf2047-272d-41f6-a463-2e8dce86ff6f.doc</vt:lpwstr>
      </vt:variant>
      <vt:variant>
        <vt:lpwstr/>
      </vt:variant>
      <vt:variant>
        <vt:i4>1245195</vt:i4>
      </vt:variant>
      <vt:variant>
        <vt:i4>825</vt:i4>
      </vt:variant>
      <vt:variant>
        <vt:i4>0</vt:i4>
      </vt:variant>
      <vt:variant>
        <vt:i4>5</vt:i4>
      </vt:variant>
      <vt:variant>
        <vt:lpwstr>/content/act/95cf2047-272d-41f6-a463-2e8dce86ff6f.doc</vt:lpwstr>
      </vt:variant>
      <vt:variant>
        <vt:lpwstr/>
      </vt:variant>
      <vt:variant>
        <vt:i4>1245195</vt:i4>
      </vt:variant>
      <vt:variant>
        <vt:i4>822</vt:i4>
      </vt:variant>
      <vt:variant>
        <vt:i4>0</vt:i4>
      </vt:variant>
      <vt:variant>
        <vt:i4>5</vt:i4>
      </vt:variant>
      <vt:variant>
        <vt:lpwstr>/content/act/95cf2047-272d-41f6-a463-2e8dce86ff6f.doc</vt:lpwstr>
      </vt:variant>
      <vt:variant>
        <vt:lpwstr/>
      </vt:variant>
      <vt:variant>
        <vt:i4>458821</vt:i4>
      </vt:variant>
      <vt:variant>
        <vt:i4>819</vt:i4>
      </vt:variant>
      <vt:variant>
        <vt:i4>0</vt:i4>
      </vt:variant>
      <vt:variant>
        <vt:i4>5</vt:i4>
      </vt:variant>
      <vt:variant>
        <vt:lpwstr>/content/ngr/RU30DMJ200900503.doc</vt:lpwstr>
      </vt:variant>
      <vt:variant>
        <vt:lpwstr/>
      </vt:variant>
      <vt:variant>
        <vt:i4>1835094</vt:i4>
      </vt:variant>
      <vt:variant>
        <vt:i4>816</vt:i4>
      </vt:variant>
      <vt:variant>
        <vt:i4>0</vt:i4>
      </vt:variant>
      <vt:variant>
        <vt:i4>5</vt:i4>
      </vt:variant>
      <vt:variant>
        <vt:lpwstr>/content/act/bf40871f-c302-4f8b-86ab-62e70a52bef1.doc</vt:lpwstr>
      </vt:variant>
      <vt:variant>
        <vt:lpwstr/>
      </vt:variant>
      <vt:variant>
        <vt:i4>458821</vt:i4>
      </vt:variant>
      <vt:variant>
        <vt:i4>813</vt:i4>
      </vt:variant>
      <vt:variant>
        <vt:i4>0</vt:i4>
      </vt:variant>
      <vt:variant>
        <vt:i4>5</vt:i4>
      </vt:variant>
      <vt:variant>
        <vt:lpwstr>/content/ngr/RU30DMJ200900503.doc</vt:lpwstr>
      </vt:variant>
      <vt:variant>
        <vt:lpwstr/>
      </vt:variant>
      <vt:variant>
        <vt:i4>4063344</vt:i4>
      </vt:variant>
      <vt:variant>
        <vt:i4>810</vt:i4>
      </vt:variant>
      <vt:variant>
        <vt:i4>0</vt:i4>
      </vt:variant>
      <vt:variant>
        <vt:i4>5</vt:i4>
      </vt:variant>
      <vt:variant>
        <vt:lpwstr>/content/ngr/RU0000R200202986.html</vt:lpwstr>
      </vt:variant>
      <vt:variant>
        <vt:lpwstr/>
      </vt:variant>
      <vt:variant>
        <vt:i4>458821</vt:i4>
      </vt:variant>
      <vt:variant>
        <vt:i4>807</vt:i4>
      </vt:variant>
      <vt:variant>
        <vt:i4>0</vt:i4>
      </vt:variant>
      <vt:variant>
        <vt:i4>5</vt:i4>
      </vt:variant>
      <vt:variant>
        <vt:lpwstr>/content/ngr/RU30DMJ200900503.doc</vt:lpwstr>
      </vt:variant>
      <vt:variant>
        <vt:lpwstr/>
      </vt:variant>
      <vt:variant>
        <vt:i4>1835094</vt:i4>
      </vt:variant>
      <vt:variant>
        <vt:i4>804</vt:i4>
      </vt:variant>
      <vt:variant>
        <vt:i4>0</vt:i4>
      </vt:variant>
      <vt:variant>
        <vt:i4>5</vt:i4>
      </vt:variant>
      <vt:variant>
        <vt:lpwstr>/content/act/bf40871f-c302-4f8b-86ab-62e70a52bef1.doc</vt:lpwstr>
      </vt:variant>
      <vt:variant>
        <vt:lpwstr/>
      </vt:variant>
      <vt:variant>
        <vt:i4>1835094</vt:i4>
      </vt:variant>
      <vt:variant>
        <vt:i4>801</vt:i4>
      </vt:variant>
      <vt:variant>
        <vt:i4>0</vt:i4>
      </vt:variant>
      <vt:variant>
        <vt:i4>5</vt:i4>
      </vt:variant>
      <vt:variant>
        <vt:lpwstr>/content/act/bf40871f-c302-4f8b-86ab-62e70a52bef1.doc</vt:lpwstr>
      </vt:variant>
      <vt:variant>
        <vt:lpwstr/>
      </vt:variant>
      <vt:variant>
        <vt:i4>1835094</vt:i4>
      </vt:variant>
      <vt:variant>
        <vt:i4>798</vt:i4>
      </vt:variant>
      <vt:variant>
        <vt:i4>0</vt:i4>
      </vt:variant>
      <vt:variant>
        <vt:i4>5</vt:i4>
      </vt:variant>
      <vt:variant>
        <vt:lpwstr>/content/act/bf40871f-c302-4f8b-86ab-62e70a52bef1.doc</vt:lpwstr>
      </vt:variant>
      <vt:variant>
        <vt:lpwstr/>
      </vt:variant>
      <vt:variant>
        <vt:i4>1835094</vt:i4>
      </vt:variant>
      <vt:variant>
        <vt:i4>795</vt:i4>
      </vt:variant>
      <vt:variant>
        <vt:i4>0</vt:i4>
      </vt:variant>
      <vt:variant>
        <vt:i4>5</vt:i4>
      </vt:variant>
      <vt:variant>
        <vt:lpwstr>/content/act/bf40871f-c302-4f8b-86ab-62e70a52bef1.doc</vt:lpwstr>
      </vt:variant>
      <vt:variant>
        <vt:lpwstr/>
      </vt:variant>
      <vt:variant>
        <vt:i4>458821</vt:i4>
      </vt:variant>
      <vt:variant>
        <vt:i4>792</vt:i4>
      </vt:variant>
      <vt:variant>
        <vt:i4>0</vt:i4>
      </vt:variant>
      <vt:variant>
        <vt:i4>5</vt:i4>
      </vt:variant>
      <vt:variant>
        <vt:lpwstr>/content/ngr/RU30DMJ200900503.doc</vt:lpwstr>
      </vt:variant>
      <vt:variant>
        <vt:lpwstr/>
      </vt:variant>
      <vt:variant>
        <vt:i4>458821</vt:i4>
      </vt:variant>
      <vt:variant>
        <vt:i4>789</vt:i4>
      </vt:variant>
      <vt:variant>
        <vt:i4>0</vt:i4>
      </vt:variant>
      <vt:variant>
        <vt:i4>5</vt:i4>
      </vt:variant>
      <vt:variant>
        <vt:lpwstr>/content/ngr/RU30DMJ200900503.doc</vt:lpwstr>
      </vt:variant>
      <vt:variant>
        <vt:lpwstr/>
      </vt:variant>
      <vt:variant>
        <vt:i4>458821</vt:i4>
      </vt:variant>
      <vt:variant>
        <vt:i4>786</vt:i4>
      </vt:variant>
      <vt:variant>
        <vt:i4>0</vt:i4>
      </vt:variant>
      <vt:variant>
        <vt:i4>5</vt:i4>
      </vt:variant>
      <vt:variant>
        <vt:lpwstr>/content/ngr/RU30DMJ200900503.doc</vt:lpwstr>
      </vt:variant>
      <vt:variant>
        <vt:lpwstr/>
      </vt:variant>
      <vt:variant>
        <vt:i4>458821</vt:i4>
      </vt:variant>
      <vt:variant>
        <vt:i4>783</vt:i4>
      </vt:variant>
      <vt:variant>
        <vt:i4>0</vt:i4>
      </vt:variant>
      <vt:variant>
        <vt:i4>5</vt:i4>
      </vt:variant>
      <vt:variant>
        <vt:lpwstr>/content/ngr/RU30DMJ200900503.doc</vt:lpwstr>
      </vt:variant>
      <vt:variant>
        <vt:lpwstr/>
      </vt:variant>
      <vt:variant>
        <vt:i4>458821</vt:i4>
      </vt:variant>
      <vt:variant>
        <vt:i4>780</vt:i4>
      </vt:variant>
      <vt:variant>
        <vt:i4>0</vt:i4>
      </vt:variant>
      <vt:variant>
        <vt:i4>5</vt:i4>
      </vt:variant>
      <vt:variant>
        <vt:lpwstr>/content/ngr/RU30DMJ200900503.doc</vt:lpwstr>
      </vt:variant>
      <vt:variant>
        <vt:lpwstr/>
      </vt:variant>
      <vt:variant>
        <vt:i4>458821</vt:i4>
      </vt:variant>
      <vt:variant>
        <vt:i4>777</vt:i4>
      </vt:variant>
      <vt:variant>
        <vt:i4>0</vt:i4>
      </vt:variant>
      <vt:variant>
        <vt:i4>5</vt:i4>
      </vt:variant>
      <vt:variant>
        <vt:lpwstr>/content/ngr/RU30DMJ200900503.doc</vt:lpwstr>
      </vt:variant>
      <vt:variant>
        <vt:lpwstr/>
      </vt:variant>
      <vt:variant>
        <vt:i4>458821</vt:i4>
      </vt:variant>
      <vt:variant>
        <vt:i4>774</vt:i4>
      </vt:variant>
      <vt:variant>
        <vt:i4>0</vt:i4>
      </vt:variant>
      <vt:variant>
        <vt:i4>5</vt:i4>
      </vt:variant>
      <vt:variant>
        <vt:lpwstr>/content/ngr/RU30DMJ200900503.doc</vt:lpwstr>
      </vt:variant>
      <vt:variant>
        <vt:lpwstr/>
      </vt:variant>
      <vt:variant>
        <vt:i4>4063344</vt:i4>
      </vt:variant>
      <vt:variant>
        <vt:i4>771</vt:i4>
      </vt:variant>
      <vt:variant>
        <vt:i4>0</vt:i4>
      </vt:variant>
      <vt:variant>
        <vt:i4>5</vt:i4>
      </vt:variant>
      <vt:variant>
        <vt:lpwstr>/content/ngr/RU0000R200202986.html</vt:lpwstr>
      </vt:variant>
      <vt:variant>
        <vt:lpwstr/>
      </vt:variant>
      <vt:variant>
        <vt:i4>4063344</vt:i4>
      </vt:variant>
      <vt:variant>
        <vt:i4>768</vt:i4>
      </vt:variant>
      <vt:variant>
        <vt:i4>0</vt:i4>
      </vt:variant>
      <vt:variant>
        <vt:i4>5</vt:i4>
      </vt:variant>
      <vt:variant>
        <vt:lpwstr>/content/ngr/RU0000R200202986.html</vt:lpwstr>
      </vt:variant>
      <vt:variant>
        <vt:lpwstr/>
      </vt:variant>
      <vt:variant>
        <vt:i4>1835094</vt:i4>
      </vt:variant>
      <vt:variant>
        <vt:i4>765</vt:i4>
      </vt:variant>
      <vt:variant>
        <vt:i4>0</vt:i4>
      </vt:variant>
      <vt:variant>
        <vt:i4>5</vt:i4>
      </vt:variant>
      <vt:variant>
        <vt:lpwstr>/content/act/bf40871f-c302-4f8b-86ab-62e70a52bef1.doc</vt:lpwstr>
      </vt:variant>
      <vt:variant>
        <vt:lpwstr/>
      </vt:variant>
      <vt:variant>
        <vt:i4>1835094</vt:i4>
      </vt:variant>
      <vt:variant>
        <vt:i4>762</vt:i4>
      </vt:variant>
      <vt:variant>
        <vt:i4>0</vt:i4>
      </vt:variant>
      <vt:variant>
        <vt:i4>5</vt:i4>
      </vt:variant>
      <vt:variant>
        <vt:lpwstr>/content/act/bf40871f-c302-4f8b-86ab-62e70a52bef1.doc</vt:lpwstr>
      </vt:variant>
      <vt:variant>
        <vt:lpwstr/>
      </vt:variant>
      <vt:variant>
        <vt:i4>4194395</vt:i4>
      </vt:variant>
      <vt:variant>
        <vt:i4>759</vt:i4>
      </vt:variant>
      <vt:variant>
        <vt:i4>0</vt:i4>
      </vt:variant>
      <vt:variant>
        <vt:i4>5</vt:i4>
      </vt:variant>
      <vt:variant>
        <vt:lpwstr>/content/act/295326cb-0831-4ce5-ad3b-650ccde38f88.doc</vt:lpwstr>
      </vt:variant>
      <vt:variant>
        <vt:lpwstr/>
      </vt:variant>
      <vt:variant>
        <vt:i4>3539058</vt:i4>
      </vt:variant>
      <vt:variant>
        <vt:i4>756</vt:i4>
      </vt:variant>
      <vt:variant>
        <vt:i4>0</vt:i4>
      </vt:variant>
      <vt:variant>
        <vt:i4>5</vt:i4>
      </vt:variant>
      <vt:variant>
        <vt:lpwstr>/content/ngr/RU0000R200203815.html</vt:lpwstr>
      </vt:variant>
      <vt:variant>
        <vt:lpwstr/>
      </vt:variant>
      <vt:variant>
        <vt:i4>4194395</vt:i4>
      </vt:variant>
      <vt:variant>
        <vt:i4>753</vt:i4>
      </vt:variant>
      <vt:variant>
        <vt:i4>0</vt:i4>
      </vt:variant>
      <vt:variant>
        <vt:i4>5</vt:i4>
      </vt:variant>
      <vt:variant>
        <vt:lpwstr>/content/act/295326cb-0831-4ce5-ad3b-650ccde38f88.doc</vt:lpwstr>
      </vt:variant>
      <vt:variant>
        <vt:lpwstr/>
      </vt:variant>
      <vt:variant>
        <vt:i4>1507331</vt:i4>
      </vt:variant>
      <vt:variant>
        <vt:i4>750</vt:i4>
      </vt:variant>
      <vt:variant>
        <vt:i4>0</vt:i4>
      </vt:variant>
      <vt:variant>
        <vt:i4>5</vt:i4>
      </vt:variant>
      <vt:variant>
        <vt:lpwstr>/content/act/84632cd5-aa9f-4ba8-8077-05b24b76350d.doc</vt:lpwstr>
      </vt:variant>
      <vt:variant>
        <vt:lpwstr/>
      </vt:variant>
      <vt:variant>
        <vt:i4>1245195</vt:i4>
      </vt:variant>
      <vt:variant>
        <vt:i4>747</vt:i4>
      </vt:variant>
      <vt:variant>
        <vt:i4>0</vt:i4>
      </vt:variant>
      <vt:variant>
        <vt:i4>5</vt:i4>
      </vt:variant>
      <vt:variant>
        <vt:lpwstr>/content/act/95cf2047-272d-41f6-a463-2e8dce86ff6f.doc</vt:lpwstr>
      </vt:variant>
      <vt:variant>
        <vt:lpwstr/>
      </vt:variant>
      <vt:variant>
        <vt:i4>458821</vt:i4>
      </vt:variant>
      <vt:variant>
        <vt:i4>744</vt:i4>
      </vt:variant>
      <vt:variant>
        <vt:i4>0</vt:i4>
      </vt:variant>
      <vt:variant>
        <vt:i4>5</vt:i4>
      </vt:variant>
      <vt:variant>
        <vt:lpwstr>/content/ngr/RU30DMJ200900503.doc</vt:lpwstr>
      </vt:variant>
      <vt:variant>
        <vt:lpwstr/>
      </vt:variant>
      <vt:variant>
        <vt:i4>1245195</vt:i4>
      </vt:variant>
      <vt:variant>
        <vt:i4>741</vt:i4>
      </vt:variant>
      <vt:variant>
        <vt:i4>0</vt:i4>
      </vt:variant>
      <vt:variant>
        <vt:i4>5</vt:i4>
      </vt:variant>
      <vt:variant>
        <vt:lpwstr>/content/act/95cf2047-272d-41f6-a463-2e8dce86ff6f.doc</vt:lpwstr>
      </vt:variant>
      <vt:variant>
        <vt:lpwstr/>
      </vt:variant>
      <vt:variant>
        <vt:i4>1245195</vt:i4>
      </vt:variant>
      <vt:variant>
        <vt:i4>738</vt:i4>
      </vt:variant>
      <vt:variant>
        <vt:i4>0</vt:i4>
      </vt:variant>
      <vt:variant>
        <vt:i4>5</vt:i4>
      </vt:variant>
      <vt:variant>
        <vt:lpwstr>/content/act/95cf2047-272d-41f6-a463-2e8dce86ff6f.doc</vt:lpwstr>
      </vt:variant>
      <vt:variant>
        <vt:lpwstr/>
      </vt:variant>
      <vt:variant>
        <vt:i4>1245195</vt:i4>
      </vt:variant>
      <vt:variant>
        <vt:i4>735</vt:i4>
      </vt:variant>
      <vt:variant>
        <vt:i4>0</vt:i4>
      </vt:variant>
      <vt:variant>
        <vt:i4>5</vt:i4>
      </vt:variant>
      <vt:variant>
        <vt:lpwstr>/content/act/95cf2047-272d-41f6-a463-2e8dce86ff6f.doc</vt:lpwstr>
      </vt:variant>
      <vt:variant>
        <vt:lpwstr/>
      </vt:variant>
      <vt:variant>
        <vt:i4>1245195</vt:i4>
      </vt:variant>
      <vt:variant>
        <vt:i4>732</vt:i4>
      </vt:variant>
      <vt:variant>
        <vt:i4>0</vt:i4>
      </vt:variant>
      <vt:variant>
        <vt:i4>5</vt:i4>
      </vt:variant>
      <vt:variant>
        <vt:lpwstr>/content/act/95cf2047-272d-41f6-a463-2e8dce86ff6f.doc</vt:lpwstr>
      </vt:variant>
      <vt:variant>
        <vt:lpwstr/>
      </vt:variant>
      <vt:variant>
        <vt:i4>2555924</vt:i4>
      </vt:variant>
      <vt:variant>
        <vt:i4>729</vt:i4>
      </vt:variant>
      <vt:variant>
        <vt:i4>0</vt:i4>
      </vt:variant>
      <vt:variant>
        <vt:i4>5</vt:i4>
      </vt:variant>
      <vt:variant>
        <vt:lpwstr/>
      </vt:variant>
      <vt:variant>
        <vt:lpwstr>sub_5904</vt:lpwstr>
      </vt:variant>
      <vt:variant>
        <vt:i4>2097172</vt:i4>
      </vt:variant>
      <vt:variant>
        <vt:i4>726</vt:i4>
      </vt:variant>
      <vt:variant>
        <vt:i4>0</vt:i4>
      </vt:variant>
      <vt:variant>
        <vt:i4>5</vt:i4>
      </vt:variant>
      <vt:variant>
        <vt:lpwstr/>
      </vt:variant>
      <vt:variant>
        <vt:lpwstr>sub_5903</vt:lpwstr>
      </vt:variant>
      <vt:variant>
        <vt:i4>2490388</vt:i4>
      </vt:variant>
      <vt:variant>
        <vt:i4>723</vt:i4>
      </vt:variant>
      <vt:variant>
        <vt:i4>0</vt:i4>
      </vt:variant>
      <vt:variant>
        <vt:i4>5</vt:i4>
      </vt:variant>
      <vt:variant>
        <vt:lpwstr/>
      </vt:variant>
      <vt:variant>
        <vt:lpwstr>sub_5905</vt:lpwstr>
      </vt:variant>
      <vt:variant>
        <vt:i4>2162708</vt:i4>
      </vt:variant>
      <vt:variant>
        <vt:i4>720</vt:i4>
      </vt:variant>
      <vt:variant>
        <vt:i4>0</vt:i4>
      </vt:variant>
      <vt:variant>
        <vt:i4>5</vt:i4>
      </vt:variant>
      <vt:variant>
        <vt:lpwstr/>
      </vt:variant>
      <vt:variant>
        <vt:lpwstr>sub_5902</vt:lpwstr>
      </vt:variant>
      <vt:variant>
        <vt:i4>3080212</vt:i4>
      </vt:variant>
      <vt:variant>
        <vt:i4>717</vt:i4>
      </vt:variant>
      <vt:variant>
        <vt:i4>0</vt:i4>
      </vt:variant>
      <vt:variant>
        <vt:i4>5</vt:i4>
      </vt:variant>
      <vt:variant>
        <vt:lpwstr/>
      </vt:variant>
      <vt:variant>
        <vt:lpwstr>sub_5702</vt:lpwstr>
      </vt:variant>
      <vt:variant>
        <vt:i4>1245195</vt:i4>
      </vt:variant>
      <vt:variant>
        <vt:i4>714</vt:i4>
      </vt:variant>
      <vt:variant>
        <vt:i4>0</vt:i4>
      </vt:variant>
      <vt:variant>
        <vt:i4>5</vt:i4>
      </vt:variant>
      <vt:variant>
        <vt:lpwstr>/content/act/95cf2047-272d-41f6-a463-2e8dce86ff6f.doc</vt:lpwstr>
      </vt:variant>
      <vt:variant>
        <vt:lpwstr/>
      </vt:variant>
      <vt:variant>
        <vt:i4>3014676</vt:i4>
      </vt:variant>
      <vt:variant>
        <vt:i4>711</vt:i4>
      </vt:variant>
      <vt:variant>
        <vt:i4>0</vt:i4>
      </vt:variant>
      <vt:variant>
        <vt:i4>5</vt:i4>
      </vt:variant>
      <vt:variant>
        <vt:lpwstr/>
      </vt:variant>
      <vt:variant>
        <vt:lpwstr>sub_5602</vt:lpwstr>
      </vt:variant>
      <vt:variant>
        <vt:i4>2162708</vt:i4>
      </vt:variant>
      <vt:variant>
        <vt:i4>708</vt:i4>
      </vt:variant>
      <vt:variant>
        <vt:i4>0</vt:i4>
      </vt:variant>
      <vt:variant>
        <vt:i4>5</vt:i4>
      </vt:variant>
      <vt:variant>
        <vt:lpwstr/>
      </vt:variant>
      <vt:variant>
        <vt:lpwstr>sub_59021</vt:lpwstr>
      </vt:variant>
      <vt:variant>
        <vt:i4>1245195</vt:i4>
      </vt:variant>
      <vt:variant>
        <vt:i4>705</vt:i4>
      </vt:variant>
      <vt:variant>
        <vt:i4>0</vt:i4>
      </vt:variant>
      <vt:variant>
        <vt:i4>5</vt:i4>
      </vt:variant>
      <vt:variant>
        <vt:lpwstr>/content/act/95cf2047-272d-41f6-a463-2e8dce86ff6f.doc</vt:lpwstr>
      </vt:variant>
      <vt:variant>
        <vt:lpwstr/>
      </vt:variant>
      <vt:variant>
        <vt:i4>1245195</vt:i4>
      </vt:variant>
      <vt:variant>
        <vt:i4>702</vt:i4>
      </vt:variant>
      <vt:variant>
        <vt:i4>0</vt:i4>
      </vt:variant>
      <vt:variant>
        <vt:i4>5</vt:i4>
      </vt:variant>
      <vt:variant>
        <vt:lpwstr>/content/act/95cf2047-272d-41f6-a463-2e8dce86ff6f.doc</vt:lpwstr>
      </vt:variant>
      <vt:variant>
        <vt:lpwstr/>
      </vt:variant>
      <vt:variant>
        <vt:i4>458821</vt:i4>
      </vt:variant>
      <vt:variant>
        <vt:i4>699</vt:i4>
      </vt:variant>
      <vt:variant>
        <vt:i4>0</vt:i4>
      </vt:variant>
      <vt:variant>
        <vt:i4>5</vt:i4>
      </vt:variant>
      <vt:variant>
        <vt:lpwstr>/content/ngr/RU30DMJ200900503.doc</vt:lpwstr>
      </vt:variant>
      <vt:variant>
        <vt:lpwstr/>
      </vt:variant>
      <vt:variant>
        <vt:i4>1245195</vt:i4>
      </vt:variant>
      <vt:variant>
        <vt:i4>696</vt:i4>
      </vt:variant>
      <vt:variant>
        <vt:i4>0</vt:i4>
      </vt:variant>
      <vt:variant>
        <vt:i4>5</vt:i4>
      </vt:variant>
      <vt:variant>
        <vt:lpwstr>/content/act/95cf2047-272d-41f6-a463-2e8dce86ff6f.doc</vt:lpwstr>
      </vt:variant>
      <vt:variant>
        <vt:lpwstr/>
      </vt:variant>
      <vt:variant>
        <vt:i4>458821</vt:i4>
      </vt:variant>
      <vt:variant>
        <vt:i4>693</vt:i4>
      </vt:variant>
      <vt:variant>
        <vt:i4>0</vt:i4>
      </vt:variant>
      <vt:variant>
        <vt:i4>5</vt:i4>
      </vt:variant>
      <vt:variant>
        <vt:lpwstr>/content/ngr/RU30DMJ200900503.doc</vt:lpwstr>
      </vt:variant>
      <vt:variant>
        <vt:lpwstr/>
      </vt:variant>
      <vt:variant>
        <vt:i4>1245195</vt:i4>
      </vt:variant>
      <vt:variant>
        <vt:i4>690</vt:i4>
      </vt:variant>
      <vt:variant>
        <vt:i4>0</vt:i4>
      </vt:variant>
      <vt:variant>
        <vt:i4>5</vt:i4>
      </vt:variant>
      <vt:variant>
        <vt:lpwstr>/content/act/95cf2047-272d-41f6-a463-2e8dce86ff6f.doc</vt:lpwstr>
      </vt:variant>
      <vt:variant>
        <vt:lpwstr/>
      </vt:variant>
      <vt:variant>
        <vt:i4>1245195</vt:i4>
      </vt:variant>
      <vt:variant>
        <vt:i4>687</vt:i4>
      </vt:variant>
      <vt:variant>
        <vt:i4>0</vt:i4>
      </vt:variant>
      <vt:variant>
        <vt:i4>5</vt:i4>
      </vt:variant>
      <vt:variant>
        <vt:lpwstr>/content/act/95cf2047-272d-41f6-a463-2e8dce86ff6f.doc</vt:lpwstr>
      </vt:variant>
      <vt:variant>
        <vt:lpwstr/>
      </vt:variant>
      <vt:variant>
        <vt:i4>1245195</vt:i4>
      </vt:variant>
      <vt:variant>
        <vt:i4>684</vt:i4>
      </vt:variant>
      <vt:variant>
        <vt:i4>0</vt:i4>
      </vt:variant>
      <vt:variant>
        <vt:i4>5</vt:i4>
      </vt:variant>
      <vt:variant>
        <vt:lpwstr>/content/act/95cf2047-272d-41f6-a463-2e8dce86ff6f.doc</vt:lpwstr>
      </vt:variant>
      <vt:variant>
        <vt:lpwstr/>
      </vt:variant>
      <vt:variant>
        <vt:i4>1245195</vt:i4>
      </vt:variant>
      <vt:variant>
        <vt:i4>681</vt:i4>
      </vt:variant>
      <vt:variant>
        <vt:i4>0</vt:i4>
      </vt:variant>
      <vt:variant>
        <vt:i4>5</vt:i4>
      </vt:variant>
      <vt:variant>
        <vt:lpwstr>/content/act/95cf2047-272d-41f6-a463-2e8dce86ff6f.doc</vt:lpwstr>
      </vt:variant>
      <vt:variant>
        <vt:lpwstr/>
      </vt:variant>
      <vt:variant>
        <vt:i4>1245195</vt:i4>
      </vt:variant>
      <vt:variant>
        <vt:i4>678</vt:i4>
      </vt:variant>
      <vt:variant>
        <vt:i4>0</vt:i4>
      </vt:variant>
      <vt:variant>
        <vt:i4>5</vt:i4>
      </vt:variant>
      <vt:variant>
        <vt:lpwstr>/content/act/95cf2047-272d-41f6-a463-2e8dce86ff6f.doc</vt:lpwstr>
      </vt:variant>
      <vt:variant>
        <vt:lpwstr/>
      </vt:variant>
      <vt:variant>
        <vt:i4>1245195</vt:i4>
      </vt:variant>
      <vt:variant>
        <vt:i4>675</vt:i4>
      </vt:variant>
      <vt:variant>
        <vt:i4>0</vt:i4>
      </vt:variant>
      <vt:variant>
        <vt:i4>5</vt:i4>
      </vt:variant>
      <vt:variant>
        <vt:lpwstr>/content/act/95cf2047-272d-41f6-a463-2e8dce86ff6f.doc</vt:lpwstr>
      </vt:variant>
      <vt:variant>
        <vt:lpwstr/>
      </vt:variant>
      <vt:variant>
        <vt:i4>1245195</vt:i4>
      </vt:variant>
      <vt:variant>
        <vt:i4>672</vt:i4>
      </vt:variant>
      <vt:variant>
        <vt:i4>0</vt:i4>
      </vt:variant>
      <vt:variant>
        <vt:i4>5</vt:i4>
      </vt:variant>
      <vt:variant>
        <vt:lpwstr>/content/act/95cf2047-272d-41f6-a463-2e8dce86ff6f.doc</vt:lpwstr>
      </vt:variant>
      <vt:variant>
        <vt:lpwstr/>
      </vt:variant>
      <vt:variant>
        <vt:i4>1179684</vt:i4>
      </vt:variant>
      <vt:variant>
        <vt:i4>669</vt:i4>
      </vt:variant>
      <vt:variant>
        <vt:i4>0</vt:i4>
      </vt:variant>
      <vt:variant>
        <vt:i4>5</vt:i4>
      </vt:variant>
      <vt:variant>
        <vt:lpwstr/>
      </vt:variant>
      <vt:variant>
        <vt:lpwstr>sub_582</vt:lpwstr>
      </vt:variant>
      <vt:variant>
        <vt:i4>1245195</vt:i4>
      </vt:variant>
      <vt:variant>
        <vt:i4>666</vt:i4>
      </vt:variant>
      <vt:variant>
        <vt:i4>0</vt:i4>
      </vt:variant>
      <vt:variant>
        <vt:i4>5</vt:i4>
      </vt:variant>
      <vt:variant>
        <vt:lpwstr>/content/act/95cf2047-272d-41f6-a463-2e8dce86ff6f.doc</vt:lpwstr>
      </vt:variant>
      <vt:variant>
        <vt:lpwstr/>
      </vt:variant>
      <vt:variant>
        <vt:i4>2818068</vt:i4>
      </vt:variant>
      <vt:variant>
        <vt:i4>663</vt:i4>
      </vt:variant>
      <vt:variant>
        <vt:i4>0</vt:i4>
      </vt:variant>
      <vt:variant>
        <vt:i4>5</vt:i4>
      </vt:variant>
      <vt:variant>
        <vt:lpwstr/>
      </vt:variant>
      <vt:variant>
        <vt:lpwstr>sub_50011</vt:lpwstr>
      </vt:variant>
      <vt:variant>
        <vt:i4>1245195</vt:i4>
      </vt:variant>
      <vt:variant>
        <vt:i4>660</vt:i4>
      </vt:variant>
      <vt:variant>
        <vt:i4>0</vt:i4>
      </vt:variant>
      <vt:variant>
        <vt:i4>5</vt:i4>
      </vt:variant>
      <vt:variant>
        <vt:lpwstr>/content/act/95cf2047-272d-41f6-a463-2e8dce86ff6f.doc</vt:lpwstr>
      </vt:variant>
      <vt:variant>
        <vt:lpwstr/>
      </vt:variant>
      <vt:variant>
        <vt:i4>1245195</vt:i4>
      </vt:variant>
      <vt:variant>
        <vt:i4>657</vt:i4>
      </vt:variant>
      <vt:variant>
        <vt:i4>0</vt:i4>
      </vt:variant>
      <vt:variant>
        <vt:i4>5</vt:i4>
      </vt:variant>
      <vt:variant>
        <vt:lpwstr>/content/act/95cf2047-272d-41f6-a463-2e8dce86ff6f.doc</vt:lpwstr>
      </vt:variant>
      <vt:variant>
        <vt:lpwstr/>
      </vt:variant>
      <vt:variant>
        <vt:i4>1245195</vt:i4>
      </vt:variant>
      <vt:variant>
        <vt:i4>654</vt:i4>
      </vt:variant>
      <vt:variant>
        <vt:i4>0</vt:i4>
      </vt:variant>
      <vt:variant>
        <vt:i4>5</vt:i4>
      </vt:variant>
      <vt:variant>
        <vt:lpwstr>/content/act/95cf2047-272d-41f6-a463-2e8dce86ff6f.doc</vt:lpwstr>
      </vt:variant>
      <vt:variant>
        <vt:lpwstr/>
      </vt:variant>
      <vt:variant>
        <vt:i4>1245195</vt:i4>
      </vt:variant>
      <vt:variant>
        <vt:i4>651</vt:i4>
      </vt:variant>
      <vt:variant>
        <vt:i4>0</vt:i4>
      </vt:variant>
      <vt:variant>
        <vt:i4>5</vt:i4>
      </vt:variant>
      <vt:variant>
        <vt:lpwstr>/content/act/95cf2047-272d-41f6-a463-2e8dce86ff6f.doc</vt:lpwstr>
      </vt:variant>
      <vt:variant>
        <vt:lpwstr/>
      </vt:variant>
      <vt:variant>
        <vt:i4>4194395</vt:i4>
      </vt:variant>
      <vt:variant>
        <vt:i4>648</vt:i4>
      </vt:variant>
      <vt:variant>
        <vt:i4>0</vt:i4>
      </vt:variant>
      <vt:variant>
        <vt:i4>5</vt:i4>
      </vt:variant>
      <vt:variant>
        <vt:lpwstr>/content/act/295326cb-0831-4ce5-ad3b-650ccde38f88.doc</vt:lpwstr>
      </vt:variant>
      <vt:variant>
        <vt:lpwstr/>
      </vt:variant>
      <vt:variant>
        <vt:i4>4063344</vt:i4>
      </vt:variant>
      <vt:variant>
        <vt:i4>645</vt:i4>
      </vt:variant>
      <vt:variant>
        <vt:i4>0</vt:i4>
      </vt:variant>
      <vt:variant>
        <vt:i4>5</vt:i4>
      </vt:variant>
      <vt:variant>
        <vt:lpwstr>/content/ngr/RU0000R200202986.html</vt:lpwstr>
      </vt:variant>
      <vt:variant>
        <vt:lpwstr/>
      </vt:variant>
      <vt:variant>
        <vt:i4>458821</vt:i4>
      </vt:variant>
      <vt:variant>
        <vt:i4>642</vt:i4>
      </vt:variant>
      <vt:variant>
        <vt:i4>0</vt:i4>
      </vt:variant>
      <vt:variant>
        <vt:i4>5</vt:i4>
      </vt:variant>
      <vt:variant>
        <vt:lpwstr>/content/ngr/RU30DMJ200900503.doc</vt:lpwstr>
      </vt:variant>
      <vt:variant>
        <vt:lpwstr/>
      </vt:variant>
      <vt:variant>
        <vt:i4>4063344</vt:i4>
      </vt:variant>
      <vt:variant>
        <vt:i4>639</vt:i4>
      </vt:variant>
      <vt:variant>
        <vt:i4>0</vt:i4>
      </vt:variant>
      <vt:variant>
        <vt:i4>5</vt:i4>
      </vt:variant>
      <vt:variant>
        <vt:lpwstr>/content/ngr/RU0000R200202986.html</vt:lpwstr>
      </vt:variant>
      <vt:variant>
        <vt:lpwstr/>
      </vt:variant>
      <vt:variant>
        <vt:i4>4194395</vt:i4>
      </vt:variant>
      <vt:variant>
        <vt:i4>636</vt:i4>
      </vt:variant>
      <vt:variant>
        <vt:i4>0</vt:i4>
      </vt:variant>
      <vt:variant>
        <vt:i4>5</vt:i4>
      </vt:variant>
      <vt:variant>
        <vt:lpwstr>/content/act/295326cb-0831-4ce5-ad3b-650ccde38f88.doc</vt:lpwstr>
      </vt:variant>
      <vt:variant>
        <vt:lpwstr/>
      </vt:variant>
      <vt:variant>
        <vt:i4>4194395</vt:i4>
      </vt:variant>
      <vt:variant>
        <vt:i4>633</vt:i4>
      </vt:variant>
      <vt:variant>
        <vt:i4>0</vt:i4>
      </vt:variant>
      <vt:variant>
        <vt:i4>5</vt:i4>
      </vt:variant>
      <vt:variant>
        <vt:lpwstr>/content/act/295326cb-0831-4ce5-ad3b-650ccde38f88.doc</vt:lpwstr>
      </vt:variant>
      <vt:variant>
        <vt:lpwstr/>
      </vt:variant>
      <vt:variant>
        <vt:i4>4063344</vt:i4>
      </vt:variant>
      <vt:variant>
        <vt:i4>630</vt:i4>
      </vt:variant>
      <vt:variant>
        <vt:i4>0</vt:i4>
      </vt:variant>
      <vt:variant>
        <vt:i4>5</vt:i4>
      </vt:variant>
      <vt:variant>
        <vt:lpwstr>/content/ngr/RU0000R200202986.html</vt:lpwstr>
      </vt:variant>
      <vt:variant>
        <vt:lpwstr/>
      </vt:variant>
      <vt:variant>
        <vt:i4>4194395</vt:i4>
      </vt:variant>
      <vt:variant>
        <vt:i4>627</vt:i4>
      </vt:variant>
      <vt:variant>
        <vt:i4>0</vt:i4>
      </vt:variant>
      <vt:variant>
        <vt:i4>5</vt:i4>
      </vt:variant>
      <vt:variant>
        <vt:lpwstr>/content/act/295326cb-0831-4ce5-ad3b-650ccde38f88.doc</vt:lpwstr>
      </vt:variant>
      <vt:variant>
        <vt:lpwstr/>
      </vt:variant>
      <vt:variant>
        <vt:i4>4063344</vt:i4>
      </vt:variant>
      <vt:variant>
        <vt:i4>624</vt:i4>
      </vt:variant>
      <vt:variant>
        <vt:i4>0</vt:i4>
      </vt:variant>
      <vt:variant>
        <vt:i4>5</vt:i4>
      </vt:variant>
      <vt:variant>
        <vt:lpwstr>/content/ngr/RU0000R200202986.html</vt:lpwstr>
      </vt:variant>
      <vt:variant>
        <vt:lpwstr/>
      </vt:variant>
      <vt:variant>
        <vt:i4>1835102</vt:i4>
      </vt:variant>
      <vt:variant>
        <vt:i4>621</vt:i4>
      </vt:variant>
      <vt:variant>
        <vt:i4>0</vt:i4>
      </vt:variant>
      <vt:variant>
        <vt:i4>5</vt:i4>
      </vt:variant>
      <vt:variant>
        <vt:lpwstr>/content/act/6e959229-d2f8-4005-a039-985180471bfa.doc</vt:lpwstr>
      </vt:variant>
      <vt:variant>
        <vt:lpwstr/>
      </vt:variant>
      <vt:variant>
        <vt:i4>1245195</vt:i4>
      </vt:variant>
      <vt:variant>
        <vt:i4>618</vt:i4>
      </vt:variant>
      <vt:variant>
        <vt:i4>0</vt:i4>
      </vt:variant>
      <vt:variant>
        <vt:i4>5</vt:i4>
      </vt:variant>
      <vt:variant>
        <vt:lpwstr>/content/act/95cf2047-272d-41f6-a463-2e8dce86ff6f.doc</vt:lpwstr>
      </vt:variant>
      <vt:variant>
        <vt:lpwstr/>
      </vt:variant>
      <vt:variant>
        <vt:i4>4194395</vt:i4>
      </vt:variant>
      <vt:variant>
        <vt:i4>615</vt:i4>
      </vt:variant>
      <vt:variant>
        <vt:i4>0</vt:i4>
      </vt:variant>
      <vt:variant>
        <vt:i4>5</vt:i4>
      </vt:variant>
      <vt:variant>
        <vt:lpwstr>/content/act/295326cb-0831-4ce5-ad3b-650ccde38f88.doc</vt:lpwstr>
      </vt:variant>
      <vt:variant>
        <vt:lpwstr/>
      </vt:variant>
      <vt:variant>
        <vt:i4>3539058</vt:i4>
      </vt:variant>
      <vt:variant>
        <vt:i4>612</vt:i4>
      </vt:variant>
      <vt:variant>
        <vt:i4>0</vt:i4>
      </vt:variant>
      <vt:variant>
        <vt:i4>5</vt:i4>
      </vt:variant>
      <vt:variant>
        <vt:lpwstr>/content/ngr/RU0000R200203815.html</vt:lpwstr>
      </vt:variant>
      <vt:variant>
        <vt:lpwstr/>
      </vt:variant>
      <vt:variant>
        <vt:i4>1835094</vt:i4>
      </vt:variant>
      <vt:variant>
        <vt:i4>609</vt:i4>
      </vt:variant>
      <vt:variant>
        <vt:i4>0</vt:i4>
      </vt:variant>
      <vt:variant>
        <vt:i4>5</vt:i4>
      </vt:variant>
      <vt:variant>
        <vt:lpwstr>/content/act/bf40871f-c302-4f8b-86ab-62e70a52bef1.doc</vt:lpwstr>
      </vt:variant>
      <vt:variant>
        <vt:lpwstr/>
      </vt:variant>
      <vt:variant>
        <vt:i4>458821</vt:i4>
      </vt:variant>
      <vt:variant>
        <vt:i4>606</vt:i4>
      </vt:variant>
      <vt:variant>
        <vt:i4>0</vt:i4>
      </vt:variant>
      <vt:variant>
        <vt:i4>5</vt:i4>
      </vt:variant>
      <vt:variant>
        <vt:lpwstr>/content/ngr/RU30DMJ200900503.doc</vt:lpwstr>
      </vt:variant>
      <vt:variant>
        <vt:lpwstr/>
      </vt:variant>
      <vt:variant>
        <vt:i4>4194395</vt:i4>
      </vt:variant>
      <vt:variant>
        <vt:i4>603</vt:i4>
      </vt:variant>
      <vt:variant>
        <vt:i4>0</vt:i4>
      </vt:variant>
      <vt:variant>
        <vt:i4>5</vt:i4>
      </vt:variant>
      <vt:variant>
        <vt:lpwstr>/content/act/295326cb-0831-4ce5-ad3b-650ccde38f88.doc</vt:lpwstr>
      </vt:variant>
      <vt:variant>
        <vt:lpwstr/>
      </vt:variant>
      <vt:variant>
        <vt:i4>1835094</vt:i4>
      </vt:variant>
      <vt:variant>
        <vt:i4>600</vt:i4>
      </vt:variant>
      <vt:variant>
        <vt:i4>0</vt:i4>
      </vt:variant>
      <vt:variant>
        <vt:i4>5</vt:i4>
      </vt:variant>
      <vt:variant>
        <vt:lpwstr>/content/act/bf40871f-c302-4f8b-86ab-62e70a52bef1.doc</vt:lpwstr>
      </vt:variant>
      <vt:variant>
        <vt:lpwstr/>
      </vt:variant>
      <vt:variant>
        <vt:i4>458821</vt:i4>
      </vt:variant>
      <vt:variant>
        <vt:i4>597</vt:i4>
      </vt:variant>
      <vt:variant>
        <vt:i4>0</vt:i4>
      </vt:variant>
      <vt:variant>
        <vt:i4>5</vt:i4>
      </vt:variant>
      <vt:variant>
        <vt:lpwstr>/content/ngr/RU30DMJ200900503.doc</vt:lpwstr>
      </vt:variant>
      <vt:variant>
        <vt:lpwstr/>
      </vt:variant>
      <vt:variant>
        <vt:i4>4063344</vt:i4>
      </vt:variant>
      <vt:variant>
        <vt:i4>594</vt:i4>
      </vt:variant>
      <vt:variant>
        <vt:i4>0</vt:i4>
      </vt:variant>
      <vt:variant>
        <vt:i4>5</vt:i4>
      </vt:variant>
      <vt:variant>
        <vt:lpwstr>/content/ngr/RU0000R200202986.html</vt:lpwstr>
      </vt:variant>
      <vt:variant>
        <vt:lpwstr/>
      </vt:variant>
      <vt:variant>
        <vt:i4>4063344</vt:i4>
      </vt:variant>
      <vt:variant>
        <vt:i4>591</vt:i4>
      </vt:variant>
      <vt:variant>
        <vt:i4>0</vt:i4>
      </vt:variant>
      <vt:variant>
        <vt:i4>5</vt:i4>
      </vt:variant>
      <vt:variant>
        <vt:lpwstr>/content/ngr/RU0000R200202986.html</vt:lpwstr>
      </vt:variant>
      <vt:variant>
        <vt:lpwstr/>
      </vt:variant>
      <vt:variant>
        <vt:i4>458821</vt:i4>
      </vt:variant>
      <vt:variant>
        <vt:i4>588</vt:i4>
      </vt:variant>
      <vt:variant>
        <vt:i4>0</vt:i4>
      </vt:variant>
      <vt:variant>
        <vt:i4>5</vt:i4>
      </vt:variant>
      <vt:variant>
        <vt:lpwstr>/content/ngr/RU30DMJ200900503.doc</vt:lpwstr>
      </vt:variant>
      <vt:variant>
        <vt:lpwstr/>
      </vt:variant>
      <vt:variant>
        <vt:i4>458821</vt:i4>
      </vt:variant>
      <vt:variant>
        <vt:i4>585</vt:i4>
      </vt:variant>
      <vt:variant>
        <vt:i4>0</vt:i4>
      </vt:variant>
      <vt:variant>
        <vt:i4>5</vt:i4>
      </vt:variant>
      <vt:variant>
        <vt:lpwstr>/content/ngr/RU30DMJ200900503.doc</vt:lpwstr>
      </vt:variant>
      <vt:variant>
        <vt:lpwstr/>
      </vt:variant>
      <vt:variant>
        <vt:i4>1835094</vt:i4>
      </vt:variant>
      <vt:variant>
        <vt:i4>582</vt:i4>
      </vt:variant>
      <vt:variant>
        <vt:i4>0</vt:i4>
      </vt:variant>
      <vt:variant>
        <vt:i4>5</vt:i4>
      </vt:variant>
      <vt:variant>
        <vt:lpwstr>/content/act/bf40871f-c302-4f8b-86ab-62e70a52bef1.doc</vt:lpwstr>
      </vt:variant>
      <vt:variant>
        <vt:lpwstr/>
      </vt:variant>
      <vt:variant>
        <vt:i4>458821</vt:i4>
      </vt:variant>
      <vt:variant>
        <vt:i4>579</vt:i4>
      </vt:variant>
      <vt:variant>
        <vt:i4>0</vt:i4>
      </vt:variant>
      <vt:variant>
        <vt:i4>5</vt:i4>
      </vt:variant>
      <vt:variant>
        <vt:lpwstr>/content/ngr/RU30DMJ200900503.doc</vt:lpwstr>
      </vt:variant>
      <vt:variant>
        <vt:lpwstr/>
      </vt:variant>
      <vt:variant>
        <vt:i4>458821</vt:i4>
      </vt:variant>
      <vt:variant>
        <vt:i4>576</vt:i4>
      </vt:variant>
      <vt:variant>
        <vt:i4>0</vt:i4>
      </vt:variant>
      <vt:variant>
        <vt:i4>5</vt:i4>
      </vt:variant>
      <vt:variant>
        <vt:lpwstr>/content/ngr/RU30DMJ200900503.doc</vt:lpwstr>
      </vt:variant>
      <vt:variant>
        <vt:lpwstr/>
      </vt:variant>
      <vt:variant>
        <vt:i4>3145848</vt:i4>
      </vt:variant>
      <vt:variant>
        <vt:i4>573</vt:i4>
      </vt:variant>
      <vt:variant>
        <vt:i4>0</vt:i4>
      </vt:variant>
      <vt:variant>
        <vt:i4>5</vt:i4>
      </vt:variant>
      <vt:variant>
        <vt:lpwstr>/content/ngr/RU0000R200101364.html</vt:lpwstr>
      </vt:variant>
      <vt:variant>
        <vt:lpwstr/>
      </vt:variant>
      <vt:variant>
        <vt:i4>458821</vt:i4>
      </vt:variant>
      <vt:variant>
        <vt:i4>570</vt:i4>
      </vt:variant>
      <vt:variant>
        <vt:i4>0</vt:i4>
      </vt:variant>
      <vt:variant>
        <vt:i4>5</vt:i4>
      </vt:variant>
      <vt:variant>
        <vt:lpwstr>/content/ngr/RU30DMJ200900503.doc</vt:lpwstr>
      </vt:variant>
      <vt:variant>
        <vt:lpwstr/>
      </vt:variant>
      <vt:variant>
        <vt:i4>458821</vt:i4>
      </vt:variant>
      <vt:variant>
        <vt:i4>567</vt:i4>
      </vt:variant>
      <vt:variant>
        <vt:i4>0</vt:i4>
      </vt:variant>
      <vt:variant>
        <vt:i4>5</vt:i4>
      </vt:variant>
      <vt:variant>
        <vt:lpwstr>/content/ngr/RU30DMJ200900503.doc</vt:lpwstr>
      </vt:variant>
      <vt:variant>
        <vt:lpwstr/>
      </vt:variant>
      <vt:variant>
        <vt:i4>1835094</vt:i4>
      </vt:variant>
      <vt:variant>
        <vt:i4>564</vt:i4>
      </vt:variant>
      <vt:variant>
        <vt:i4>0</vt:i4>
      </vt:variant>
      <vt:variant>
        <vt:i4>5</vt:i4>
      </vt:variant>
      <vt:variant>
        <vt:lpwstr>/content/act/bf40871f-c302-4f8b-86ab-62e70a52bef1.doc</vt:lpwstr>
      </vt:variant>
      <vt:variant>
        <vt:lpwstr/>
      </vt:variant>
      <vt:variant>
        <vt:i4>3145848</vt:i4>
      </vt:variant>
      <vt:variant>
        <vt:i4>561</vt:i4>
      </vt:variant>
      <vt:variant>
        <vt:i4>0</vt:i4>
      </vt:variant>
      <vt:variant>
        <vt:i4>5</vt:i4>
      </vt:variant>
      <vt:variant>
        <vt:lpwstr>/content/ngr/RU0000R200101364.html</vt:lpwstr>
      </vt:variant>
      <vt:variant>
        <vt:lpwstr/>
      </vt:variant>
      <vt:variant>
        <vt:i4>4063344</vt:i4>
      </vt:variant>
      <vt:variant>
        <vt:i4>558</vt:i4>
      </vt:variant>
      <vt:variant>
        <vt:i4>0</vt:i4>
      </vt:variant>
      <vt:variant>
        <vt:i4>5</vt:i4>
      </vt:variant>
      <vt:variant>
        <vt:lpwstr>/content/ngr/RU0000R200202986.html</vt:lpwstr>
      </vt:variant>
      <vt:variant>
        <vt:lpwstr/>
      </vt:variant>
      <vt:variant>
        <vt:i4>458821</vt:i4>
      </vt:variant>
      <vt:variant>
        <vt:i4>555</vt:i4>
      </vt:variant>
      <vt:variant>
        <vt:i4>0</vt:i4>
      </vt:variant>
      <vt:variant>
        <vt:i4>5</vt:i4>
      </vt:variant>
      <vt:variant>
        <vt:lpwstr>/content/ngr/RU30DMJ200900503.doc</vt:lpwstr>
      </vt:variant>
      <vt:variant>
        <vt:lpwstr/>
      </vt:variant>
      <vt:variant>
        <vt:i4>1245195</vt:i4>
      </vt:variant>
      <vt:variant>
        <vt:i4>552</vt:i4>
      </vt:variant>
      <vt:variant>
        <vt:i4>0</vt:i4>
      </vt:variant>
      <vt:variant>
        <vt:i4>5</vt:i4>
      </vt:variant>
      <vt:variant>
        <vt:lpwstr>/content/act/95cf2047-272d-41f6-a463-2e8dce86ff6f.doc</vt:lpwstr>
      </vt:variant>
      <vt:variant>
        <vt:lpwstr/>
      </vt:variant>
      <vt:variant>
        <vt:i4>1245195</vt:i4>
      </vt:variant>
      <vt:variant>
        <vt:i4>549</vt:i4>
      </vt:variant>
      <vt:variant>
        <vt:i4>0</vt:i4>
      </vt:variant>
      <vt:variant>
        <vt:i4>5</vt:i4>
      </vt:variant>
      <vt:variant>
        <vt:lpwstr>/content/act/95cf2047-272d-41f6-a463-2e8dce86ff6f.doc</vt:lpwstr>
      </vt:variant>
      <vt:variant>
        <vt:lpwstr/>
      </vt:variant>
      <vt:variant>
        <vt:i4>4194395</vt:i4>
      </vt:variant>
      <vt:variant>
        <vt:i4>546</vt:i4>
      </vt:variant>
      <vt:variant>
        <vt:i4>0</vt:i4>
      </vt:variant>
      <vt:variant>
        <vt:i4>5</vt:i4>
      </vt:variant>
      <vt:variant>
        <vt:lpwstr>/content/act/295326cb-0831-4ce5-ad3b-650ccde38f88.doc</vt:lpwstr>
      </vt:variant>
      <vt:variant>
        <vt:lpwstr/>
      </vt:variant>
      <vt:variant>
        <vt:i4>4194395</vt:i4>
      </vt:variant>
      <vt:variant>
        <vt:i4>543</vt:i4>
      </vt:variant>
      <vt:variant>
        <vt:i4>0</vt:i4>
      </vt:variant>
      <vt:variant>
        <vt:i4>5</vt:i4>
      </vt:variant>
      <vt:variant>
        <vt:lpwstr>/content/act/295326cb-0831-4ce5-ad3b-650ccde38f88.doc</vt:lpwstr>
      </vt:variant>
      <vt:variant>
        <vt:lpwstr/>
      </vt:variant>
      <vt:variant>
        <vt:i4>4194395</vt:i4>
      </vt:variant>
      <vt:variant>
        <vt:i4>540</vt:i4>
      </vt:variant>
      <vt:variant>
        <vt:i4>0</vt:i4>
      </vt:variant>
      <vt:variant>
        <vt:i4>5</vt:i4>
      </vt:variant>
      <vt:variant>
        <vt:lpwstr>/content/act/295326cb-0831-4ce5-ad3b-650ccde38f88.doc</vt:lpwstr>
      </vt:variant>
      <vt:variant>
        <vt:lpwstr/>
      </vt:variant>
      <vt:variant>
        <vt:i4>4194395</vt:i4>
      </vt:variant>
      <vt:variant>
        <vt:i4>537</vt:i4>
      </vt:variant>
      <vt:variant>
        <vt:i4>0</vt:i4>
      </vt:variant>
      <vt:variant>
        <vt:i4>5</vt:i4>
      </vt:variant>
      <vt:variant>
        <vt:lpwstr>/content/act/295326cb-0831-4ce5-ad3b-650ccde38f88.doc</vt:lpwstr>
      </vt:variant>
      <vt:variant>
        <vt:lpwstr/>
      </vt:variant>
      <vt:variant>
        <vt:i4>1835042</vt:i4>
      </vt:variant>
      <vt:variant>
        <vt:i4>534</vt:i4>
      </vt:variant>
      <vt:variant>
        <vt:i4>0</vt:i4>
      </vt:variant>
      <vt:variant>
        <vt:i4>5</vt:i4>
      </vt:variant>
      <vt:variant>
        <vt:lpwstr/>
      </vt:variant>
      <vt:variant>
        <vt:lpwstr>sub_369</vt:lpwstr>
      </vt:variant>
      <vt:variant>
        <vt:i4>1179682</vt:i4>
      </vt:variant>
      <vt:variant>
        <vt:i4>531</vt:i4>
      </vt:variant>
      <vt:variant>
        <vt:i4>0</vt:i4>
      </vt:variant>
      <vt:variant>
        <vt:i4>5</vt:i4>
      </vt:variant>
      <vt:variant>
        <vt:lpwstr/>
      </vt:variant>
      <vt:variant>
        <vt:lpwstr>sub_383</vt:lpwstr>
      </vt:variant>
      <vt:variant>
        <vt:i4>1179682</vt:i4>
      </vt:variant>
      <vt:variant>
        <vt:i4>528</vt:i4>
      </vt:variant>
      <vt:variant>
        <vt:i4>0</vt:i4>
      </vt:variant>
      <vt:variant>
        <vt:i4>5</vt:i4>
      </vt:variant>
      <vt:variant>
        <vt:lpwstr/>
      </vt:variant>
      <vt:variant>
        <vt:lpwstr>sub_383</vt:lpwstr>
      </vt:variant>
      <vt:variant>
        <vt:i4>4194395</vt:i4>
      </vt:variant>
      <vt:variant>
        <vt:i4>525</vt:i4>
      </vt:variant>
      <vt:variant>
        <vt:i4>0</vt:i4>
      </vt:variant>
      <vt:variant>
        <vt:i4>5</vt:i4>
      </vt:variant>
      <vt:variant>
        <vt:lpwstr>/content/act/295326cb-0831-4ce5-ad3b-650ccde38f88.doc</vt:lpwstr>
      </vt:variant>
      <vt:variant>
        <vt:lpwstr/>
      </vt:variant>
      <vt:variant>
        <vt:i4>4194395</vt:i4>
      </vt:variant>
      <vt:variant>
        <vt:i4>522</vt:i4>
      </vt:variant>
      <vt:variant>
        <vt:i4>0</vt:i4>
      </vt:variant>
      <vt:variant>
        <vt:i4>5</vt:i4>
      </vt:variant>
      <vt:variant>
        <vt:lpwstr>/content/act/295326cb-0831-4ce5-ad3b-650ccde38f88.doc</vt:lpwstr>
      </vt:variant>
      <vt:variant>
        <vt:lpwstr/>
      </vt:variant>
      <vt:variant>
        <vt:i4>1835094</vt:i4>
      </vt:variant>
      <vt:variant>
        <vt:i4>519</vt:i4>
      </vt:variant>
      <vt:variant>
        <vt:i4>0</vt:i4>
      </vt:variant>
      <vt:variant>
        <vt:i4>5</vt:i4>
      </vt:variant>
      <vt:variant>
        <vt:lpwstr>/content/act/bf40871f-c302-4f8b-86ab-62e70a52bef1.doc</vt:lpwstr>
      </vt:variant>
      <vt:variant>
        <vt:lpwstr/>
      </vt:variant>
      <vt:variant>
        <vt:i4>4194395</vt:i4>
      </vt:variant>
      <vt:variant>
        <vt:i4>516</vt:i4>
      </vt:variant>
      <vt:variant>
        <vt:i4>0</vt:i4>
      </vt:variant>
      <vt:variant>
        <vt:i4>5</vt:i4>
      </vt:variant>
      <vt:variant>
        <vt:lpwstr>/content/act/295326cb-0831-4ce5-ad3b-650ccde38f88.doc</vt:lpwstr>
      </vt:variant>
      <vt:variant>
        <vt:lpwstr/>
      </vt:variant>
      <vt:variant>
        <vt:i4>4194395</vt:i4>
      </vt:variant>
      <vt:variant>
        <vt:i4>513</vt:i4>
      </vt:variant>
      <vt:variant>
        <vt:i4>0</vt:i4>
      </vt:variant>
      <vt:variant>
        <vt:i4>5</vt:i4>
      </vt:variant>
      <vt:variant>
        <vt:lpwstr>/content/act/295326cb-0831-4ce5-ad3b-650ccde38f88.doc</vt:lpwstr>
      </vt:variant>
      <vt:variant>
        <vt:lpwstr/>
      </vt:variant>
      <vt:variant>
        <vt:i4>1835094</vt:i4>
      </vt:variant>
      <vt:variant>
        <vt:i4>510</vt:i4>
      </vt:variant>
      <vt:variant>
        <vt:i4>0</vt:i4>
      </vt:variant>
      <vt:variant>
        <vt:i4>5</vt:i4>
      </vt:variant>
      <vt:variant>
        <vt:lpwstr>/content/act/bf40871f-c302-4f8b-86ab-62e70a52bef1.doc</vt:lpwstr>
      </vt:variant>
      <vt:variant>
        <vt:lpwstr/>
      </vt:variant>
      <vt:variant>
        <vt:i4>1638401</vt:i4>
      </vt:variant>
      <vt:variant>
        <vt:i4>507</vt:i4>
      </vt:variant>
      <vt:variant>
        <vt:i4>0</vt:i4>
      </vt:variant>
      <vt:variant>
        <vt:i4>5</vt:i4>
      </vt:variant>
      <vt:variant>
        <vt:lpwstr>/content/act/ca3fe306-c0b1-4b2b-8bcf-41e662f426d3.doc</vt:lpwstr>
      </vt:variant>
      <vt:variant>
        <vt:lpwstr/>
      </vt:variant>
      <vt:variant>
        <vt:i4>1638401</vt:i4>
      </vt:variant>
      <vt:variant>
        <vt:i4>504</vt:i4>
      </vt:variant>
      <vt:variant>
        <vt:i4>0</vt:i4>
      </vt:variant>
      <vt:variant>
        <vt:i4>5</vt:i4>
      </vt:variant>
      <vt:variant>
        <vt:lpwstr>/content/act/ca3fe306-c0b1-4b2b-8bcf-41e662f426d3.doc</vt:lpwstr>
      </vt:variant>
      <vt:variant>
        <vt:lpwstr/>
      </vt:variant>
      <vt:variant>
        <vt:i4>1835102</vt:i4>
      </vt:variant>
      <vt:variant>
        <vt:i4>501</vt:i4>
      </vt:variant>
      <vt:variant>
        <vt:i4>0</vt:i4>
      </vt:variant>
      <vt:variant>
        <vt:i4>5</vt:i4>
      </vt:variant>
      <vt:variant>
        <vt:lpwstr>/content/act/6e959229-d2f8-4005-a039-985180471bfa.doc</vt:lpwstr>
      </vt:variant>
      <vt:variant>
        <vt:lpwstr/>
      </vt:variant>
      <vt:variant>
        <vt:i4>458821</vt:i4>
      </vt:variant>
      <vt:variant>
        <vt:i4>498</vt:i4>
      </vt:variant>
      <vt:variant>
        <vt:i4>0</vt:i4>
      </vt:variant>
      <vt:variant>
        <vt:i4>5</vt:i4>
      </vt:variant>
      <vt:variant>
        <vt:lpwstr>/content/ngr/RU30DMJ200900503.doc</vt:lpwstr>
      </vt:variant>
      <vt:variant>
        <vt:lpwstr/>
      </vt:variant>
      <vt:variant>
        <vt:i4>458821</vt:i4>
      </vt:variant>
      <vt:variant>
        <vt:i4>495</vt:i4>
      </vt:variant>
      <vt:variant>
        <vt:i4>0</vt:i4>
      </vt:variant>
      <vt:variant>
        <vt:i4>5</vt:i4>
      </vt:variant>
      <vt:variant>
        <vt:lpwstr>/content/ngr/RU30DMJ200900503.doc</vt:lpwstr>
      </vt:variant>
      <vt:variant>
        <vt:lpwstr/>
      </vt:variant>
      <vt:variant>
        <vt:i4>1835094</vt:i4>
      </vt:variant>
      <vt:variant>
        <vt:i4>492</vt:i4>
      </vt:variant>
      <vt:variant>
        <vt:i4>0</vt:i4>
      </vt:variant>
      <vt:variant>
        <vt:i4>5</vt:i4>
      </vt:variant>
      <vt:variant>
        <vt:lpwstr>/content/act/bf40871f-c302-4f8b-86ab-62e70a52bef1.doc</vt:lpwstr>
      </vt:variant>
      <vt:variant>
        <vt:lpwstr/>
      </vt:variant>
      <vt:variant>
        <vt:i4>458821</vt:i4>
      </vt:variant>
      <vt:variant>
        <vt:i4>489</vt:i4>
      </vt:variant>
      <vt:variant>
        <vt:i4>0</vt:i4>
      </vt:variant>
      <vt:variant>
        <vt:i4>5</vt:i4>
      </vt:variant>
      <vt:variant>
        <vt:lpwstr>/content/ngr/RU30DMJ200900503.doc</vt:lpwstr>
      </vt:variant>
      <vt:variant>
        <vt:lpwstr/>
      </vt:variant>
      <vt:variant>
        <vt:i4>1835094</vt:i4>
      </vt:variant>
      <vt:variant>
        <vt:i4>486</vt:i4>
      </vt:variant>
      <vt:variant>
        <vt:i4>0</vt:i4>
      </vt:variant>
      <vt:variant>
        <vt:i4>5</vt:i4>
      </vt:variant>
      <vt:variant>
        <vt:lpwstr>/content/act/bf40871f-c302-4f8b-86ab-62e70a52bef1.doc</vt:lpwstr>
      </vt:variant>
      <vt:variant>
        <vt:lpwstr/>
      </vt:variant>
      <vt:variant>
        <vt:i4>1835094</vt:i4>
      </vt:variant>
      <vt:variant>
        <vt:i4>483</vt:i4>
      </vt:variant>
      <vt:variant>
        <vt:i4>0</vt:i4>
      </vt:variant>
      <vt:variant>
        <vt:i4>5</vt:i4>
      </vt:variant>
      <vt:variant>
        <vt:lpwstr>/content/act/bf40871f-c302-4f8b-86ab-62e70a52bef1.doc</vt:lpwstr>
      </vt:variant>
      <vt:variant>
        <vt:lpwstr/>
      </vt:variant>
      <vt:variant>
        <vt:i4>458821</vt:i4>
      </vt:variant>
      <vt:variant>
        <vt:i4>480</vt:i4>
      </vt:variant>
      <vt:variant>
        <vt:i4>0</vt:i4>
      </vt:variant>
      <vt:variant>
        <vt:i4>5</vt:i4>
      </vt:variant>
      <vt:variant>
        <vt:lpwstr>/content/ngr/RU30DMJ200900503.doc</vt:lpwstr>
      </vt:variant>
      <vt:variant>
        <vt:lpwstr/>
      </vt:variant>
      <vt:variant>
        <vt:i4>1835094</vt:i4>
      </vt:variant>
      <vt:variant>
        <vt:i4>477</vt:i4>
      </vt:variant>
      <vt:variant>
        <vt:i4>0</vt:i4>
      </vt:variant>
      <vt:variant>
        <vt:i4>5</vt:i4>
      </vt:variant>
      <vt:variant>
        <vt:lpwstr>/content/act/bf40871f-c302-4f8b-86ab-62e70a52bef1.doc</vt:lpwstr>
      </vt:variant>
      <vt:variant>
        <vt:lpwstr/>
      </vt:variant>
      <vt:variant>
        <vt:i4>458821</vt:i4>
      </vt:variant>
      <vt:variant>
        <vt:i4>474</vt:i4>
      </vt:variant>
      <vt:variant>
        <vt:i4>0</vt:i4>
      </vt:variant>
      <vt:variant>
        <vt:i4>5</vt:i4>
      </vt:variant>
      <vt:variant>
        <vt:lpwstr>/content/ngr/RU30DMJ200900503.doc</vt:lpwstr>
      </vt:variant>
      <vt:variant>
        <vt:lpwstr/>
      </vt:variant>
      <vt:variant>
        <vt:i4>4194395</vt:i4>
      </vt:variant>
      <vt:variant>
        <vt:i4>471</vt:i4>
      </vt:variant>
      <vt:variant>
        <vt:i4>0</vt:i4>
      </vt:variant>
      <vt:variant>
        <vt:i4>5</vt:i4>
      </vt:variant>
      <vt:variant>
        <vt:lpwstr>/content/act/295326cb-0831-4ce5-ad3b-650ccde38f88.doc</vt:lpwstr>
      </vt:variant>
      <vt:variant>
        <vt:lpwstr/>
      </vt:variant>
      <vt:variant>
        <vt:i4>4194395</vt:i4>
      </vt:variant>
      <vt:variant>
        <vt:i4>468</vt:i4>
      </vt:variant>
      <vt:variant>
        <vt:i4>0</vt:i4>
      </vt:variant>
      <vt:variant>
        <vt:i4>5</vt:i4>
      </vt:variant>
      <vt:variant>
        <vt:lpwstr>/content/act/295326cb-0831-4ce5-ad3b-650ccde38f88.doc</vt:lpwstr>
      </vt:variant>
      <vt:variant>
        <vt:lpwstr/>
      </vt:variant>
      <vt:variant>
        <vt:i4>4194395</vt:i4>
      </vt:variant>
      <vt:variant>
        <vt:i4>465</vt:i4>
      </vt:variant>
      <vt:variant>
        <vt:i4>0</vt:i4>
      </vt:variant>
      <vt:variant>
        <vt:i4>5</vt:i4>
      </vt:variant>
      <vt:variant>
        <vt:lpwstr>/content/act/295326cb-0831-4ce5-ad3b-650ccde38f88.doc</vt:lpwstr>
      </vt:variant>
      <vt:variant>
        <vt:lpwstr/>
      </vt:variant>
      <vt:variant>
        <vt:i4>4194395</vt:i4>
      </vt:variant>
      <vt:variant>
        <vt:i4>462</vt:i4>
      </vt:variant>
      <vt:variant>
        <vt:i4>0</vt:i4>
      </vt:variant>
      <vt:variant>
        <vt:i4>5</vt:i4>
      </vt:variant>
      <vt:variant>
        <vt:lpwstr>/content/act/295326cb-0831-4ce5-ad3b-650ccde38f88.doc</vt:lpwstr>
      </vt:variant>
      <vt:variant>
        <vt:lpwstr/>
      </vt:variant>
      <vt:variant>
        <vt:i4>4194395</vt:i4>
      </vt:variant>
      <vt:variant>
        <vt:i4>459</vt:i4>
      </vt:variant>
      <vt:variant>
        <vt:i4>0</vt:i4>
      </vt:variant>
      <vt:variant>
        <vt:i4>5</vt:i4>
      </vt:variant>
      <vt:variant>
        <vt:lpwstr>/content/act/295326cb-0831-4ce5-ad3b-650ccde38f88.doc</vt:lpwstr>
      </vt:variant>
      <vt:variant>
        <vt:lpwstr/>
      </vt:variant>
      <vt:variant>
        <vt:i4>4194395</vt:i4>
      </vt:variant>
      <vt:variant>
        <vt:i4>456</vt:i4>
      </vt:variant>
      <vt:variant>
        <vt:i4>0</vt:i4>
      </vt:variant>
      <vt:variant>
        <vt:i4>5</vt:i4>
      </vt:variant>
      <vt:variant>
        <vt:lpwstr>/content/act/295326cb-0831-4ce5-ad3b-650ccde38f88.doc</vt:lpwstr>
      </vt:variant>
      <vt:variant>
        <vt:lpwstr/>
      </vt:variant>
      <vt:variant>
        <vt:i4>4194395</vt:i4>
      </vt:variant>
      <vt:variant>
        <vt:i4>453</vt:i4>
      </vt:variant>
      <vt:variant>
        <vt:i4>0</vt:i4>
      </vt:variant>
      <vt:variant>
        <vt:i4>5</vt:i4>
      </vt:variant>
      <vt:variant>
        <vt:lpwstr>/content/act/295326cb-0831-4ce5-ad3b-650ccde38f88.doc</vt:lpwstr>
      </vt:variant>
      <vt:variant>
        <vt:lpwstr/>
      </vt:variant>
      <vt:variant>
        <vt:i4>4194395</vt:i4>
      </vt:variant>
      <vt:variant>
        <vt:i4>450</vt:i4>
      </vt:variant>
      <vt:variant>
        <vt:i4>0</vt:i4>
      </vt:variant>
      <vt:variant>
        <vt:i4>5</vt:i4>
      </vt:variant>
      <vt:variant>
        <vt:lpwstr>/content/act/295326cb-0831-4ce5-ad3b-650ccde38f88.doc</vt:lpwstr>
      </vt:variant>
      <vt:variant>
        <vt:lpwstr/>
      </vt:variant>
      <vt:variant>
        <vt:i4>4194395</vt:i4>
      </vt:variant>
      <vt:variant>
        <vt:i4>447</vt:i4>
      </vt:variant>
      <vt:variant>
        <vt:i4>0</vt:i4>
      </vt:variant>
      <vt:variant>
        <vt:i4>5</vt:i4>
      </vt:variant>
      <vt:variant>
        <vt:lpwstr>/content/act/295326cb-0831-4ce5-ad3b-650ccde38f88.doc</vt:lpwstr>
      </vt:variant>
      <vt:variant>
        <vt:lpwstr/>
      </vt:variant>
      <vt:variant>
        <vt:i4>4194395</vt:i4>
      </vt:variant>
      <vt:variant>
        <vt:i4>444</vt:i4>
      </vt:variant>
      <vt:variant>
        <vt:i4>0</vt:i4>
      </vt:variant>
      <vt:variant>
        <vt:i4>5</vt:i4>
      </vt:variant>
      <vt:variant>
        <vt:lpwstr>/content/act/295326cb-0831-4ce5-ad3b-650ccde38f88.doc</vt:lpwstr>
      </vt:variant>
      <vt:variant>
        <vt:lpwstr/>
      </vt:variant>
      <vt:variant>
        <vt:i4>1835094</vt:i4>
      </vt:variant>
      <vt:variant>
        <vt:i4>441</vt:i4>
      </vt:variant>
      <vt:variant>
        <vt:i4>0</vt:i4>
      </vt:variant>
      <vt:variant>
        <vt:i4>5</vt:i4>
      </vt:variant>
      <vt:variant>
        <vt:lpwstr>/content/act/bf40871f-c302-4f8b-86ab-62e70a52bef1.doc</vt:lpwstr>
      </vt:variant>
      <vt:variant>
        <vt:lpwstr/>
      </vt:variant>
      <vt:variant>
        <vt:i4>1835094</vt:i4>
      </vt:variant>
      <vt:variant>
        <vt:i4>438</vt:i4>
      </vt:variant>
      <vt:variant>
        <vt:i4>0</vt:i4>
      </vt:variant>
      <vt:variant>
        <vt:i4>5</vt:i4>
      </vt:variant>
      <vt:variant>
        <vt:lpwstr>/content/act/bf40871f-c302-4f8b-86ab-62e70a52bef1.doc</vt:lpwstr>
      </vt:variant>
      <vt:variant>
        <vt:lpwstr/>
      </vt:variant>
      <vt:variant>
        <vt:i4>1835094</vt:i4>
      </vt:variant>
      <vt:variant>
        <vt:i4>435</vt:i4>
      </vt:variant>
      <vt:variant>
        <vt:i4>0</vt:i4>
      </vt:variant>
      <vt:variant>
        <vt:i4>5</vt:i4>
      </vt:variant>
      <vt:variant>
        <vt:lpwstr>/content/act/bf40871f-c302-4f8b-86ab-62e70a52bef1.doc</vt:lpwstr>
      </vt:variant>
      <vt:variant>
        <vt:lpwstr/>
      </vt:variant>
      <vt:variant>
        <vt:i4>1769509</vt:i4>
      </vt:variant>
      <vt:variant>
        <vt:i4>432</vt:i4>
      </vt:variant>
      <vt:variant>
        <vt:i4>0</vt:i4>
      </vt:variant>
      <vt:variant>
        <vt:i4>5</vt:i4>
      </vt:variant>
      <vt:variant>
        <vt:lpwstr/>
      </vt:variant>
      <vt:variant>
        <vt:lpwstr>sub_411</vt:lpwstr>
      </vt:variant>
      <vt:variant>
        <vt:i4>1703973</vt:i4>
      </vt:variant>
      <vt:variant>
        <vt:i4>429</vt:i4>
      </vt:variant>
      <vt:variant>
        <vt:i4>0</vt:i4>
      </vt:variant>
      <vt:variant>
        <vt:i4>5</vt:i4>
      </vt:variant>
      <vt:variant>
        <vt:lpwstr/>
      </vt:variant>
      <vt:variant>
        <vt:lpwstr>sub_406</vt:lpwstr>
      </vt:variant>
      <vt:variant>
        <vt:i4>1703973</vt:i4>
      </vt:variant>
      <vt:variant>
        <vt:i4>426</vt:i4>
      </vt:variant>
      <vt:variant>
        <vt:i4>0</vt:i4>
      </vt:variant>
      <vt:variant>
        <vt:i4>5</vt:i4>
      </vt:variant>
      <vt:variant>
        <vt:lpwstr/>
      </vt:variant>
      <vt:variant>
        <vt:lpwstr>sub_406</vt:lpwstr>
      </vt:variant>
      <vt:variant>
        <vt:i4>1703973</vt:i4>
      </vt:variant>
      <vt:variant>
        <vt:i4>423</vt:i4>
      </vt:variant>
      <vt:variant>
        <vt:i4>0</vt:i4>
      </vt:variant>
      <vt:variant>
        <vt:i4>5</vt:i4>
      </vt:variant>
      <vt:variant>
        <vt:lpwstr/>
      </vt:variant>
      <vt:variant>
        <vt:lpwstr>sub_406</vt:lpwstr>
      </vt:variant>
      <vt:variant>
        <vt:i4>2752533</vt:i4>
      </vt:variant>
      <vt:variant>
        <vt:i4>420</vt:i4>
      </vt:variant>
      <vt:variant>
        <vt:i4>0</vt:i4>
      </vt:variant>
      <vt:variant>
        <vt:i4>5</vt:i4>
      </vt:variant>
      <vt:variant>
        <vt:lpwstr/>
      </vt:variant>
      <vt:variant>
        <vt:lpwstr>sub_4000</vt:lpwstr>
      </vt:variant>
      <vt:variant>
        <vt:i4>1703973</vt:i4>
      </vt:variant>
      <vt:variant>
        <vt:i4>417</vt:i4>
      </vt:variant>
      <vt:variant>
        <vt:i4>0</vt:i4>
      </vt:variant>
      <vt:variant>
        <vt:i4>5</vt:i4>
      </vt:variant>
      <vt:variant>
        <vt:lpwstr/>
      </vt:variant>
      <vt:variant>
        <vt:lpwstr>sub_406</vt:lpwstr>
      </vt:variant>
      <vt:variant>
        <vt:i4>1966114</vt:i4>
      </vt:variant>
      <vt:variant>
        <vt:i4>414</vt:i4>
      </vt:variant>
      <vt:variant>
        <vt:i4>0</vt:i4>
      </vt:variant>
      <vt:variant>
        <vt:i4>5</vt:i4>
      </vt:variant>
      <vt:variant>
        <vt:lpwstr/>
      </vt:variant>
      <vt:variant>
        <vt:lpwstr>sub_345</vt:lpwstr>
      </vt:variant>
      <vt:variant>
        <vt:i4>4194395</vt:i4>
      </vt:variant>
      <vt:variant>
        <vt:i4>411</vt:i4>
      </vt:variant>
      <vt:variant>
        <vt:i4>0</vt:i4>
      </vt:variant>
      <vt:variant>
        <vt:i4>5</vt:i4>
      </vt:variant>
      <vt:variant>
        <vt:lpwstr>/content/act/295326cb-0831-4ce5-ad3b-650ccde38f88.doc</vt:lpwstr>
      </vt:variant>
      <vt:variant>
        <vt:lpwstr/>
      </vt:variant>
      <vt:variant>
        <vt:i4>4194395</vt:i4>
      </vt:variant>
      <vt:variant>
        <vt:i4>408</vt:i4>
      </vt:variant>
      <vt:variant>
        <vt:i4>0</vt:i4>
      </vt:variant>
      <vt:variant>
        <vt:i4>5</vt:i4>
      </vt:variant>
      <vt:variant>
        <vt:lpwstr>/content/act/295326cb-0831-4ce5-ad3b-650ccde38f88.doc</vt:lpwstr>
      </vt:variant>
      <vt:variant>
        <vt:lpwstr/>
      </vt:variant>
      <vt:variant>
        <vt:i4>1769509</vt:i4>
      </vt:variant>
      <vt:variant>
        <vt:i4>405</vt:i4>
      </vt:variant>
      <vt:variant>
        <vt:i4>0</vt:i4>
      </vt:variant>
      <vt:variant>
        <vt:i4>5</vt:i4>
      </vt:variant>
      <vt:variant>
        <vt:lpwstr/>
      </vt:variant>
      <vt:variant>
        <vt:lpwstr>sub_411</vt:lpwstr>
      </vt:variant>
      <vt:variant>
        <vt:i4>1769509</vt:i4>
      </vt:variant>
      <vt:variant>
        <vt:i4>402</vt:i4>
      </vt:variant>
      <vt:variant>
        <vt:i4>0</vt:i4>
      </vt:variant>
      <vt:variant>
        <vt:i4>5</vt:i4>
      </vt:variant>
      <vt:variant>
        <vt:lpwstr/>
      </vt:variant>
      <vt:variant>
        <vt:lpwstr>sub_413</vt:lpwstr>
      </vt:variant>
      <vt:variant>
        <vt:i4>1835094</vt:i4>
      </vt:variant>
      <vt:variant>
        <vt:i4>399</vt:i4>
      </vt:variant>
      <vt:variant>
        <vt:i4>0</vt:i4>
      </vt:variant>
      <vt:variant>
        <vt:i4>5</vt:i4>
      </vt:variant>
      <vt:variant>
        <vt:lpwstr>/content/act/bf40871f-c302-4f8b-86ab-62e70a52bef1.doc</vt:lpwstr>
      </vt:variant>
      <vt:variant>
        <vt:lpwstr/>
      </vt:variant>
      <vt:variant>
        <vt:i4>1835094</vt:i4>
      </vt:variant>
      <vt:variant>
        <vt:i4>396</vt:i4>
      </vt:variant>
      <vt:variant>
        <vt:i4>0</vt:i4>
      </vt:variant>
      <vt:variant>
        <vt:i4>5</vt:i4>
      </vt:variant>
      <vt:variant>
        <vt:lpwstr>/content/act/bf40871f-c302-4f8b-86ab-62e70a52bef1.doc</vt:lpwstr>
      </vt:variant>
      <vt:variant>
        <vt:lpwstr/>
      </vt:variant>
      <vt:variant>
        <vt:i4>1245195</vt:i4>
      </vt:variant>
      <vt:variant>
        <vt:i4>393</vt:i4>
      </vt:variant>
      <vt:variant>
        <vt:i4>0</vt:i4>
      </vt:variant>
      <vt:variant>
        <vt:i4>5</vt:i4>
      </vt:variant>
      <vt:variant>
        <vt:lpwstr>/content/act/95cf2047-272d-41f6-a463-2e8dce86ff6f.doc</vt:lpwstr>
      </vt:variant>
      <vt:variant>
        <vt:lpwstr/>
      </vt:variant>
      <vt:variant>
        <vt:i4>1638401</vt:i4>
      </vt:variant>
      <vt:variant>
        <vt:i4>390</vt:i4>
      </vt:variant>
      <vt:variant>
        <vt:i4>0</vt:i4>
      </vt:variant>
      <vt:variant>
        <vt:i4>5</vt:i4>
      </vt:variant>
      <vt:variant>
        <vt:lpwstr>/content/act/ca3fe306-c0b1-4b2b-8bcf-41e662f426d3.doc</vt:lpwstr>
      </vt:variant>
      <vt:variant>
        <vt:lpwstr/>
      </vt:variant>
      <vt:variant>
        <vt:i4>1638401</vt:i4>
      </vt:variant>
      <vt:variant>
        <vt:i4>387</vt:i4>
      </vt:variant>
      <vt:variant>
        <vt:i4>0</vt:i4>
      </vt:variant>
      <vt:variant>
        <vt:i4>5</vt:i4>
      </vt:variant>
      <vt:variant>
        <vt:lpwstr>/content/act/ca3fe306-c0b1-4b2b-8bcf-41e662f426d3.doc</vt:lpwstr>
      </vt:variant>
      <vt:variant>
        <vt:lpwstr/>
      </vt:variant>
      <vt:variant>
        <vt:i4>1638401</vt:i4>
      </vt:variant>
      <vt:variant>
        <vt:i4>384</vt:i4>
      </vt:variant>
      <vt:variant>
        <vt:i4>0</vt:i4>
      </vt:variant>
      <vt:variant>
        <vt:i4>5</vt:i4>
      </vt:variant>
      <vt:variant>
        <vt:lpwstr>/content/act/ca3fe306-c0b1-4b2b-8bcf-41e662f426d3.doc</vt:lpwstr>
      </vt:variant>
      <vt:variant>
        <vt:lpwstr/>
      </vt:variant>
      <vt:variant>
        <vt:i4>1835094</vt:i4>
      </vt:variant>
      <vt:variant>
        <vt:i4>381</vt:i4>
      </vt:variant>
      <vt:variant>
        <vt:i4>0</vt:i4>
      </vt:variant>
      <vt:variant>
        <vt:i4>5</vt:i4>
      </vt:variant>
      <vt:variant>
        <vt:lpwstr>/content/act/bf40871f-c302-4f8b-86ab-62e70a52bef1.doc</vt:lpwstr>
      </vt:variant>
      <vt:variant>
        <vt:lpwstr/>
      </vt:variant>
      <vt:variant>
        <vt:i4>1835094</vt:i4>
      </vt:variant>
      <vt:variant>
        <vt:i4>378</vt:i4>
      </vt:variant>
      <vt:variant>
        <vt:i4>0</vt:i4>
      </vt:variant>
      <vt:variant>
        <vt:i4>5</vt:i4>
      </vt:variant>
      <vt:variant>
        <vt:lpwstr>/content/act/bf40871f-c302-4f8b-86ab-62e70a52bef1.doc</vt:lpwstr>
      </vt:variant>
      <vt:variant>
        <vt:lpwstr/>
      </vt:variant>
      <vt:variant>
        <vt:i4>1835094</vt:i4>
      </vt:variant>
      <vt:variant>
        <vt:i4>375</vt:i4>
      </vt:variant>
      <vt:variant>
        <vt:i4>0</vt:i4>
      </vt:variant>
      <vt:variant>
        <vt:i4>5</vt:i4>
      </vt:variant>
      <vt:variant>
        <vt:lpwstr>/content/act/bf40871f-c302-4f8b-86ab-62e70a52bef1.doc</vt:lpwstr>
      </vt:variant>
      <vt:variant>
        <vt:lpwstr/>
      </vt:variant>
      <vt:variant>
        <vt:i4>1835094</vt:i4>
      </vt:variant>
      <vt:variant>
        <vt:i4>372</vt:i4>
      </vt:variant>
      <vt:variant>
        <vt:i4>0</vt:i4>
      </vt:variant>
      <vt:variant>
        <vt:i4>5</vt:i4>
      </vt:variant>
      <vt:variant>
        <vt:lpwstr>/content/act/bf40871f-c302-4f8b-86ab-62e70a52bef1.doc</vt:lpwstr>
      </vt:variant>
      <vt:variant>
        <vt:lpwstr/>
      </vt:variant>
      <vt:variant>
        <vt:i4>1638401</vt:i4>
      </vt:variant>
      <vt:variant>
        <vt:i4>369</vt:i4>
      </vt:variant>
      <vt:variant>
        <vt:i4>0</vt:i4>
      </vt:variant>
      <vt:variant>
        <vt:i4>5</vt:i4>
      </vt:variant>
      <vt:variant>
        <vt:lpwstr>/content/act/ca3fe306-c0b1-4b2b-8bcf-41e662f426d3.doc</vt:lpwstr>
      </vt:variant>
      <vt:variant>
        <vt:lpwstr/>
      </vt:variant>
      <vt:variant>
        <vt:i4>1638401</vt:i4>
      </vt:variant>
      <vt:variant>
        <vt:i4>366</vt:i4>
      </vt:variant>
      <vt:variant>
        <vt:i4>0</vt:i4>
      </vt:variant>
      <vt:variant>
        <vt:i4>5</vt:i4>
      </vt:variant>
      <vt:variant>
        <vt:lpwstr>/content/act/ca3fe306-c0b1-4b2b-8bcf-41e662f426d3.doc</vt:lpwstr>
      </vt:variant>
      <vt:variant>
        <vt:lpwstr/>
      </vt:variant>
      <vt:variant>
        <vt:i4>1638401</vt:i4>
      </vt:variant>
      <vt:variant>
        <vt:i4>363</vt:i4>
      </vt:variant>
      <vt:variant>
        <vt:i4>0</vt:i4>
      </vt:variant>
      <vt:variant>
        <vt:i4>5</vt:i4>
      </vt:variant>
      <vt:variant>
        <vt:lpwstr>/content/act/ca3fe306-c0b1-4b2b-8bcf-41e662f426d3.doc</vt:lpwstr>
      </vt:variant>
      <vt:variant>
        <vt:lpwstr/>
      </vt:variant>
      <vt:variant>
        <vt:i4>1835094</vt:i4>
      </vt:variant>
      <vt:variant>
        <vt:i4>360</vt:i4>
      </vt:variant>
      <vt:variant>
        <vt:i4>0</vt:i4>
      </vt:variant>
      <vt:variant>
        <vt:i4>5</vt:i4>
      </vt:variant>
      <vt:variant>
        <vt:lpwstr>/content/act/bf40871f-c302-4f8b-86ab-62e70a52bef1.doc</vt:lpwstr>
      </vt:variant>
      <vt:variant>
        <vt:lpwstr/>
      </vt:variant>
      <vt:variant>
        <vt:i4>1835094</vt:i4>
      </vt:variant>
      <vt:variant>
        <vt:i4>357</vt:i4>
      </vt:variant>
      <vt:variant>
        <vt:i4>0</vt:i4>
      </vt:variant>
      <vt:variant>
        <vt:i4>5</vt:i4>
      </vt:variant>
      <vt:variant>
        <vt:lpwstr>/content/act/bf40871f-c302-4f8b-86ab-62e70a52bef1.doc</vt:lpwstr>
      </vt:variant>
      <vt:variant>
        <vt:lpwstr/>
      </vt:variant>
      <vt:variant>
        <vt:i4>4259929</vt:i4>
      </vt:variant>
      <vt:variant>
        <vt:i4>354</vt:i4>
      </vt:variant>
      <vt:variant>
        <vt:i4>0</vt:i4>
      </vt:variant>
      <vt:variant>
        <vt:i4>5</vt:i4>
      </vt:variant>
      <vt:variant>
        <vt:lpwstr>/content/ngr/.doc</vt:lpwstr>
      </vt:variant>
      <vt:variant>
        <vt:lpwstr/>
      </vt:variant>
      <vt:variant>
        <vt:i4>1835094</vt:i4>
      </vt:variant>
      <vt:variant>
        <vt:i4>351</vt:i4>
      </vt:variant>
      <vt:variant>
        <vt:i4>0</vt:i4>
      </vt:variant>
      <vt:variant>
        <vt:i4>5</vt:i4>
      </vt:variant>
      <vt:variant>
        <vt:lpwstr>/content/act/bf40871f-c302-4f8b-86ab-62e70a52bef1.doc</vt:lpwstr>
      </vt:variant>
      <vt:variant>
        <vt:lpwstr/>
      </vt:variant>
      <vt:variant>
        <vt:i4>4063344</vt:i4>
      </vt:variant>
      <vt:variant>
        <vt:i4>348</vt:i4>
      </vt:variant>
      <vt:variant>
        <vt:i4>0</vt:i4>
      </vt:variant>
      <vt:variant>
        <vt:i4>5</vt:i4>
      </vt:variant>
      <vt:variant>
        <vt:lpwstr>/content/ngr/RU0000R200202986.html</vt:lpwstr>
      </vt:variant>
      <vt:variant>
        <vt:lpwstr/>
      </vt:variant>
      <vt:variant>
        <vt:i4>1835094</vt:i4>
      </vt:variant>
      <vt:variant>
        <vt:i4>345</vt:i4>
      </vt:variant>
      <vt:variant>
        <vt:i4>0</vt:i4>
      </vt:variant>
      <vt:variant>
        <vt:i4>5</vt:i4>
      </vt:variant>
      <vt:variant>
        <vt:lpwstr>/content/act/bf40871f-c302-4f8b-86ab-62e70a52bef1.doc</vt:lpwstr>
      </vt:variant>
      <vt:variant>
        <vt:lpwstr/>
      </vt:variant>
      <vt:variant>
        <vt:i4>458821</vt:i4>
      </vt:variant>
      <vt:variant>
        <vt:i4>342</vt:i4>
      </vt:variant>
      <vt:variant>
        <vt:i4>0</vt:i4>
      </vt:variant>
      <vt:variant>
        <vt:i4>5</vt:i4>
      </vt:variant>
      <vt:variant>
        <vt:lpwstr>/content/ngr/RU30DMJ200900503.doc</vt:lpwstr>
      </vt:variant>
      <vt:variant>
        <vt:lpwstr/>
      </vt:variant>
      <vt:variant>
        <vt:i4>458821</vt:i4>
      </vt:variant>
      <vt:variant>
        <vt:i4>339</vt:i4>
      </vt:variant>
      <vt:variant>
        <vt:i4>0</vt:i4>
      </vt:variant>
      <vt:variant>
        <vt:i4>5</vt:i4>
      </vt:variant>
      <vt:variant>
        <vt:lpwstr>/content/ngr/RU30DMJ200900503.doc</vt:lpwstr>
      </vt:variant>
      <vt:variant>
        <vt:lpwstr/>
      </vt:variant>
      <vt:variant>
        <vt:i4>4194395</vt:i4>
      </vt:variant>
      <vt:variant>
        <vt:i4>336</vt:i4>
      </vt:variant>
      <vt:variant>
        <vt:i4>0</vt:i4>
      </vt:variant>
      <vt:variant>
        <vt:i4>5</vt:i4>
      </vt:variant>
      <vt:variant>
        <vt:lpwstr>/content/act/295326cb-0831-4ce5-ad3b-650ccde38f88.doc</vt:lpwstr>
      </vt:variant>
      <vt:variant>
        <vt:lpwstr/>
      </vt:variant>
      <vt:variant>
        <vt:i4>1245195</vt:i4>
      </vt:variant>
      <vt:variant>
        <vt:i4>333</vt:i4>
      </vt:variant>
      <vt:variant>
        <vt:i4>0</vt:i4>
      </vt:variant>
      <vt:variant>
        <vt:i4>5</vt:i4>
      </vt:variant>
      <vt:variant>
        <vt:lpwstr>/content/act/95cf2047-272d-41f6-a463-2e8dce86ff6f.doc</vt:lpwstr>
      </vt:variant>
      <vt:variant>
        <vt:lpwstr/>
      </vt:variant>
      <vt:variant>
        <vt:i4>458821</vt:i4>
      </vt:variant>
      <vt:variant>
        <vt:i4>330</vt:i4>
      </vt:variant>
      <vt:variant>
        <vt:i4>0</vt:i4>
      </vt:variant>
      <vt:variant>
        <vt:i4>5</vt:i4>
      </vt:variant>
      <vt:variant>
        <vt:lpwstr>/content/ngr/RU30DMJ200900503.doc</vt:lpwstr>
      </vt:variant>
      <vt:variant>
        <vt:lpwstr/>
      </vt:variant>
      <vt:variant>
        <vt:i4>1638401</vt:i4>
      </vt:variant>
      <vt:variant>
        <vt:i4>327</vt:i4>
      </vt:variant>
      <vt:variant>
        <vt:i4>0</vt:i4>
      </vt:variant>
      <vt:variant>
        <vt:i4>5</vt:i4>
      </vt:variant>
      <vt:variant>
        <vt:lpwstr>/content/act/ca3fe306-c0b1-4b2b-8bcf-41e662f426d3.doc</vt:lpwstr>
      </vt:variant>
      <vt:variant>
        <vt:lpwstr/>
      </vt:variant>
      <vt:variant>
        <vt:i4>1638401</vt:i4>
      </vt:variant>
      <vt:variant>
        <vt:i4>324</vt:i4>
      </vt:variant>
      <vt:variant>
        <vt:i4>0</vt:i4>
      </vt:variant>
      <vt:variant>
        <vt:i4>5</vt:i4>
      </vt:variant>
      <vt:variant>
        <vt:lpwstr>/content/act/ca3fe306-c0b1-4b2b-8bcf-41e662f426d3.doc</vt:lpwstr>
      </vt:variant>
      <vt:variant>
        <vt:lpwstr/>
      </vt:variant>
      <vt:variant>
        <vt:i4>1638401</vt:i4>
      </vt:variant>
      <vt:variant>
        <vt:i4>321</vt:i4>
      </vt:variant>
      <vt:variant>
        <vt:i4>0</vt:i4>
      </vt:variant>
      <vt:variant>
        <vt:i4>5</vt:i4>
      </vt:variant>
      <vt:variant>
        <vt:lpwstr>/content/act/ca3fe306-c0b1-4b2b-8bcf-41e662f426d3.doc</vt:lpwstr>
      </vt:variant>
      <vt:variant>
        <vt:lpwstr/>
      </vt:variant>
      <vt:variant>
        <vt:i4>458821</vt:i4>
      </vt:variant>
      <vt:variant>
        <vt:i4>318</vt:i4>
      </vt:variant>
      <vt:variant>
        <vt:i4>0</vt:i4>
      </vt:variant>
      <vt:variant>
        <vt:i4>5</vt:i4>
      </vt:variant>
      <vt:variant>
        <vt:lpwstr>/content/ngr/RU30DMJ200900503.doc</vt:lpwstr>
      </vt:variant>
      <vt:variant>
        <vt:lpwstr/>
      </vt:variant>
      <vt:variant>
        <vt:i4>1245195</vt:i4>
      </vt:variant>
      <vt:variant>
        <vt:i4>315</vt:i4>
      </vt:variant>
      <vt:variant>
        <vt:i4>0</vt:i4>
      </vt:variant>
      <vt:variant>
        <vt:i4>5</vt:i4>
      </vt:variant>
      <vt:variant>
        <vt:lpwstr>/content/act/95cf2047-272d-41f6-a463-2e8dce86ff6f.doc</vt:lpwstr>
      </vt:variant>
      <vt:variant>
        <vt:lpwstr/>
      </vt:variant>
      <vt:variant>
        <vt:i4>4194395</vt:i4>
      </vt:variant>
      <vt:variant>
        <vt:i4>312</vt:i4>
      </vt:variant>
      <vt:variant>
        <vt:i4>0</vt:i4>
      </vt:variant>
      <vt:variant>
        <vt:i4>5</vt:i4>
      </vt:variant>
      <vt:variant>
        <vt:lpwstr>/content/act/295326cb-0831-4ce5-ad3b-650ccde38f88.doc</vt:lpwstr>
      </vt:variant>
      <vt:variant>
        <vt:lpwstr/>
      </vt:variant>
      <vt:variant>
        <vt:i4>1245195</vt:i4>
      </vt:variant>
      <vt:variant>
        <vt:i4>309</vt:i4>
      </vt:variant>
      <vt:variant>
        <vt:i4>0</vt:i4>
      </vt:variant>
      <vt:variant>
        <vt:i4>5</vt:i4>
      </vt:variant>
      <vt:variant>
        <vt:lpwstr>/content/act/95cf2047-272d-41f6-a463-2e8dce86ff6f.doc</vt:lpwstr>
      </vt:variant>
      <vt:variant>
        <vt:lpwstr/>
      </vt:variant>
      <vt:variant>
        <vt:i4>458821</vt:i4>
      </vt:variant>
      <vt:variant>
        <vt:i4>306</vt:i4>
      </vt:variant>
      <vt:variant>
        <vt:i4>0</vt:i4>
      </vt:variant>
      <vt:variant>
        <vt:i4>5</vt:i4>
      </vt:variant>
      <vt:variant>
        <vt:lpwstr>/content/ngr/RU30DMJ200900503.doc</vt:lpwstr>
      </vt:variant>
      <vt:variant>
        <vt:lpwstr/>
      </vt:variant>
      <vt:variant>
        <vt:i4>4063344</vt:i4>
      </vt:variant>
      <vt:variant>
        <vt:i4>303</vt:i4>
      </vt:variant>
      <vt:variant>
        <vt:i4>0</vt:i4>
      </vt:variant>
      <vt:variant>
        <vt:i4>5</vt:i4>
      </vt:variant>
      <vt:variant>
        <vt:lpwstr>/content/ngr/RU0000R200202986.html</vt:lpwstr>
      </vt:variant>
      <vt:variant>
        <vt:lpwstr/>
      </vt:variant>
      <vt:variant>
        <vt:i4>4063344</vt:i4>
      </vt:variant>
      <vt:variant>
        <vt:i4>300</vt:i4>
      </vt:variant>
      <vt:variant>
        <vt:i4>0</vt:i4>
      </vt:variant>
      <vt:variant>
        <vt:i4>5</vt:i4>
      </vt:variant>
      <vt:variant>
        <vt:lpwstr>/content/ngr/RU0000R200202986.html</vt:lpwstr>
      </vt:variant>
      <vt:variant>
        <vt:lpwstr/>
      </vt:variant>
      <vt:variant>
        <vt:i4>3604605</vt:i4>
      </vt:variant>
      <vt:variant>
        <vt:i4>297</vt:i4>
      </vt:variant>
      <vt:variant>
        <vt:i4>0</vt:i4>
      </vt:variant>
      <vt:variant>
        <vt:i4>5</vt:i4>
      </vt:variant>
      <vt:variant>
        <vt:lpwstr>/content/ngr/RU0000R200102426.html</vt:lpwstr>
      </vt:variant>
      <vt:variant>
        <vt:lpwstr/>
      </vt:variant>
      <vt:variant>
        <vt:i4>1835102</vt:i4>
      </vt:variant>
      <vt:variant>
        <vt:i4>294</vt:i4>
      </vt:variant>
      <vt:variant>
        <vt:i4>0</vt:i4>
      </vt:variant>
      <vt:variant>
        <vt:i4>5</vt:i4>
      </vt:variant>
      <vt:variant>
        <vt:lpwstr>/content/act/6e959229-d2f8-4005-a039-985180471bfa.doc</vt:lpwstr>
      </vt:variant>
      <vt:variant>
        <vt:lpwstr/>
      </vt:variant>
      <vt:variant>
        <vt:i4>1835102</vt:i4>
      </vt:variant>
      <vt:variant>
        <vt:i4>291</vt:i4>
      </vt:variant>
      <vt:variant>
        <vt:i4>0</vt:i4>
      </vt:variant>
      <vt:variant>
        <vt:i4>5</vt:i4>
      </vt:variant>
      <vt:variant>
        <vt:lpwstr>/content/act/6e959229-d2f8-4005-a039-985180471bfa.doc</vt:lpwstr>
      </vt:variant>
      <vt:variant>
        <vt:lpwstr/>
      </vt:variant>
      <vt:variant>
        <vt:i4>1835102</vt:i4>
      </vt:variant>
      <vt:variant>
        <vt:i4>288</vt:i4>
      </vt:variant>
      <vt:variant>
        <vt:i4>0</vt:i4>
      </vt:variant>
      <vt:variant>
        <vt:i4>5</vt:i4>
      </vt:variant>
      <vt:variant>
        <vt:lpwstr>/content/act/6e959229-d2f8-4005-a039-985180471bfa.doc</vt:lpwstr>
      </vt:variant>
      <vt:variant>
        <vt:lpwstr/>
      </vt:variant>
      <vt:variant>
        <vt:i4>1835102</vt:i4>
      </vt:variant>
      <vt:variant>
        <vt:i4>285</vt:i4>
      </vt:variant>
      <vt:variant>
        <vt:i4>0</vt:i4>
      </vt:variant>
      <vt:variant>
        <vt:i4>5</vt:i4>
      </vt:variant>
      <vt:variant>
        <vt:lpwstr>/content/act/6e959229-d2f8-4005-a039-985180471bfa.doc</vt:lpwstr>
      </vt:variant>
      <vt:variant>
        <vt:lpwstr/>
      </vt:variant>
      <vt:variant>
        <vt:i4>4063344</vt:i4>
      </vt:variant>
      <vt:variant>
        <vt:i4>282</vt:i4>
      </vt:variant>
      <vt:variant>
        <vt:i4>0</vt:i4>
      </vt:variant>
      <vt:variant>
        <vt:i4>5</vt:i4>
      </vt:variant>
      <vt:variant>
        <vt:lpwstr>/content/ngr/RU0000R200202986.html</vt:lpwstr>
      </vt:variant>
      <vt:variant>
        <vt:lpwstr/>
      </vt:variant>
      <vt:variant>
        <vt:i4>4063344</vt:i4>
      </vt:variant>
      <vt:variant>
        <vt:i4>279</vt:i4>
      </vt:variant>
      <vt:variant>
        <vt:i4>0</vt:i4>
      </vt:variant>
      <vt:variant>
        <vt:i4>5</vt:i4>
      </vt:variant>
      <vt:variant>
        <vt:lpwstr>/content/ngr/RU0000R200202986.html</vt:lpwstr>
      </vt:variant>
      <vt:variant>
        <vt:lpwstr/>
      </vt:variant>
      <vt:variant>
        <vt:i4>1835094</vt:i4>
      </vt:variant>
      <vt:variant>
        <vt:i4>276</vt:i4>
      </vt:variant>
      <vt:variant>
        <vt:i4>0</vt:i4>
      </vt:variant>
      <vt:variant>
        <vt:i4>5</vt:i4>
      </vt:variant>
      <vt:variant>
        <vt:lpwstr>/content/act/bf40871f-c302-4f8b-86ab-62e70a52bef1.doc</vt:lpwstr>
      </vt:variant>
      <vt:variant>
        <vt:lpwstr/>
      </vt:variant>
      <vt:variant>
        <vt:i4>1835094</vt:i4>
      </vt:variant>
      <vt:variant>
        <vt:i4>273</vt:i4>
      </vt:variant>
      <vt:variant>
        <vt:i4>0</vt:i4>
      </vt:variant>
      <vt:variant>
        <vt:i4>5</vt:i4>
      </vt:variant>
      <vt:variant>
        <vt:lpwstr>/content/act/bf40871f-c302-4f8b-86ab-62e70a52bef1.doc</vt:lpwstr>
      </vt:variant>
      <vt:variant>
        <vt:lpwstr/>
      </vt:variant>
      <vt:variant>
        <vt:i4>4063344</vt:i4>
      </vt:variant>
      <vt:variant>
        <vt:i4>270</vt:i4>
      </vt:variant>
      <vt:variant>
        <vt:i4>0</vt:i4>
      </vt:variant>
      <vt:variant>
        <vt:i4>5</vt:i4>
      </vt:variant>
      <vt:variant>
        <vt:lpwstr>/content/ngr/RU0000R200202986.html</vt:lpwstr>
      </vt:variant>
      <vt:variant>
        <vt:lpwstr/>
      </vt:variant>
      <vt:variant>
        <vt:i4>4063344</vt:i4>
      </vt:variant>
      <vt:variant>
        <vt:i4>267</vt:i4>
      </vt:variant>
      <vt:variant>
        <vt:i4>0</vt:i4>
      </vt:variant>
      <vt:variant>
        <vt:i4>5</vt:i4>
      </vt:variant>
      <vt:variant>
        <vt:lpwstr>/content/ngr/RU0000R200202986.html</vt:lpwstr>
      </vt:variant>
      <vt:variant>
        <vt:lpwstr/>
      </vt:variant>
      <vt:variant>
        <vt:i4>1245195</vt:i4>
      </vt:variant>
      <vt:variant>
        <vt:i4>264</vt:i4>
      </vt:variant>
      <vt:variant>
        <vt:i4>0</vt:i4>
      </vt:variant>
      <vt:variant>
        <vt:i4>5</vt:i4>
      </vt:variant>
      <vt:variant>
        <vt:lpwstr>/content/act/95cf2047-272d-41f6-a463-2e8dce86ff6f.doc</vt:lpwstr>
      </vt:variant>
      <vt:variant>
        <vt:lpwstr/>
      </vt:variant>
      <vt:variant>
        <vt:i4>1835102</vt:i4>
      </vt:variant>
      <vt:variant>
        <vt:i4>261</vt:i4>
      </vt:variant>
      <vt:variant>
        <vt:i4>0</vt:i4>
      </vt:variant>
      <vt:variant>
        <vt:i4>5</vt:i4>
      </vt:variant>
      <vt:variant>
        <vt:lpwstr>/content/act/6e959229-d2f8-4005-a039-985180471bfa.doc</vt:lpwstr>
      </vt:variant>
      <vt:variant>
        <vt:lpwstr/>
      </vt:variant>
      <vt:variant>
        <vt:i4>1835102</vt:i4>
      </vt:variant>
      <vt:variant>
        <vt:i4>258</vt:i4>
      </vt:variant>
      <vt:variant>
        <vt:i4>0</vt:i4>
      </vt:variant>
      <vt:variant>
        <vt:i4>5</vt:i4>
      </vt:variant>
      <vt:variant>
        <vt:lpwstr>/content/act/6e959229-d2f8-4005-a039-985180471bfa.doc</vt:lpwstr>
      </vt:variant>
      <vt:variant>
        <vt:lpwstr/>
      </vt:variant>
      <vt:variant>
        <vt:i4>3604597</vt:i4>
      </vt:variant>
      <vt:variant>
        <vt:i4>255</vt:i4>
      </vt:variant>
      <vt:variant>
        <vt:i4>0</vt:i4>
      </vt:variant>
      <vt:variant>
        <vt:i4>5</vt:i4>
      </vt:variant>
      <vt:variant>
        <vt:lpwstr>/content/ngr/RU0000R200501852.html</vt:lpwstr>
      </vt:variant>
      <vt:variant>
        <vt:lpwstr/>
      </vt:variant>
      <vt:variant>
        <vt:i4>1835094</vt:i4>
      </vt:variant>
      <vt:variant>
        <vt:i4>252</vt:i4>
      </vt:variant>
      <vt:variant>
        <vt:i4>0</vt:i4>
      </vt:variant>
      <vt:variant>
        <vt:i4>5</vt:i4>
      </vt:variant>
      <vt:variant>
        <vt:lpwstr>/content/act/bf40871f-c302-4f8b-86ab-62e70a52bef1.doc</vt:lpwstr>
      </vt:variant>
      <vt:variant>
        <vt:lpwstr/>
      </vt:variant>
      <vt:variant>
        <vt:i4>1835094</vt:i4>
      </vt:variant>
      <vt:variant>
        <vt:i4>249</vt:i4>
      </vt:variant>
      <vt:variant>
        <vt:i4>0</vt:i4>
      </vt:variant>
      <vt:variant>
        <vt:i4>5</vt:i4>
      </vt:variant>
      <vt:variant>
        <vt:lpwstr>/content/act/bf40871f-c302-4f8b-86ab-62e70a52bef1.doc</vt:lpwstr>
      </vt:variant>
      <vt:variant>
        <vt:lpwstr/>
      </vt:variant>
      <vt:variant>
        <vt:i4>4063344</vt:i4>
      </vt:variant>
      <vt:variant>
        <vt:i4>246</vt:i4>
      </vt:variant>
      <vt:variant>
        <vt:i4>0</vt:i4>
      </vt:variant>
      <vt:variant>
        <vt:i4>5</vt:i4>
      </vt:variant>
      <vt:variant>
        <vt:lpwstr>/content/ngr/RU0000R200202986.html</vt:lpwstr>
      </vt:variant>
      <vt:variant>
        <vt:lpwstr/>
      </vt:variant>
      <vt:variant>
        <vt:i4>1835094</vt:i4>
      </vt:variant>
      <vt:variant>
        <vt:i4>243</vt:i4>
      </vt:variant>
      <vt:variant>
        <vt:i4>0</vt:i4>
      </vt:variant>
      <vt:variant>
        <vt:i4>5</vt:i4>
      </vt:variant>
      <vt:variant>
        <vt:lpwstr>/content/act/bf40871f-c302-4f8b-86ab-62e70a52bef1.doc</vt:lpwstr>
      </vt:variant>
      <vt:variant>
        <vt:lpwstr/>
      </vt:variant>
      <vt:variant>
        <vt:i4>1835094</vt:i4>
      </vt:variant>
      <vt:variant>
        <vt:i4>240</vt:i4>
      </vt:variant>
      <vt:variant>
        <vt:i4>0</vt:i4>
      </vt:variant>
      <vt:variant>
        <vt:i4>5</vt:i4>
      </vt:variant>
      <vt:variant>
        <vt:lpwstr>/content/act/bf40871f-c302-4f8b-86ab-62e70a52bef1.doc</vt:lpwstr>
      </vt:variant>
      <vt:variant>
        <vt:lpwstr/>
      </vt:variant>
      <vt:variant>
        <vt:i4>458821</vt:i4>
      </vt:variant>
      <vt:variant>
        <vt:i4>237</vt:i4>
      </vt:variant>
      <vt:variant>
        <vt:i4>0</vt:i4>
      </vt:variant>
      <vt:variant>
        <vt:i4>5</vt:i4>
      </vt:variant>
      <vt:variant>
        <vt:lpwstr>/content/ngr/RU30DMJ200900503.doc</vt:lpwstr>
      </vt:variant>
      <vt:variant>
        <vt:lpwstr/>
      </vt:variant>
      <vt:variant>
        <vt:i4>4063344</vt:i4>
      </vt:variant>
      <vt:variant>
        <vt:i4>234</vt:i4>
      </vt:variant>
      <vt:variant>
        <vt:i4>0</vt:i4>
      </vt:variant>
      <vt:variant>
        <vt:i4>5</vt:i4>
      </vt:variant>
      <vt:variant>
        <vt:lpwstr>/content/ngr/RU0000R200202986.html</vt:lpwstr>
      </vt:variant>
      <vt:variant>
        <vt:lpwstr/>
      </vt:variant>
      <vt:variant>
        <vt:i4>1835094</vt:i4>
      </vt:variant>
      <vt:variant>
        <vt:i4>231</vt:i4>
      </vt:variant>
      <vt:variant>
        <vt:i4>0</vt:i4>
      </vt:variant>
      <vt:variant>
        <vt:i4>5</vt:i4>
      </vt:variant>
      <vt:variant>
        <vt:lpwstr>/content/act/bf40871f-c302-4f8b-86ab-62e70a52bef1.doc</vt:lpwstr>
      </vt:variant>
      <vt:variant>
        <vt:lpwstr/>
      </vt:variant>
      <vt:variant>
        <vt:i4>1245195</vt:i4>
      </vt:variant>
      <vt:variant>
        <vt:i4>228</vt:i4>
      </vt:variant>
      <vt:variant>
        <vt:i4>0</vt:i4>
      </vt:variant>
      <vt:variant>
        <vt:i4>5</vt:i4>
      </vt:variant>
      <vt:variant>
        <vt:lpwstr>/content/act/95cf2047-272d-41f6-a463-2e8dce86ff6f.doc</vt:lpwstr>
      </vt:variant>
      <vt:variant>
        <vt:lpwstr/>
      </vt:variant>
      <vt:variant>
        <vt:i4>1835102</vt:i4>
      </vt:variant>
      <vt:variant>
        <vt:i4>225</vt:i4>
      </vt:variant>
      <vt:variant>
        <vt:i4>0</vt:i4>
      </vt:variant>
      <vt:variant>
        <vt:i4>5</vt:i4>
      </vt:variant>
      <vt:variant>
        <vt:lpwstr>/content/act/6e959229-d2f8-4005-a039-985180471bfa.doc</vt:lpwstr>
      </vt:variant>
      <vt:variant>
        <vt:lpwstr/>
      </vt:variant>
      <vt:variant>
        <vt:i4>1835102</vt:i4>
      </vt:variant>
      <vt:variant>
        <vt:i4>222</vt:i4>
      </vt:variant>
      <vt:variant>
        <vt:i4>0</vt:i4>
      </vt:variant>
      <vt:variant>
        <vt:i4>5</vt:i4>
      </vt:variant>
      <vt:variant>
        <vt:lpwstr>/content/act/6e959229-d2f8-4005-a039-985180471bfa.doc</vt:lpwstr>
      </vt:variant>
      <vt:variant>
        <vt:lpwstr/>
      </vt:variant>
      <vt:variant>
        <vt:i4>3604597</vt:i4>
      </vt:variant>
      <vt:variant>
        <vt:i4>219</vt:i4>
      </vt:variant>
      <vt:variant>
        <vt:i4>0</vt:i4>
      </vt:variant>
      <vt:variant>
        <vt:i4>5</vt:i4>
      </vt:variant>
      <vt:variant>
        <vt:lpwstr>/content/ngr/RU0000R200501852.html</vt:lpwstr>
      </vt:variant>
      <vt:variant>
        <vt:lpwstr/>
      </vt:variant>
      <vt:variant>
        <vt:i4>1835094</vt:i4>
      </vt:variant>
      <vt:variant>
        <vt:i4>216</vt:i4>
      </vt:variant>
      <vt:variant>
        <vt:i4>0</vt:i4>
      </vt:variant>
      <vt:variant>
        <vt:i4>5</vt:i4>
      </vt:variant>
      <vt:variant>
        <vt:lpwstr>/content/act/bf40871f-c302-4f8b-86ab-62e70a52bef1.doc</vt:lpwstr>
      </vt:variant>
      <vt:variant>
        <vt:lpwstr/>
      </vt:variant>
      <vt:variant>
        <vt:i4>1835094</vt:i4>
      </vt:variant>
      <vt:variant>
        <vt:i4>213</vt:i4>
      </vt:variant>
      <vt:variant>
        <vt:i4>0</vt:i4>
      </vt:variant>
      <vt:variant>
        <vt:i4>5</vt:i4>
      </vt:variant>
      <vt:variant>
        <vt:lpwstr>/content/act/bf40871f-c302-4f8b-86ab-62e70a52bef1.doc</vt:lpwstr>
      </vt:variant>
      <vt:variant>
        <vt:lpwstr/>
      </vt:variant>
      <vt:variant>
        <vt:i4>1835094</vt:i4>
      </vt:variant>
      <vt:variant>
        <vt:i4>210</vt:i4>
      </vt:variant>
      <vt:variant>
        <vt:i4>0</vt:i4>
      </vt:variant>
      <vt:variant>
        <vt:i4>5</vt:i4>
      </vt:variant>
      <vt:variant>
        <vt:lpwstr>/content/act/bf40871f-c302-4f8b-86ab-62e70a52bef1.doc</vt:lpwstr>
      </vt:variant>
      <vt:variant>
        <vt:lpwstr/>
      </vt:variant>
      <vt:variant>
        <vt:i4>1245195</vt:i4>
      </vt:variant>
      <vt:variant>
        <vt:i4>207</vt:i4>
      </vt:variant>
      <vt:variant>
        <vt:i4>0</vt:i4>
      </vt:variant>
      <vt:variant>
        <vt:i4>5</vt:i4>
      </vt:variant>
      <vt:variant>
        <vt:lpwstr>/content/act/95cf2047-272d-41f6-a463-2e8dce86ff6f.doc</vt:lpwstr>
      </vt:variant>
      <vt:variant>
        <vt:lpwstr/>
      </vt:variant>
      <vt:variant>
        <vt:i4>1245195</vt:i4>
      </vt:variant>
      <vt:variant>
        <vt:i4>204</vt:i4>
      </vt:variant>
      <vt:variant>
        <vt:i4>0</vt:i4>
      </vt:variant>
      <vt:variant>
        <vt:i4>5</vt:i4>
      </vt:variant>
      <vt:variant>
        <vt:lpwstr>/content/act/95cf2047-272d-41f6-a463-2e8dce86ff6f.doc</vt:lpwstr>
      </vt:variant>
      <vt:variant>
        <vt:lpwstr/>
      </vt:variant>
      <vt:variant>
        <vt:i4>1245195</vt:i4>
      </vt:variant>
      <vt:variant>
        <vt:i4>201</vt:i4>
      </vt:variant>
      <vt:variant>
        <vt:i4>0</vt:i4>
      </vt:variant>
      <vt:variant>
        <vt:i4>5</vt:i4>
      </vt:variant>
      <vt:variant>
        <vt:lpwstr>/content/act/95cf2047-272d-41f6-a463-2e8dce86ff6f.doc</vt:lpwstr>
      </vt:variant>
      <vt:variant>
        <vt:lpwstr/>
      </vt:variant>
      <vt:variant>
        <vt:i4>1835102</vt:i4>
      </vt:variant>
      <vt:variant>
        <vt:i4>198</vt:i4>
      </vt:variant>
      <vt:variant>
        <vt:i4>0</vt:i4>
      </vt:variant>
      <vt:variant>
        <vt:i4>5</vt:i4>
      </vt:variant>
      <vt:variant>
        <vt:lpwstr>/content/act/6e959229-d2f8-4005-a039-985180471bfa.doc</vt:lpwstr>
      </vt:variant>
      <vt:variant>
        <vt:lpwstr/>
      </vt:variant>
      <vt:variant>
        <vt:i4>1835102</vt:i4>
      </vt:variant>
      <vt:variant>
        <vt:i4>195</vt:i4>
      </vt:variant>
      <vt:variant>
        <vt:i4>0</vt:i4>
      </vt:variant>
      <vt:variant>
        <vt:i4>5</vt:i4>
      </vt:variant>
      <vt:variant>
        <vt:lpwstr>/content/act/6e959229-d2f8-4005-a039-985180471bfa.doc</vt:lpwstr>
      </vt:variant>
      <vt:variant>
        <vt:lpwstr/>
      </vt:variant>
      <vt:variant>
        <vt:i4>4063344</vt:i4>
      </vt:variant>
      <vt:variant>
        <vt:i4>192</vt:i4>
      </vt:variant>
      <vt:variant>
        <vt:i4>0</vt:i4>
      </vt:variant>
      <vt:variant>
        <vt:i4>5</vt:i4>
      </vt:variant>
      <vt:variant>
        <vt:lpwstr>/content/ngr/RU0000R200202986.html</vt:lpwstr>
      </vt:variant>
      <vt:variant>
        <vt:lpwstr/>
      </vt:variant>
      <vt:variant>
        <vt:i4>1245195</vt:i4>
      </vt:variant>
      <vt:variant>
        <vt:i4>189</vt:i4>
      </vt:variant>
      <vt:variant>
        <vt:i4>0</vt:i4>
      </vt:variant>
      <vt:variant>
        <vt:i4>5</vt:i4>
      </vt:variant>
      <vt:variant>
        <vt:lpwstr>/content/act/95cf2047-272d-41f6-a463-2e8dce86ff6f.doc</vt:lpwstr>
      </vt:variant>
      <vt:variant>
        <vt:lpwstr/>
      </vt:variant>
      <vt:variant>
        <vt:i4>1245195</vt:i4>
      </vt:variant>
      <vt:variant>
        <vt:i4>186</vt:i4>
      </vt:variant>
      <vt:variant>
        <vt:i4>0</vt:i4>
      </vt:variant>
      <vt:variant>
        <vt:i4>5</vt:i4>
      </vt:variant>
      <vt:variant>
        <vt:lpwstr>/content/act/95cf2047-272d-41f6-a463-2e8dce86ff6f.doc</vt:lpwstr>
      </vt:variant>
      <vt:variant>
        <vt:lpwstr/>
      </vt:variant>
      <vt:variant>
        <vt:i4>1835094</vt:i4>
      </vt:variant>
      <vt:variant>
        <vt:i4>183</vt:i4>
      </vt:variant>
      <vt:variant>
        <vt:i4>0</vt:i4>
      </vt:variant>
      <vt:variant>
        <vt:i4>5</vt:i4>
      </vt:variant>
      <vt:variant>
        <vt:lpwstr>/content/act/bf40871f-c302-4f8b-86ab-62e70a52bef1.doc</vt:lpwstr>
      </vt:variant>
      <vt:variant>
        <vt:lpwstr/>
      </vt:variant>
      <vt:variant>
        <vt:i4>1835094</vt:i4>
      </vt:variant>
      <vt:variant>
        <vt:i4>180</vt:i4>
      </vt:variant>
      <vt:variant>
        <vt:i4>0</vt:i4>
      </vt:variant>
      <vt:variant>
        <vt:i4>5</vt:i4>
      </vt:variant>
      <vt:variant>
        <vt:lpwstr>/content/act/bf40871f-c302-4f8b-86ab-62e70a52bef1.doc</vt:lpwstr>
      </vt:variant>
      <vt:variant>
        <vt:lpwstr/>
      </vt:variant>
      <vt:variant>
        <vt:i4>1245195</vt:i4>
      </vt:variant>
      <vt:variant>
        <vt:i4>177</vt:i4>
      </vt:variant>
      <vt:variant>
        <vt:i4>0</vt:i4>
      </vt:variant>
      <vt:variant>
        <vt:i4>5</vt:i4>
      </vt:variant>
      <vt:variant>
        <vt:lpwstr>/content/act/95cf2047-272d-41f6-a463-2e8dce86ff6f.doc</vt:lpwstr>
      </vt:variant>
      <vt:variant>
        <vt:lpwstr/>
      </vt:variant>
      <vt:variant>
        <vt:i4>1835094</vt:i4>
      </vt:variant>
      <vt:variant>
        <vt:i4>174</vt:i4>
      </vt:variant>
      <vt:variant>
        <vt:i4>0</vt:i4>
      </vt:variant>
      <vt:variant>
        <vt:i4>5</vt:i4>
      </vt:variant>
      <vt:variant>
        <vt:lpwstr>/content/act/bf40871f-c302-4f8b-86ab-62e70a52bef1.doc</vt:lpwstr>
      </vt:variant>
      <vt:variant>
        <vt:lpwstr/>
      </vt:variant>
      <vt:variant>
        <vt:i4>1835094</vt:i4>
      </vt:variant>
      <vt:variant>
        <vt:i4>171</vt:i4>
      </vt:variant>
      <vt:variant>
        <vt:i4>0</vt:i4>
      </vt:variant>
      <vt:variant>
        <vt:i4>5</vt:i4>
      </vt:variant>
      <vt:variant>
        <vt:lpwstr>/content/act/bf40871f-c302-4f8b-86ab-62e70a52bef1.doc</vt:lpwstr>
      </vt:variant>
      <vt:variant>
        <vt:lpwstr/>
      </vt:variant>
      <vt:variant>
        <vt:i4>1835094</vt:i4>
      </vt:variant>
      <vt:variant>
        <vt:i4>168</vt:i4>
      </vt:variant>
      <vt:variant>
        <vt:i4>0</vt:i4>
      </vt:variant>
      <vt:variant>
        <vt:i4>5</vt:i4>
      </vt:variant>
      <vt:variant>
        <vt:lpwstr>/content/act/bf40871f-c302-4f8b-86ab-62e70a52bef1.doc</vt:lpwstr>
      </vt:variant>
      <vt:variant>
        <vt:lpwstr/>
      </vt:variant>
      <vt:variant>
        <vt:i4>4063344</vt:i4>
      </vt:variant>
      <vt:variant>
        <vt:i4>165</vt:i4>
      </vt:variant>
      <vt:variant>
        <vt:i4>0</vt:i4>
      </vt:variant>
      <vt:variant>
        <vt:i4>5</vt:i4>
      </vt:variant>
      <vt:variant>
        <vt:lpwstr>/content/ngr/RU0000R200202986.html</vt:lpwstr>
      </vt:variant>
      <vt:variant>
        <vt:lpwstr/>
      </vt:variant>
      <vt:variant>
        <vt:i4>4063344</vt:i4>
      </vt:variant>
      <vt:variant>
        <vt:i4>162</vt:i4>
      </vt:variant>
      <vt:variant>
        <vt:i4>0</vt:i4>
      </vt:variant>
      <vt:variant>
        <vt:i4>5</vt:i4>
      </vt:variant>
      <vt:variant>
        <vt:lpwstr>/content/ngr/RU0000R200202986.html</vt:lpwstr>
      </vt:variant>
      <vt:variant>
        <vt:lpwstr/>
      </vt:variant>
      <vt:variant>
        <vt:i4>1835094</vt:i4>
      </vt:variant>
      <vt:variant>
        <vt:i4>159</vt:i4>
      </vt:variant>
      <vt:variant>
        <vt:i4>0</vt:i4>
      </vt:variant>
      <vt:variant>
        <vt:i4>5</vt:i4>
      </vt:variant>
      <vt:variant>
        <vt:lpwstr>/content/act/bf40871f-c302-4f8b-86ab-62e70a52bef1.doc</vt:lpwstr>
      </vt:variant>
      <vt:variant>
        <vt:lpwstr/>
      </vt:variant>
      <vt:variant>
        <vt:i4>1835094</vt:i4>
      </vt:variant>
      <vt:variant>
        <vt:i4>156</vt:i4>
      </vt:variant>
      <vt:variant>
        <vt:i4>0</vt:i4>
      </vt:variant>
      <vt:variant>
        <vt:i4>5</vt:i4>
      </vt:variant>
      <vt:variant>
        <vt:lpwstr>/content/act/bf40871f-c302-4f8b-86ab-62e70a52bef1.doc</vt:lpwstr>
      </vt:variant>
      <vt:variant>
        <vt:lpwstr/>
      </vt:variant>
      <vt:variant>
        <vt:i4>1835094</vt:i4>
      </vt:variant>
      <vt:variant>
        <vt:i4>153</vt:i4>
      </vt:variant>
      <vt:variant>
        <vt:i4>0</vt:i4>
      </vt:variant>
      <vt:variant>
        <vt:i4>5</vt:i4>
      </vt:variant>
      <vt:variant>
        <vt:lpwstr>/content/act/bf40871f-c302-4f8b-86ab-62e70a52bef1.doc</vt:lpwstr>
      </vt:variant>
      <vt:variant>
        <vt:lpwstr/>
      </vt:variant>
      <vt:variant>
        <vt:i4>1835094</vt:i4>
      </vt:variant>
      <vt:variant>
        <vt:i4>150</vt:i4>
      </vt:variant>
      <vt:variant>
        <vt:i4>0</vt:i4>
      </vt:variant>
      <vt:variant>
        <vt:i4>5</vt:i4>
      </vt:variant>
      <vt:variant>
        <vt:lpwstr>/content/act/bf40871f-c302-4f8b-86ab-62e70a52bef1.doc</vt:lpwstr>
      </vt:variant>
      <vt:variant>
        <vt:lpwstr/>
      </vt:variant>
      <vt:variant>
        <vt:i4>1835094</vt:i4>
      </vt:variant>
      <vt:variant>
        <vt:i4>147</vt:i4>
      </vt:variant>
      <vt:variant>
        <vt:i4>0</vt:i4>
      </vt:variant>
      <vt:variant>
        <vt:i4>5</vt:i4>
      </vt:variant>
      <vt:variant>
        <vt:lpwstr>/content/act/bf40871f-c302-4f8b-86ab-62e70a52bef1.doc</vt:lpwstr>
      </vt:variant>
      <vt:variant>
        <vt:lpwstr/>
      </vt:variant>
      <vt:variant>
        <vt:i4>4194395</vt:i4>
      </vt:variant>
      <vt:variant>
        <vt:i4>144</vt:i4>
      </vt:variant>
      <vt:variant>
        <vt:i4>0</vt:i4>
      </vt:variant>
      <vt:variant>
        <vt:i4>5</vt:i4>
      </vt:variant>
      <vt:variant>
        <vt:lpwstr>/content/act/295326cb-0831-4ce5-ad3b-650ccde38f88.doc</vt:lpwstr>
      </vt:variant>
      <vt:variant>
        <vt:lpwstr/>
      </vt:variant>
      <vt:variant>
        <vt:i4>1835094</vt:i4>
      </vt:variant>
      <vt:variant>
        <vt:i4>141</vt:i4>
      </vt:variant>
      <vt:variant>
        <vt:i4>0</vt:i4>
      </vt:variant>
      <vt:variant>
        <vt:i4>5</vt:i4>
      </vt:variant>
      <vt:variant>
        <vt:lpwstr>/content/act/bf40871f-c302-4f8b-86ab-62e70a52bef1.doc</vt:lpwstr>
      </vt:variant>
      <vt:variant>
        <vt:lpwstr/>
      </vt:variant>
      <vt:variant>
        <vt:i4>1835094</vt:i4>
      </vt:variant>
      <vt:variant>
        <vt:i4>138</vt:i4>
      </vt:variant>
      <vt:variant>
        <vt:i4>0</vt:i4>
      </vt:variant>
      <vt:variant>
        <vt:i4>5</vt:i4>
      </vt:variant>
      <vt:variant>
        <vt:lpwstr>/content/act/bf40871f-c302-4f8b-86ab-62e70a52bef1.doc</vt:lpwstr>
      </vt:variant>
      <vt:variant>
        <vt:lpwstr/>
      </vt:variant>
      <vt:variant>
        <vt:i4>1835094</vt:i4>
      </vt:variant>
      <vt:variant>
        <vt:i4>135</vt:i4>
      </vt:variant>
      <vt:variant>
        <vt:i4>0</vt:i4>
      </vt:variant>
      <vt:variant>
        <vt:i4>5</vt:i4>
      </vt:variant>
      <vt:variant>
        <vt:lpwstr>/content/act/bf40871f-c302-4f8b-86ab-62e70a52bef1.doc</vt:lpwstr>
      </vt:variant>
      <vt:variant>
        <vt:lpwstr/>
      </vt:variant>
      <vt:variant>
        <vt:i4>1638401</vt:i4>
      </vt:variant>
      <vt:variant>
        <vt:i4>132</vt:i4>
      </vt:variant>
      <vt:variant>
        <vt:i4>0</vt:i4>
      </vt:variant>
      <vt:variant>
        <vt:i4>5</vt:i4>
      </vt:variant>
      <vt:variant>
        <vt:lpwstr>/content/act/ca3fe306-c0b1-4b2b-8bcf-41e662f426d3.doc</vt:lpwstr>
      </vt:variant>
      <vt:variant>
        <vt:lpwstr/>
      </vt:variant>
      <vt:variant>
        <vt:i4>1835094</vt:i4>
      </vt:variant>
      <vt:variant>
        <vt:i4>129</vt:i4>
      </vt:variant>
      <vt:variant>
        <vt:i4>0</vt:i4>
      </vt:variant>
      <vt:variant>
        <vt:i4>5</vt:i4>
      </vt:variant>
      <vt:variant>
        <vt:lpwstr>/content/act/bf40871f-c302-4f8b-86ab-62e70a52bef1.doc</vt:lpwstr>
      </vt:variant>
      <vt:variant>
        <vt:lpwstr/>
      </vt:variant>
      <vt:variant>
        <vt:i4>1835094</vt:i4>
      </vt:variant>
      <vt:variant>
        <vt:i4>126</vt:i4>
      </vt:variant>
      <vt:variant>
        <vt:i4>0</vt:i4>
      </vt:variant>
      <vt:variant>
        <vt:i4>5</vt:i4>
      </vt:variant>
      <vt:variant>
        <vt:lpwstr>/content/act/bf40871f-c302-4f8b-86ab-62e70a52bef1.doc</vt:lpwstr>
      </vt:variant>
      <vt:variant>
        <vt:lpwstr/>
      </vt:variant>
      <vt:variant>
        <vt:i4>1638401</vt:i4>
      </vt:variant>
      <vt:variant>
        <vt:i4>123</vt:i4>
      </vt:variant>
      <vt:variant>
        <vt:i4>0</vt:i4>
      </vt:variant>
      <vt:variant>
        <vt:i4>5</vt:i4>
      </vt:variant>
      <vt:variant>
        <vt:lpwstr>/content/act/ca3fe306-c0b1-4b2b-8bcf-41e662f426d3.doc</vt:lpwstr>
      </vt:variant>
      <vt:variant>
        <vt:lpwstr/>
      </vt:variant>
      <vt:variant>
        <vt:i4>1638401</vt:i4>
      </vt:variant>
      <vt:variant>
        <vt:i4>120</vt:i4>
      </vt:variant>
      <vt:variant>
        <vt:i4>0</vt:i4>
      </vt:variant>
      <vt:variant>
        <vt:i4>5</vt:i4>
      </vt:variant>
      <vt:variant>
        <vt:lpwstr>/content/act/ca3fe306-c0b1-4b2b-8bcf-41e662f426d3.doc</vt:lpwstr>
      </vt:variant>
      <vt:variant>
        <vt:lpwstr/>
      </vt:variant>
      <vt:variant>
        <vt:i4>4063344</vt:i4>
      </vt:variant>
      <vt:variant>
        <vt:i4>117</vt:i4>
      </vt:variant>
      <vt:variant>
        <vt:i4>0</vt:i4>
      </vt:variant>
      <vt:variant>
        <vt:i4>5</vt:i4>
      </vt:variant>
      <vt:variant>
        <vt:lpwstr>/content/ngr/RU0000R200202986.html</vt:lpwstr>
      </vt:variant>
      <vt:variant>
        <vt:lpwstr/>
      </vt:variant>
      <vt:variant>
        <vt:i4>4063344</vt:i4>
      </vt:variant>
      <vt:variant>
        <vt:i4>114</vt:i4>
      </vt:variant>
      <vt:variant>
        <vt:i4>0</vt:i4>
      </vt:variant>
      <vt:variant>
        <vt:i4>5</vt:i4>
      </vt:variant>
      <vt:variant>
        <vt:lpwstr>/content/ngr/RU0000R200202986.html</vt:lpwstr>
      </vt:variant>
      <vt:variant>
        <vt:lpwstr/>
      </vt:variant>
      <vt:variant>
        <vt:i4>4063344</vt:i4>
      </vt:variant>
      <vt:variant>
        <vt:i4>111</vt:i4>
      </vt:variant>
      <vt:variant>
        <vt:i4>0</vt:i4>
      </vt:variant>
      <vt:variant>
        <vt:i4>5</vt:i4>
      </vt:variant>
      <vt:variant>
        <vt:lpwstr>/content/ngr/RU0000R200202986.html</vt:lpwstr>
      </vt:variant>
      <vt:variant>
        <vt:lpwstr/>
      </vt:variant>
      <vt:variant>
        <vt:i4>4063344</vt:i4>
      </vt:variant>
      <vt:variant>
        <vt:i4>108</vt:i4>
      </vt:variant>
      <vt:variant>
        <vt:i4>0</vt:i4>
      </vt:variant>
      <vt:variant>
        <vt:i4>5</vt:i4>
      </vt:variant>
      <vt:variant>
        <vt:lpwstr>/content/ngr/RU0000R200202986.html</vt:lpwstr>
      </vt:variant>
      <vt:variant>
        <vt:lpwstr/>
      </vt:variant>
      <vt:variant>
        <vt:i4>1835094</vt:i4>
      </vt:variant>
      <vt:variant>
        <vt:i4>105</vt:i4>
      </vt:variant>
      <vt:variant>
        <vt:i4>0</vt:i4>
      </vt:variant>
      <vt:variant>
        <vt:i4>5</vt:i4>
      </vt:variant>
      <vt:variant>
        <vt:lpwstr>/content/act/bf40871f-c302-4f8b-86ab-62e70a52bef1.doc</vt:lpwstr>
      </vt:variant>
      <vt:variant>
        <vt:lpwstr/>
      </vt:variant>
      <vt:variant>
        <vt:i4>458821</vt:i4>
      </vt:variant>
      <vt:variant>
        <vt:i4>102</vt:i4>
      </vt:variant>
      <vt:variant>
        <vt:i4>0</vt:i4>
      </vt:variant>
      <vt:variant>
        <vt:i4>5</vt:i4>
      </vt:variant>
      <vt:variant>
        <vt:lpwstr>/content/ngr/RU30DMJ200900503.doc</vt:lpwstr>
      </vt:variant>
      <vt:variant>
        <vt:lpwstr/>
      </vt:variant>
      <vt:variant>
        <vt:i4>1638401</vt:i4>
      </vt:variant>
      <vt:variant>
        <vt:i4>99</vt:i4>
      </vt:variant>
      <vt:variant>
        <vt:i4>0</vt:i4>
      </vt:variant>
      <vt:variant>
        <vt:i4>5</vt:i4>
      </vt:variant>
      <vt:variant>
        <vt:lpwstr>/content/act/ca3fe306-c0b1-4b2b-8bcf-41e662f426d3.doc</vt:lpwstr>
      </vt:variant>
      <vt:variant>
        <vt:lpwstr/>
      </vt:variant>
      <vt:variant>
        <vt:i4>1638401</vt:i4>
      </vt:variant>
      <vt:variant>
        <vt:i4>96</vt:i4>
      </vt:variant>
      <vt:variant>
        <vt:i4>0</vt:i4>
      </vt:variant>
      <vt:variant>
        <vt:i4>5</vt:i4>
      </vt:variant>
      <vt:variant>
        <vt:lpwstr>/content/act/ca3fe306-c0b1-4b2b-8bcf-41e662f426d3.doc</vt:lpwstr>
      </vt:variant>
      <vt:variant>
        <vt:lpwstr/>
      </vt:variant>
      <vt:variant>
        <vt:i4>458821</vt:i4>
      </vt:variant>
      <vt:variant>
        <vt:i4>93</vt:i4>
      </vt:variant>
      <vt:variant>
        <vt:i4>0</vt:i4>
      </vt:variant>
      <vt:variant>
        <vt:i4>5</vt:i4>
      </vt:variant>
      <vt:variant>
        <vt:lpwstr>/content/ngr/RU30DMJ200900503.doc</vt:lpwstr>
      </vt:variant>
      <vt:variant>
        <vt:lpwstr/>
      </vt:variant>
      <vt:variant>
        <vt:i4>4063344</vt:i4>
      </vt:variant>
      <vt:variant>
        <vt:i4>90</vt:i4>
      </vt:variant>
      <vt:variant>
        <vt:i4>0</vt:i4>
      </vt:variant>
      <vt:variant>
        <vt:i4>5</vt:i4>
      </vt:variant>
      <vt:variant>
        <vt:lpwstr>/content/ngr/RU0000R200202986.html</vt:lpwstr>
      </vt:variant>
      <vt:variant>
        <vt:lpwstr/>
      </vt:variant>
      <vt:variant>
        <vt:i4>4063344</vt:i4>
      </vt:variant>
      <vt:variant>
        <vt:i4>87</vt:i4>
      </vt:variant>
      <vt:variant>
        <vt:i4>0</vt:i4>
      </vt:variant>
      <vt:variant>
        <vt:i4>5</vt:i4>
      </vt:variant>
      <vt:variant>
        <vt:lpwstr>/content/ngr/RU0000R200202986.html</vt:lpwstr>
      </vt:variant>
      <vt:variant>
        <vt:lpwstr/>
      </vt:variant>
      <vt:variant>
        <vt:i4>1245195</vt:i4>
      </vt:variant>
      <vt:variant>
        <vt:i4>84</vt:i4>
      </vt:variant>
      <vt:variant>
        <vt:i4>0</vt:i4>
      </vt:variant>
      <vt:variant>
        <vt:i4>5</vt:i4>
      </vt:variant>
      <vt:variant>
        <vt:lpwstr>/content/act/95cf2047-272d-41f6-a463-2e8dce86ff6f.doc</vt:lpwstr>
      </vt:variant>
      <vt:variant>
        <vt:lpwstr/>
      </vt:variant>
      <vt:variant>
        <vt:i4>1703976</vt:i4>
      </vt:variant>
      <vt:variant>
        <vt:i4>81</vt:i4>
      </vt:variant>
      <vt:variant>
        <vt:i4>0</vt:i4>
      </vt:variant>
      <vt:variant>
        <vt:i4>5</vt:i4>
      </vt:variant>
      <vt:variant>
        <vt:lpwstr/>
      </vt:variant>
      <vt:variant>
        <vt:lpwstr>sub_901</vt:lpwstr>
      </vt:variant>
      <vt:variant>
        <vt:i4>1245195</vt:i4>
      </vt:variant>
      <vt:variant>
        <vt:i4>78</vt:i4>
      </vt:variant>
      <vt:variant>
        <vt:i4>0</vt:i4>
      </vt:variant>
      <vt:variant>
        <vt:i4>5</vt:i4>
      </vt:variant>
      <vt:variant>
        <vt:lpwstr>/content/act/95cf2047-272d-41f6-a463-2e8dce86ff6f.doc</vt:lpwstr>
      </vt:variant>
      <vt:variant>
        <vt:lpwstr/>
      </vt:variant>
      <vt:variant>
        <vt:i4>4063344</vt:i4>
      </vt:variant>
      <vt:variant>
        <vt:i4>75</vt:i4>
      </vt:variant>
      <vt:variant>
        <vt:i4>0</vt:i4>
      </vt:variant>
      <vt:variant>
        <vt:i4>5</vt:i4>
      </vt:variant>
      <vt:variant>
        <vt:lpwstr>/content/ngr/RU0000R200202986.html</vt:lpwstr>
      </vt:variant>
      <vt:variant>
        <vt:lpwstr/>
      </vt:variant>
      <vt:variant>
        <vt:i4>1835094</vt:i4>
      </vt:variant>
      <vt:variant>
        <vt:i4>72</vt:i4>
      </vt:variant>
      <vt:variant>
        <vt:i4>0</vt:i4>
      </vt:variant>
      <vt:variant>
        <vt:i4>5</vt:i4>
      </vt:variant>
      <vt:variant>
        <vt:lpwstr>/content/act/bf40871f-c302-4f8b-86ab-62e70a52bef1.doc</vt:lpwstr>
      </vt:variant>
      <vt:variant>
        <vt:lpwstr/>
      </vt:variant>
      <vt:variant>
        <vt:i4>4063344</vt:i4>
      </vt:variant>
      <vt:variant>
        <vt:i4>69</vt:i4>
      </vt:variant>
      <vt:variant>
        <vt:i4>0</vt:i4>
      </vt:variant>
      <vt:variant>
        <vt:i4>5</vt:i4>
      </vt:variant>
      <vt:variant>
        <vt:lpwstr>/content/ngr/RU0000R200202986.html</vt:lpwstr>
      </vt:variant>
      <vt:variant>
        <vt:lpwstr/>
      </vt:variant>
      <vt:variant>
        <vt:i4>1835094</vt:i4>
      </vt:variant>
      <vt:variant>
        <vt:i4>66</vt:i4>
      </vt:variant>
      <vt:variant>
        <vt:i4>0</vt:i4>
      </vt:variant>
      <vt:variant>
        <vt:i4>5</vt:i4>
      </vt:variant>
      <vt:variant>
        <vt:lpwstr>/content/act/bf40871f-c302-4f8b-86ab-62e70a52bef1.doc</vt:lpwstr>
      </vt:variant>
      <vt:variant>
        <vt:lpwstr/>
      </vt:variant>
      <vt:variant>
        <vt:i4>4063344</vt:i4>
      </vt:variant>
      <vt:variant>
        <vt:i4>63</vt:i4>
      </vt:variant>
      <vt:variant>
        <vt:i4>0</vt:i4>
      </vt:variant>
      <vt:variant>
        <vt:i4>5</vt:i4>
      </vt:variant>
      <vt:variant>
        <vt:lpwstr>/content/ngr/RU0000R200202986.html</vt:lpwstr>
      </vt:variant>
      <vt:variant>
        <vt:lpwstr/>
      </vt:variant>
      <vt:variant>
        <vt:i4>1638401</vt:i4>
      </vt:variant>
      <vt:variant>
        <vt:i4>60</vt:i4>
      </vt:variant>
      <vt:variant>
        <vt:i4>0</vt:i4>
      </vt:variant>
      <vt:variant>
        <vt:i4>5</vt:i4>
      </vt:variant>
      <vt:variant>
        <vt:lpwstr>/content/act/ca3fe306-c0b1-4b2b-8bcf-41e662f426d3.doc</vt:lpwstr>
      </vt:variant>
      <vt:variant>
        <vt:lpwstr/>
      </vt:variant>
      <vt:variant>
        <vt:i4>4063344</vt:i4>
      </vt:variant>
      <vt:variant>
        <vt:i4>57</vt:i4>
      </vt:variant>
      <vt:variant>
        <vt:i4>0</vt:i4>
      </vt:variant>
      <vt:variant>
        <vt:i4>5</vt:i4>
      </vt:variant>
      <vt:variant>
        <vt:lpwstr>/content/ngr/RU0000R200202986.html</vt:lpwstr>
      </vt:variant>
      <vt:variant>
        <vt:lpwstr/>
      </vt:variant>
      <vt:variant>
        <vt:i4>1638401</vt:i4>
      </vt:variant>
      <vt:variant>
        <vt:i4>54</vt:i4>
      </vt:variant>
      <vt:variant>
        <vt:i4>0</vt:i4>
      </vt:variant>
      <vt:variant>
        <vt:i4>5</vt:i4>
      </vt:variant>
      <vt:variant>
        <vt:lpwstr>/content/act/ca3fe306-c0b1-4b2b-8bcf-41e662f426d3.doc</vt:lpwstr>
      </vt:variant>
      <vt:variant>
        <vt:lpwstr/>
      </vt:variant>
      <vt:variant>
        <vt:i4>3604605</vt:i4>
      </vt:variant>
      <vt:variant>
        <vt:i4>51</vt:i4>
      </vt:variant>
      <vt:variant>
        <vt:i4>0</vt:i4>
      </vt:variant>
      <vt:variant>
        <vt:i4>5</vt:i4>
      </vt:variant>
      <vt:variant>
        <vt:lpwstr>/content/ngr/RU0000R200102426.html</vt:lpwstr>
      </vt:variant>
      <vt:variant>
        <vt:lpwstr/>
      </vt:variant>
      <vt:variant>
        <vt:i4>3735672</vt:i4>
      </vt:variant>
      <vt:variant>
        <vt:i4>48</vt:i4>
      </vt:variant>
      <vt:variant>
        <vt:i4>0</vt:i4>
      </vt:variant>
      <vt:variant>
        <vt:i4>5</vt:i4>
      </vt:variant>
      <vt:variant>
        <vt:lpwstr>/content/ngr/RU0000R199602825.html</vt:lpwstr>
      </vt:variant>
      <vt:variant>
        <vt:lpwstr/>
      </vt:variant>
      <vt:variant>
        <vt:i4>1245195</vt:i4>
      </vt:variant>
      <vt:variant>
        <vt:i4>45</vt:i4>
      </vt:variant>
      <vt:variant>
        <vt:i4>0</vt:i4>
      </vt:variant>
      <vt:variant>
        <vt:i4>5</vt:i4>
      </vt:variant>
      <vt:variant>
        <vt:lpwstr>/content/act/95cf2047-272d-41f6-a463-2e8dce86ff6f.doc</vt:lpwstr>
      </vt:variant>
      <vt:variant>
        <vt:lpwstr/>
      </vt:variant>
      <vt:variant>
        <vt:i4>1835094</vt:i4>
      </vt:variant>
      <vt:variant>
        <vt:i4>42</vt:i4>
      </vt:variant>
      <vt:variant>
        <vt:i4>0</vt:i4>
      </vt:variant>
      <vt:variant>
        <vt:i4>5</vt:i4>
      </vt:variant>
      <vt:variant>
        <vt:lpwstr>/content/act/bf40871f-c302-4f8b-86ab-62e70a52bef1.doc</vt:lpwstr>
      </vt:variant>
      <vt:variant>
        <vt:lpwstr/>
      </vt:variant>
      <vt:variant>
        <vt:i4>3407987</vt:i4>
      </vt:variant>
      <vt:variant>
        <vt:i4>39</vt:i4>
      </vt:variant>
      <vt:variant>
        <vt:i4>0</vt:i4>
      </vt:variant>
      <vt:variant>
        <vt:i4>5</vt:i4>
      </vt:variant>
      <vt:variant>
        <vt:lpwstr>/content/ngr/RU0000R200303925.html</vt:lpwstr>
      </vt:variant>
      <vt:variant>
        <vt:lpwstr/>
      </vt:variant>
      <vt:variant>
        <vt:i4>4063344</vt:i4>
      </vt:variant>
      <vt:variant>
        <vt:i4>36</vt:i4>
      </vt:variant>
      <vt:variant>
        <vt:i4>0</vt:i4>
      </vt:variant>
      <vt:variant>
        <vt:i4>5</vt:i4>
      </vt:variant>
      <vt:variant>
        <vt:lpwstr>/content/ngr/RU0000R200202986.html</vt:lpwstr>
      </vt:variant>
      <vt:variant>
        <vt:lpwstr/>
      </vt:variant>
      <vt:variant>
        <vt:i4>720965</vt:i4>
      </vt:variant>
      <vt:variant>
        <vt:i4>33</vt:i4>
      </vt:variant>
      <vt:variant>
        <vt:i4>0</vt:i4>
      </vt:variant>
      <vt:variant>
        <vt:i4>5</vt:i4>
      </vt:variant>
      <vt:variant>
        <vt:lpwstr>/content/ngr/RU30DMJ200700224.doc</vt:lpwstr>
      </vt:variant>
      <vt:variant>
        <vt:lpwstr/>
      </vt:variant>
      <vt:variant>
        <vt:i4>3407987</vt:i4>
      </vt:variant>
      <vt:variant>
        <vt:i4>30</vt:i4>
      </vt:variant>
      <vt:variant>
        <vt:i4>0</vt:i4>
      </vt:variant>
      <vt:variant>
        <vt:i4>5</vt:i4>
      </vt:variant>
      <vt:variant>
        <vt:lpwstr>/content/ngr/RU0000R200303925.html</vt:lpwstr>
      </vt:variant>
      <vt:variant>
        <vt:lpwstr/>
      </vt:variant>
      <vt:variant>
        <vt:i4>4063344</vt:i4>
      </vt:variant>
      <vt:variant>
        <vt:i4>27</vt:i4>
      </vt:variant>
      <vt:variant>
        <vt:i4>0</vt:i4>
      </vt:variant>
      <vt:variant>
        <vt:i4>5</vt:i4>
      </vt:variant>
      <vt:variant>
        <vt:lpwstr>/content/ngr/RU0000R200202986.html</vt:lpwstr>
      </vt:variant>
      <vt:variant>
        <vt:lpwstr/>
      </vt:variant>
      <vt:variant>
        <vt:i4>3932286</vt:i4>
      </vt:variant>
      <vt:variant>
        <vt:i4>24</vt:i4>
      </vt:variant>
      <vt:variant>
        <vt:i4>0</vt:i4>
      </vt:variant>
      <vt:variant>
        <vt:i4>5</vt:i4>
      </vt:variant>
      <vt:variant>
        <vt:lpwstr>/content/ngr/RU0000R199305853.html</vt:lpwstr>
      </vt:variant>
      <vt:variant>
        <vt:lpwstr/>
      </vt:variant>
      <vt:variant>
        <vt:i4>458821</vt:i4>
      </vt:variant>
      <vt:variant>
        <vt:i4>21</vt:i4>
      </vt:variant>
      <vt:variant>
        <vt:i4>0</vt:i4>
      </vt:variant>
      <vt:variant>
        <vt:i4>5</vt:i4>
      </vt:variant>
      <vt:variant>
        <vt:lpwstr>/content/ngr/RU30DMJ200900503.doc</vt:lpwstr>
      </vt:variant>
      <vt:variant>
        <vt:lpwstr/>
      </vt:variant>
      <vt:variant>
        <vt:i4>262215</vt:i4>
      </vt:variant>
      <vt:variant>
        <vt:i4>18</vt:i4>
      </vt:variant>
      <vt:variant>
        <vt:i4>0</vt:i4>
      </vt:variant>
      <vt:variant>
        <vt:i4>5</vt:i4>
      </vt:variant>
      <vt:variant>
        <vt:lpwstr>/content/ngr/RU30DMJ200901226.doc</vt:lpwstr>
      </vt:variant>
      <vt:variant>
        <vt:lpwstr/>
      </vt:variant>
      <vt:variant>
        <vt:i4>1245195</vt:i4>
      </vt:variant>
      <vt:variant>
        <vt:i4>15</vt:i4>
      </vt:variant>
      <vt:variant>
        <vt:i4>0</vt:i4>
      </vt:variant>
      <vt:variant>
        <vt:i4>5</vt:i4>
      </vt:variant>
      <vt:variant>
        <vt:lpwstr>/content/act/95cf2047-272d-41f6-a463-2e8dce86ff6f.doc</vt:lpwstr>
      </vt:variant>
      <vt:variant>
        <vt:lpwstr/>
      </vt:variant>
      <vt:variant>
        <vt:i4>1507331</vt:i4>
      </vt:variant>
      <vt:variant>
        <vt:i4>12</vt:i4>
      </vt:variant>
      <vt:variant>
        <vt:i4>0</vt:i4>
      </vt:variant>
      <vt:variant>
        <vt:i4>5</vt:i4>
      </vt:variant>
      <vt:variant>
        <vt:lpwstr>/content/act/84632cd5-aa9f-4ba8-8077-05b24b76350d.doc</vt:lpwstr>
      </vt:variant>
      <vt:variant>
        <vt:lpwstr/>
      </vt:variant>
      <vt:variant>
        <vt:i4>1835094</vt:i4>
      </vt:variant>
      <vt:variant>
        <vt:i4>9</vt:i4>
      </vt:variant>
      <vt:variant>
        <vt:i4>0</vt:i4>
      </vt:variant>
      <vt:variant>
        <vt:i4>5</vt:i4>
      </vt:variant>
      <vt:variant>
        <vt:lpwstr>/content/act/bf40871f-c302-4f8b-86ab-62e70a52bef1.doc</vt:lpwstr>
      </vt:variant>
      <vt:variant>
        <vt:lpwstr/>
      </vt:variant>
      <vt:variant>
        <vt:i4>1835102</vt:i4>
      </vt:variant>
      <vt:variant>
        <vt:i4>6</vt:i4>
      </vt:variant>
      <vt:variant>
        <vt:i4>0</vt:i4>
      </vt:variant>
      <vt:variant>
        <vt:i4>5</vt:i4>
      </vt:variant>
      <vt:variant>
        <vt:lpwstr>/content/act/6e959229-d2f8-4005-a039-985180471bfa.doc</vt:lpwstr>
      </vt:variant>
      <vt:variant>
        <vt:lpwstr/>
      </vt:variant>
      <vt:variant>
        <vt:i4>4194395</vt:i4>
      </vt:variant>
      <vt:variant>
        <vt:i4>3</vt:i4>
      </vt:variant>
      <vt:variant>
        <vt:i4>0</vt:i4>
      </vt:variant>
      <vt:variant>
        <vt:i4>5</vt:i4>
      </vt:variant>
      <vt:variant>
        <vt:lpwstr>/content/act/295326cb-0831-4ce5-ad3b-650ccde38f88.doc</vt:lpwstr>
      </vt:variant>
      <vt:variant>
        <vt:lpwstr/>
      </vt:variant>
      <vt:variant>
        <vt:i4>1638401</vt:i4>
      </vt:variant>
      <vt:variant>
        <vt:i4>0</vt:i4>
      </vt:variant>
      <vt:variant>
        <vt:i4>0</vt:i4>
      </vt:variant>
      <vt:variant>
        <vt:i4>5</vt:i4>
      </vt:variant>
      <vt:variant>
        <vt:lpwstr>/content/act/ca3fe306-c0b1-4b2b-8bcf-41e662f426d3.doc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Юлия Семеновская</dc:creator>
  <cp:keywords/>
  <dc:description/>
  <cp:lastModifiedBy>admin</cp:lastModifiedBy>
  <cp:revision>4</cp:revision>
  <dcterms:created xsi:type="dcterms:W3CDTF">2016-08-09T14:40:00Z</dcterms:created>
  <dcterms:modified xsi:type="dcterms:W3CDTF">2021-07-28T13:48:00Z</dcterms:modified>
</cp:coreProperties>
</file>