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23B75" w14:textId="11666ACD" w:rsidR="00915281" w:rsidRDefault="004D0830">
      <w:r>
        <w:t xml:space="preserve">Создано 4 триггера на </w:t>
      </w:r>
      <w:r>
        <w:rPr>
          <w:lang w:val="en-US"/>
        </w:rPr>
        <w:t>INSERT</w:t>
      </w:r>
      <w:r w:rsidRPr="004D0830">
        <w:t xml:space="preserve"> </w:t>
      </w:r>
      <w:r>
        <w:t xml:space="preserve">и </w:t>
      </w:r>
      <w:r>
        <w:rPr>
          <w:lang w:val="en-US"/>
        </w:rPr>
        <w:t>UPDATE</w:t>
      </w:r>
      <w:r w:rsidRPr="004D0830">
        <w:t xml:space="preserve"> </w:t>
      </w:r>
      <w:r>
        <w:t xml:space="preserve">таблицы </w:t>
      </w:r>
      <w:r>
        <w:rPr>
          <w:lang w:val="en-US"/>
        </w:rPr>
        <w:t>artist</w:t>
      </w:r>
      <w:r w:rsidRPr="004D0830">
        <w:t xml:space="preserve">. </w:t>
      </w:r>
      <w:r>
        <w:t xml:space="preserve">Они не позволят добавить в таблицу некорректные значения </w:t>
      </w:r>
      <w:r>
        <w:rPr>
          <w:lang w:val="en-US"/>
        </w:rPr>
        <w:t>art</w:t>
      </w:r>
      <w:r w:rsidRPr="004D0830">
        <w:t>_</w:t>
      </w:r>
      <w:r>
        <w:rPr>
          <w:lang w:val="en-US"/>
        </w:rPr>
        <w:t>musician</w:t>
      </w:r>
      <w:r w:rsidRPr="004D0830">
        <w:t xml:space="preserve"> </w:t>
      </w:r>
      <w:r>
        <w:t xml:space="preserve">и </w:t>
      </w:r>
      <w:r>
        <w:rPr>
          <w:lang w:val="en-US"/>
        </w:rPr>
        <w:t>art</w:t>
      </w:r>
      <w:r w:rsidRPr="004D0830">
        <w:t>_</w:t>
      </w:r>
      <w:r>
        <w:rPr>
          <w:lang w:val="en-US"/>
        </w:rPr>
        <w:t>band</w:t>
      </w:r>
      <w:r>
        <w:t xml:space="preserve">. </w:t>
      </w:r>
    </w:p>
    <w:p w14:paraId="46312436" w14:textId="01697EEE" w:rsidR="004D0830" w:rsidRDefault="004D0830">
      <w:r>
        <w:rPr>
          <w:noProof/>
        </w:rPr>
        <w:drawing>
          <wp:inline distT="0" distB="0" distL="0" distR="0" wp14:anchorId="473719F9" wp14:editId="60539AD4">
            <wp:extent cx="5940425" cy="3340100"/>
            <wp:effectExtent l="0" t="0" r="3175" b="0"/>
            <wp:docPr id="985186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86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4D77" w14:textId="4EEBB257" w:rsidR="004D0830" w:rsidRDefault="003363E9">
      <w:r w:rsidRPr="003363E9">
        <w:t xml:space="preserve">2. </w:t>
      </w:r>
      <w:r>
        <w:t>Создана процедура, возвращающая актуальное количество музыкантов в группе</w:t>
      </w:r>
    </w:p>
    <w:p w14:paraId="0823649C" w14:textId="5387BF97" w:rsidR="00383768" w:rsidRDefault="00383768">
      <w:pPr>
        <w:rPr>
          <w:lang w:val="en-US"/>
        </w:rPr>
      </w:pPr>
      <w:r>
        <w:rPr>
          <w:noProof/>
        </w:rPr>
        <w:drawing>
          <wp:inline distT="0" distB="0" distL="0" distR="0" wp14:anchorId="19CDE018" wp14:editId="18F3D6D4">
            <wp:extent cx="5940425" cy="3340100"/>
            <wp:effectExtent l="0" t="0" r="3175" b="0"/>
            <wp:docPr id="1318605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05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1E4E" w14:textId="5DFC21E8" w:rsidR="00106CE3" w:rsidRDefault="00106CE3">
      <w:r>
        <w:t>И процедура, возвращающая количество альбомов выпущенных группой</w:t>
      </w:r>
    </w:p>
    <w:p w14:paraId="1B94E0E4" w14:textId="3650E6CB" w:rsidR="00106CE3" w:rsidRDefault="00106CE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B2BF34" wp14:editId="404F91CB">
            <wp:extent cx="5940425" cy="3340100"/>
            <wp:effectExtent l="0" t="0" r="3175" b="0"/>
            <wp:docPr id="24827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7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837A" w14:textId="1F4DCBE3" w:rsidR="00793F78" w:rsidRDefault="00793F78">
      <w:r w:rsidRPr="00793F78">
        <w:t xml:space="preserve">3. </w:t>
      </w:r>
      <w:r>
        <w:t>Созданы представление, демонстрирующее все группы созданные в период 2000-2010</w:t>
      </w:r>
    </w:p>
    <w:p w14:paraId="6307648E" w14:textId="382EF977" w:rsidR="00793F78" w:rsidRDefault="00793F78">
      <w:r>
        <w:rPr>
          <w:noProof/>
        </w:rPr>
        <w:drawing>
          <wp:inline distT="0" distB="0" distL="0" distR="0" wp14:anchorId="7D252258" wp14:editId="4E3D0FCC">
            <wp:extent cx="5940425" cy="3340100"/>
            <wp:effectExtent l="0" t="0" r="3175" b="0"/>
            <wp:docPr id="2098390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90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C1D2" w14:textId="48845A54" w:rsidR="00793F78" w:rsidRDefault="008B11BC">
      <w:r>
        <w:t>И представление, демонстрирующее все треки, записанные после 2010 г.</w:t>
      </w:r>
    </w:p>
    <w:p w14:paraId="055D99DB" w14:textId="49D95CF1" w:rsidR="008B11BC" w:rsidRPr="008B11BC" w:rsidRDefault="008B11BC">
      <w:r>
        <w:rPr>
          <w:noProof/>
        </w:rPr>
        <w:lastRenderedPageBreak/>
        <w:drawing>
          <wp:inline distT="0" distB="0" distL="0" distR="0" wp14:anchorId="32CF6411" wp14:editId="46C941A9">
            <wp:extent cx="5940425" cy="3340100"/>
            <wp:effectExtent l="0" t="0" r="3175" b="0"/>
            <wp:docPr id="143971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1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1BC" w:rsidRPr="008B1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30"/>
    <w:rsid w:val="00106CE3"/>
    <w:rsid w:val="0021416F"/>
    <w:rsid w:val="003363E9"/>
    <w:rsid w:val="00383768"/>
    <w:rsid w:val="004D0830"/>
    <w:rsid w:val="00793F78"/>
    <w:rsid w:val="008B11BC"/>
    <w:rsid w:val="00915281"/>
    <w:rsid w:val="00E6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7156"/>
  <w15:chartTrackingRefBased/>
  <w15:docId w15:val="{DC366E96-EA6C-474B-BF87-5592EFE0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2024-05-27T09:07:00Z</dcterms:created>
  <dcterms:modified xsi:type="dcterms:W3CDTF">2024-05-27T10:18:00Z</dcterms:modified>
</cp:coreProperties>
</file>