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4D9A" w14:textId="77777777" w:rsidR="00F8505F" w:rsidRDefault="00F8505F" w:rsidP="00F850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683DCC2F" w14:textId="77777777" w:rsidR="00F8505F" w:rsidRDefault="00F8505F" w:rsidP="00F8505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Перед применением алгоритма необходимо проверить условия сходимости метода простой итерации. В случае настоящих входных данных (см. раздел «Постановка задачи») выполняется достаточное условие сходимости (подробнее см. раздел «Результаты и их анализ»)</w:t>
      </w:r>
      <w:r w:rsidRPr="003B7E8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Перед началом алгоритма исходное матричное уравнение </w:t>
      </w:r>
      <w:proofErr w:type="spellStart"/>
      <w:r>
        <w:rPr>
          <w:sz w:val="28"/>
          <w:szCs w:val="28"/>
        </w:rPr>
        <w:t>домножается</w:t>
      </w:r>
      <w:proofErr w:type="spellEnd"/>
      <w:r>
        <w:rPr>
          <w:sz w:val="28"/>
          <w:szCs w:val="28"/>
        </w:rPr>
        <w:t xml:space="preserve"> на А</w:t>
      </w:r>
      <w:r>
        <w:rPr>
          <w:sz w:val="28"/>
          <w:szCs w:val="28"/>
          <w:vertAlign w:val="superscript"/>
          <w:lang w:val="en-US"/>
        </w:rPr>
        <w:t>T</w:t>
      </w:r>
      <w:r w:rsidRPr="003B7E8C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обеспечения симметричности основной матрицы. Тогда матрица исходная матрица А станет симметричной и положительно определённой</w:t>
      </w:r>
      <w:r w:rsidRPr="00683B5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гарантирует корректные собственные значения матрицы и облегчит нахождение параметра </w:t>
      </w:r>
      <w:r>
        <w:rPr>
          <w:sz w:val="28"/>
          <w:szCs w:val="28"/>
          <w:lang w:val="en-US"/>
        </w:rPr>
        <w:t>t</w:t>
      </w:r>
      <w:r w:rsidRPr="003B7E8C">
        <w:rPr>
          <w:sz w:val="28"/>
          <w:szCs w:val="28"/>
        </w:rPr>
        <w:t xml:space="preserve"> </w:t>
      </w:r>
      <w:r>
        <w:rPr>
          <w:sz w:val="28"/>
          <w:szCs w:val="28"/>
        </w:rPr>
        <w:t>по формуле:</w:t>
      </w:r>
    </w:p>
    <w:p w14:paraId="25CF0C9B" w14:textId="77777777" w:rsidR="00F8505F" w:rsidRPr="003B7E8C" w:rsidRDefault="00F8505F" w:rsidP="00F8505F">
      <w:pPr>
        <w:spacing w:line="259" w:lineRule="auto"/>
        <w:rPr>
          <w:rFonts w:eastAsiaTheme="minorEastAsia"/>
          <w:sz w:val="32"/>
          <w:szCs w:val="32"/>
        </w:rPr>
      </w:pPr>
      <w:r w:rsidRPr="003B7E8C">
        <w:rPr>
          <w:sz w:val="32"/>
          <w:szCs w:val="32"/>
        </w:rPr>
        <w:tab/>
      </w:r>
      <w:r w:rsidRPr="003B7E8C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t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(A)+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(A)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13234E82" w14:textId="77777777" w:rsidR="00F8505F" w:rsidRDefault="00F8505F" w:rsidP="00F8505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Будем строить последовательность приближений </w:t>
      </w:r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 w:rsidRPr="007C4013">
        <w:rPr>
          <w:sz w:val="28"/>
          <w:szCs w:val="28"/>
          <w:vertAlign w:val="superscript"/>
        </w:rPr>
        <w:t>)</w:t>
      </w:r>
      <w:r w:rsidRPr="007C4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Выберем первое приближение </w:t>
      </w:r>
      <w:proofErr w:type="gramStart"/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proofErr w:type="gramEnd"/>
      <w:r w:rsidRPr="007C4013">
        <w:rPr>
          <w:sz w:val="28"/>
          <w:szCs w:val="28"/>
          <w:vertAlign w:val="superscript"/>
        </w:rPr>
        <w:t>0)</w:t>
      </w:r>
      <w:r w:rsidRPr="007C4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условию лабораторной работы необходимо взять </w:t>
      </w:r>
      <w:proofErr w:type="gramStart"/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proofErr w:type="gramEnd"/>
      <w:r w:rsidRPr="007C4013">
        <w:rPr>
          <w:sz w:val="28"/>
          <w:szCs w:val="28"/>
          <w:vertAlign w:val="superscript"/>
        </w:rPr>
        <w:t>0)</w:t>
      </w:r>
      <w:r w:rsidRPr="007C4013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b</w:t>
      </w:r>
      <w:r w:rsidRPr="007C4013">
        <w:rPr>
          <w:sz w:val="28"/>
          <w:szCs w:val="28"/>
        </w:rPr>
        <w:t>.</w:t>
      </w:r>
    </w:p>
    <w:p w14:paraId="4C878D8B" w14:textId="77777777" w:rsidR="00F8505F" w:rsidRDefault="00F8505F" w:rsidP="00F8505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Остальные приближения </w:t>
      </w:r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 w:rsidRPr="007C4013">
        <w:rPr>
          <w:sz w:val="28"/>
          <w:szCs w:val="28"/>
          <w:vertAlign w:val="superscript"/>
        </w:rPr>
        <w:t>)</w:t>
      </w:r>
      <w:r w:rsidRPr="007C4013">
        <w:rPr>
          <w:sz w:val="28"/>
          <w:szCs w:val="28"/>
        </w:rPr>
        <w:t xml:space="preserve"> </w:t>
      </w:r>
      <w:r>
        <w:rPr>
          <w:sz w:val="28"/>
          <w:szCs w:val="28"/>
        </w:rPr>
        <w:t>будем считать по формуле</w:t>
      </w:r>
      <w:r w:rsidRPr="001B1CD9">
        <w:rPr>
          <w:sz w:val="28"/>
          <w:szCs w:val="28"/>
        </w:rPr>
        <w:t>:</w:t>
      </w:r>
    </w:p>
    <w:p w14:paraId="074DEFCE" w14:textId="77777777" w:rsidR="00F8505F" w:rsidRPr="00E139CF" w:rsidRDefault="00F8505F" w:rsidP="00F8505F">
      <w:pPr>
        <w:spacing w:line="259" w:lineRule="auto"/>
        <w:rPr>
          <w:rStyle w:val="mclose"/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k+1</m:t>
                  </m:r>
                </m:e>
              </m:d>
            </m:sup>
          </m:sSup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Style w:val="mrel"/>
                  <w:rFonts w:ascii="Cambria Math" w:hAnsi="Cambria Math"/>
                  <w:i/>
                  <w:sz w:val="32"/>
                  <w:szCs w:val="32"/>
                </w:rPr>
              </m:ctrlP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r>
            <w:rPr>
              <w:rStyle w:val="mbin"/>
              <w:rFonts w:ascii="Cambria Math" w:hAnsi="Cambria Math"/>
              <w:sz w:val="32"/>
              <w:szCs w:val="32"/>
            </w:rPr>
            <m:t>-</m:t>
          </m:r>
          <m:r>
            <w:rPr>
              <w:rStyle w:val="mord"/>
              <w:rFonts w:ascii="Cambria Math" w:hAnsi="Cambria Math"/>
              <w:sz w:val="32"/>
              <w:szCs w:val="32"/>
            </w:rPr>
            <m:t>t</m:t>
          </m:r>
          <m:r>
            <w:rPr>
              <w:rStyle w:val="mbin"/>
              <w:rFonts w:ascii="Cambria Math" w:hAnsi="Cambria Math" w:cs="Cambria Math"/>
              <w:sz w:val="32"/>
              <w:szCs w:val="32"/>
            </w:rPr>
            <m:t>⋅</m:t>
          </m:r>
          <m:d>
            <m:dPr>
              <m:ctrlPr>
                <w:rPr>
                  <w:rStyle w:val="mopen"/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Style w:val="mord"/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p>
              <m:r>
                <w:rPr>
                  <w:rStyle w:val="mbin"/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b</m:t>
              </m:r>
              <m:ctrlPr>
                <w:rPr>
                  <w:rStyle w:val="mclose"/>
                  <w:rFonts w:ascii="Cambria Math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53F5714D" w14:textId="77777777" w:rsidR="00F8505F" w:rsidRDefault="00F8505F" w:rsidP="00F8505F">
      <w:pPr>
        <w:spacing w:line="259" w:lineRule="auto"/>
        <w:rPr>
          <w:rStyle w:val="mclose"/>
          <w:rFonts w:ascii="Times New Roman" w:eastAsiaTheme="minorEastAsia" w:hAnsi="Times New Roman" w:cs="Times New Roman"/>
          <w:sz w:val="28"/>
          <w:szCs w:val="28"/>
        </w:rPr>
      </w:pPr>
      <w:r w:rsidRPr="00E139CF">
        <w:rPr>
          <w:rStyle w:val="mclose"/>
          <w:rFonts w:ascii="Times New Roman" w:eastAsiaTheme="minorEastAsia" w:hAnsi="Times New Roman" w:cs="Times New Roman"/>
          <w:sz w:val="28"/>
          <w:szCs w:val="28"/>
        </w:rPr>
        <w:t xml:space="preserve">Или </w:t>
      </w:r>
      <w:r>
        <w:rPr>
          <w:rStyle w:val="mclose"/>
          <w:rFonts w:ascii="Times New Roman" w:eastAsiaTheme="minorEastAsia" w:hAnsi="Times New Roman" w:cs="Times New Roman"/>
          <w:sz w:val="28"/>
          <w:szCs w:val="28"/>
        </w:rPr>
        <w:t>так:</w:t>
      </w:r>
    </w:p>
    <w:p w14:paraId="0A086B0C" w14:textId="77777777" w:rsidR="00F8505F" w:rsidRPr="00683B55" w:rsidRDefault="00F8505F" w:rsidP="00F8505F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  <m:r>
                    <w:rPr>
                      <w:rStyle w:val="mbin"/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r>
            <w:rPr>
              <w:rStyle w:val="mord"/>
              <w:rFonts w:ascii="Cambria Math" w:hAnsi="Cambria Math"/>
              <w:sz w:val="32"/>
              <w:szCs w:val="32"/>
            </w:rPr>
            <m:t>B</m:t>
          </m:r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r>
            <w:rPr>
              <w:rStyle w:val="mbin"/>
              <w:rFonts w:ascii="Cambria Math" w:hAnsi="Cambria Math"/>
              <w:sz w:val="32"/>
              <w:szCs w:val="32"/>
            </w:rPr>
            <m:t>+</m:t>
          </m:r>
          <m:r>
            <w:rPr>
              <w:rStyle w:val="mord"/>
              <w:rFonts w:ascii="Cambria Math" w:hAnsi="Cambria Math"/>
              <w:sz w:val="32"/>
              <w:szCs w:val="32"/>
            </w:rPr>
            <m:t>c</m:t>
          </m:r>
        </m:oMath>
      </m:oMathPara>
    </w:p>
    <w:p w14:paraId="7FFF5730" w14:textId="77777777" w:rsidR="00F8505F" w:rsidRDefault="00F8505F" w:rsidP="00F8505F">
      <w:pPr>
        <w:spacing w:line="259" w:lineRule="auto"/>
        <w:rPr>
          <w:rStyle w:val="mclose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mclose"/>
          <w:rFonts w:ascii="Times New Roman" w:eastAsiaTheme="minorEastAsia" w:hAnsi="Times New Roman" w:cs="Times New Roman"/>
          <w:sz w:val="28"/>
          <w:szCs w:val="28"/>
        </w:rPr>
        <w:t>где</w:t>
      </w:r>
    </w:p>
    <w:p w14:paraId="01C0D69C" w14:textId="77777777" w:rsidR="00F8505F" w:rsidRPr="00EA7C6C" w:rsidRDefault="00F8505F" w:rsidP="00F8505F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Style w:val="mord"/>
              <w:rFonts w:ascii="Cambria Math" w:hAnsi="Cambria Math"/>
              <w:sz w:val="32"/>
              <w:szCs w:val="32"/>
            </w:rPr>
            <m:t>B</m:t>
          </m:r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r>
            <w:rPr>
              <w:rStyle w:val="mord"/>
              <w:rFonts w:ascii="Cambria Math" w:hAnsi="Cambria Math"/>
              <w:sz w:val="32"/>
              <w:szCs w:val="32"/>
              <w:lang w:val="en-US"/>
            </w:rPr>
            <m:t>E</m:t>
          </m:r>
          <m:r>
            <w:rPr>
              <w:rStyle w:val="mbin"/>
              <w:rFonts w:ascii="Cambria Math" w:hAnsi="Cambria Math"/>
              <w:sz w:val="32"/>
              <w:szCs w:val="32"/>
            </w:rPr>
            <m:t>-</m:t>
          </m:r>
          <m:r>
            <w:rPr>
              <w:rStyle w:val="mord"/>
              <w:rFonts w:ascii="Cambria Math" w:hAnsi="Cambria Math"/>
              <w:sz w:val="32"/>
              <w:szCs w:val="32"/>
            </w:rPr>
            <m:t>tA</m:t>
          </m:r>
          <m:r>
            <w:rPr>
              <w:rStyle w:val="mpunct"/>
              <w:rFonts w:ascii="Cambria Math" w:hAnsi="Cambria Math"/>
              <w:sz w:val="32"/>
              <w:szCs w:val="32"/>
            </w:rPr>
            <m:t xml:space="preserve">,  </m:t>
          </m:r>
          <m:r>
            <w:rPr>
              <w:rStyle w:val="mord"/>
              <w:rFonts w:ascii="Cambria Math" w:hAnsi="Cambria Math"/>
              <w:sz w:val="32"/>
              <w:szCs w:val="32"/>
            </w:rPr>
            <m:t>c</m:t>
          </m:r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r>
            <w:rPr>
              <w:rStyle w:val="mord"/>
              <w:rFonts w:ascii="Cambria Math" w:hAnsi="Cambria Math"/>
              <w:sz w:val="32"/>
              <w:szCs w:val="32"/>
            </w:rPr>
            <m:t>tb</m:t>
          </m:r>
        </m:oMath>
      </m:oMathPara>
    </w:p>
    <w:p w14:paraId="5DF5D00C" w14:textId="77777777" w:rsidR="00F8505F" w:rsidRPr="00EA7C6C" w:rsidRDefault="00F8505F" w:rsidP="00F8505F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w:r>
        <w:rPr>
          <w:rStyle w:val="mord"/>
          <w:rFonts w:ascii="Times New Roman" w:eastAsiaTheme="minorEastAsia" w:hAnsi="Times New Roman" w:cs="Times New Roman"/>
          <w:sz w:val="32"/>
          <w:szCs w:val="32"/>
        </w:rPr>
        <w:t>В покоординатной форме:</w:t>
      </w:r>
    </w:p>
    <w:p w14:paraId="3A3B511A" w14:textId="698F524A" w:rsidR="00F8505F" w:rsidRPr="00EA7C6C" w:rsidRDefault="00F8505F" w:rsidP="00F8505F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Style w:val="mord"/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d>
                <m:dPr>
                  <m:ctrlPr>
                    <w:rPr>
                      <w:rStyle w:val="mopen"/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</m:ctrlPr>
                </m:e>
              </m:d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Style w:val="mord"/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Style w:val="mrel"/>
                  <w:rFonts w:ascii="Cambria Math" w:hAnsi="Cambria Math"/>
                  <w:sz w:val="32"/>
                  <w:szCs w:val="32"/>
                </w:rPr>
              </m:ctrlPr>
            </m:e>
            <m:sub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d>
                <m:dPr>
                  <m:ctrlPr>
                    <w:rPr>
                      <w:rStyle w:val="mopen"/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Style w:val="mclose"/>
                      <w:rFonts w:ascii="Cambria Math" w:hAnsi="Cambria Math"/>
                      <w:sz w:val="32"/>
                      <w:szCs w:val="32"/>
                    </w:rPr>
                  </m:ctrlPr>
                </m:e>
              </m:d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sz w:val="32"/>
              <w:szCs w:val="32"/>
            </w:rPr>
            <m:t>-</m:t>
          </m:r>
          <m:r>
            <w:rPr>
              <w:rStyle w:val="mord"/>
              <w:rFonts w:ascii="Cambria Math" w:hAnsi="Cambria Math"/>
              <w:sz w:val="32"/>
              <w:szCs w:val="32"/>
            </w:rPr>
            <m:t>t</m:t>
          </m:r>
          <m:nary>
            <m:naryPr>
              <m:chr m:val="∑"/>
              <m:limLoc m:val="undOvr"/>
              <m:ctrlPr>
                <w:rPr>
                  <w:rStyle w:val="mop"/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Style w:val="mop"/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Style w:val="mop"/>
                  <w:rFonts w:ascii="Cambria Math" w:hAnsi="Cambria Math"/>
                  <w:sz w:val="32"/>
                  <w:szCs w:val="32"/>
                </w:rPr>
                <m:t>k</m:t>
              </m:r>
            </m:sup>
            <m:e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32"/>
                  <w:szCs w:val="32"/>
                </w:rPr>
                <m:t>​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32"/>
                  <w:szCs w:val="32"/>
                </w:rPr>
                <m:t>​</m:t>
              </m:r>
              <m:sSubSup>
                <m:sSubSupPr>
                  <m:ctrl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  <m:ctrlPr>
                        <w:rPr>
                          <w:rStyle w:val="mclose"/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</m:d>
                </m:sup>
              </m:sSubSup>
            </m:e>
          </m:nary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sz w:val="32"/>
              <w:szCs w:val="32"/>
            </w:rPr>
            <m:t>+</m:t>
          </m:r>
          <m:r>
            <w:rPr>
              <w:rStyle w:val="mord"/>
              <w:rFonts w:ascii="Cambria Math" w:hAnsi="Cambria Math"/>
              <w:sz w:val="32"/>
              <w:szCs w:val="32"/>
            </w:rPr>
            <m:t>t</m:t>
          </m:r>
          <m:sSub>
            <m:sSubPr>
              <m:ctrlPr>
                <w:rPr>
                  <w:rStyle w:val="mord"/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/>
              <w:sz w:val="32"/>
              <w:szCs w:val="32"/>
            </w:rPr>
            <m:t>.</m:t>
          </m:r>
        </m:oMath>
      </m:oMathPara>
    </w:p>
    <w:p w14:paraId="37724FD0" w14:textId="47723926" w:rsidR="00F8505F" w:rsidRDefault="00F8505F">
      <w:pPr>
        <w:spacing w:line="259" w:lineRule="auto"/>
      </w:pPr>
      <w:r>
        <w:br w:type="page"/>
      </w:r>
    </w:p>
    <w:p w14:paraId="2DC9D7A4" w14:textId="77777777" w:rsidR="0004339C" w:rsidRPr="00FA552A" w:rsidRDefault="0004339C" w:rsidP="0004339C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Листинг</w:t>
      </w:r>
    </w:p>
    <w:p w14:paraId="336289D8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import </w:t>
      </w:r>
      <w:proofErr w:type="spellStart"/>
      <w:r w:rsidRPr="0004339C">
        <w:rPr>
          <w:lang w:val="en-US"/>
        </w:rPr>
        <w:t>numpy</w:t>
      </w:r>
      <w:proofErr w:type="spellEnd"/>
      <w:r w:rsidRPr="0004339C">
        <w:rPr>
          <w:lang w:val="en-US"/>
        </w:rPr>
        <w:t xml:space="preserve"> as np</w:t>
      </w:r>
    </w:p>
    <w:p w14:paraId="664EE015" w14:textId="77777777" w:rsidR="0004339C" w:rsidRPr="00816009" w:rsidRDefault="0004339C" w:rsidP="0004339C">
      <w:pPr>
        <w:rPr>
          <w:lang w:val="en-US"/>
        </w:rPr>
      </w:pPr>
      <w:r w:rsidRPr="00816009">
        <w:rPr>
          <w:lang w:val="en-US"/>
        </w:rPr>
        <w:t xml:space="preserve">def </w:t>
      </w:r>
      <w:proofErr w:type="spellStart"/>
      <w:r w:rsidRPr="00816009">
        <w:rPr>
          <w:lang w:val="en-US"/>
        </w:rPr>
        <w:t>simple_</w:t>
      </w:r>
      <w:proofErr w:type="gramStart"/>
      <w:r w:rsidRPr="00816009">
        <w:rPr>
          <w:lang w:val="en-US"/>
        </w:rPr>
        <w:t>iteration</w:t>
      </w:r>
      <w:proofErr w:type="spellEnd"/>
      <w:r w:rsidRPr="00816009">
        <w:rPr>
          <w:lang w:val="en-US"/>
        </w:rPr>
        <w:t>(</w:t>
      </w:r>
      <w:proofErr w:type="gramEnd"/>
      <w:r w:rsidRPr="00816009">
        <w:rPr>
          <w:lang w:val="en-US"/>
        </w:rPr>
        <w:t xml:space="preserve">A, b, x0, t, </w:t>
      </w:r>
      <w:proofErr w:type="spellStart"/>
      <w:r w:rsidRPr="00816009">
        <w:rPr>
          <w:lang w:val="en-US"/>
        </w:rPr>
        <w:t>tol</w:t>
      </w:r>
      <w:proofErr w:type="spellEnd"/>
      <w:r w:rsidRPr="00816009">
        <w:rPr>
          <w:lang w:val="en-US"/>
        </w:rPr>
        <w:t xml:space="preserve">=1e-5, </w:t>
      </w:r>
      <w:proofErr w:type="spellStart"/>
      <w:r w:rsidRPr="00816009">
        <w:rPr>
          <w:lang w:val="en-US"/>
        </w:rPr>
        <w:t>max_iter</w:t>
      </w:r>
      <w:proofErr w:type="spellEnd"/>
      <w:r w:rsidRPr="00816009">
        <w:rPr>
          <w:lang w:val="en-US"/>
        </w:rPr>
        <w:t>=1000):</w:t>
      </w:r>
    </w:p>
    <w:p w14:paraId="7AF783CE" w14:textId="77777777" w:rsidR="0004339C" w:rsidRPr="00816009" w:rsidRDefault="0004339C" w:rsidP="0004339C">
      <w:r w:rsidRPr="00816009">
        <w:rPr>
          <w:lang w:val="en-US"/>
        </w:rPr>
        <w:t xml:space="preserve">    </w:t>
      </w:r>
      <w:r w:rsidRPr="00816009">
        <w:t>"""</w:t>
      </w:r>
    </w:p>
    <w:p w14:paraId="0488718C" w14:textId="77777777" w:rsidR="0004339C" w:rsidRPr="00816009" w:rsidRDefault="0004339C" w:rsidP="0004339C">
      <w:r w:rsidRPr="00816009">
        <w:t>    Решение СЛАУ методом простой итерации</w:t>
      </w:r>
    </w:p>
    <w:p w14:paraId="0178B725" w14:textId="77777777" w:rsidR="0004339C" w:rsidRPr="00816009" w:rsidRDefault="0004339C" w:rsidP="0004339C">
      <w:r w:rsidRPr="00816009">
        <w:t>    Параметры:</w:t>
      </w:r>
    </w:p>
    <w:p w14:paraId="0F16AB29" w14:textId="77777777" w:rsidR="0004339C" w:rsidRPr="00816009" w:rsidRDefault="0004339C" w:rsidP="0004339C">
      <w:r w:rsidRPr="00816009">
        <w:t>        A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Матрица коэффициентов.</w:t>
      </w:r>
    </w:p>
    <w:p w14:paraId="73B0F785" w14:textId="77777777" w:rsidR="0004339C" w:rsidRPr="00816009" w:rsidRDefault="0004339C" w:rsidP="0004339C">
      <w:r w:rsidRPr="00816009">
        <w:t>        b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Вектор свободных членов.</w:t>
      </w:r>
    </w:p>
    <w:p w14:paraId="6714946D" w14:textId="77777777" w:rsidR="0004339C" w:rsidRPr="00816009" w:rsidRDefault="0004339C" w:rsidP="0004339C">
      <w:r w:rsidRPr="00816009">
        <w:t>        x0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Начальное приближение.</w:t>
      </w:r>
    </w:p>
    <w:p w14:paraId="1B8EF96F" w14:textId="77777777" w:rsidR="0004339C" w:rsidRPr="00816009" w:rsidRDefault="0004339C" w:rsidP="0004339C">
      <w:r w:rsidRPr="00816009">
        <w:t>        t (</w:t>
      </w:r>
      <w:proofErr w:type="spellStart"/>
      <w:r w:rsidRPr="00816009">
        <w:t>float</w:t>
      </w:r>
      <w:proofErr w:type="spellEnd"/>
      <w:r w:rsidRPr="00816009">
        <w:t>): Параметр итераций.</w:t>
      </w:r>
    </w:p>
    <w:p w14:paraId="5703D703" w14:textId="77777777" w:rsidR="0004339C" w:rsidRPr="00816009" w:rsidRDefault="0004339C" w:rsidP="0004339C">
      <w:r w:rsidRPr="00816009">
        <w:t xml:space="preserve">        </w:t>
      </w:r>
      <w:proofErr w:type="spellStart"/>
      <w:r w:rsidRPr="00816009">
        <w:t>tol</w:t>
      </w:r>
      <w:proofErr w:type="spellEnd"/>
      <w:r w:rsidRPr="00816009">
        <w:t xml:space="preserve"> (</w:t>
      </w:r>
      <w:proofErr w:type="spellStart"/>
      <w:r w:rsidRPr="00816009">
        <w:t>float</w:t>
      </w:r>
      <w:proofErr w:type="spellEnd"/>
      <w:r w:rsidRPr="00816009">
        <w:t>): Погрешность.</w:t>
      </w:r>
    </w:p>
    <w:p w14:paraId="495C7710" w14:textId="77777777" w:rsidR="0004339C" w:rsidRPr="00816009" w:rsidRDefault="0004339C" w:rsidP="0004339C">
      <w:r w:rsidRPr="00816009">
        <w:t xml:space="preserve">        </w:t>
      </w:r>
      <w:proofErr w:type="spellStart"/>
      <w:r w:rsidRPr="00816009">
        <w:t>max_iter</w:t>
      </w:r>
      <w:proofErr w:type="spellEnd"/>
      <w:r w:rsidRPr="00816009">
        <w:t xml:space="preserve"> (</w:t>
      </w:r>
      <w:proofErr w:type="spellStart"/>
      <w:r w:rsidRPr="00816009">
        <w:t>int</w:t>
      </w:r>
      <w:proofErr w:type="spellEnd"/>
      <w:r w:rsidRPr="00816009">
        <w:t>): Максимальное число итераций</w:t>
      </w:r>
    </w:p>
    <w:p w14:paraId="7B508D01" w14:textId="77777777" w:rsidR="0004339C" w:rsidRPr="00816009" w:rsidRDefault="0004339C" w:rsidP="0004339C">
      <w:r w:rsidRPr="00816009">
        <w:t>    Возвращает:</w:t>
      </w:r>
    </w:p>
    <w:p w14:paraId="5C3E6AA7" w14:textId="77777777" w:rsidR="0004339C" w:rsidRPr="00816009" w:rsidRDefault="0004339C" w:rsidP="0004339C">
      <w:r w:rsidRPr="00816009">
        <w:t>        x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Приближённое решение.</w:t>
      </w:r>
    </w:p>
    <w:p w14:paraId="618E7C48" w14:textId="77777777" w:rsidR="0004339C" w:rsidRPr="00816009" w:rsidRDefault="0004339C" w:rsidP="0004339C">
      <w:r w:rsidRPr="00816009">
        <w:t xml:space="preserve">        </w:t>
      </w:r>
      <w:proofErr w:type="spellStart"/>
      <w:r w:rsidRPr="00816009">
        <w:t>n_iter</w:t>
      </w:r>
      <w:proofErr w:type="spellEnd"/>
      <w:r w:rsidRPr="00816009">
        <w:t xml:space="preserve"> (</w:t>
      </w:r>
      <w:proofErr w:type="spellStart"/>
      <w:r w:rsidRPr="00816009">
        <w:t>int</w:t>
      </w:r>
      <w:proofErr w:type="spellEnd"/>
      <w:r w:rsidRPr="00816009">
        <w:t>): Число выполненных итераций.</w:t>
      </w:r>
    </w:p>
    <w:p w14:paraId="3242BA69" w14:textId="77777777" w:rsidR="0004339C" w:rsidRPr="0004339C" w:rsidRDefault="0004339C" w:rsidP="0004339C">
      <w:pPr>
        <w:rPr>
          <w:lang w:val="en-US"/>
        </w:rPr>
      </w:pPr>
      <w:r w:rsidRPr="00816009">
        <w:t xml:space="preserve">    </w:t>
      </w:r>
      <w:r w:rsidRPr="0004339C">
        <w:rPr>
          <w:lang w:val="en-US"/>
        </w:rPr>
        <w:t>"""</w:t>
      </w:r>
    </w:p>
    <w:p w14:paraId="44F62955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>    x = x0</w:t>
      </w:r>
    </w:p>
    <w:p w14:paraId="329C7DE4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for </w:t>
      </w:r>
      <w:proofErr w:type="spellStart"/>
      <w:r w:rsidRPr="0004339C">
        <w:rPr>
          <w:lang w:val="en-US"/>
        </w:rPr>
        <w:t>n_iter</w:t>
      </w:r>
      <w:proofErr w:type="spellEnd"/>
      <w:r w:rsidRPr="0004339C">
        <w:rPr>
          <w:lang w:val="en-US"/>
        </w:rPr>
        <w:t xml:space="preserve"> in range(</w:t>
      </w:r>
      <w:proofErr w:type="spellStart"/>
      <w:r w:rsidRPr="0004339C">
        <w:rPr>
          <w:lang w:val="en-US"/>
        </w:rPr>
        <w:t>max_iter</w:t>
      </w:r>
      <w:proofErr w:type="spellEnd"/>
      <w:r w:rsidRPr="0004339C">
        <w:rPr>
          <w:lang w:val="en-US"/>
        </w:rPr>
        <w:t>):</w:t>
      </w:r>
    </w:p>
    <w:p w14:paraId="38966FC4" w14:textId="77777777" w:rsidR="0004339C" w:rsidRPr="00816009" w:rsidRDefault="0004339C" w:rsidP="0004339C">
      <w:r w:rsidRPr="0004339C">
        <w:rPr>
          <w:lang w:val="en-US"/>
        </w:rPr>
        <w:t xml:space="preserve">        </w:t>
      </w:r>
      <w:r w:rsidRPr="00816009">
        <w:t># Вычисление нового приближения</w:t>
      </w:r>
    </w:p>
    <w:p w14:paraId="7E4A872B" w14:textId="77777777" w:rsidR="0004339C" w:rsidRPr="00816009" w:rsidRDefault="0004339C" w:rsidP="0004339C">
      <w:r w:rsidRPr="00816009">
        <w:t xml:space="preserve">        </w:t>
      </w:r>
      <w:proofErr w:type="spellStart"/>
      <w:r w:rsidRPr="00816009">
        <w:t>x_new</w:t>
      </w:r>
      <w:proofErr w:type="spellEnd"/>
      <w:r w:rsidRPr="00816009">
        <w:t xml:space="preserve"> = x - t * (A @ x - b)</w:t>
      </w:r>
    </w:p>
    <w:p w14:paraId="0C307C14" w14:textId="77777777" w:rsidR="0004339C" w:rsidRPr="00816009" w:rsidRDefault="0004339C" w:rsidP="0004339C">
      <w:r w:rsidRPr="00816009">
        <w:t>        # Проверка критерия остановки</w:t>
      </w:r>
    </w:p>
    <w:p w14:paraId="3B14BDB1" w14:textId="77777777" w:rsidR="0004339C" w:rsidRPr="00816009" w:rsidRDefault="0004339C" w:rsidP="0004339C">
      <w:r w:rsidRPr="00816009">
        <w:t xml:space="preserve">        </w:t>
      </w:r>
      <w:proofErr w:type="spellStart"/>
      <w:r w:rsidRPr="00816009">
        <w:t>if</w:t>
      </w:r>
      <w:proofErr w:type="spellEnd"/>
      <w:r w:rsidRPr="00816009">
        <w:t xml:space="preserve"> </w:t>
      </w:r>
      <w:proofErr w:type="spellStart"/>
      <w:proofErr w:type="gramStart"/>
      <w:r w:rsidRPr="00816009">
        <w:t>np.max</w:t>
      </w:r>
      <w:proofErr w:type="spellEnd"/>
      <w:r w:rsidRPr="00816009">
        <w:t>(</w:t>
      </w:r>
      <w:proofErr w:type="spellStart"/>
      <w:proofErr w:type="gramEnd"/>
      <w:r w:rsidRPr="00816009">
        <w:t>np.abs</w:t>
      </w:r>
      <w:proofErr w:type="spellEnd"/>
      <w:r w:rsidRPr="00816009">
        <w:t>(</w:t>
      </w:r>
      <w:proofErr w:type="spellStart"/>
      <w:r w:rsidRPr="00816009">
        <w:t>x_new</w:t>
      </w:r>
      <w:proofErr w:type="spellEnd"/>
      <w:r w:rsidRPr="00816009">
        <w:t xml:space="preserve"> - x)) &lt; </w:t>
      </w:r>
      <w:proofErr w:type="spellStart"/>
      <w:r w:rsidRPr="00816009">
        <w:t>tol</w:t>
      </w:r>
      <w:proofErr w:type="spellEnd"/>
      <w:r w:rsidRPr="00816009">
        <w:t xml:space="preserve">: #np.linalg.norm(x_new - x, </w:t>
      </w:r>
      <w:proofErr w:type="spellStart"/>
      <w:r w:rsidRPr="00816009">
        <w:t>ord</w:t>
      </w:r>
      <w:proofErr w:type="spellEnd"/>
      <w:r w:rsidRPr="00816009">
        <w:t xml:space="preserve">=np.inf) &lt; </w:t>
      </w:r>
      <w:proofErr w:type="spellStart"/>
      <w:r w:rsidRPr="00816009">
        <w:t>tol</w:t>
      </w:r>
      <w:proofErr w:type="spellEnd"/>
      <w:r w:rsidRPr="00816009">
        <w:t>:</w:t>
      </w:r>
    </w:p>
    <w:p w14:paraId="25BE1282" w14:textId="77777777" w:rsidR="0004339C" w:rsidRPr="0004339C" w:rsidRDefault="0004339C" w:rsidP="0004339C">
      <w:pPr>
        <w:rPr>
          <w:lang w:val="en-US"/>
        </w:rPr>
      </w:pPr>
      <w:r w:rsidRPr="00816009">
        <w:t xml:space="preserve">            </w:t>
      </w:r>
      <w:r w:rsidRPr="0004339C">
        <w:rPr>
          <w:lang w:val="en-US"/>
        </w:rPr>
        <w:t xml:space="preserve">return </w:t>
      </w:r>
      <w:proofErr w:type="spellStart"/>
      <w:r w:rsidRPr="0004339C">
        <w:rPr>
          <w:lang w:val="en-US"/>
        </w:rPr>
        <w:t>x_new</w:t>
      </w:r>
      <w:proofErr w:type="spellEnd"/>
      <w:r w:rsidRPr="0004339C">
        <w:rPr>
          <w:lang w:val="en-US"/>
        </w:rPr>
        <w:t xml:space="preserve">, </w:t>
      </w:r>
      <w:proofErr w:type="spellStart"/>
      <w:r w:rsidRPr="0004339C">
        <w:rPr>
          <w:lang w:val="en-US"/>
        </w:rPr>
        <w:t>n_iter</w:t>
      </w:r>
      <w:proofErr w:type="spellEnd"/>
      <w:r w:rsidRPr="0004339C">
        <w:rPr>
          <w:lang w:val="en-US"/>
        </w:rPr>
        <w:t xml:space="preserve"> + 1</w:t>
      </w:r>
    </w:p>
    <w:p w14:paraId="07D8CB97" w14:textId="77777777" w:rsidR="0004339C" w:rsidRPr="00816009" w:rsidRDefault="0004339C" w:rsidP="0004339C">
      <w:r w:rsidRPr="0004339C">
        <w:rPr>
          <w:lang w:val="en-US"/>
        </w:rPr>
        <w:t xml:space="preserve">        </w:t>
      </w:r>
      <w:r w:rsidRPr="00816009">
        <w:t xml:space="preserve">x = </w:t>
      </w:r>
      <w:proofErr w:type="spellStart"/>
      <w:r w:rsidRPr="00816009">
        <w:t>x_new</w:t>
      </w:r>
      <w:proofErr w:type="spellEnd"/>
    </w:p>
    <w:p w14:paraId="23070279" w14:textId="77777777" w:rsidR="0004339C" w:rsidRPr="00816009" w:rsidRDefault="0004339C" w:rsidP="0004339C">
      <w:r w:rsidRPr="00816009">
        <w:t xml:space="preserve">    </w:t>
      </w:r>
      <w:proofErr w:type="spellStart"/>
      <w:r w:rsidRPr="00816009">
        <w:t>raise</w:t>
      </w:r>
      <w:proofErr w:type="spellEnd"/>
      <w:r w:rsidRPr="00816009">
        <w:t xml:space="preserve"> </w:t>
      </w:r>
      <w:proofErr w:type="spellStart"/>
      <w:proofErr w:type="gramStart"/>
      <w:r w:rsidRPr="00816009">
        <w:t>ValueError</w:t>
      </w:r>
      <w:proofErr w:type="spellEnd"/>
      <w:r w:rsidRPr="00816009">
        <w:t>(</w:t>
      </w:r>
      <w:proofErr w:type="gramEnd"/>
      <w:r w:rsidRPr="00816009">
        <w:t>"Метод не сошёлся за заданное число итераций.")</w:t>
      </w:r>
    </w:p>
    <w:p w14:paraId="5EF6B2A6" w14:textId="77777777" w:rsidR="0004339C" w:rsidRPr="00816009" w:rsidRDefault="0004339C" w:rsidP="0004339C">
      <w:pPr>
        <w:rPr>
          <w:lang w:val="en-US"/>
        </w:rPr>
      </w:pPr>
      <w:r w:rsidRPr="00816009">
        <w:rPr>
          <w:lang w:val="en-US"/>
        </w:rPr>
        <w:t xml:space="preserve">def </w:t>
      </w:r>
      <w:proofErr w:type="spellStart"/>
      <w:r w:rsidRPr="00816009">
        <w:rPr>
          <w:lang w:val="en-US"/>
        </w:rPr>
        <w:t>is_positive_definite_eigenvalues</w:t>
      </w:r>
      <w:proofErr w:type="spellEnd"/>
      <w:r w:rsidRPr="00816009">
        <w:rPr>
          <w:lang w:val="en-US"/>
        </w:rPr>
        <w:t>(A):</w:t>
      </w:r>
    </w:p>
    <w:p w14:paraId="39306A37" w14:textId="77777777" w:rsidR="0004339C" w:rsidRPr="00816009" w:rsidRDefault="0004339C" w:rsidP="0004339C">
      <w:r w:rsidRPr="00816009">
        <w:rPr>
          <w:lang w:val="en-US"/>
        </w:rPr>
        <w:t xml:space="preserve">    </w:t>
      </w:r>
      <w:r w:rsidRPr="00816009">
        <w:t>"""Проверка положительной определённости матрицы через собственные значения."""</w:t>
      </w:r>
    </w:p>
    <w:p w14:paraId="116786A4" w14:textId="77777777" w:rsidR="0004339C" w:rsidRPr="00816009" w:rsidRDefault="0004339C" w:rsidP="0004339C">
      <w:r w:rsidRPr="00816009">
        <w:t xml:space="preserve">    </w:t>
      </w:r>
      <w:proofErr w:type="spellStart"/>
      <w:r w:rsidRPr="00816009">
        <w:t>eigenvalues</w:t>
      </w:r>
      <w:proofErr w:type="spellEnd"/>
      <w:r w:rsidRPr="00816009">
        <w:t xml:space="preserve"> = </w:t>
      </w:r>
      <w:proofErr w:type="spellStart"/>
      <w:proofErr w:type="gramStart"/>
      <w:r w:rsidRPr="00816009">
        <w:t>np.linalg</w:t>
      </w:r>
      <w:proofErr w:type="gramEnd"/>
      <w:r w:rsidRPr="00816009">
        <w:t>.eigvals</w:t>
      </w:r>
      <w:proofErr w:type="spellEnd"/>
      <w:r w:rsidRPr="00816009">
        <w:t>(A)  # Вычисление собственных значений</w:t>
      </w:r>
    </w:p>
    <w:p w14:paraId="4BA50011" w14:textId="77777777" w:rsidR="0004339C" w:rsidRPr="00816009" w:rsidRDefault="0004339C" w:rsidP="0004339C">
      <w:r w:rsidRPr="00816009">
        <w:t xml:space="preserve">    </w:t>
      </w:r>
      <w:proofErr w:type="spellStart"/>
      <w:r w:rsidRPr="00816009">
        <w:t>return</w:t>
      </w:r>
      <w:proofErr w:type="spellEnd"/>
      <w:r w:rsidRPr="00816009">
        <w:t xml:space="preserve"> </w:t>
      </w:r>
      <w:proofErr w:type="spellStart"/>
      <w:proofErr w:type="gramStart"/>
      <w:r w:rsidRPr="00816009">
        <w:t>np.all</w:t>
      </w:r>
      <w:proofErr w:type="spellEnd"/>
      <w:r w:rsidRPr="00816009">
        <w:t>(</w:t>
      </w:r>
      <w:proofErr w:type="spellStart"/>
      <w:proofErr w:type="gramEnd"/>
      <w:r w:rsidRPr="00816009">
        <w:t>eigenvalues</w:t>
      </w:r>
      <w:proofErr w:type="spellEnd"/>
      <w:r w:rsidRPr="00816009">
        <w:t xml:space="preserve"> &gt; 0)      # Проверка, что все значения положительны</w:t>
      </w:r>
    </w:p>
    <w:p w14:paraId="140078C0" w14:textId="77777777" w:rsidR="0004339C" w:rsidRPr="00816009" w:rsidRDefault="0004339C" w:rsidP="0004339C">
      <w:pPr>
        <w:rPr>
          <w:lang w:val="en-US"/>
        </w:rPr>
      </w:pPr>
      <w:r w:rsidRPr="00816009">
        <w:rPr>
          <w:lang w:val="en-US"/>
        </w:rPr>
        <w:t xml:space="preserve">def </w:t>
      </w:r>
      <w:proofErr w:type="spellStart"/>
      <w:r w:rsidRPr="00816009">
        <w:rPr>
          <w:lang w:val="en-US"/>
        </w:rPr>
        <w:t>diagonal_dominant_coefficient</w:t>
      </w:r>
      <w:proofErr w:type="spellEnd"/>
      <w:r w:rsidRPr="00816009">
        <w:rPr>
          <w:lang w:val="en-US"/>
        </w:rPr>
        <w:t>(A):</w:t>
      </w:r>
    </w:p>
    <w:p w14:paraId="712518CA" w14:textId="77777777" w:rsidR="0004339C" w:rsidRPr="0004339C" w:rsidRDefault="0004339C" w:rsidP="0004339C">
      <w:pPr>
        <w:rPr>
          <w:lang w:val="en-US"/>
        </w:rPr>
      </w:pPr>
      <w:r w:rsidRPr="00816009">
        <w:rPr>
          <w:lang w:val="en-US"/>
        </w:rPr>
        <w:t xml:space="preserve">    </w:t>
      </w:r>
      <w:proofErr w:type="spellStart"/>
      <w:r w:rsidRPr="0004339C">
        <w:rPr>
          <w:lang w:val="en-US"/>
        </w:rPr>
        <w:t>diag</w:t>
      </w:r>
      <w:proofErr w:type="spellEnd"/>
      <w:r w:rsidRPr="0004339C">
        <w:rPr>
          <w:lang w:val="en-US"/>
        </w:rPr>
        <w:t xml:space="preserve"> = []</w:t>
      </w:r>
    </w:p>
    <w:p w14:paraId="373502AE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</w:t>
      </w:r>
      <w:proofErr w:type="spellStart"/>
      <w:r w:rsidRPr="0004339C">
        <w:rPr>
          <w:lang w:val="en-US"/>
        </w:rPr>
        <w:t>notdiag</w:t>
      </w:r>
      <w:proofErr w:type="spellEnd"/>
      <w:r w:rsidRPr="0004339C">
        <w:rPr>
          <w:lang w:val="en-US"/>
        </w:rPr>
        <w:t xml:space="preserve"> = []</w:t>
      </w:r>
    </w:p>
    <w:p w14:paraId="07B4AC73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lastRenderedPageBreak/>
        <w:t xml:space="preserve">    for </w:t>
      </w:r>
      <w:proofErr w:type="spellStart"/>
      <w:r w:rsidRPr="0004339C">
        <w:rPr>
          <w:lang w:val="en-US"/>
        </w:rPr>
        <w:t>i</w:t>
      </w:r>
      <w:proofErr w:type="spellEnd"/>
      <w:r w:rsidRPr="0004339C">
        <w:rPr>
          <w:lang w:val="en-US"/>
        </w:rPr>
        <w:t xml:space="preserve"> in range(</w:t>
      </w:r>
      <w:proofErr w:type="spellStart"/>
      <w:r w:rsidRPr="0004339C">
        <w:rPr>
          <w:lang w:val="en-US"/>
        </w:rPr>
        <w:t>len</w:t>
      </w:r>
      <w:proofErr w:type="spellEnd"/>
      <w:r w:rsidRPr="0004339C">
        <w:rPr>
          <w:lang w:val="en-US"/>
        </w:rPr>
        <w:t>(A)):</w:t>
      </w:r>
    </w:p>
    <w:p w14:paraId="39486615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    </w:t>
      </w:r>
      <w:proofErr w:type="spellStart"/>
      <w:proofErr w:type="gramStart"/>
      <w:r w:rsidRPr="0004339C">
        <w:rPr>
          <w:lang w:val="en-US"/>
        </w:rPr>
        <w:t>diag.append</w:t>
      </w:r>
      <w:proofErr w:type="spellEnd"/>
      <w:proofErr w:type="gram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np.abs</w:t>
      </w:r>
      <w:proofErr w:type="spellEnd"/>
      <w:r w:rsidRPr="0004339C">
        <w:rPr>
          <w:lang w:val="en-US"/>
        </w:rPr>
        <w:t>(A[</w:t>
      </w:r>
      <w:proofErr w:type="spellStart"/>
      <w:r w:rsidRPr="0004339C">
        <w:rPr>
          <w:lang w:val="en-US"/>
        </w:rPr>
        <w:t>i,i</w:t>
      </w:r>
      <w:proofErr w:type="spellEnd"/>
      <w:r w:rsidRPr="0004339C">
        <w:rPr>
          <w:lang w:val="en-US"/>
        </w:rPr>
        <w:t>]))</w:t>
      </w:r>
    </w:p>
    <w:p w14:paraId="29811736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    </w:t>
      </w:r>
      <w:proofErr w:type="spellStart"/>
      <w:proofErr w:type="gramStart"/>
      <w:r w:rsidRPr="0004339C">
        <w:rPr>
          <w:lang w:val="en-US"/>
        </w:rPr>
        <w:t>notdiag.append</w:t>
      </w:r>
      <w:proofErr w:type="spellEnd"/>
      <w:proofErr w:type="gramEnd"/>
      <w:r w:rsidRPr="0004339C">
        <w:rPr>
          <w:lang w:val="en-US"/>
        </w:rPr>
        <w:t>(sum([</w:t>
      </w:r>
      <w:proofErr w:type="spellStart"/>
      <w:r w:rsidRPr="0004339C">
        <w:rPr>
          <w:lang w:val="en-US"/>
        </w:rPr>
        <w:t>np.abs</w:t>
      </w:r>
      <w:proofErr w:type="spellEnd"/>
      <w:r w:rsidRPr="0004339C">
        <w:rPr>
          <w:lang w:val="en-US"/>
        </w:rPr>
        <w:t>(A[</w:t>
      </w:r>
      <w:proofErr w:type="spellStart"/>
      <w:r w:rsidRPr="0004339C">
        <w:rPr>
          <w:lang w:val="en-US"/>
        </w:rPr>
        <w:t>i,j</w:t>
      </w:r>
      <w:proofErr w:type="spellEnd"/>
      <w:r w:rsidRPr="0004339C">
        <w:rPr>
          <w:lang w:val="en-US"/>
        </w:rPr>
        <w:t>]) for j in range(</w:t>
      </w:r>
      <w:proofErr w:type="spellStart"/>
      <w:r w:rsidRPr="0004339C">
        <w:rPr>
          <w:lang w:val="en-US"/>
        </w:rPr>
        <w:t>len</w:t>
      </w:r>
      <w:proofErr w:type="spellEnd"/>
      <w:r w:rsidRPr="0004339C">
        <w:rPr>
          <w:lang w:val="en-US"/>
        </w:rPr>
        <w:t>(A[</w:t>
      </w:r>
      <w:proofErr w:type="spellStart"/>
      <w:r w:rsidRPr="0004339C">
        <w:rPr>
          <w:lang w:val="en-US"/>
        </w:rPr>
        <w:t>i</w:t>
      </w:r>
      <w:proofErr w:type="spellEnd"/>
      <w:r w:rsidRPr="0004339C">
        <w:rPr>
          <w:lang w:val="en-US"/>
        </w:rPr>
        <w:t xml:space="preserve">])) if </w:t>
      </w:r>
      <w:proofErr w:type="spellStart"/>
      <w:r w:rsidRPr="0004339C">
        <w:rPr>
          <w:lang w:val="en-US"/>
        </w:rPr>
        <w:t>i</w:t>
      </w:r>
      <w:proofErr w:type="spellEnd"/>
      <w:r w:rsidRPr="0004339C">
        <w:rPr>
          <w:lang w:val="en-US"/>
        </w:rPr>
        <w:t xml:space="preserve"> != j]))</w:t>
      </w:r>
    </w:p>
    <w:p w14:paraId="58643574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    if </w:t>
      </w:r>
      <w:proofErr w:type="spellStart"/>
      <w:r w:rsidRPr="0004339C">
        <w:rPr>
          <w:lang w:val="en-US"/>
        </w:rPr>
        <w:t>diag</w:t>
      </w:r>
      <w:proofErr w:type="spellEnd"/>
      <w:r w:rsidRPr="0004339C">
        <w:rPr>
          <w:lang w:val="en-US"/>
        </w:rPr>
        <w:t>[</w:t>
      </w:r>
      <w:proofErr w:type="spellStart"/>
      <w:r w:rsidRPr="0004339C">
        <w:rPr>
          <w:lang w:val="en-US"/>
        </w:rPr>
        <w:t>i</w:t>
      </w:r>
      <w:proofErr w:type="spellEnd"/>
      <w:r w:rsidRPr="0004339C">
        <w:rPr>
          <w:lang w:val="en-US"/>
        </w:rPr>
        <w:t xml:space="preserve">] &lt; </w:t>
      </w:r>
      <w:proofErr w:type="spellStart"/>
      <w:r w:rsidRPr="0004339C">
        <w:rPr>
          <w:lang w:val="en-US"/>
        </w:rPr>
        <w:t>notdiag</w:t>
      </w:r>
      <w:proofErr w:type="spellEnd"/>
      <w:r w:rsidRPr="0004339C">
        <w:rPr>
          <w:lang w:val="en-US"/>
        </w:rPr>
        <w:t>[</w:t>
      </w:r>
      <w:proofErr w:type="spellStart"/>
      <w:r w:rsidRPr="0004339C">
        <w:rPr>
          <w:lang w:val="en-US"/>
        </w:rPr>
        <w:t>i</w:t>
      </w:r>
      <w:proofErr w:type="spellEnd"/>
      <w:r w:rsidRPr="0004339C">
        <w:rPr>
          <w:lang w:val="en-US"/>
        </w:rPr>
        <w:t>]:</w:t>
      </w:r>
    </w:p>
    <w:p w14:paraId="17637DE2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>            return False</w:t>
      </w:r>
    </w:p>
    <w:p w14:paraId="5EE0F94D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</w:t>
      </w:r>
      <w:proofErr w:type="spellStart"/>
      <w:proofErr w:type="gramStart"/>
      <w:r w:rsidRPr="0004339C">
        <w:rPr>
          <w:lang w:val="en-US"/>
        </w:rPr>
        <w:t>np.savetxt</w:t>
      </w:r>
      <w:proofErr w:type="spellEnd"/>
      <w:proofErr w:type="gram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fname</w:t>
      </w:r>
      <w:proofErr w:type="spellEnd"/>
      <w:r w:rsidRPr="0004339C">
        <w:rPr>
          <w:lang w:val="en-US"/>
        </w:rPr>
        <w:t>='diag_dominant_res.txt', X=list(zip(</w:t>
      </w:r>
      <w:proofErr w:type="spellStart"/>
      <w:r w:rsidRPr="0004339C">
        <w:rPr>
          <w:lang w:val="en-US"/>
        </w:rPr>
        <w:t>diag</w:t>
      </w:r>
      <w:proofErr w:type="spellEnd"/>
      <w:r w:rsidRPr="0004339C">
        <w:rPr>
          <w:lang w:val="en-US"/>
        </w:rPr>
        <w:t xml:space="preserve">, </w:t>
      </w:r>
      <w:proofErr w:type="spellStart"/>
      <w:r w:rsidRPr="0004339C">
        <w:rPr>
          <w:lang w:val="en-US"/>
        </w:rPr>
        <w:t>notdiag</w:t>
      </w:r>
      <w:proofErr w:type="spellEnd"/>
      <w:r w:rsidRPr="0004339C">
        <w:rPr>
          <w:lang w:val="en-US"/>
        </w:rPr>
        <w:t>)))</w:t>
      </w:r>
    </w:p>
    <w:p w14:paraId="77C8F3A2" w14:textId="77777777" w:rsidR="0004339C" w:rsidRPr="00816009" w:rsidRDefault="0004339C" w:rsidP="0004339C">
      <w:r w:rsidRPr="0004339C">
        <w:rPr>
          <w:lang w:val="en-US"/>
        </w:rPr>
        <w:t xml:space="preserve">    </w:t>
      </w:r>
      <w:proofErr w:type="spellStart"/>
      <w:r w:rsidRPr="00816009">
        <w:t>return</w:t>
      </w:r>
      <w:proofErr w:type="spellEnd"/>
      <w:r w:rsidRPr="00816009">
        <w:t xml:space="preserve"> </w:t>
      </w:r>
      <w:proofErr w:type="spellStart"/>
      <w:r w:rsidRPr="00816009">
        <w:t>True</w:t>
      </w:r>
      <w:proofErr w:type="spellEnd"/>
    </w:p>
    <w:p w14:paraId="733786EF" w14:textId="77777777" w:rsidR="0004339C" w:rsidRPr="00816009" w:rsidRDefault="0004339C" w:rsidP="0004339C">
      <w:r w:rsidRPr="00816009">
        <w:t># Пример матрицы A и вектора b</w:t>
      </w:r>
    </w:p>
    <w:p w14:paraId="34406D0B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A = </w:t>
      </w:r>
      <w:proofErr w:type="spellStart"/>
      <w:proofErr w:type="gramStart"/>
      <w:r w:rsidRPr="0004339C">
        <w:rPr>
          <w:lang w:val="en-US"/>
        </w:rPr>
        <w:t>np.loadtxt</w:t>
      </w:r>
      <w:proofErr w:type="spellEnd"/>
      <w:proofErr w:type="gram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fname</w:t>
      </w:r>
      <w:proofErr w:type="spellEnd"/>
      <w:r w:rsidRPr="0004339C">
        <w:rPr>
          <w:lang w:val="en-US"/>
        </w:rPr>
        <w:t>='A.txt')</w:t>
      </w:r>
    </w:p>
    <w:p w14:paraId="26A42054" w14:textId="77777777" w:rsidR="0004339C" w:rsidRPr="0004339C" w:rsidRDefault="0004339C" w:rsidP="0004339C">
      <w:pPr>
        <w:rPr>
          <w:lang w:val="en-US"/>
        </w:rPr>
      </w:pPr>
      <w:proofErr w:type="spellStart"/>
      <w:r w:rsidRPr="0004339C">
        <w:rPr>
          <w:lang w:val="en-US"/>
        </w:rPr>
        <w:t>A_t</w:t>
      </w:r>
      <w:proofErr w:type="spellEnd"/>
      <w:r w:rsidRPr="0004339C">
        <w:rPr>
          <w:lang w:val="en-US"/>
        </w:rPr>
        <w:t xml:space="preserve"> = </w:t>
      </w:r>
      <w:proofErr w:type="spellStart"/>
      <w:proofErr w:type="gramStart"/>
      <w:r w:rsidRPr="0004339C">
        <w:rPr>
          <w:lang w:val="en-US"/>
        </w:rPr>
        <w:t>np.transpose</w:t>
      </w:r>
      <w:proofErr w:type="spellEnd"/>
      <w:proofErr w:type="gramEnd"/>
      <w:r w:rsidRPr="0004339C">
        <w:rPr>
          <w:lang w:val="en-US"/>
        </w:rPr>
        <w:t>(A)</w:t>
      </w:r>
    </w:p>
    <w:p w14:paraId="01790E7C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A = </w:t>
      </w:r>
      <w:proofErr w:type="spellStart"/>
      <w:r w:rsidRPr="0004339C">
        <w:rPr>
          <w:lang w:val="en-US"/>
        </w:rPr>
        <w:t>A_t</w:t>
      </w:r>
      <w:proofErr w:type="spellEnd"/>
      <w:r w:rsidRPr="0004339C">
        <w:rPr>
          <w:lang w:val="en-US"/>
        </w:rPr>
        <w:t xml:space="preserve"> @ A</w:t>
      </w:r>
    </w:p>
    <w:p w14:paraId="1C2D67F7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b = </w:t>
      </w:r>
      <w:proofErr w:type="spellStart"/>
      <w:proofErr w:type="gramStart"/>
      <w:r w:rsidRPr="0004339C">
        <w:rPr>
          <w:lang w:val="en-US"/>
        </w:rPr>
        <w:t>np.loadtxt</w:t>
      </w:r>
      <w:proofErr w:type="spellEnd"/>
      <w:proofErr w:type="gram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fname</w:t>
      </w:r>
      <w:proofErr w:type="spellEnd"/>
      <w:r w:rsidRPr="0004339C">
        <w:rPr>
          <w:lang w:val="en-US"/>
        </w:rPr>
        <w:t>='B.txt')</w:t>
      </w:r>
    </w:p>
    <w:p w14:paraId="14FA3C10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b = </w:t>
      </w:r>
      <w:proofErr w:type="spellStart"/>
      <w:r w:rsidRPr="0004339C">
        <w:rPr>
          <w:lang w:val="en-US"/>
        </w:rPr>
        <w:t>A_t</w:t>
      </w:r>
      <w:proofErr w:type="spellEnd"/>
      <w:r w:rsidRPr="0004339C">
        <w:rPr>
          <w:lang w:val="en-US"/>
        </w:rPr>
        <w:t xml:space="preserve"> @ b</w:t>
      </w:r>
    </w:p>
    <w:p w14:paraId="5EDEDBCF" w14:textId="77777777" w:rsidR="0004339C" w:rsidRPr="00816009" w:rsidRDefault="0004339C" w:rsidP="0004339C">
      <w:pPr>
        <w:rPr>
          <w:lang w:val="en-US"/>
        </w:rPr>
      </w:pPr>
      <w:proofErr w:type="gramStart"/>
      <w:r w:rsidRPr="00816009">
        <w:rPr>
          <w:lang w:val="en-US"/>
        </w:rPr>
        <w:t>w,_</w:t>
      </w:r>
      <w:proofErr w:type="gramEnd"/>
      <w:r w:rsidRPr="00816009">
        <w:rPr>
          <w:lang w:val="en-US"/>
        </w:rPr>
        <w:t xml:space="preserve"> = </w:t>
      </w:r>
      <w:proofErr w:type="spellStart"/>
      <w:r w:rsidRPr="00816009">
        <w:rPr>
          <w:lang w:val="en-US"/>
        </w:rPr>
        <w:t>np.linalg.eig</w:t>
      </w:r>
      <w:proofErr w:type="spellEnd"/>
      <w:r w:rsidRPr="00816009">
        <w:rPr>
          <w:lang w:val="en-US"/>
        </w:rPr>
        <w:t>(A)</w:t>
      </w:r>
    </w:p>
    <w:p w14:paraId="26A379EB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t = 2 / </w:t>
      </w:r>
      <w:proofErr w:type="spellStart"/>
      <w:r w:rsidRPr="0004339C">
        <w:rPr>
          <w:lang w:val="en-US"/>
        </w:rPr>
        <w:t>np.abs</w:t>
      </w:r>
      <w:proofErr w:type="spellEnd"/>
      <w:r w:rsidRPr="0004339C">
        <w:rPr>
          <w:lang w:val="en-US"/>
        </w:rPr>
        <w:t>((</w:t>
      </w:r>
      <w:proofErr w:type="spellStart"/>
      <w:r w:rsidRPr="0004339C">
        <w:rPr>
          <w:lang w:val="en-US"/>
        </w:rPr>
        <w:t>np.max</w:t>
      </w:r>
      <w:proofErr w:type="spellEnd"/>
      <w:r w:rsidRPr="0004339C">
        <w:rPr>
          <w:lang w:val="en-US"/>
        </w:rPr>
        <w:t>(</w:t>
      </w:r>
      <w:proofErr w:type="spellStart"/>
      <w:proofErr w:type="gramStart"/>
      <w:r w:rsidRPr="0004339C">
        <w:rPr>
          <w:lang w:val="en-US"/>
        </w:rPr>
        <w:t>np.real</w:t>
      </w:r>
      <w:proofErr w:type="spellEnd"/>
      <w:proofErr w:type="gramEnd"/>
      <w:r w:rsidRPr="0004339C">
        <w:rPr>
          <w:lang w:val="en-US"/>
        </w:rPr>
        <w:t xml:space="preserve">(w)) + </w:t>
      </w:r>
      <w:proofErr w:type="spellStart"/>
      <w:r w:rsidRPr="0004339C">
        <w:rPr>
          <w:lang w:val="en-US"/>
        </w:rPr>
        <w:t>np.min</w:t>
      </w:r>
      <w:proofErr w:type="spell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np.real</w:t>
      </w:r>
      <w:proofErr w:type="spellEnd"/>
      <w:r w:rsidRPr="0004339C">
        <w:rPr>
          <w:lang w:val="en-US"/>
        </w:rPr>
        <w:t xml:space="preserve">(w))))  # </w:t>
      </w:r>
      <w:r w:rsidRPr="00816009">
        <w:t>Параметр</w:t>
      </w:r>
    </w:p>
    <w:p w14:paraId="6888E2C4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>x0 = b</w:t>
      </w:r>
    </w:p>
    <w:p w14:paraId="66707475" w14:textId="77777777" w:rsidR="0004339C" w:rsidRPr="00816009" w:rsidRDefault="0004339C" w:rsidP="0004339C">
      <w:pPr>
        <w:rPr>
          <w:lang w:val="en-US"/>
        </w:rPr>
      </w:pPr>
      <w:proofErr w:type="spellStart"/>
      <w:r w:rsidRPr="00816009">
        <w:rPr>
          <w:lang w:val="en-US"/>
        </w:rPr>
        <w:t>another_b</w:t>
      </w:r>
      <w:proofErr w:type="spellEnd"/>
      <w:r w:rsidRPr="00816009">
        <w:rPr>
          <w:lang w:val="en-US"/>
        </w:rPr>
        <w:t xml:space="preserve"> = </w:t>
      </w:r>
      <w:proofErr w:type="spellStart"/>
      <w:r w:rsidRPr="00816009">
        <w:rPr>
          <w:lang w:val="en-US"/>
        </w:rPr>
        <w:t>np.eye</w:t>
      </w:r>
      <w:proofErr w:type="spellEnd"/>
      <w:r w:rsidRPr="00816009">
        <w:rPr>
          <w:lang w:val="en-US"/>
        </w:rPr>
        <w:t>(</w:t>
      </w:r>
      <w:proofErr w:type="spellStart"/>
      <w:proofErr w:type="gramStart"/>
      <w:r w:rsidRPr="00816009">
        <w:rPr>
          <w:lang w:val="en-US"/>
        </w:rPr>
        <w:t>A.shape</w:t>
      </w:r>
      <w:proofErr w:type="spellEnd"/>
      <w:proofErr w:type="gramEnd"/>
      <w:r w:rsidRPr="00816009">
        <w:rPr>
          <w:lang w:val="en-US"/>
        </w:rPr>
        <w:t xml:space="preserve">[0], </w:t>
      </w:r>
      <w:proofErr w:type="spellStart"/>
      <w:r w:rsidRPr="00816009">
        <w:rPr>
          <w:lang w:val="en-US"/>
        </w:rPr>
        <w:t>A.shape</w:t>
      </w:r>
      <w:proofErr w:type="spellEnd"/>
      <w:r w:rsidRPr="00816009">
        <w:rPr>
          <w:lang w:val="en-US"/>
        </w:rPr>
        <w:t>[1]) - t * A</w:t>
      </w:r>
    </w:p>
    <w:p w14:paraId="0330A4FE" w14:textId="77777777" w:rsidR="0004339C" w:rsidRPr="0004339C" w:rsidRDefault="0004339C" w:rsidP="0004339C">
      <w:pPr>
        <w:rPr>
          <w:lang w:val="en-US"/>
        </w:rPr>
      </w:pPr>
      <w:proofErr w:type="spellStart"/>
      <w:r w:rsidRPr="0004339C">
        <w:rPr>
          <w:lang w:val="en-US"/>
        </w:rPr>
        <w:t>diagonal_dominant_coefficient</w:t>
      </w:r>
      <w:proofErr w:type="spell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another_b</w:t>
      </w:r>
      <w:proofErr w:type="spellEnd"/>
      <w:r w:rsidRPr="0004339C">
        <w:rPr>
          <w:lang w:val="en-US"/>
        </w:rPr>
        <w:t>)</w:t>
      </w:r>
    </w:p>
    <w:p w14:paraId="7C365ABE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w, v = </w:t>
      </w:r>
      <w:proofErr w:type="spellStart"/>
      <w:r w:rsidRPr="0004339C">
        <w:rPr>
          <w:lang w:val="en-US"/>
        </w:rPr>
        <w:t>np.linalg.eig</w:t>
      </w:r>
      <w:proofErr w:type="spell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another_b</w:t>
      </w:r>
      <w:proofErr w:type="spellEnd"/>
      <w:r w:rsidRPr="0004339C">
        <w:rPr>
          <w:lang w:val="en-US"/>
        </w:rPr>
        <w:t>)</w:t>
      </w:r>
    </w:p>
    <w:p w14:paraId="4C442D40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with </w:t>
      </w:r>
      <w:proofErr w:type="gramStart"/>
      <w:r w:rsidRPr="0004339C">
        <w:rPr>
          <w:lang w:val="en-US"/>
        </w:rPr>
        <w:t>open(</w:t>
      </w:r>
      <w:proofErr w:type="gramEnd"/>
      <w:r w:rsidRPr="0004339C">
        <w:rPr>
          <w:lang w:val="en-US"/>
        </w:rPr>
        <w:t>'spec_radius.txt', 'w') as f:</w:t>
      </w:r>
    </w:p>
    <w:p w14:paraId="6E88D553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</w:t>
      </w:r>
      <w:proofErr w:type="spellStart"/>
      <w:proofErr w:type="gramStart"/>
      <w:r w:rsidRPr="0004339C">
        <w:rPr>
          <w:lang w:val="en-US"/>
        </w:rPr>
        <w:t>f.write</w:t>
      </w:r>
      <w:proofErr w:type="spellEnd"/>
      <w:proofErr w:type="gramEnd"/>
      <w:r w:rsidRPr="0004339C">
        <w:rPr>
          <w:lang w:val="en-US"/>
        </w:rPr>
        <w:t>(str(</w:t>
      </w:r>
      <w:proofErr w:type="spellStart"/>
      <w:r w:rsidRPr="0004339C">
        <w:rPr>
          <w:lang w:val="en-US"/>
        </w:rPr>
        <w:t>np.max</w:t>
      </w:r>
      <w:proofErr w:type="spell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np.abs</w:t>
      </w:r>
      <w:proofErr w:type="spellEnd"/>
      <w:r w:rsidRPr="0004339C">
        <w:rPr>
          <w:lang w:val="en-US"/>
        </w:rPr>
        <w:t>(w))))</w:t>
      </w:r>
    </w:p>
    <w:p w14:paraId="126CD2A2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# </w:t>
      </w:r>
      <w:r w:rsidRPr="00816009">
        <w:t>Решение</w:t>
      </w:r>
      <w:r w:rsidRPr="0004339C">
        <w:rPr>
          <w:lang w:val="en-US"/>
        </w:rPr>
        <w:t xml:space="preserve"> </w:t>
      </w:r>
      <w:r w:rsidRPr="00816009">
        <w:t>СЛАУ</w:t>
      </w:r>
    </w:p>
    <w:p w14:paraId="73D93F87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x, iterations = </w:t>
      </w:r>
      <w:proofErr w:type="spellStart"/>
      <w:r w:rsidRPr="0004339C">
        <w:rPr>
          <w:lang w:val="en-US"/>
        </w:rPr>
        <w:t>simple_</w:t>
      </w:r>
      <w:proofErr w:type="gramStart"/>
      <w:r w:rsidRPr="0004339C">
        <w:rPr>
          <w:lang w:val="en-US"/>
        </w:rPr>
        <w:t>iteration</w:t>
      </w:r>
      <w:proofErr w:type="spellEnd"/>
      <w:r w:rsidRPr="0004339C">
        <w:rPr>
          <w:lang w:val="en-US"/>
        </w:rPr>
        <w:t>(</w:t>
      </w:r>
      <w:proofErr w:type="gramEnd"/>
      <w:r w:rsidRPr="0004339C">
        <w:rPr>
          <w:lang w:val="en-US"/>
        </w:rPr>
        <w:t>A, b, x0, t)</w:t>
      </w:r>
    </w:p>
    <w:p w14:paraId="70672476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>error = (A @ x) - b</w:t>
      </w:r>
    </w:p>
    <w:p w14:paraId="3FEEBDFA" w14:textId="77777777" w:rsidR="0004339C" w:rsidRPr="0004339C" w:rsidRDefault="0004339C" w:rsidP="0004339C">
      <w:pPr>
        <w:rPr>
          <w:lang w:val="en-US"/>
        </w:rPr>
      </w:pPr>
      <w:proofErr w:type="spellStart"/>
      <w:proofErr w:type="gramStart"/>
      <w:r w:rsidRPr="0004339C">
        <w:rPr>
          <w:lang w:val="en-US"/>
        </w:rPr>
        <w:t>np.savetxt</w:t>
      </w:r>
      <w:proofErr w:type="spellEnd"/>
      <w:proofErr w:type="gram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fname</w:t>
      </w:r>
      <w:proofErr w:type="spellEnd"/>
      <w:r w:rsidRPr="0004339C">
        <w:rPr>
          <w:lang w:val="en-US"/>
        </w:rPr>
        <w:t>='x_res.txt', X=x)</w:t>
      </w:r>
    </w:p>
    <w:p w14:paraId="44FAE414" w14:textId="77777777" w:rsidR="0004339C" w:rsidRPr="0004339C" w:rsidRDefault="0004339C" w:rsidP="0004339C">
      <w:pPr>
        <w:rPr>
          <w:lang w:val="en-US"/>
        </w:rPr>
      </w:pPr>
      <w:proofErr w:type="spellStart"/>
      <w:proofErr w:type="gramStart"/>
      <w:r w:rsidRPr="0004339C">
        <w:rPr>
          <w:lang w:val="en-US"/>
        </w:rPr>
        <w:t>np.savetxt</w:t>
      </w:r>
      <w:proofErr w:type="spellEnd"/>
      <w:proofErr w:type="gramEnd"/>
      <w:r w:rsidRPr="0004339C">
        <w:rPr>
          <w:lang w:val="en-US"/>
        </w:rPr>
        <w:t>(</w:t>
      </w:r>
      <w:proofErr w:type="spellStart"/>
      <w:r w:rsidRPr="0004339C">
        <w:rPr>
          <w:lang w:val="en-US"/>
        </w:rPr>
        <w:t>fname</w:t>
      </w:r>
      <w:proofErr w:type="spellEnd"/>
      <w:r w:rsidRPr="0004339C">
        <w:rPr>
          <w:lang w:val="en-US"/>
        </w:rPr>
        <w:t>='error.txt', X=error)</w:t>
      </w:r>
    </w:p>
    <w:p w14:paraId="680CBF4F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with </w:t>
      </w:r>
      <w:proofErr w:type="gramStart"/>
      <w:r w:rsidRPr="0004339C">
        <w:rPr>
          <w:lang w:val="en-US"/>
        </w:rPr>
        <w:t>open(</w:t>
      </w:r>
      <w:proofErr w:type="gramEnd"/>
      <w:r w:rsidRPr="0004339C">
        <w:rPr>
          <w:lang w:val="en-US"/>
        </w:rPr>
        <w:t>'iterations.txt', 'w') as f:</w:t>
      </w:r>
    </w:p>
    <w:p w14:paraId="4C14370E" w14:textId="77777777" w:rsidR="0004339C" w:rsidRPr="0004339C" w:rsidRDefault="0004339C" w:rsidP="0004339C">
      <w:pPr>
        <w:rPr>
          <w:lang w:val="en-US"/>
        </w:rPr>
      </w:pPr>
      <w:r w:rsidRPr="0004339C">
        <w:rPr>
          <w:lang w:val="en-US"/>
        </w:rPr>
        <w:t xml:space="preserve">    </w:t>
      </w:r>
      <w:proofErr w:type="spellStart"/>
      <w:proofErr w:type="gramStart"/>
      <w:r w:rsidRPr="0004339C">
        <w:rPr>
          <w:lang w:val="en-US"/>
        </w:rPr>
        <w:t>f.write</w:t>
      </w:r>
      <w:proofErr w:type="spellEnd"/>
      <w:proofErr w:type="gramEnd"/>
      <w:r w:rsidRPr="0004339C">
        <w:rPr>
          <w:lang w:val="en-US"/>
        </w:rPr>
        <w:t>(str(iterations))</w:t>
      </w:r>
    </w:p>
    <w:p w14:paraId="3E90E981" w14:textId="77777777" w:rsidR="0004339C" w:rsidRPr="0004339C" w:rsidRDefault="0004339C" w:rsidP="0004339C">
      <w:pPr>
        <w:rPr>
          <w:lang w:val="en-US"/>
        </w:rPr>
      </w:pPr>
      <w:proofErr w:type="gramStart"/>
      <w:r w:rsidRPr="0004339C">
        <w:rPr>
          <w:lang w:val="en-US"/>
        </w:rPr>
        <w:t>print(</w:t>
      </w:r>
      <w:proofErr w:type="gramEnd"/>
      <w:r w:rsidRPr="0004339C">
        <w:rPr>
          <w:lang w:val="en-US"/>
        </w:rPr>
        <w:t>f"</w:t>
      </w:r>
      <w:r w:rsidRPr="00816009">
        <w:t>Решение</w:t>
      </w:r>
      <w:r w:rsidRPr="0004339C">
        <w:rPr>
          <w:lang w:val="en-US"/>
        </w:rPr>
        <w:t>: {x}")</w:t>
      </w:r>
    </w:p>
    <w:p w14:paraId="585AD666" w14:textId="77777777" w:rsidR="0004339C" w:rsidRPr="00816009" w:rsidRDefault="0004339C" w:rsidP="0004339C">
      <w:proofErr w:type="spellStart"/>
      <w:proofErr w:type="gramStart"/>
      <w:r w:rsidRPr="00816009">
        <w:t>print</w:t>
      </w:r>
      <w:proofErr w:type="spellEnd"/>
      <w:r w:rsidRPr="00816009">
        <w:t>(</w:t>
      </w:r>
      <w:proofErr w:type="spellStart"/>
      <w:proofErr w:type="gramEnd"/>
      <w:r w:rsidRPr="00816009">
        <w:t>f"Число</w:t>
      </w:r>
      <w:proofErr w:type="spellEnd"/>
      <w:r w:rsidRPr="00816009">
        <w:t xml:space="preserve"> итераций: {</w:t>
      </w:r>
      <w:proofErr w:type="spellStart"/>
      <w:r w:rsidRPr="00816009">
        <w:t>iterations</w:t>
      </w:r>
      <w:proofErr w:type="spellEnd"/>
      <w:r w:rsidRPr="00816009">
        <w:t>}")</w:t>
      </w:r>
    </w:p>
    <w:p w14:paraId="2FDFED68" w14:textId="77777777" w:rsidR="0004339C" w:rsidRPr="00816009" w:rsidRDefault="0004339C" w:rsidP="0004339C"/>
    <w:p w14:paraId="3CA38D44" w14:textId="77777777" w:rsidR="0004339C" w:rsidRPr="00B02BD5" w:rsidRDefault="0004339C" w:rsidP="0004339C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96F456A" w14:textId="77777777" w:rsidR="0004339C" w:rsidRPr="00B02BD5" w:rsidRDefault="0004339C" w:rsidP="0004339C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CC6D9EF" w14:textId="77777777" w:rsidR="0004339C" w:rsidRDefault="0004339C" w:rsidP="0004339C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Результаты и их анализ</w:t>
      </w:r>
    </w:p>
    <w:p w14:paraId="23A38B47" w14:textId="77777777" w:rsidR="0004339C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описанных данных (см. раздел «Постановка задачи») алгоритм выдаёт следующее решение</w:t>
      </w:r>
    </w:p>
    <w:p w14:paraId="5422FA88" w14:textId="77777777" w:rsidR="0004339C" w:rsidRPr="004F382C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Х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-5.999675346313688706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2.999840748984318406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1.999975134349126771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-4.000089896983578974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4.999854774936927981</m:t>
                        </m:r>
                      </m:e>
                    </m:mr>
                  </m:m>
                </m:e>
              </m:mr>
            </m:m>
          </m:e>
        </m:d>
      </m:oMath>
    </w:p>
    <w:p w14:paraId="5CF22825" w14:textId="77777777" w:rsidR="0004339C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 следующим вектором невязки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441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FAED21" w14:textId="77777777" w:rsidR="0004339C" w:rsidRPr="00983B97" w:rsidRDefault="0004339C" w:rsidP="000433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 = Ax – b</w:t>
      </w:r>
    </w:p>
    <w:p w14:paraId="4567F516" w14:textId="77777777" w:rsidR="0004339C" w:rsidRPr="00983B97" w:rsidRDefault="0004339C" w:rsidP="000433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83B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-6.571478248895701313e-06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-1.086108545322872487e-06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-5.434880778310002825e-06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3.070558920015287185e-06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-1.258859776420706567e-06</m:t>
                        </m:r>
                      </m:e>
                    </m:mr>
                  </m:m>
                </m:e>
              </m:mr>
            </m:m>
          </m:e>
        </m:d>
      </m:oMath>
    </w:p>
    <w:p w14:paraId="40322EA0" w14:textId="77777777" w:rsidR="0004339C" w:rsidRPr="00446BAF" w:rsidRDefault="0004339C" w:rsidP="0004339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E4620">
        <w:rPr>
          <w:rFonts w:ascii="Times New Roman" w:eastAsiaTheme="minorEastAsia" w:hAnsi="Times New Roman" w:cs="Times New Roman"/>
          <w:sz w:val="28"/>
          <w:szCs w:val="28"/>
        </w:rPr>
        <w:t>||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E4620">
        <w:rPr>
          <w:rFonts w:ascii="Times New Roman" w:eastAsiaTheme="minorEastAsia" w:hAnsi="Times New Roman" w:cs="Times New Roman"/>
          <w:sz w:val="28"/>
          <w:szCs w:val="28"/>
        </w:rPr>
        <w:t xml:space="preserve">||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1.258859776420706567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-06</m:t>
        </m:r>
      </m:oMath>
    </w:p>
    <w:p w14:paraId="60337D99" w14:textId="77777777" w:rsidR="0004339C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результатам Лабораторной работы №</w:t>
      </w:r>
      <w:r w:rsidRPr="000D30DD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вектор невязки метода Якоби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D30DD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на тех же входных данных</w:t>
      </w:r>
      <w:r w:rsidRPr="003441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664FBE" w14:textId="77777777" w:rsidR="0004339C" w:rsidRDefault="0004339C" w:rsidP="000433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CC4603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</w:t>
      </w:r>
      <w:r w:rsidRPr="00CC4603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scadia Mono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7.665686396762794175e-07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3.961590078205290411e-08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scadia Mono"/>
                          <w:i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6.927931961442368447e-07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7.857348061079960644e-08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-2.610807456449038000e-06</m:t>
                        </m:r>
                      </m:e>
                    </m:mr>
                  </m:m>
                </m:e>
              </m:mr>
            </m:m>
          </m:e>
        </m:d>
      </m:oMath>
    </w:p>
    <w:p w14:paraId="1A0DFADA" w14:textId="77777777" w:rsidR="0004339C" w:rsidRDefault="0004339C" w:rsidP="000433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255D33F8" w14:textId="77777777" w:rsidR="0004339C" w:rsidRDefault="0004339C" w:rsidP="000433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 w:rsidRPr="00CC460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CC460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2||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2.610807456449038000e-06</m:t>
        </m:r>
      </m:oMath>
    </w:p>
    <w:p w14:paraId="039F8278" w14:textId="77777777" w:rsidR="0004339C" w:rsidRDefault="0004339C" w:rsidP="0004339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95CF31D" w14:textId="77777777" w:rsidR="0004339C" w:rsidRPr="00684022" w:rsidRDefault="0004339C" w:rsidP="0004339C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1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9.546000000000000041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1.494599999999999929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+00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1.200700000000000101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+00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1.180600000000000094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1.406700000000000061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+00</m:t>
                  </m:r>
                </m:e>
              </m:mr>
            </m:m>
          </m:e>
        </m:d>
      </m:oMath>
      <w:r w:rsidRPr="0068402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P2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3.767000000000000348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3.316000000000000059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6.281000000000001027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5.173999999999999710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8.791999999999999815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</m:m>
                </m:e>
              </m:mr>
            </m:m>
          </m:e>
        </m:d>
      </m:oMath>
    </w:p>
    <w:p w14:paraId="1DE757E2" w14:textId="77777777" w:rsidR="0004339C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диагональных элементов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F23435B" w14:textId="77777777" w:rsidR="0004339C" w:rsidRPr="00684022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сумм недиагональных элементов строк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</w:p>
    <w:p w14:paraId="16DBD420" w14:textId="77777777" w:rsidR="0004339C" w:rsidRPr="00842ABD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Нетрудно видеть, что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покоординатно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gramStart"/>
      <w:r w:rsidRPr="00684022">
        <w:rPr>
          <w:rFonts w:ascii="Times New Roman" w:eastAsiaTheme="minorEastAsia" w:hAnsi="Times New Roman" w:cs="Times New Roman"/>
          <w:sz w:val="28"/>
          <w:szCs w:val="28"/>
        </w:rPr>
        <w:t>1 &gt;</w:t>
      </w:r>
      <w:proofErr w:type="gramEnd"/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матрица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обладает свойством диагонального преобладания. Тогда метод сходится. </w:t>
      </w:r>
    </w:p>
    <w:p w14:paraId="0A658FD8" w14:textId="77777777" w:rsidR="0004339C" w:rsidRDefault="0004339C" w:rsidP="000433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процессе отыскания решения исходной системы линейных уравнений алгоритмом было выполнена 41 итерация</w:t>
      </w:r>
      <w:r w:rsidRPr="009657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сравнению с 11 итерациями метода Якоби</w:t>
      </w:r>
    </w:p>
    <w:p w14:paraId="754BF821" w14:textId="77777777" w:rsidR="0004339C" w:rsidRDefault="0004339C" w:rsidP="000433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методе простой итерации B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где 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параметр релаксации. Однако выбор оптимального 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может быть сложным.</w:t>
      </w:r>
    </w:p>
    <w:p w14:paraId="7E7AFFB2" w14:textId="77777777" w:rsidR="0004339C" w:rsidRDefault="0004339C" w:rsidP="000433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методе Якоби матрица итераций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B=-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L+U</m:t>
            </m:r>
          </m:e>
        </m:d>
      </m:oMath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где D — диагональная часть A, а L и U — нижняя и верхняя треугольные части. </w:t>
      </w:r>
    </w:p>
    <w:p w14:paraId="4FB05DA7" w14:textId="77777777" w:rsidR="0004339C" w:rsidRDefault="0004339C" w:rsidP="000433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Используя встроенные функции библиотеки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numpy</w:t>
      </w:r>
      <w:proofErr w:type="spellEnd"/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вычисления собственных значений матрицы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proofErr w:type="gramEnd"/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получим следующее.</w:t>
      </w:r>
    </w:p>
    <w:p w14:paraId="3C05B19A" w14:textId="77777777" w:rsidR="0004339C" w:rsidRDefault="0004339C" w:rsidP="000433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7B23EE" w14:textId="77777777" w:rsidR="0004339C" w:rsidRDefault="0004339C" w:rsidP="0004339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Спектральный радиус матрицы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методе Якоби - </w:t>
      </w:r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0.3211255411762186</w:t>
      </w:r>
    </w:p>
    <w:p w14:paraId="2C1E4A23" w14:textId="77777777" w:rsidR="0004339C" w:rsidRDefault="0004339C" w:rsidP="0004339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Спектральный радиус матрицы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методе простой итерации - </w:t>
      </w:r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0.713924442837992</w:t>
      </w:r>
    </w:p>
    <w:p w14:paraId="58FB9782" w14:textId="210EF10A" w:rsidR="00944996" w:rsidRPr="00944996" w:rsidRDefault="0004339C" w:rsidP="0004339C"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 скорость сходимости метода Якоби можно объяснить меньшим спектральным радиусом матрицы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3398C"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sectPr w:rsidR="00944996" w:rsidRPr="0094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E7"/>
    <w:rsid w:val="0004339C"/>
    <w:rsid w:val="0037195F"/>
    <w:rsid w:val="00446BAF"/>
    <w:rsid w:val="005A77E7"/>
    <w:rsid w:val="0083398C"/>
    <w:rsid w:val="00944996"/>
    <w:rsid w:val="00F8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F0A0"/>
  <w15:chartTrackingRefBased/>
  <w15:docId w15:val="{30DF747D-0347-454F-811E-3A1B4E8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05F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F8505F"/>
  </w:style>
  <w:style w:type="character" w:customStyle="1" w:styleId="mopen">
    <w:name w:val="mopen"/>
    <w:basedOn w:val="a0"/>
    <w:rsid w:val="00F8505F"/>
  </w:style>
  <w:style w:type="character" w:customStyle="1" w:styleId="mbin">
    <w:name w:val="mbin"/>
    <w:basedOn w:val="a0"/>
    <w:rsid w:val="00F8505F"/>
  </w:style>
  <w:style w:type="character" w:customStyle="1" w:styleId="mclose">
    <w:name w:val="mclose"/>
    <w:basedOn w:val="a0"/>
    <w:rsid w:val="00F8505F"/>
  </w:style>
  <w:style w:type="character" w:customStyle="1" w:styleId="mrel">
    <w:name w:val="mrel"/>
    <w:basedOn w:val="a0"/>
    <w:rsid w:val="00F8505F"/>
  </w:style>
  <w:style w:type="character" w:customStyle="1" w:styleId="mpunct">
    <w:name w:val="mpunct"/>
    <w:basedOn w:val="a0"/>
    <w:rsid w:val="00F8505F"/>
  </w:style>
  <w:style w:type="character" w:customStyle="1" w:styleId="vlist-s">
    <w:name w:val="vlist-s"/>
    <w:basedOn w:val="a0"/>
    <w:rsid w:val="00F8505F"/>
  </w:style>
  <w:style w:type="character" w:customStyle="1" w:styleId="mop">
    <w:name w:val="mop"/>
    <w:basedOn w:val="a0"/>
    <w:rsid w:val="00F8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4</cp:revision>
  <dcterms:created xsi:type="dcterms:W3CDTF">2024-12-04T08:46:00Z</dcterms:created>
  <dcterms:modified xsi:type="dcterms:W3CDTF">2024-12-04T09:13:00Z</dcterms:modified>
</cp:coreProperties>
</file>