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>
      <w:pPr>
        <w:pStyle w:val="7"/>
        <w:rPr>
          <w:rFonts w:ascii="Times New Roman" w:hAnsi="Times New Roman" w:cs="Times New Roman"/>
          <w:b/>
        </w:rPr>
      </w:pPr>
    </w:p>
    <w:p>
      <w:pPr>
        <w:pStyle w:val="7"/>
        <w:spacing w:before="4"/>
        <w:rPr>
          <w:rFonts w:ascii="Times New Roman" w:hAnsi="Times New Roman" w:cs="Times New Roman"/>
          <w:b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5"/>
        <w:gridCol w:w="37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Văn Độ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DN-C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0823G1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19/10/2023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13/10/2023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vAlign w:val="top"/>
          </w:tcPr>
          <w:p>
            <w:pPr>
              <w:pStyle w:val="10"/>
              <w:ind w:left="473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19/10/2023</w:t>
            </w:r>
          </w:p>
        </w:tc>
      </w:tr>
    </w:tbl>
    <w:p>
      <w:pPr>
        <w:pStyle w:val="7"/>
        <w:spacing w:before="8"/>
        <w:rPr>
          <w:rFonts w:ascii="Times New Roman" w:hAnsi="Times New Roman" w:cs="Times New Roman"/>
          <w:b/>
        </w:rPr>
      </w:pPr>
    </w:p>
    <w:p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hint="eastAsia" w:ascii="MS Gothic" w:hAnsi="MS Gothic" w:eastAsia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>
      <w:pPr>
        <w:spacing w:line="272" w:lineRule="exact"/>
        <w:rPr>
          <w:rFonts w:ascii="Times New Roman" w:hAnsi="Times New Roman" w:cs="Times New Roman"/>
          <w:sz w:val="26"/>
          <w:szCs w:val="26"/>
        </w:rPr>
        <w:sectPr>
          <w:headerReference r:id="rId3" w:type="default"/>
          <w:footerReference r:id="rId4" w:type="default"/>
          <w:type w:val="continuous"/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7"/>
        <w:spacing w:before="8"/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0"/>
        <w:gridCol w:w="465"/>
        <w:gridCol w:w="4035"/>
        <w:gridCol w:w="4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 trong giờ học có hướng dẫn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>
            <w:pPr>
              <w:pStyle w:val="10"/>
              <w:spacing w:line="246" w:lineRule="exact"/>
              <w:ind w:left="94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MS Gothic" w:hAnsi="MS Gothic" w:eastAsia="MS Gothic" w:cs="MS Gothic"/>
                <w:sz w:val="26"/>
                <w:szCs w:val="26"/>
              </w:rPr>
              <w:t>✕</w:t>
            </w: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0" w:type="dxa"/>
          </w:tcPr>
          <w:p>
            <w:pPr>
              <w:pStyle w:val="10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3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Học về  Access modifier, static </w:t>
            </w:r>
          </w:p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Lập trình hướng đối tượng phần kế thừa</w:t>
            </w:r>
          </w:p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Học về tính trừu tượng Abstract Class &amp; Interface</w:t>
            </w:r>
          </w:p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Clean code</w:t>
            </w:r>
          </w:p>
        </w:tc>
        <w:tc>
          <w:tcPr>
            <w:tcW w:w="5235" w:type="dxa"/>
          </w:tcPr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Hiểu được phạm quy truy cập của các class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Hiểu được class static và static method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Làm đủ các bài tập về tính chất kế thừa và tính chất trừu tượng trong java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Đọc tài liệu trên Oracle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Triển khai các cách cho code sạch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</w:p>
        </w:tc>
      </w:tr>
    </w:tbl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7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>
            <w:pPr>
              <w:pStyle w:val="10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95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Hoàn thành/Chưa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240" w:type="dxa"/>
            <w:vAlign w:val="center"/>
          </w:tcPr>
          <w:p>
            <w:pPr>
              <w:pStyle w:val="10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>
            <w:pPr>
              <w:pStyle w:val="10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>
            <w:pPr>
              <w:pStyle w:val="10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10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10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Câu hỏi về Static</w:t>
            </w:r>
          </w:p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Câu hỏi về ghi đè và nạp chồng</w:t>
            </w:r>
          </w:p>
        </w:tc>
        <w:tc>
          <w:tcPr>
            <w:tcW w:w="45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Đã được giải đáp</w:t>
            </w:r>
          </w:p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Biết khi nào là nạp chồng khi nào là ghi đè</w:t>
            </w: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27" w:hRule="atLeast"/>
        </w:trPr>
        <w:tc>
          <w:tcPr>
            <w:tcW w:w="5837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 w:hRule="atLeast"/>
        </w:trPr>
        <w:tc>
          <w:tcPr>
            <w:tcW w:w="5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Static method(), Static Class{} , public,private,default,protected,extend,final,overloading,overriding,Upcasting,Downcasting,implement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– </w:t>
            </w: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Lê Văn Độ</w:t>
            </w:r>
          </w:p>
        </w:tc>
        <w:tc>
          <w:tcPr>
            <w:tcW w:w="3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default" w:ascii="Times New Roman" w:hAnsi="Times New Roman" w:cs="Times New Roman"/>
                <w:bCs/>
                <w:w w:val="105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w w:val="105"/>
                <w:sz w:val="26"/>
                <w:szCs w:val="26"/>
                <w:lang w:val="en-US"/>
              </w:rPr>
              <w:t xml:space="preserve">Đọc các tài liệu đã gửi của tutor và tìm hiểu trên 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Oracle, đọc các bài đọc trên james</w:t>
            </w:r>
          </w:p>
        </w:tc>
      </w:tr>
    </w:tbl>
    <w:p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Những hành động cải tiến tuần 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5"/>
        <w:gridCol w:w="2100"/>
        <w:gridCol w:w="435"/>
        <w:gridCol w:w="435"/>
        <w:gridCol w:w="435"/>
        <w:gridCol w:w="450"/>
        <w:gridCol w:w="7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455" w:type="dxa"/>
            <w:vAlign w:val="center"/>
          </w:tcPr>
          <w:p>
            <w:pPr>
              <w:pStyle w:val="10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Hiểu được abstract không thể tạo lớp con và có contructor,Static có thể 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dùng trong trường hợp cần sử dụng 1 phương thức mà không cần khởi tạo lớp con </w:t>
            </w:r>
          </w:p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Ex Person.method</w:t>
            </w:r>
          </w:p>
        </w:tc>
        <w:tc>
          <w:tcPr>
            <w:tcW w:w="435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705" w:type="dxa"/>
          </w:tcPr>
          <w:p>
            <w:pPr>
              <w:pStyle w:val="10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455" w:type="dxa"/>
          </w:tcPr>
          <w:p>
            <w:pPr>
              <w:pStyle w:val="10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5"/>
        <w:gridCol w:w="19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70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92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Ôn tập kiến thức module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 tuần 2</w:t>
            </w:r>
          </w:p>
        </w:tc>
        <w:tc>
          <w:tcPr>
            <w:tcW w:w="192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/ngày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trừ trên lớp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erif">
    <w:altName w:val="Arial"/>
    <w:panose1 w:val="00000000000000000000"/>
    <w:charset w:val="00"/>
    <w:family w:val="roman"/>
    <w:pitch w:val="default"/>
    <w:sig w:usb0="00000000" w:usb1="00000000" w:usb2="00000029" w:usb3="00000000" w:csb0="0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7216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CwneoW2wYAANYGAAAUAAAAZHJzL21lZGlhL2ltYWdlMi5wbmcB1gYp+Y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OuL8HVMZAABOGQAAFQAAAGRycy9tZWRpYS9pbWFnZTEuanBlZwFOGbHm/9j/4AAQSkZJ&#10;RgABAQEA3ADcAAD/2wBDAAgGBgcGBQgHBwcJCQgKDBQNDAsLDBkSEw8UHRofHh0aHBwgJC4nICIs&#10;IxwcKDcpLDAxNDQ0Hyc5PTgyPC4zNDL/2wBDAQkJCQwLDBgNDRgyIRwhMjIyMjIyMjIyMjIyMjIy&#10;MjIyMjIyMjIyMjIyMjIyMjIyMjIyMjIyMjIyMjIyMjIyMjL/wAARCADzAT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DNoziLsAAADa&#10;AAAADwAAAGRycy9kb3ducmV2LnhtbEWPS4sCMRCE7wv+h9CCtzXRwyqjUXzsgqIXHxdvzaSdGZ10&#10;hkl21H9vBMFjUVVfUePp3ZaiodoXjjX0ugoEcepMwZmG4+HvewjCB2SDpWPS8CAP00nra4yJcTfe&#10;UbMPmYgQ9glqyEOoEil9mpNF33UVcfTOrrYYoqwzaWq8RbgtZV+pH2mx4LiQY0WLnNLr/t9qWKvl&#10;thnyhReb7WzenMPa0O9J6067p0YgAt3DJ/xur4yGAbyuxBsgJ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oziL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3D0ADE"/>
    <w:multiLevelType w:val="multilevel"/>
    <w:tmpl w:val="743D0A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Noto Serif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85156"/>
    <w:rsid w:val="00097530"/>
    <w:rsid w:val="000A273F"/>
    <w:rsid w:val="000A3B97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311DF"/>
    <w:rsid w:val="00144BBC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3774F"/>
    <w:rsid w:val="0024798E"/>
    <w:rsid w:val="00253358"/>
    <w:rsid w:val="00257E59"/>
    <w:rsid w:val="0027641C"/>
    <w:rsid w:val="00277442"/>
    <w:rsid w:val="002950DC"/>
    <w:rsid w:val="002965ED"/>
    <w:rsid w:val="002A366A"/>
    <w:rsid w:val="002A3F77"/>
    <w:rsid w:val="002A6566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4199C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C511D"/>
    <w:rsid w:val="005D3133"/>
    <w:rsid w:val="005D4506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3A7B"/>
    <w:rsid w:val="007866F0"/>
    <w:rsid w:val="00794BBD"/>
    <w:rsid w:val="00795EC2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144A1"/>
    <w:rsid w:val="00921FCA"/>
    <w:rsid w:val="009368A2"/>
    <w:rsid w:val="00956D77"/>
    <w:rsid w:val="0097124F"/>
    <w:rsid w:val="0099227E"/>
    <w:rsid w:val="00996992"/>
    <w:rsid w:val="009974C4"/>
    <w:rsid w:val="009A4BC3"/>
    <w:rsid w:val="009A581D"/>
    <w:rsid w:val="009C5782"/>
    <w:rsid w:val="009D6C6A"/>
    <w:rsid w:val="009E6947"/>
    <w:rsid w:val="009F05F2"/>
    <w:rsid w:val="009F68BC"/>
    <w:rsid w:val="009F6F3F"/>
    <w:rsid w:val="00A07D80"/>
    <w:rsid w:val="00A34440"/>
    <w:rsid w:val="00A34AD2"/>
    <w:rsid w:val="00A4121A"/>
    <w:rsid w:val="00A531DC"/>
    <w:rsid w:val="00A70A07"/>
    <w:rsid w:val="00A70D12"/>
    <w:rsid w:val="00A7653D"/>
    <w:rsid w:val="00A76742"/>
    <w:rsid w:val="00AA63CF"/>
    <w:rsid w:val="00AA70BD"/>
    <w:rsid w:val="00AB5C9D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8D"/>
    <w:rsid w:val="00C346C6"/>
    <w:rsid w:val="00C4330D"/>
    <w:rsid w:val="00C54CED"/>
    <w:rsid w:val="00C80240"/>
    <w:rsid w:val="00C8078A"/>
    <w:rsid w:val="00C87F88"/>
    <w:rsid w:val="00C90EE4"/>
    <w:rsid w:val="00CC0E2E"/>
    <w:rsid w:val="00CD2491"/>
    <w:rsid w:val="00CD2992"/>
    <w:rsid w:val="00CD2F08"/>
    <w:rsid w:val="00CD5199"/>
    <w:rsid w:val="00CE3DCB"/>
    <w:rsid w:val="00CF142A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83DF0"/>
    <w:rsid w:val="00E902B5"/>
    <w:rsid w:val="00E90649"/>
    <w:rsid w:val="00E9374C"/>
    <w:rsid w:val="00E967D9"/>
    <w:rsid w:val="00EA45A9"/>
    <w:rsid w:val="00EB01AB"/>
    <w:rsid w:val="00EC5FD5"/>
    <w:rsid w:val="00EC6A39"/>
    <w:rsid w:val="00ED08B7"/>
    <w:rsid w:val="00ED63C0"/>
    <w:rsid w:val="00EF373A"/>
    <w:rsid w:val="00F06783"/>
    <w:rsid w:val="00F101C9"/>
    <w:rsid w:val="00F13F89"/>
    <w:rsid w:val="00F142AB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560C"/>
    <w:rsid w:val="00F9674F"/>
    <w:rsid w:val="00FA4170"/>
    <w:rsid w:val="00FB15A3"/>
    <w:rsid w:val="00FD2ACA"/>
    <w:rsid w:val="00FE0538"/>
    <w:rsid w:val="00FF49C3"/>
    <w:rsid w:val="00FF7D5C"/>
    <w:rsid w:val="01685BEB"/>
    <w:rsid w:val="09B06628"/>
    <w:rsid w:val="144D3AD7"/>
    <w:rsid w:val="27952750"/>
    <w:rsid w:val="2DA533AC"/>
    <w:rsid w:val="34846DB6"/>
    <w:rsid w:val="3AE26695"/>
    <w:rsid w:val="43091509"/>
    <w:rsid w:val="4B2C15B8"/>
    <w:rsid w:val="5D1325FF"/>
    <w:rsid w:val="5DF12BDB"/>
    <w:rsid w:val="63AA400F"/>
    <w:rsid w:val="6DBA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6"/>
      <w:szCs w:val="26"/>
    </w:rPr>
  </w:style>
  <w:style w:type="character" w:styleId="8">
    <w:name w:val="Hyperlink"/>
    <w:basedOn w:val="5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1"/>
    <w:pPr>
      <w:ind w:left="1380" w:hanging="360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instancename"/>
    <w:basedOn w:val="5"/>
    <w:qFormat/>
    <w:uiPriority w:val="0"/>
  </w:style>
  <w:style w:type="character" w:customStyle="1" w:styleId="12">
    <w:name w:val="accesshid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Fall Creator</Company>
  <Pages>1</Pages>
  <Words>341</Words>
  <Characters>1950</Characters>
  <Lines>16</Lines>
  <Paragraphs>4</Paragraphs>
  <TotalTime>15</TotalTime>
  <ScaleCrop>false</ScaleCrop>
  <LinksUpToDate>false</LinksUpToDate>
  <CharactersWithSpaces>2287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2021-04-01T09:42:00Z</dcterms:created>
  <dc:creator>Cam Ninh</dc:creator>
  <cp:lastModifiedBy>lê văn Độ</cp:lastModifiedBy>
  <dcterms:modified xsi:type="dcterms:W3CDTF">2023-10-19T09:33:13Z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1033-12.2.0.13266</vt:lpwstr>
  </property>
  <property fmtid="{D5CDD505-2E9C-101B-9397-08002B2CF9AE}" pid="4" name="ICV">
    <vt:lpwstr>D2886C0CCBE544BBB92154C8BE2D0349_13</vt:lpwstr>
  </property>
</Properties>
</file>