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92" w:rsidRPr="00A46892" w:rsidRDefault="00A46892" w:rsidP="00A46892">
      <w:pPr>
        <w:jc w:val="center"/>
        <w:rPr>
          <w:rFonts w:ascii="Times New Roman" w:hAnsi="Times New Roman" w:cs="Times New Roman"/>
          <w:sz w:val="48"/>
          <w:szCs w:val="48"/>
          <w:lang w:val="en-US"/>
        </w:rPr>
      </w:pPr>
      <w:r w:rsidRPr="00A46892">
        <w:rPr>
          <w:rFonts w:ascii="Times New Roman" w:hAnsi="Times New Roman" w:cs="Times New Roman"/>
          <w:sz w:val="48"/>
          <w:szCs w:val="48"/>
          <w:lang w:val="en-US"/>
        </w:rPr>
        <w:t>Đại Học Thủy Lợi</w:t>
      </w:r>
    </w:p>
    <w:p w:rsidR="00A46892" w:rsidRPr="00A46892" w:rsidRDefault="00A46892" w:rsidP="00A46892">
      <w:pPr>
        <w:jc w:val="center"/>
        <w:rPr>
          <w:rFonts w:ascii="Times New Roman" w:hAnsi="Times New Roman" w:cs="Times New Roman"/>
          <w:sz w:val="48"/>
          <w:szCs w:val="48"/>
          <w:lang w:val="en-US"/>
        </w:rPr>
      </w:pPr>
      <w:r w:rsidRPr="00A46892">
        <w:rPr>
          <w:rFonts w:ascii="Times New Roman" w:hAnsi="Times New Roman" w:cs="Times New Roman"/>
          <w:sz w:val="48"/>
          <w:szCs w:val="48"/>
          <w:lang w:val="en-US"/>
        </w:rPr>
        <w:t>Khoa Công nghệ thong tin</w:t>
      </w:r>
    </w:p>
    <w:p w:rsidR="00A46892" w:rsidRDefault="00A46892" w:rsidP="00A46892">
      <w:pPr>
        <w:jc w:val="center"/>
        <w:rPr>
          <w:rFonts w:asciiTheme="majorHAnsi" w:hAnsiTheme="majorHAnsi" w:cstheme="majorHAnsi"/>
          <w:b/>
          <w:color w:val="4F81BD" w:themeColor="accent1"/>
          <w:sz w:val="52"/>
          <w:szCs w:val="52"/>
        </w:rPr>
      </w:pPr>
    </w:p>
    <w:p w:rsidR="00A46892" w:rsidRDefault="00A46892" w:rsidP="00A46892">
      <w:pPr>
        <w:jc w:val="center"/>
        <w:rPr>
          <w:rFonts w:asciiTheme="majorHAnsi" w:hAnsiTheme="majorHAnsi" w:cstheme="majorHAnsi"/>
          <w:b/>
          <w:color w:val="4F81BD" w:themeColor="accent1"/>
          <w:sz w:val="52"/>
          <w:szCs w:val="52"/>
        </w:rPr>
      </w:pPr>
      <w:r w:rsidRPr="00A46892">
        <w:rPr>
          <w:rFonts w:asciiTheme="majorHAnsi" w:hAnsiTheme="majorHAnsi" w:cstheme="majorHAnsi"/>
          <w:b/>
          <w:noProof/>
          <w:color w:val="4F81BD" w:themeColor="accent1"/>
          <w:sz w:val="52"/>
          <w:szCs w:val="52"/>
          <w:lang w:val="en-US"/>
        </w:rPr>
        <w:drawing>
          <wp:inline distT="0" distB="0" distL="0" distR="0">
            <wp:extent cx="1790700" cy="1485900"/>
            <wp:effectExtent l="0" t="0" r="0" b="0"/>
            <wp:docPr id="1" name="Picture 1" descr="C:\Users\Dat-Kami\Desktop\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Kami\Desktop\tải xuố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85900"/>
                    </a:xfrm>
                    <a:prstGeom prst="rect">
                      <a:avLst/>
                    </a:prstGeom>
                    <a:noFill/>
                    <a:ln>
                      <a:noFill/>
                    </a:ln>
                  </pic:spPr>
                </pic:pic>
              </a:graphicData>
            </a:graphic>
          </wp:inline>
        </w:drawing>
      </w:r>
    </w:p>
    <w:p w:rsidR="00DC4D1D" w:rsidRDefault="00DC4D1D" w:rsidP="00DC4D1D">
      <w:pPr>
        <w:jc w:val="center"/>
        <w:rPr>
          <w:rFonts w:asciiTheme="majorHAnsi" w:hAnsiTheme="majorHAnsi" w:cstheme="majorHAnsi"/>
          <w:b/>
          <w:color w:val="4F81BD" w:themeColor="accent1"/>
          <w:sz w:val="52"/>
          <w:szCs w:val="52"/>
          <w:lang w:val="en-US"/>
        </w:rPr>
      </w:pPr>
    </w:p>
    <w:p w:rsidR="00A46892" w:rsidRDefault="00DC4D1D" w:rsidP="00DC4D1D">
      <w:pPr>
        <w:jc w:val="center"/>
        <w:rPr>
          <w:rFonts w:asciiTheme="majorHAnsi" w:hAnsiTheme="majorHAnsi" w:cstheme="majorHAnsi"/>
          <w:b/>
          <w:color w:val="4F81BD" w:themeColor="accent1"/>
          <w:sz w:val="52"/>
          <w:szCs w:val="52"/>
          <w:lang w:val="en-US"/>
        </w:rPr>
      </w:pPr>
      <w:r>
        <w:rPr>
          <w:rFonts w:asciiTheme="majorHAnsi" w:hAnsiTheme="majorHAnsi" w:cstheme="majorHAnsi"/>
          <w:b/>
          <w:color w:val="4F81BD" w:themeColor="accent1"/>
          <w:sz w:val="52"/>
          <w:szCs w:val="52"/>
          <w:lang w:val="en-US"/>
        </w:rPr>
        <w:t>Báo cáo Bài tập lớn</w:t>
      </w:r>
    </w:p>
    <w:p w:rsidR="00DC4D1D" w:rsidRPr="00DC4D1D" w:rsidRDefault="00DC4D1D" w:rsidP="00DC4D1D">
      <w:pPr>
        <w:jc w:val="center"/>
        <w:rPr>
          <w:rFonts w:asciiTheme="majorHAnsi" w:hAnsiTheme="majorHAnsi" w:cstheme="majorHAnsi"/>
          <w:b/>
          <w:color w:val="4F81BD" w:themeColor="accent1"/>
          <w:sz w:val="52"/>
          <w:szCs w:val="52"/>
          <w:lang w:val="en-US"/>
        </w:rPr>
      </w:pPr>
    </w:p>
    <w:p w:rsidR="00172108" w:rsidRPr="00C637CC" w:rsidRDefault="00DC4D1D" w:rsidP="00A46892">
      <w:pPr>
        <w:jc w:val="center"/>
        <w:rPr>
          <w:rFonts w:asciiTheme="majorHAnsi" w:hAnsiTheme="majorHAnsi" w:cstheme="majorHAnsi"/>
          <w:b/>
          <w:color w:val="4F81BD" w:themeColor="accent1"/>
          <w:sz w:val="52"/>
          <w:szCs w:val="52"/>
        </w:rPr>
      </w:pPr>
      <w:r>
        <w:rPr>
          <w:rFonts w:asciiTheme="majorHAnsi" w:hAnsiTheme="majorHAnsi" w:cstheme="majorHAnsi"/>
          <w:b/>
          <w:color w:val="4F81BD" w:themeColor="accent1"/>
          <w:sz w:val="52"/>
          <w:szCs w:val="52"/>
          <w:lang w:val="en-US"/>
        </w:rPr>
        <w:t>Đề tài:</w:t>
      </w:r>
      <w:r w:rsidR="00456367" w:rsidRPr="00C637CC">
        <w:rPr>
          <w:rFonts w:asciiTheme="majorHAnsi" w:hAnsiTheme="majorHAnsi" w:cstheme="majorHAnsi"/>
          <w:b/>
          <w:color w:val="4F81BD" w:themeColor="accent1"/>
          <w:sz w:val="52"/>
          <w:szCs w:val="52"/>
        </w:rPr>
        <w:t>Tìm hiểu và triển khai hệ thống phát hiện xâm nhập ossec</w:t>
      </w:r>
    </w:p>
    <w:p w:rsidR="00A46892" w:rsidRDefault="00DC4D1D" w:rsidP="00A46892">
      <w:pPr>
        <w:jc w:val="right"/>
        <w:rPr>
          <w:rFonts w:asciiTheme="majorHAnsi" w:hAnsiTheme="majorHAnsi" w:cstheme="majorHAnsi"/>
          <w:sz w:val="32"/>
          <w:szCs w:val="32"/>
          <w:lang w:val="en-US"/>
        </w:rPr>
      </w:pP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sidR="00A46892">
        <w:rPr>
          <w:rFonts w:asciiTheme="majorHAnsi" w:hAnsiTheme="majorHAnsi" w:cstheme="majorHAnsi"/>
          <w:sz w:val="32"/>
          <w:szCs w:val="32"/>
          <w:lang w:val="en-US"/>
        </w:rPr>
        <w:t>Thành Viên:Vũ Đức Đạt-175A071221</w:t>
      </w:r>
    </w:p>
    <w:p w:rsidR="00DC4D1D" w:rsidRDefault="00A46892" w:rsidP="00DC4D1D">
      <w:pPr>
        <w:jc w:val="right"/>
        <w:rPr>
          <w:rFonts w:asciiTheme="majorHAnsi" w:hAnsiTheme="majorHAnsi" w:cstheme="majorHAnsi"/>
          <w:sz w:val="32"/>
          <w:szCs w:val="32"/>
        </w:rPr>
      </w:pPr>
      <w:r>
        <w:rPr>
          <w:rFonts w:asciiTheme="majorHAnsi" w:hAnsiTheme="majorHAnsi" w:cstheme="majorHAnsi"/>
          <w:sz w:val="32"/>
          <w:szCs w:val="32"/>
          <w:lang w:val="en-US"/>
        </w:rPr>
        <w:t>Lê Văn Đức-175A071412</w:t>
      </w:r>
      <w:r>
        <w:rPr>
          <w:rFonts w:asciiTheme="majorHAnsi" w:hAnsiTheme="majorHAnsi" w:cstheme="majorHAnsi"/>
          <w:sz w:val="32"/>
          <w:szCs w:val="32"/>
        </w:rPr>
        <w:br/>
      </w:r>
      <w:r>
        <w:rPr>
          <w:rFonts w:asciiTheme="majorHAnsi" w:hAnsiTheme="majorHAnsi" w:cstheme="majorHAnsi"/>
          <w:sz w:val="32"/>
          <w:szCs w:val="32"/>
        </w:rPr>
        <w:br/>
      </w:r>
    </w:p>
    <w:p w:rsidR="00DC4D1D" w:rsidRDefault="00DC4D1D" w:rsidP="00DC4D1D">
      <w:pPr>
        <w:rPr>
          <w:rFonts w:asciiTheme="majorHAnsi" w:hAnsiTheme="majorHAnsi" w:cstheme="majorHAnsi"/>
          <w:sz w:val="44"/>
          <w:szCs w:val="44"/>
        </w:rPr>
      </w:pPr>
      <w:r w:rsidRPr="00DC4D1D">
        <w:rPr>
          <w:rFonts w:asciiTheme="majorHAnsi" w:hAnsiTheme="majorHAnsi" w:cstheme="majorHAnsi"/>
          <w:sz w:val="44"/>
          <w:szCs w:val="44"/>
          <w:lang w:val="en-US"/>
        </w:rPr>
        <w:lastRenderedPageBreak/>
        <w:t>Lời nói đầu</w:t>
      </w:r>
    </w:p>
    <w:p w:rsidR="00DC4D1D" w:rsidRDefault="00DC4D1D">
      <w:pPr>
        <w:rPr>
          <w:rFonts w:asciiTheme="majorHAnsi" w:hAnsiTheme="majorHAnsi" w:cstheme="majorHAnsi"/>
          <w:sz w:val="44"/>
          <w:szCs w:val="44"/>
        </w:rPr>
      </w:pPr>
      <w:r>
        <w:rPr>
          <w:rFonts w:asciiTheme="majorHAnsi" w:hAnsiTheme="majorHAnsi" w:cstheme="majorHAnsi"/>
          <w:sz w:val="44"/>
          <w:szCs w:val="44"/>
        </w:rPr>
        <w:br w:type="page"/>
      </w:r>
    </w:p>
    <w:p w:rsidR="00DC4D1D" w:rsidRDefault="00DC4D1D" w:rsidP="00DC4D1D">
      <w:pPr>
        <w:rPr>
          <w:rFonts w:asciiTheme="majorHAnsi" w:hAnsiTheme="majorHAnsi" w:cstheme="majorHAnsi"/>
          <w:b/>
          <w:sz w:val="44"/>
          <w:szCs w:val="44"/>
          <w:lang w:val="en-US"/>
        </w:rPr>
      </w:pPr>
      <w:r>
        <w:rPr>
          <w:rFonts w:asciiTheme="majorHAnsi" w:hAnsiTheme="majorHAnsi" w:cstheme="majorHAnsi"/>
          <w:b/>
          <w:sz w:val="44"/>
          <w:szCs w:val="44"/>
          <w:lang w:val="en-US"/>
        </w:rPr>
        <w:lastRenderedPageBreak/>
        <w:t>Mục Lục:</w:t>
      </w:r>
    </w:p>
    <w:p w:rsidR="00DC4D1D" w:rsidRPr="00DC4D1D" w:rsidRDefault="00DC4D1D" w:rsidP="00DC4D1D">
      <w:pPr>
        <w:rPr>
          <w:rFonts w:asciiTheme="majorHAnsi" w:hAnsiTheme="majorHAnsi" w:cstheme="majorHAnsi"/>
          <w:sz w:val="44"/>
          <w:szCs w:val="44"/>
        </w:rPr>
      </w:pPr>
      <w:r w:rsidRPr="00DC4D1D">
        <w:rPr>
          <w:rFonts w:asciiTheme="majorHAnsi" w:hAnsiTheme="majorHAnsi" w:cstheme="majorHAnsi"/>
          <w:sz w:val="44"/>
          <w:szCs w:val="44"/>
        </w:rPr>
        <w:br w:type="page"/>
      </w:r>
    </w:p>
    <w:p w:rsidR="00615614" w:rsidRDefault="00615614" w:rsidP="00615614">
      <w:pPr>
        <w:pStyle w:val="ListParagraph"/>
        <w:numPr>
          <w:ilvl w:val="0"/>
          <w:numId w:val="11"/>
        </w:numP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Hệ thống phát hiện xâm nhập IDS(In trucsion Detetion System)</w:t>
      </w:r>
    </w:p>
    <w:p w:rsidR="00615614" w:rsidRDefault="00615614" w:rsidP="00615614">
      <w:pPr>
        <w:pStyle w:val="ListParagraph"/>
        <w:numPr>
          <w:ilvl w:val="0"/>
          <w:numId w:val="12"/>
        </w:numPr>
        <w:rPr>
          <w:rFonts w:asciiTheme="majorHAnsi" w:hAnsiTheme="majorHAnsi" w:cstheme="majorHAnsi"/>
          <w:b/>
          <w:sz w:val="32"/>
          <w:szCs w:val="32"/>
          <w:lang w:val="en-US"/>
        </w:rPr>
      </w:pPr>
      <w:r>
        <w:rPr>
          <w:rFonts w:asciiTheme="majorHAnsi" w:hAnsiTheme="majorHAnsi" w:cstheme="majorHAnsi"/>
          <w:b/>
          <w:sz w:val="32"/>
          <w:szCs w:val="32"/>
          <w:lang w:val="en-US"/>
        </w:rPr>
        <w:t>Khái niệm.</w:t>
      </w:r>
    </w:p>
    <w:p w:rsidR="00615614" w:rsidRDefault="00615614" w:rsidP="00615614">
      <w:pPr>
        <w:ind w:left="360"/>
        <w:rPr>
          <w:rFonts w:asciiTheme="majorHAnsi" w:hAnsiTheme="majorHAnsi" w:cstheme="majorHAnsi"/>
          <w:sz w:val="26"/>
          <w:szCs w:val="26"/>
          <w:lang w:val="en-US"/>
        </w:rPr>
      </w:pPr>
      <w:r>
        <w:rPr>
          <w:rFonts w:asciiTheme="majorHAnsi" w:hAnsiTheme="majorHAnsi" w:cstheme="majorHAnsi"/>
          <w:b/>
          <w:sz w:val="26"/>
          <w:szCs w:val="26"/>
          <w:lang w:val="en-US"/>
        </w:rPr>
        <w:t xml:space="preserve">IDS: </w:t>
      </w:r>
      <w:r>
        <w:rPr>
          <w:rFonts w:asciiTheme="majorHAnsi" w:hAnsiTheme="majorHAnsi" w:cstheme="majorHAnsi"/>
          <w:sz w:val="26"/>
          <w:szCs w:val="26"/>
          <w:lang w:val="en-US"/>
        </w:rPr>
        <w:t>là hệ thống phần cứng hoặc phần mềm có chức năng:</w:t>
      </w:r>
    </w:p>
    <w:p w:rsidR="00615614" w:rsidRDefault="00615614" w:rsidP="00615614">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Giám sát lưu thông mạng</w:t>
      </w:r>
    </w:p>
    <w:p w:rsidR="00615614" w:rsidRDefault="00615614" w:rsidP="00615614">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Tự động theo dõi các sự kiện xảy ra trên hệ thống máy tính,phân tích để phát hiện ra các vấn đề liên quan đến an ninh,bảo mật và đưa ra cảnh báo cho nhà quản trị.</w:t>
      </w:r>
    </w:p>
    <w:p w:rsidR="00615614" w:rsidRDefault="00615614" w:rsidP="00615614">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Phản ứng lại với các lưu thông bất thường hay có hại bằng các hành động đã được thiết lập trước như khóa người dùng hay địa chỉ IP nguồn đó truy cập hệ thống mạng.</w:t>
      </w:r>
    </w:p>
    <w:p w:rsidR="00615614" w:rsidRDefault="00615614" w:rsidP="00615614">
      <w:pPr>
        <w:rPr>
          <w:rFonts w:asciiTheme="majorHAnsi" w:hAnsiTheme="majorHAnsi" w:cstheme="majorHAnsi"/>
          <w:sz w:val="26"/>
          <w:szCs w:val="26"/>
          <w:lang w:val="en-US"/>
        </w:rPr>
      </w:pPr>
      <w:r>
        <w:rPr>
          <w:rFonts w:asciiTheme="majorHAnsi" w:hAnsiTheme="majorHAnsi" w:cstheme="majorHAnsi"/>
          <w:b/>
          <w:sz w:val="26"/>
          <w:szCs w:val="26"/>
          <w:lang w:val="en-US"/>
        </w:rPr>
        <w:t xml:space="preserve">IDS </w:t>
      </w:r>
      <w:r>
        <w:rPr>
          <w:rFonts w:asciiTheme="majorHAnsi" w:hAnsiTheme="majorHAnsi" w:cstheme="majorHAnsi"/>
          <w:sz w:val="26"/>
          <w:szCs w:val="26"/>
          <w:lang w:val="en-US"/>
        </w:rPr>
        <w:t>cũng có thể phân biệt giữa:</w:t>
      </w:r>
    </w:p>
    <w:p w:rsidR="00615614" w:rsidRDefault="00615614" w:rsidP="00615614">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Những tấn công từ bên trong(từ những người trong công ty)</w:t>
      </w:r>
    </w:p>
    <w:p w:rsidR="00615614" w:rsidRDefault="00615614" w:rsidP="00615614">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Tấn công bên ngoài (hacker).</w:t>
      </w:r>
    </w:p>
    <w:p w:rsidR="00615614" w:rsidRDefault="00615614" w:rsidP="00615614">
      <w:pPr>
        <w:rPr>
          <w:rFonts w:asciiTheme="majorHAnsi" w:hAnsiTheme="majorHAnsi" w:cstheme="majorHAnsi"/>
          <w:sz w:val="26"/>
          <w:szCs w:val="26"/>
          <w:lang w:val="en-US"/>
        </w:rPr>
      </w:pPr>
      <w:r>
        <w:rPr>
          <w:rFonts w:asciiTheme="majorHAnsi" w:hAnsiTheme="majorHAnsi" w:cstheme="majorHAnsi"/>
          <w:b/>
          <w:sz w:val="26"/>
          <w:szCs w:val="26"/>
          <w:lang w:val="en-US"/>
        </w:rPr>
        <w:t xml:space="preserve">IDS </w:t>
      </w:r>
      <w:r>
        <w:rPr>
          <w:rFonts w:asciiTheme="majorHAnsi" w:hAnsiTheme="majorHAnsi" w:cstheme="majorHAnsi"/>
          <w:sz w:val="26"/>
          <w:szCs w:val="26"/>
          <w:lang w:val="en-US"/>
        </w:rPr>
        <w:t>phát hiện dựa trên các dấu hiệu đặc biệt về các nguy cơ đã biết (giống như các phần mềm diệt virus dựa vào các dấu hiệu đặc biệt để phát hiện và diệt virus) hay dựa trên so sánh lưu thông mạng hiện tại với baseline (thông số đo đạc chuẩn của hệ thống) để tìm ra các dấu hiệu khác thường.</w:t>
      </w:r>
    </w:p>
    <w:p w:rsidR="00615614" w:rsidRPr="0022473B" w:rsidRDefault="0022473B" w:rsidP="00615614">
      <w:pPr>
        <w:pStyle w:val="ListParagraph"/>
        <w:numPr>
          <w:ilvl w:val="0"/>
          <w:numId w:val="12"/>
        </w:numPr>
        <w:rPr>
          <w:rFonts w:asciiTheme="majorHAnsi" w:hAnsiTheme="majorHAnsi" w:cstheme="majorHAnsi"/>
          <w:sz w:val="26"/>
          <w:szCs w:val="26"/>
          <w:lang w:val="en-US"/>
        </w:rPr>
      </w:pPr>
      <w:r>
        <w:rPr>
          <w:rFonts w:asciiTheme="majorHAnsi" w:hAnsiTheme="majorHAnsi" w:cstheme="majorHAnsi"/>
          <w:b/>
          <w:sz w:val="26"/>
          <w:szCs w:val="26"/>
          <w:lang w:val="en-US"/>
        </w:rPr>
        <w:t>Các thành phần và chức năng của IDS</w:t>
      </w:r>
    </w:p>
    <w:p w:rsidR="0022473B" w:rsidRPr="0022473B" w:rsidRDefault="0022473B" w:rsidP="0022473B">
      <w:pPr>
        <w:pStyle w:val="ListParagraph"/>
        <w:numPr>
          <w:ilvl w:val="0"/>
          <w:numId w:val="14"/>
        </w:numPr>
        <w:rPr>
          <w:rFonts w:asciiTheme="majorHAnsi" w:hAnsiTheme="majorHAnsi" w:cstheme="majorHAnsi"/>
          <w:sz w:val="26"/>
          <w:szCs w:val="26"/>
          <w:lang w:val="en-US"/>
        </w:rPr>
      </w:pPr>
      <w:r>
        <w:rPr>
          <w:rFonts w:asciiTheme="majorHAnsi" w:hAnsiTheme="majorHAnsi" w:cstheme="majorHAnsi"/>
          <w:b/>
          <w:sz w:val="26"/>
          <w:szCs w:val="26"/>
          <w:lang w:val="en-US"/>
        </w:rPr>
        <w:t>IDS bao gồm các thành phần chính:</w:t>
      </w:r>
    </w:p>
    <w:p w:rsidR="0022473B" w:rsidRDefault="0022473B" w:rsidP="0022473B">
      <w:pPr>
        <w:pStyle w:val="ListParagraph"/>
        <w:numPr>
          <w:ilvl w:val="0"/>
          <w:numId w:val="13"/>
        </w:numPr>
        <w:rPr>
          <w:rFonts w:asciiTheme="majorHAnsi" w:hAnsiTheme="majorHAnsi" w:cstheme="majorHAnsi"/>
          <w:sz w:val="26"/>
          <w:szCs w:val="26"/>
          <w:lang w:val="en-US"/>
        </w:rPr>
      </w:pPr>
      <w:r>
        <w:rPr>
          <w:rFonts w:asciiTheme="majorHAnsi" w:hAnsiTheme="majorHAnsi" w:cstheme="majorHAnsi"/>
          <w:b/>
          <w:sz w:val="26"/>
          <w:szCs w:val="26"/>
          <w:lang w:val="en-US"/>
        </w:rPr>
        <w:t xml:space="preserve">Thành phần thu thập gói tin: </w:t>
      </w:r>
      <w:r>
        <w:rPr>
          <w:rFonts w:asciiTheme="majorHAnsi" w:hAnsiTheme="majorHAnsi" w:cstheme="majorHAnsi"/>
          <w:sz w:val="26"/>
          <w:szCs w:val="26"/>
          <w:lang w:val="en-US"/>
        </w:rPr>
        <w:t>thành phần này có nhiệm vị lấy các gói tin đi đến mạng . Thông thường các gói tin có địa chỉ không phải của một card mạng sẽ bị card mạng đó hủy bỏ nhưng card mạng của IDS được đặt ở chế độ thu thập tất cả.Bộ phận thu thập gói tin sẽ đọc thông tin của từng trường trong gói tin , xác điịnh chúng thuộc kiểu gói tin nào,dịch vụ gì.. các thông tin này được chuyển đến phần phát hiện tấn công.</w:t>
      </w:r>
    </w:p>
    <w:p w:rsidR="0022473B" w:rsidRDefault="0022473B" w:rsidP="0022473B">
      <w:pPr>
        <w:pStyle w:val="ListParagraph"/>
        <w:numPr>
          <w:ilvl w:val="0"/>
          <w:numId w:val="13"/>
        </w:numPr>
        <w:rPr>
          <w:rFonts w:asciiTheme="majorHAnsi" w:hAnsiTheme="majorHAnsi" w:cstheme="majorHAnsi"/>
          <w:sz w:val="26"/>
          <w:szCs w:val="26"/>
          <w:lang w:val="en-US"/>
        </w:rPr>
      </w:pPr>
      <w:r>
        <w:rPr>
          <w:rFonts w:asciiTheme="majorHAnsi" w:hAnsiTheme="majorHAnsi" w:cstheme="majorHAnsi"/>
          <w:b/>
          <w:sz w:val="26"/>
          <w:szCs w:val="26"/>
          <w:lang w:val="en-US"/>
        </w:rPr>
        <w:t xml:space="preserve">Thành phần phát hiện tấn công: </w:t>
      </w:r>
      <w:r>
        <w:rPr>
          <w:rFonts w:asciiTheme="majorHAnsi" w:hAnsiTheme="majorHAnsi" w:cstheme="majorHAnsi"/>
          <w:sz w:val="26"/>
          <w:szCs w:val="26"/>
          <w:lang w:val="en-US"/>
        </w:rPr>
        <w:t>các bộ cảm biến đóng vai trò quyết định. Vai trò của bộ cảm biến là dung lọc thông tin và loại bỏ những thồn tin dữ liệu không tương thích đạt được từ các sự kiện liên quan tới hệ thống bảo vệ , vì vậy có thể phát hienj được các hành động nghi ngờ.</w:t>
      </w:r>
    </w:p>
    <w:p w:rsidR="0022473B" w:rsidRDefault="0022473B" w:rsidP="0022473B">
      <w:pPr>
        <w:pStyle w:val="ListParagraph"/>
        <w:numPr>
          <w:ilvl w:val="0"/>
          <w:numId w:val="13"/>
        </w:numPr>
        <w:rPr>
          <w:rFonts w:asciiTheme="majorHAnsi" w:hAnsiTheme="majorHAnsi" w:cstheme="majorHAnsi"/>
          <w:sz w:val="26"/>
          <w:szCs w:val="26"/>
          <w:lang w:val="en-US"/>
        </w:rPr>
      </w:pPr>
      <w:r>
        <w:rPr>
          <w:rFonts w:asciiTheme="majorHAnsi" w:hAnsiTheme="majorHAnsi" w:cstheme="majorHAnsi"/>
          <w:b/>
          <w:sz w:val="26"/>
          <w:szCs w:val="26"/>
          <w:lang w:val="en-US"/>
        </w:rPr>
        <w:t>Thành phần phản hồi:</w:t>
      </w:r>
      <w:r>
        <w:rPr>
          <w:rFonts w:asciiTheme="majorHAnsi" w:hAnsiTheme="majorHAnsi" w:cstheme="majorHAnsi"/>
          <w:sz w:val="26"/>
          <w:szCs w:val="26"/>
          <w:lang w:val="en-US"/>
        </w:rPr>
        <w:t>khi có dấu hiệu của sự tấn công hoặc thâm nhập, các thành phần phát hiện tấn công sẽ gửi tín hiệu báo cáo (alert) có sự tấn công hoặc thâm nhập đến từng thành phần phản ứng . Lúc đó thành phần phản ứng sẽ kích hoạt tường lửa thực hiện chức năng ngăn chặn cuộc tấn công hay cảnh báo tới người quản trị.</w:t>
      </w:r>
    </w:p>
    <w:p w:rsidR="0022473B" w:rsidRDefault="0022473B" w:rsidP="0022473B">
      <w:pPr>
        <w:pStyle w:val="ListParagraph"/>
        <w:numPr>
          <w:ilvl w:val="0"/>
          <w:numId w:val="14"/>
        </w:numPr>
        <w:rPr>
          <w:rFonts w:asciiTheme="majorHAnsi" w:hAnsiTheme="majorHAnsi" w:cstheme="majorHAnsi"/>
          <w:sz w:val="26"/>
          <w:szCs w:val="26"/>
          <w:lang w:val="en-US"/>
        </w:rPr>
      </w:pPr>
      <w:r>
        <w:rPr>
          <w:rFonts w:asciiTheme="majorHAnsi" w:hAnsiTheme="majorHAnsi" w:cstheme="majorHAnsi"/>
          <w:b/>
          <w:sz w:val="26"/>
          <w:szCs w:val="26"/>
          <w:lang w:val="en-US"/>
        </w:rPr>
        <w:t>Chức năng.</w:t>
      </w:r>
    </w:p>
    <w:p w:rsidR="0022473B" w:rsidRDefault="0022473B" w:rsidP="0022473B">
      <w:pPr>
        <w:pStyle w:val="ListParagraph"/>
        <w:numPr>
          <w:ilvl w:val="0"/>
          <w:numId w:val="13"/>
        </w:numPr>
        <w:rPr>
          <w:rFonts w:asciiTheme="majorHAnsi" w:hAnsiTheme="majorHAnsi" w:cstheme="majorHAnsi"/>
          <w:sz w:val="26"/>
          <w:szCs w:val="26"/>
          <w:lang w:val="en-US"/>
        </w:rPr>
      </w:pPr>
      <w:r>
        <w:rPr>
          <w:rFonts w:asciiTheme="majorHAnsi" w:hAnsiTheme="majorHAnsi" w:cstheme="majorHAnsi"/>
          <w:b/>
          <w:sz w:val="26"/>
          <w:szCs w:val="26"/>
          <w:lang w:val="en-US"/>
        </w:rPr>
        <w:lastRenderedPageBreak/>
        <w:t>Cảnh báo thời gian thực:</w:t>
      </w:r>
      <w:r>
        <w:rPr>
          <w:rFonts w:asciiTheme="majorHAnsi" w:hAnsiTheme="majorHAnsi" w:cstheme="majorHAnsi"/>
          <w:sz w:val="26"/>
          <w:szCs w:val="26"/>
          <w:lang w:val="en-US"/>
        </w:rPr>
        <w:t>là gửi các cảnh báo thời gian thực đến người quản trị để họ nắm được chi tiết các cuộc tấn công, các đặc điểm thông tin về chúng.</w:t>
      </w:r>
    </w:p>
    <w:p w:rsidR="0022473B" w:rsidRDefault="0022473B" w:rsidP="0022473B">
      <w:pPr>
        <w:pStyle w:val="ListParagraph"/>
        <w:numPr>
          <w:ilvl w:val="0"/>
          <w:numId w:val="13"/>
        </w:numPr>
        <w:rPr>
          <w:rFonts w:asciiTheme="majorHAnsi" w:hAnsiTheme="majorHAnsi" w:cstheme="majorHAnsi"/>
          <w:sz w:val="26"/>
          <w:szCs w:val="26"/>
          <w:lang w:val="en-US"/>
        </w:rPr>
      </w:pPr>
      <w:r>
        <w:rPr>
          <w:rFonts w:asciiTheme="majorHAnsi" w:hAnsiTheme="majorHAnsi" w:cstheme="majorHAnsi"/>
          <w:b/>
          <w:sz w:val="26"/>
          <w:szCs w:val="26"/>
          <w:lang w:val="en-US"/>
        </w:rPr>
        <w:t>Ghi đè vào các tập tin:</w:t>
      </w:r>
      <w:r>
        <w:rPr>
          <w:rFonts w:asciiTheme="majorHAnsi" w:hAnsiTheme="majorHAnsi" w:cstheme="majorHAnsi"/>
          <w:sz w:val="26"/>
          <w:szCs w:val="26"/>
          <w:lang w:val="en-US"/>
        </w:rPr>
        <w:t>các dữ liệu của gói tin sẽ được lưu trữ trong hệ thống các tập tin log.Mục đích là để những người quản trị có thể theo dõi các luồng thông tin vs là nguồn thông tin giúp cho module phát hiện các hoạt động tấn công.</w:t>
      </w:r>
    </w:p>
    <w:p w:rsidR="0022473B" w:rsidRDefault="0022473B" w:rsidP="0022473B">
      <w:pPr>
        <w:pStyle w:val="ListParagraph"/>
        <w:numPr>
          <w:ilvl w:val="0"/>
          <w:numId w:val="13"/>
        </w:numPr>
        <w:rPr>
          <w:rFonts w:asciiTheme="majorHAnsi" w:hAnsiTheme="majorHAnsi" w:cstheme="majorHAnsi"/>
          <w:sz w:val="26"/>
          <w:szCs w:val="26"/>
          <w:lang w:val="en-US"/>
        </w:rPr>
      </w:pPr>
      <w:r>
        <w:rPr>
          <w:rFonts w:asciiTheme="majorHAnsi" w:hAnsiTheme="majorHAnsi" w:cstheme="majorHAnsi"/>
          <w:b/>
          <w:sz w:val="26"/>
          <w:szCs w:val="26"/>
          <w:lang w:val="en-US"/>
        </w:rPr>
        <w:t>Ngăn chặn thay đổi gói tin</w:t>
      </w:r>
      <w:r w:rsidR="00DF7A78">
        <w:rPr>
          <w:rFonts w:asciiTheme="majorHAnsi" w:hAnsiTheme="majorHAnsi" w:cstheme="majorHAnsi"/>
          <w:b/>
          <w:sz w:val="26"/>
          <w:szCs w:val="26"/>
          <w:lang w:val="en-US"/>
        </w:rPr>
        <w:t>:</w:t>
      </w:r>
      <w:r w:rsidR="00DF7A78">
        <w:rPr>
          <w:rFonts w:asciiTheme="majorHAnsi" w:hAnsiTheme="majorHAnsi" w:cstheme="majorHAnsi"/>
          <w:sz w:val="26"/>
          <w:szCs w:val="26"/>
          <w:lang w:val="en-US"/>
        </w:rPr>
        <w:t>khi một gói tin khớp với dấu hiệu tấn công thì IDS sẽ phản hồi bằng cách xóa bỏ hay từ chối thay đổi nội dung gói tin làm cho gói tin trở lên không bình thường.</w:t>
      </w:r>
    </w:p>
    <w:p w:rsidR="00DF7A78" w:rsidRPr="00DF7A78" w:rsidRDefault="00DF7A78" w:rsidP="00DF7A78">
      <w:pPr>
        <w:pStyle w:val="ListParagraph"/>
        <w:numPr>
          <w:ilvl w:val="0"/>
          <w:numId w:val="14"/>
        </w:numPr>
        <w:rPr>
          <w:rFonts w:asciiTheme="majorHAnsi" w:hAnsiTheme="majorHAnsi" w:cstheme="majorHAnsi"/>
          <w:sz w:val="26"/>
          <w:szCs w:val="26"/>
          <w:lang w:val="en-US"/>
        </w:rPr>
      </w:pPr>
      <w:r>
        <w:rPr>
          <w:rFonts w:asciiTheme="majorHAnsi" w:hAnsiTheme="majorHAnsi" w:cstheme="majorHAnsi"/>
          <w:b/>
          <w:sz w:val="26"/>
          <w:szCs w:val="26"/>
          <w:lang w:val="en-US"/>
        </w:rPr>
        <w:t>Phân loại:</w:t>
      </w:r>
    </w:p>
    <w:p w:rsidR="00DF7A78" w:rsidRDefault="00DF7A78" w:rsidP="00DF7A78">
      <w:pPr>
        <w:ind w:left="360"/>
        <w:rPr>
          <w:rFonts w:asciiTheme="majorHAnsi" w:hAnsiTheme="majorHAnsi" w:cstheme="majorHAnsi"/>
          <w:sz w:val="26"/>
          <w:szCs w:val="26"/>
          <w:lang w:val="en-US"/>
        </w:rPr>
      </w:pPr>
      <w:r>
        <w:rPr>
          <w:rFonts w:asciiTheme="majorHAnsi" w:hAnsiTheme="majorHAnsi" w:cstheme="majorHAnsi"/>
          <w:b/>
          <w:sz w:val="26"/>
          <w:szCs w:val="26"/>
          <w:lang w:val="en-US"/>
        </w:rPr>
        <w:t>Network Base IDS(NIDS):</w:t>
      </w:r>
      <w:r>
        <w:rPr>
          <w:rFonts w:asciiTheme="majorHAnsi" w:hAnsiTheme="majorHAnsi" w:cstheme="majorHAnsi"/>
          <w:sz w:val="26"/>
          <w:szCs w:val="26"/>
          <w:lang w:val="en-US"/>
        </w:rPr>
        <w:t>Hệ thống phát hiện xâm nhập mạng .</w:t>
      </w:r>
    </w:p>
    <w:p w:rsidR="00DF7A78" w:rsidRDefault="00DF7A78" w:rsidP="00DF7A78">
      <w:pPr>
        <w:ind w:left="360"/>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sz w:val="26"/>
          <w:szCs w:val="26"/>
          <w:lang w:val="en-US"/>
        </w:rPr>
        <w:t>Hệ thống sẽ tập hợp các gói tin để phân tích sâu bên trong mà không làm thay đổi cấu trúc gói tin. NIDS có thể là phần mềm triển khai trên server hoặc dạng thiết bị tích hợp appliance.</w:t>
      </w:r>
    </w:p>
    <w:p w:rsidR="00DF7A78" w:rsidRDefault="00DF7A78" w:rsidP="00DF7A78">
      <w:pPr>
        <w:ind w:left="360"/>
        <w:rPr>
          <w:rFonts w:asciiTheme="majorHAnsi" w:hAnsiTheme="majorHAnsi" w:cstheme="majorHAnsi"/>
          <w:sz w:val="26"/>
          <w:szCs w:val="26"/>
          <w:lang w:val="en-US"/>
        </w:rPr>
      </w:pPr>
      <w:r>
        <w:rPr>
          <w:rFonts w:asciiTheme="majorHAnsi" w:hAnsiTheme="majorHAnsi" w:cstheme="majorHAnsi"/>
          <w:b/>
          <w:sz w:val="26"/>
          <w:szCs w:val="26"/>
          <w:lang w:val="en-US"/>
        </w:rPr>
        <w:t>Host Base IDS(HIDS)</w:t>
      </w:r>
      <w:r>
        <w:rPr>
          <w:rFonts w:asciiTheme="majorHAnsi" w:hAnsiTheme="majorHAnsi" w:cstheme="majorHAnsi"/>
          <w:sz w:val="26"/>
          <w:szCs w:val="26"/>
          <w:lang w:val="en-US"/>
        </w:rPr>
        <w:t xml:space="preserve"> là hệ thống phát hiện xâm nhập host.</w:t>
      </w:r>
    </w:p>
    <w:p w:rsidR="00DF7A78" w:rsidRDefault="00DF7A78" w:rsidP="00DF7A78">
      <w:pPr>
        <w:ind w:left="360"/>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sz w:val="26"/>
          <w:szCs w:val="26"/>
          <w:lang w:val="en-US"/>
        </w:rPr>
        <w:t>Theo dõi các hoạt động bất thường trên các host riêng biệt . HIDS được cài đặt trực tiếp trên các máy(host) cần theo dõi.</w:t>
      </w:r>
    </w:p>
    <w:p w:rsidR="00DF7A78" w:rsidRDefault="00DF7A78" w:rsidP="00DF7A78">
      <w:pPr>
        <w:ind w:left="360"/>
        <w:rPr>
          <w:rFonts w:asciiTheme="majorHAnsi" w:hAnsiTheme="majorHAnsi" w:cstheme="majorHAnsi"/>
          <w:sz w:val="26"/>
          <w:szCs w:val="26"/>
          <w:lang w:val="en-US"/>
        </w:rPr>
      </w:pPr>
    </w:p>
    <w:p w:rsidR="00DF7A78" w:rsidRDefault="00DF7A78" w:rsidP="00DF7A78">
      <w:pPr>
        <w:ind w:left="360"/>
        <w:rPr>
          <w:rFonts w:asciiTheme="majorHAnsi" w:hAnsiTheme="majorHAnsi" w:cstheme="majorHAnsi"/>
          <w:b/>
          <w:sz w:val="26"/>
          <w:szCs w:val="26"/>
          <w:lang w:val="en-US"/>
        </w:rPr>
      </w:pPr>
      <w:r>
        <w:rPr>
          <w:rFonts w:asciiTheme="majorHAnsi" w:hAnsiTheme="majorHAnsi" w:cstheme="majorHAnsi"/>
          <w:b/>
          <w:sz w:val="26"/>
          <w:szCs w:val="26"/>
          <w:lang w:val="en-US"/>
        </w:rPr>
        <w:t>Ựu nhược điểm của HIDS</w:t>
      </w:r>
    </w:p>
    <w:p w:rsidR="00DF7A78" w:rsidRDefault="00DF7A78" w:rsidP="00DF7A78">
      <w:pPr>
        <w:pStyle w:val="ListParagraph"/>
        <w:numPr>
          <w:ilvl w:val="0"/>
          <w:numId w:val="13"/>
        </w:numPr>
        <w:rPr>
          <w:rFonts w:asciiTheme="majorHAnsi" w:hAnsiTheme="majorHAnsi" w:cstheme="majorHAnsi"/>
          <w:b/>
          <w:sz w:val="26"/>
          <w:szCs w:val="26"/>
          <w:lang w:val="en-US"/>
        </w:rPr>
      </w:pPr>
      <w:r>
        <w:rPr>
          <w:rFonts w:asciiTheme="majorHAnsi" w:hAnsiTheme="majorHAnsi" w:cstheme="majorHAnsi"/>
          <w:b/>
          <w:sz w:val="26"/>
          <w:szCs w:val="26"/>
          <w:lang w:val="en-US"/>
        </w:rPr>
        <w:t>Ưu điểm:</w:t>
      </w:r>
    </w:p>
    <w:p w:rsidR="00DF7A78" w:rsidRDefault="00DF7A78" w:rsidP="00DF7A78">
      <w:pPr>
        <w:ind w:left="1080"/>
        <w:rPr>
          <w:rFonts w:asciiTheme="majorHAnsi" w:hAnsiTheme="majorHAnsi" w:cstheme="majorHAnsi"/>
          <w:sz w:val="26"/>
          <w:szCs w:val="26"/>
          <w:lang w:val="en-US"/>
        </w:rPr>
      </w:pPr>
      <w:r>
        <w:rPr>
          <w:rFonts w:asciiTheme="majorHAnsi" w:hAnsiTheme="majorHAnsi" w:cstheme="majorHAnsi"/>
          <w:b/>
          <w:sz w:val="26"/>
          <w:szCs w:val="26"/>
          <w:lang w:val="en-US"/>
        </w:rPr>
        <w:t xml:space="preserve">+ </w:t>
      </w:r>
      <w:r w:rsidR="00096CEC">
        <w:rPr>
          <w:rFonts w:asciiTheme="majorHAnsi" w:hAnsiTheme="majorHAnsi" w:cstheme="majorHAnsi"/>
          <w:sz w:val="26"/>
          <w:szCs w:val="26"/>
          <w:lang w:val="en-US"/>
        </w:rPr>
        <w:t>Có khả năng xác định người dùng liên quan tới một sự kiện</w:t>
      </w:r>
    </w:p>
    <w:p w:rsidR="00096CEC" w:rsidRDefault="00096CEC" w:rsidP="00DF7A78">
      <w:pPr>
        <w:ind w:left="1080"/>
        <w:rPr>
          <w:rFonts w:asciiTheme="majorHAnsi" w:hAnsiTheme="majorHAnsi" w:cstheme="majorHAnsi"/>
          <w:sz w:val="26"/>
          <w:szCs w:val="26"/>
          <w:lang w:val="en-US"/>
        </w:rPr>
      </w:pPr>
      <w:r>
        <w:rPr>
          <w:rFonts w:asciiTheme="majorHAnsi" w:hAnsiTheme="majorHAnsi" w:cstheme="majorHAnsi"/>
          <w:sz w:val="26"/>
          <w:szCs w:val="26"/>
          <w:lang w:val="en-US"/>
        </w:rPr>
        <w:t>+HIDS có khả năng phát hiện các cuộc tấn công diễn ra trên một máy.</w:t>
      </w:r>
    </w:p>
    <w:p w:rsidR="00096CEC" w:rsidRDefault="00096CEC" w:rsidP="00DF7A78">
      <w:pPr>
        <w:ind w:left="1080"/>
        <w:rPr>
          <w:rFonts w:asciiTheme="majorHAnsi" w:hAnsiTheme="majorHAnsi" w:cstheme="majorHAnsi"/>
          <w:sz w:val="26"/>
          <w:szCs w:val="26"/>
          <w:lang w:val="en-US"/>
        </w:rPr>
      </w:pPr>
      <w:r>
        <w:rPr>
          <w:rFonts w:asciiTheme="majorHAnsi" w:hAnsiTheme="majorHAnsi" w:cstheme="majorHAnsi"/>
          <w:sz w:val="26"/>
          <w:szCs w:val="26"/>
          <w:lang w:val="en-US"/>
        </w:rPr>
        <w:t>+Có thể phân tích các dữ liệu mã hóa.</w:t>
      </w:r>
    </w:p>
    <w:p w:rsidR="00096CEC" w:rsidRDefault="00096CEC" w:rsidP="00DF7A78">
      <w:pPr>
        <w:ind w:left="1080"/>
        <w:rPr>
          <w:rFonts w:asciiTheme="majorHAnsi" w:hAnsiTheme="majorHAnsi" w:cstheme="majorHAnsi"/>
          <w:sz w:val="26"/>
          <w:szCs w:val="26"/>
          <w:lang w:val="en-US"/>
        </w:rPr>
      </w:pPr>
      <w:r>
        <w:rPr>
          <w:rFonts w:asciiTheme="majorHAnsi" w:hAnsiTheme="majorHAnsi" w:cstheme="majorHAnsi"/>
          <w:sz w:val="26"/>
          <w:szCs w:val="26"/>
          <w:lang w:val="en-US"/>
        </w:rPr>
        <w:t>+Cung cấp các thông tin về host trong lúc tấn công diễn ra.</w:t>
      </w:r>
    </w:p>
    <w:p w:rsidR="00096CEC" w:rsidRPr="00096CEC" w:rsidRDefault="00096CEC" w:rsidP="00096CEC">
      <w:pPr>
        <w:pStyle w:val="ListParagraph"/>
        <w:numPr>
          <w:ilvl w:val="0"/>
          <w:numId w:val="13"/>
        </w:numPr>
        <w:rPr>
          <w:rFonts w:asciiTheme="majorHAnsi" w:hAnsiTheme="majorHAnsi" w:cstheme="majorHAnsi"/>
          <w:sz w:val="26"/>
          <w:szCs w:val="26"/>
          <w:lang w:val="en-US"/>
        </w:rPr>
      </w:pPr>
      <w:r>
        <w:rPr>
          <w:rFonts w:asciiTheme="majorHAnsi" w:hAnsiTheme="majorHAnsi" w:cstheme="majorHAnsi"/>
          <w:b/>
          <w:sz w:val="26"/>
          <w:szCs w:val="26"/>
          <w:lang w:val="en-US"/>
        </w:rPr>
        <w:t>Nhược điểm:</w:t>
      </w:r>
    </w:p>
    <w:p w:rsidR="00096CEC" w:rsidRDefault="00096CEC" w:rsidP="00096CEC">
      <w:pPr>
        <w:pStyle w:val="ListParagraph"/>
        <w:ind w:left="1080"/>
        <w:rPr>
          <w:rFonts w:asciiTheme="majorHAnsi" w:hAnsiTheme="majorHAnsi" w:cstheme="majorHAnsi"/>
          <w:sz w:val="26"/>
          <w:szCs w:val="26"/>
          <w:lang w:val="en-US"/>
        </w:rPr>
      </w:pPr>
      <w:r>
        <w:rPr>
          <w:rFonts w:asciiTheme="majorHAnsi" w:hAnsiTheme="majorHAnsi" w:cstheme="majorHAnsi"/>
          <w:b/>
          <w:sz w:val="26"/>
          <w:szCs w:val="26"/>
          <w:lang w:val="en-US"/>
        </w:rPr>
        <w:t>+</w:t>
      </w:r>
      <w:r>
        <w:rPr>
          <w:rFonts w:asciiTheme="majorHAnsi" w:hAnsiTheme="majorHAnsi" w:cstheme="majorHAnsi"/>
          <w:sz w:val="26"/>
          <w:szCs w:val="26"/>
          <w:lang w:val="en-US"/>
        </w:rPr>
        <w:t>Thông tin từ HIDS là không đáng tin cậy ngay khhi sự tấn công vào host này thành công.</w:t>
      </w:r>
    </w:p>
    <w:p w:rsidR="00096CEC" w:rsidRDefault="00096CEC" w:rsidP="00096CEC">
      <w:pPr>
        <w:pStyle w:val="ListParagraph"/>
        <w:ind w:left="1080"/>
        <w:rPr>
          <w:rFonts w:asciiTheme="majorHAnsi" w:hAnsiTheme="majorHAnsi" w:cstheme="majorHAnsi"/>
          <w:sz w:val="26"/>
          <w:szCs w:val="26"/>
          <w:lang w:val="en-US"/>
        </w:rPr>
      </w:pPr>
      <w:r>
        <w:rPr>
          <w:rFonts w:asciiTheme="majorHAnsi" w:hAnsiTheme="majorHAnsi" w:cstheme="majorHAnsi"/>
          <w:b/>
          <w:sz w:val="26"/>
          <w:szCs w:val="26"/>
          <w:lang w:val="en-US"/>
        </w:rPr>
        <w:t>+</w:t>
      </w:r>
      <w:r>
        <w:rPr>
          <w:rFonts w:asciiTheme="majorHAnsi" w:hAnsiTheme="majorHAnsi" w:cstheme="majorHAnsi"/>
          <w:sz w:val="26"/>
          <w:szCs w:val="26"/>
          <w:lang w:val="en-US"/>
        </w:rPr>
        <w:t>Khi hệ điều hành bị hạ do tấn công, đồng thời HIDS cũng bị hạ .</w:t>
      </w:r>
    </w:p>
    <w:p w:rsidR="00096CEC" w:rsidRPr="00096CEC" w:rsidRDefault="00096CEC" w:rsidP="00096CEC">
      <w:pPr>
        <w:pStyle w:val="ListParagraph"/>
        <w:ind w:left="1080"/>
        <w:rPr>
          <w:rFonts w:asciiTheme="majorHAnsi" w:hAnsiTheme="majorHAnsi" w:cstheme="majorHAnsi"/>
          <w:sz w:val="26"/>
          <w:szCs w:val="26"/>
          <w:lang w:val="en-US"/>
        </w:rPr>
      </w:pPr>
      <w:r w:rsidRPr="00096CEC">
        <w:rPr>
          <w:rFonts w:asciiTheme="majorHAnsi" w:hAnsiTheme="majorHAnsi" w:cstheme="majorHAnsi"/>
          <w:sz w:val="26"/>
          <w:szCs w:val="26"/>
          <w:lang w:val="en-US"/>
        </w:rPr>
        <w:t>+HIDS phải được thiết lập trên từng host giám sát.</w:t>
      </w:r>
    </w:p>
    <w:p w:rsidR="00096CEC" w:rsidRPr="00096CEC" w:rsidRDefault="00096CEC" w:rsidP="00096CEC">
      <w:pPr>
        <w:pStyle w:val="ListParagraph"/>
        <w:ind w:left="1080"/>
        <w:rPr>
          <w:rFonts w:asciiTheme="majorHAnsi" w:hAnsiTheme="majorHAnsi" w:cstheme="majorHAnsi"/>
          <w:sz w:val="26"/>
          <w:szCs w:val="26"/>
          <w:lang w:val="en-US"/>
        </w:rPr>
      </w:pPr>
      <w:r w:rsidRPr="00096CEC">
        <w:rPr>
          <w:rFonts w:asciiTheme="majorHAnsi" w:hAnsiTheme="majorHAnsi" w:cstheme="majorHAnsi"/>
          <w:sz w:val="26"/>
          <w:szCs w:val="26"/>
          <w:lang w:val="en-US"/>
        </w:rPr>
        <w:t>+HIDS không có khả năng phát hiện các cuộc thăm dò mạng.</w:t>
      </w:r>
    </w:p>
    <w:p w:rsidR="00096CEC" w:rsidRPr="00096CEC" w:rsidRDefault="00096CEC" w:rsidP="00096CEC">
      <w:pPr>
        <w:pStyle w:val="ListParagraph"/>
        <w:ind w:left="1080"/>
        <w:rPr>
          <w:rFonts w:asciiTheme="majorHAnsi" w:hAnsiTheme="majorHAnsi" w:cstheme="majorHAnsi"/>
          <w:sz w:val="26"/>
          <w:szCs w:val="26"/>
          <w:lang w:val="en-US"/>
        </w:rPr>
      </w:pPr>
      <w:r w:rsidRPr="00096CEC">
        <w:rPr>
          <w:rFonts w:asciiTheme="majorHAnsi" w:hAnsiTheme="majorHAnsi" w:cstheme="majorHAnsi"/>
          <w:sz w:val="26"/>
          <w:szCs w:val="26"/>
          <w:lang w:val="en-US"/>
        </w:rPr>
        <w:t>+HIDS cần tài nguyên Host để hoạt động.</w:t>
      </w:r>
    </w:p>
    <w:p w:rsidR="00096CEC" w:rsidRDefault="00096CEC" w:rsidP="00096CEC">
      <w:pPr>
        <w:pStyle w:val="ListParagraph"/>
        <w:ind w:left="1080"/>
        <w:rPr>
          <w:rFonts w:asciiTheme="majorHAnsi" w:hAnsiTheme="majorHAnsi" w:cstheme="majorHAnsi"/>
          <w:sz w:val="26"/>
          <w:szCs w:val="26"/>
          <w:lang w:val="en-US"/>
        </w:rPr>
      </w:pPr>
      <w:r w:rsidRPr="00096CEC">
        <w:rPr>
          <w:rFonts w:asciiTheme="majorHAnsi" w:hAnsiTheme="majorHAnsi" w:cstheme="majorHAnsi"/>
          <w:sz w:val="26"/>
          <w:szCs w:val="26"/>
          <w:lang w:val="en-US"/>
        </w:rPr>
        <w:lastRenderedPageBreak/>
        <w:t>+Đa số chạy trên hệ điều hành Window . Tuy nhiên cũng có một số chạy trên linux chặng hạng Ubuntu</w:t>
      </w:r>
    </w:p>
    <w:p w:rsidR="00096CEC" w:rsidRDefault="00096CEC" w:rsidP="00096CEC">
      <w:pPr>
        <w:rPr>
          <w:rFonts w:asciiTheme="majorHAnsi" w:hAnsiTheme="majorHAnsi" w:cstheme="majorHAnsi"/>
          <w:b/>
          <w:sz w:val="26"/>
          <w:szCs w:val="26"/>
          <w:lang w:val="en-US"/>
        </w:rPr>
      </w:pPr>
      <w:r>
        <w:rPr>
          <w:rFonts w:asciiTheme="majorHAnsi" w:hAnsiTheme="majorHAnsi" w:cstheme="majorHAnsi"/>
          <w:b/>
          <w:sz w:val="26"/>
          <w:szCs w:val="26"/>
          <w:lang w:val="en-US"/>
        </w:rPr>
        <w:t>Các hoạt động của HIDS</w:t>
      </w:r>
    </w:p>
    <w:p w:rsidR="00096CEC" w:rsidRDefault="00096CEC" w:rsidP="00096CEC">
      <w:pPr>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sz w:val="26"/>
          <w:szCs w:val="26"/>
          <w:lang w:val="en-US"/>
        </w:rPr>
        <w:t>Khi các lượng được truyền tải đến host chúng được phân tích và đưa qua các host nếu hệ thống không phát hiện thấy các gói tin mang mã nguy hiểm bên trong. HIDS thường được sử dụng cho các máy tính nội bộ trong khi đó NIDS được dùng cho cả một mạng . HIDS thường được sử dụng cho nền Window trong thế giời máy tính , tuy nhiên cũng có nhiều sản phẩm cũng có thể hoạt động trong môi trường UNIX và các hệ điều hành khác.</w:t>
      </w:r>
    </w:p>
    <w:p w:rsidR="00096CEC" w:rsidRPr="00096CEC" w:rsidRDefault="00096CEC" w:rsidP="00096CEC">
      <w:pPr>
        <w:pStyle w:val="ListParagraph"/>
        <w:numPr>
          <w:ilvl w:val="0"/>
          <w:numId w:val="14"/>
        </w:numPr>
        <w:rPr>
          <w:rFonts w:asciiTheme="majorHAnsi" w:hAnsiTheme="majorHAnsi" w:cstheme="majorHAnsi"/>
          <w:sz w:val="26"/>
          <w:szCs w:val="26"/>
          <w:lang w:val="en-US"/>
        </w:rPr>
      </w:pPr>
      <w:r>
        <w:rPr>
          <w:rFonts w:asciiTheme="majorHAnsi" w:hAnsiTheme="majorHAnsi" w:cstheme="majorHAnsi"/>
          <w:b/>
          <w:sz w:val="26"/>
          <w:szCs w:val="26"/>
          <w:lang w:val="en-US"/>
        </w:rPr>
        <w:t>Hệ thống luật</w:t>
      </w:r>
    </w:p>
    <w:p w:rsidR="00096CEC" w:rsidRDefault="00096CEC" w:rsidP="00096CEC">
      <w:pPr>
        <w:ind w:left="360" w:firstLine="360"/>
        <w:rPr>
          <w:rFonts w:asciiTheme="majorHAnsi" w:hAnsiTheme="majorHAnsi" w:cstheme="majorHAnsi"/>
          <w:sz w:val="26"/>
          <w:szCs w:val="26"/>
          <w:lang w:val="en-US"/>
        </w:rPr>
      </w:pPr>
      <w:r>
        <w:rPr>
          <w:rFonts w:asciiTheme="majorHAnsi" w:hAnsiTheme="majorHAnsi" w:cstheme="majorHAnsi"/>
          <w:sz w:val="26"/>
          <w:szCs w:val="26"/>
          <w:lang w:val="en-US"/>
        </w:rPr>
        <w:t>Tập luật là thành phần quan trọng nhất của một hệ thống phát hiện xâm nhập.Đây là tập sẽ định ra dấu hiệu (Mẫu) để so sánh , đối chiếu với dữ liệu ở đầu vào. Thông thường , tập luật bao gồm rất nhiều luật, mội luật sẽ gồm 2 thành phần cơ bản: Rule Header và Rule Options.</w:t>
      </w:r>
    </w:p>
    <w:p w:rsidR="00096CEC" w:rsidRDefault="00096CEC" w:rsidP="00096CEC">
      <w:pPr>
        <w:ind w:left="360" w:firstLine="360"/>
        <w:rPr>
          <w:rFonts w:asciiTheme="majorHAnsi" w:hAnsiTheme="majorHAnsi" w:cstheme="majorHAnsi"/>
          <w:sz w:val="26"/>
          <w:szCs w:val="26"/>
          <w:lang w:val="en-US"/>
        </w:rPr>
      </w:pPr>
      <w:r>
        <w:rPr>
          <w:rFonts w:asciiTheme="majorHAnsi" w:hAnsiTheme="majorHAnsi" w:cstheme="majorHAnsi"/>
          <w:sz w:val="26"/>
          <w:szCs w:val="26"/>
          <w:lang w:val="en-US"/>
        </w:rPr>
        <w:t>Rule Header bao gồm các thông tin sau:</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Rule Action: cho biết các hoạt động sẽ được thực thi khi “khớp” luật (alert,log,pass,active,dynamic,drop,…)</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Protocol: Cho biết giao thức kiểm tra (TCP,UDP,ICMP,IP,..)</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IP address: cho biết thông tin về dịa chỉ IP.</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Port number: cho biết thông tin về cổng.</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Direction: Cho biết hướng của dữ liệu mà được khớp.</w:t>
      </w:r>
    </w:p>
    <w:p w:rsidR="005249CE" w:rsidRDefault="005249CE" w:rsidP="005249CE">
      <w:pPr>
        <w:ind w:left="720"/>
        <w:rPr>
          <w:rFonts w:asciiTheme="majorHAnsi" w:hAnsiTheme="majorHAnsi" w:cstheme="majorHAnsi"/>
          <w:sz w:val="26"/>
          <w:szCs w:val="26"/>
          <w:lang w:val="en-US"/>
        </w:rPr>
      </w:pPr>
      <w:r>
        <w:rPr>
          <w:rFonts w:asciiTheme="majorHAnsi" w:hAnsiTheme="majorHAnsi" w:cstheme="majorHAnsi"/>
          <w:sz w:val="26"/>
          <w:szCs w:val="26"/>
          <w:lang w:val="en-US"/>
        </w:rPr>
        <w:t>Rule options chia làm 4 danh mục:</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General: cung cấp thông tin chung về luật(msg,reference,rev,classtype,…)</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Non-Payload: Tìm kiếm nội dung non-payload của gói tin(ttl,ack,id,dsize,..)</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Payload:</w:t>
      </w:r>
      <w:r w:rsidRPr="005249CE">
        <w:rPr>
          <w:rFonts w:asciiTheme="majorHAnsi" w:hAnsiTheme="majorHAnsi" w:cstheme="majorHAnsi"/>
          <w:sz w:val="26"/>
          <w:szCs w:val="26"/>
          <w:lang w:val="en-US"/>
        </w:rPr>
        <w:t xml:space="preserve"> </w:t>
      </w:r>
      <w:r>
        <w:rPr>
          <w:rFonts w:asciiTheme="majorHAnsi" w:hAnsiTheme="majorHAnsi" w:cstheme="majorHAnsi"/>
          <w:sz w:val="26"/>
          <w:szCs w:val="26"/>
          <w:lang w:val="en-US"/>
        </w:rPr>
        <w:t>Tìm kiếm nội dung payload của gói tin</w:t>
      </w:r>
      <w:r>
        <w:rPr>
          <w:rFonts w:asciiTheme="majorHAnsi" w:hAnsiTheme="majorHAnsi" w:cstheme="majorHAnsi"/>
          <w:sz w:val="26"/>
          <w:szCs w:val="26"/>
          <w:lang w:val="en-US"/>
        </w:rPr>
        <w:t xml:space="preserve"> (content,offset,depth,distance,withim,..)</w:t>
      </w:r>
    </w:p>
    <w:p w:rsidR="005249CE" w:rsidRDefault="005249CE" w:rsidP="005249CE">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Post-detection: cung cấp các phương pháp thực thi kế tiếp(logto,session,tag,..)</w:t>
      </w:r>
    </w:p>
    <w:p w:rsidR="005249CE" w:rsidRPr="005249CE" w:rsidRDefault="005249CE" w:rsidP="005249CE">
      <w:pPr>
        <w:pStyle w:val="ListParagraph"/>
        <w:numPr>
          <w:ilvl w:val="0"/>
          <w:numId w:val="14"/>
        </w:numPr>
        <w:rPr>
          <w:rFonts w:asciiTheme="majorHAnsi" w:hAnsiTheme="majorHAnsi" w:cstheme="majorHAnsi"/>
          <w:sz w:val="26"/>
          <w:szCs w:val="26"/>
          <w:lang w:val="en-US"/>
        </w:rPr>
      </w:pPr>
      <w:r>
        <w:rPr>
          <w:rFonts w:asciiTheme="majorHAnsi" w:hAnsiTheme="majorHAnsi" w:cstheme="majorHAnsi"/>
          <w:b/>
          <w:sz w:val="26"/>
          <w:szCs w:val="26"/>
          <w:lang w:val="en-US"/>
        </w:rPr>
        <w:t>Thiết kế:</w:t>
      </w:r>
    </w:p>
    <w:p w:rsidR="005249CE" w:rsidRDefault="005249CE" w:rsidP="005249CE">
      <w:pPr>
        <w:ind w:left="360"/>
        <w:rPr>
          <w:rFonts w:asciiTheme="majorHAnsi" w:hAnsiTheme="majorHAnsi" w:cstheme="majorHAnsi"/>
          <w:sz w:val="26"/>
          <w:szCs w:val="26"/>
          <w:lang w:val="en-US"/>
        </w:rPr>
      </w:pPr>
      <w:r>
        <w:rPr>
          <w:rFonts w:asciiTheme="majorHAnsi" w:hAnsiTheme="majorHAnsi" w:cstheme="majorHAnsi"/>
          <w:sz w:val="26"/>
          <w:szCs w:val="26"/>
          <w:lang w:val="en-US"/>
        </w:rPr>
        <w:t>Đặt giữa router và firewall</w:t>
      </w:r>
    </w:p>
    <w:p w:rsidR="005249CE" w:rsidRPr="005249CE" w:rsidRDefault="005249CE" w:rsidP="005249CE">
      <w:pPr>
        <w:ind w:left="360"/>
        <w:rPr>
          <w:rFonts w:asciiTheme="majorHAnsi" w:hAnsiTheme="majorHAnsi" w:cstheme="majorHAnsi"/>
          <w:sz w:val="26"/>
          <w:szCs w:val="26"/>
          <w:lang w:val="en-US"/>
        </w:rPr>
      </w:pPr>
      <w:r w:rsidRPr="005249CE">
        <w:rPr>
          <w:rFonts w:asciiTheme="majorHAnsi" w:hAnsiTheme="majorHAnsi" w:cstheme="majorHAnsi"/>
          <w:sz w:val="26"/>
          <w:szCs w:val="26"/>
          <w:lang w:val="en-US"/>
        </w:rPr>
        <w:lastRenderedPageBreak/>
        <w:drawing>
          <wp:inline distT="0" distB="0" distL="0" distR="0" wp14:anchorId="462EC84F" wp14:editId="0C2F678C">
            <wp:extent cx="5086350" cy="374873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320" cy="3755345"/>
                    </a:xfrm>
                    <a:prstGeom prst="rect">
                      <a:avLst/>
                    </a:prstGeom>
                  </pic:spPr>
                </pic:pic>
              </a:graphicData>
            </a:graphic>
          </wp:inline>
        </w:drawing>
      </w:r>
    </w:p>
    <w:p w:rsidR="00096CEC" w:rsidRPr="00096CEC" w:rsidRDefault="00096CEC" w:rsidP="00096CEC">
      <w:pPr>
        <w:ind w:left="360"/>
        <w:rPr>
          <w:rFonts w:asciiTheme="majorHAnsi" w:hAnsiTheme="majorHAnsi" w:cstheme="majorHAnsi"/>
          <w:sz w:val="26"/>
          <w:szCs w:val="26"/>
          <w:lang w:val="en-US"/>
        </w:rPr>
      </w:pPr>
    </w:p>
    <w:p w:rsidR="0022473B" w:rsidRDefault="005249CE" w:rsidP="0022473B">
      <w:pPr>
        <w:ind w:left="720"/>
        <w:rPr>
          <w:rFonts w:asciiTheme="majorHAnsi" w:hAnsiTheme="majorHAnsi" w:cstheme="majorHAnsi"/>
          <w:sz w:val="26"/>
          <w:szCs w:val="26"/>
          <w:lang w:val="en-US"/>
        </w:rPr>
      </w:pPr>
      <w:r>
        <w:rPr>
          <w:rFonts w:asciiTheme="majorHAnsi" w:hAnsiTheme="majorHAnsi" w:cstheme="majorHAnsi"/>
          <w:sz w:val="26"/>
          <w:szCs w:val="26"/>
          <w:lang w:val="en-US"/>
        </w:rPr>
        <w:t>Đặt trong miền DMZ</w:t>
      </w:r>
    </w:p>
    <w:p w:rsidR="005249CE" w:rsidRPr="0022473B" w:rsidRDefault="005249CE" w:rsidP="0022473B">
      <w:pPr>
        <w:ind w:left="720"/>
        <w:rPr>
          <w:rFonts w:asciiTheme="majorHAnsi" w:hAnsiTheme="majorHAnsi" w:cstheme="majorHAnsi"/>
          <w:sz w:val="26"/>
          <w:szCs w:val="26"/>
          <w:lang w:val="en-US"/>
        </w:rPr>
      </w:pPr>
      <w:r w:rsidRPr="005249CE">
        <w:rPr>
          <w:rFonts w:asciiTheme="majorHAnsi" w:hAnsiTheme="majorHAnsi" w:cstheme="majorHAnsi"/>
          <w:sz w:val="26"/>
          <w:szCs w:val="26"/>
          <w:lang w:val="en-US"/>
        </w:rPr>
        <w:drawing>
          <wp:inline distT="0" distB="0" distL="0" distR="0" wp14:anchorId="4FD039BA" wp14:editId="70CFB9BA">
            <wp:extent cx="5258534" cy="4248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4248743"/>
                    </a:xfrm>
                    <a:prstGeom prst="rect">
                      <a:avLst/>
                    </a:prstGeom>
                  </pic:spPr>
                </pic:pic>
              </a:graphicData>
            </a:graphic>
          </wp:inline>
        </w:drawing>
      </w:r>
    </w:p>
    <w:p w:rsidR="00615614" w:rsidRDefault="005249CE" w:rsidP="00615614">
      <w:pPr>
        <w:ind w:left="720"/>
        <w:rPr>
          <w:rFonts w:asciiTheme="majorHAnsi" w:hAnsiTheme="majorHAnsi" w:cstheme="majorHAnsi"/>
          <w:sz w:val="26"/>
          <w:szCs w:val="26"/>
          <w:lang w:val="en-US"/>
        </w:rPr>
      </w:pPr>
      <w:r>
        <w:rPr>
          <w:rFonts w:asciiTheme="majorHAnsi" w:hAnsiTheme="majorHAnsi" w:cstheme="majorHAnsi"/>
          <w:sz w:val="26"/>
          <w:szCs w:val="26"/>
          <w:lang w:val="en-US"/>
        </w:rPr>
        <w:lastRenderedPageBreak/>
        <w:t>Đặt sau Firewall</w:t>
      </w:r>
    </w:p>
    <w:p w:rsidR="005249CE" w:rsidRPr="00615614" w:rsidRDefault="005249CE" w:rsidP="005249CE">
      <w:pPr>
        <w:rPr>
          <w:rFonts w:asciiTheme="majorHAnsi" w:hAnsiTheme="majorHAnsi" w:cstheme="majorHAnsi"/>
          <w:sz w:val="26"/>
          <w:szCs w:val="26"/>
          <w:lang w:val="en-US"/>
        </w:rPr>
      </w:pPr>
      <w:r w:rsidRPr="005249CE">
        <w:rPr>
          <w:rFonts w:asciiTheme="majorHAnsi" w:hAnsiTheme="majorHAnsi" w:cstheme="majorHAnsi"/>
          <w:sz w:val="26"/>
          <w:szCs w:val="26"/>
          <w:lang w:val="en-US"/>
        </w:rPr>
        <w:drawing>
          <wp:inline distT="0" distB="0" distL="0" distR="0" wp14:anchorId="7CD8874A" wp14:editId="085126D1">
            <wp:extent cx="5731510" cy="2021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1205"/>
                    </a:xfrm>
                    <a:prstGeom prst="rect">
                      <a:avLst/>
                    </a:prstGeom>
                  </pic:spPr>
                </pic:pic>
              </a:graphicData>
            </a:graphic>
          </wp:inline>
        </w:drawing>
      </w:r>
    </w:p>
    <w:p w:rsidR="005249CE" w:rsidRPr="005249CE" w:rsidRDefault="005249CE" w:rsidP="00DC4D1D">
      <w:pPr>
        <w:pStyle w:val="ListParagraph"/>
        <w:numPr>
          <w:ilvl w:val="0"/>
          <w:numId w:val="11"/>
        </w:numPr>
        <w:rPr>
          <w:rFonts w:asciiTheme="majorHAnsi" w:hAnsiTheme="majorHAnsi" w:cstheme="majorHAnsi"/>
          <w:sz w:val="32"/>
          <w:szCs w:val="32"/>
          <w:lang w:val="en-US"/>
        </w:rPr>
      </w:pPr>
      <w:r>
        <w:rPr>
          <w:rFonts w:asciiTheme="majorHAnsi" w:hAnsiTheme="majorHAnsi" w:cstheme="majorHAnsi"/>
          <w:sz w:val="32"/>
          <w:szCs w:val="32"/>
          <w:lang w:val="en-US"/>
        </w:rPr>
        <w:t>Giới thiệu về Ossec.</w:t>
      </w:r>
    </w:p>
    <w:p w:rsidR="00456367" w:rsidRPr="005249CE" w:rsidRDefault="00DC4D1D" w:rsidP="005249CE">
      <w:pPr>
        <w:ind w:left="360"/>
        <w:rPr>
          <w:rFonts w:asciiTheme="majorHAnsi" w:hAnsiTheme="majorHAnsi" w:cstheme="majorHAnsi"/>
          <w:sz w:val="32"/>
          <w:szCs w:val="32"/>
          <w:lang w:val="en-US"/>
        </w:rPr>
      </w:pPr>
      <w:r w:rsidRPr="005249CE">
        <w:rPr>
          <w:rFonts w:asciiTheme="majorHAnsi" w:hAnsiTheme="majorHAnsi" w:cstheme="majorHAnsi"/>
          <w:sz w:val="26"/>
          <w:szCs w:val="26"/>
        </w:rPr>
        <w:t>1</w:t>
      </w:r>
      <w:r w:rsidR="005249CE">
        <w:rPr>
          <w:rFonts w:asciiTheme="majorHAnsi" w:hAnsiTheme="majorHAnsi" w:cstheme="majorHAnsi"/>
          <w:sz w:val="26"/>
          <w:szCs w:val="26"/>
        </w:rPr>
        <w:t>.</w:t>
      </w:r>
      <w:r w:rsidR="005249CE">
        <w:rPr>
          <w:rFonts w:asciiTheme="majorHAnsi" w:hAnsiTheme="majorHAnsi" w:cstheme="majorHAnsi"/>
          <w:sz w:val="26"/>
          <w:szCs w:val="26"/>
        </w:rPr>
        <w:tab/>
      </w:r>
      <w:r w:rsidRPr="005249CE">
        <w:rPr>
          <w:rFonts w:asciiTheme="majorHAnsi" w:hAnsiTheme="majorHAnsi" w:cstheme="majorHAnsi"/>
          <w:sz w:val="26"/>
          <w:szCs w:val="26"/>
          <w:lang w:val="en-US"/>
        </w:rPr>
        <w:t>Giới thiệu về ossec</w:t>
      </w:r>
    </w:p>
    <w:p w:rsidR="001E6FAA" w:rsidRPr="005249CE" w:rsidRDefault="001E6FAA" w:rsidP="00456367">
      <w:pPr>
        <w:rPr>
          <w:rFonts w:asciiTheme="majorHAnsi" w:hAnsiTheme="majorHAnsi" w:cstheme="majorHAnsi"/>
          <w:sz w:val="26"/>
          <w:szCs w:val="26"/>
        </w:rPr>
      </w:pPr>
      <w:r w:rsidRPr="005249CE">
        <w:rPr>
          <w:rFonts w:asciiTheme="majorHAnsi" w:hAnsiTheme="majorHAnsi" w:cstheme="majorHAnsi"/>
          <w:sz w:val="26"/>
          <w:szCs w:val="26"/>
        </w:rPr>
        <w:t xml:space="preserve">   a) Ossec là gì?</w:t>
      </w:r>
    </w:p>
    <w:p w:rsidR="001E6FAA" w:rsidRPr="005249CE" w:rsidRDefault="001E6FAA" w:rsidP="001E6FAA">
      <w:pPr>
        <w:pStyle w:val="ListParagraph"/>
        <w:numPr>
          <w:ilvl w:val="0"/>
          <w:numId w:val="4"/>
        </w:numPr>
        <w:rPr>
          <w:rFonts w:asciiTheme="majorHAnsi" w:hAnsiTheme="majorHAnsi" w:cstheme="majorHAnsi"/>
          <w:sz w:val="26"/>
          <w:szCs w:val="26"/>
        </w:rPr>
      </w:pPr>
      <w:r w:rsidRPr="005249CE">
        <w:rPr>
          <w:rFonts w:asciiTheme="majorHAnsi" w:hAnsiTheme="majorHAnsi" w:cstheme="majorHAnsi"/>
          <w:sz w:val="26"/>
          <w:szCs w:val="26"/>
        </w:rPr>
        <w:t>Ossec là phần mềm mã nguồn mở giúp phát hiện xâm nhập dự</w:t>
      </w:r>
      <w:r w:rsidR="00C637CC" w:rsidRPr="005249CE">
        <w:rPr>
          <w:rFonts w:asciiTheme="majorHAnsi" w:hAnsiTheme="majorHAnsi" w:cstheme="majorHAnsi"/>
          <w:sz w:val="26"/>
          <w:szCs w:val="26"/>
        </w:rPr>
        <w:t>a trên host( HID</w:t>
      </w:r>
      <w:r w:rsidRPr="005249CE">
        <w:rPr>
          <w:rFonts w:asciiTheme="majorHAnsi" w:hAnsiTheme="majorHAnsi" w:cstheme="majorHAnsi"/>
          <w:sz w:val="26"/>
          <w:szCs w:val="26"/>
        </w:rPr>
        <w:t>S).</w:t>
      </w:r>
    </w:p>
    <w:p w:rsidR="001E6FAA" w:rsidRPr="005249CE" w:rsidRDefault="001E6FAA" w:rsidP="001E6FAA">
      <w:pPr>
        <w:pStyle w:val="ListParagraph"/>
        <w:numPr>
          <w:ilvl w:val="0"/>
          <w:numId w:val="4"/>
        </w:numPr>
        <w:rPr>
          <w:rFonts w:asciiTheme="majorHAnsi" w:hAnsiTheme="majorHAnsi" w:cstheme="majorHAnsi"/>
          <w:sz w:val="26"/>
          <w:szCs w:val="26"/>
        </w:rPr>
      </w:pPr>
      <w:r w:rsidRPr="005249CE">
        <w:rPr>
          <w:rFonts w:asciiTheme="majorHAnsi" w:hAnsiTheme="majorHAnsi" w:cstheme="majorHAnsi"/>
          <w:sz w:val="26"/>
          <w:szCs w:val="26"/>
        </w:rPr>
        <w:t>Nó đa nền tảng, có thể mở rộng và có nhiều cơ chế bảo mật khác nhau.</w:t>
      </w:r>
    </w:p>
    <w:p w:rsidR="001E6FAA" w:rsidRPr="005249CE" w:rsidRDefault="004C5D99" w:rsidP="004C5D99">
      <w:pPr>
        <w:ind w:firstLine="720"/>
        <w:rPr>
          <w:rFonts w:asciiTheme="majorHAnsi" w:hAnsiTheme="majorHAnsi" w:cstheme="majorHAnsi"/>
          <w:sz w:val="26"/>
          <w:szCs w:val="26"/>
        </w:rPr>
      </w:pPr>
      <w:r w:rsidRPr="005249CE">
        <w:rPr>
          <w:rFonts w:asciiTheme="majorHAnsi" w:hAnsiTheme="majorHAnsi" w:cstheme="majorHAnsi"/>
          <w:sz w:val="26"/>
          <w:szCs w:val="26"/>
        </w:rPr>
        <w:t>*)</w:t>
      </w:r>
      <w:r w:rsidR="00D859CD">
        <w:rPr>
          <w:rFonts w:asciiTheme="majorHAnsi" w:hAnsiTheme="majorHAnsi" w:cstheme="majorHAnsi"/>
          <w:sz w:val="26"/>
          <w:szCs w:val="26"/>
          <w:lang w:val="en-US"/>
        </w:rPr>
        <w:t>Ossec và</w:t>
      </w:r>
      <w:bookmarkStart w:id="0" w:name="_GoBack"/>
      <w:bookmarkEnd w:id="0"/>
      <w:r w:rsidR="00C637CC" w:rsidRPr="005249CE">
        <w:rPr>
          <w:rFonts w:asciiTheme="majorHAnsi" w:hAnsiTheme="majorHAnsi" w:cstheme="majorHAnsi"/>
          <w:sz w:val="26"/>
          <w:szCs w:val="26"/>
        </w:rPr>
        <w:t xml:space="preserve"> IDS</w:t>
      </w:r>
      <w:r w:rsidRPr="005249CE">
        <w:rPr>
          <w:rFonts w:asciiTheme="majorHAnsi" w:hAnsiTheme="majorHAnsi" w:cstheme="majorHAnsi"/>
          <w:sz w:val="26"/>
          <w:szCs w:val="26"/>
        </w:rPr>
        <w:t xml:space="preserve"> ( HIDS is </w:t>
      </w:r>
      <w:r w:rsidRPr="005249CE">
        <w:rPr>
          <w:rStyle w:val="Strong"/>
          <w:rFonts w:asciiTheme="majorHAnsi" w:hAnsiTheme="majorHAnsi" w:cstheme="majorHAnsi"/>
          <w:sz w:val="26"/>
          <w:szCs w:val="26"/>
          <w:shd w:val="clear" w:color="auto" w:fill="FFFFFF"/>
        </w:rPr>
        <w:t>Host-based IDS</w:t>
      </w:r>
      <w:r w:rsidRPr="005249CE">
        <w:rPr>
          <w:rStyle w:val="Strong"/>
          <w:rFonts w:asciiTheme="majorHAnsi" w:hAnsiTheme="majorHAnsi" w:cstheme="majorHAnsi"/>
          <w:color w:val="444444"/>
          <w:sz w:val="26"/>
          <w:szCs w:val="26"/>
          <w:shd w:val="clear" w:color="auto" w:fill="FFFFFF"/>
        </w:rPr>
        <w:t>)</w:t>
      </w:r>
    </w:p>
    <w:p w:rsidR="004C5D99" w:rsidRPr="005249CE" w:rsidRDefault="00C637CC" w:rsidP="004C5D99">
      <w:pPr>
        <w:pStyle w:val="NormalWeb"/>
        <w:shd w:val="clear" w:color="auto" w:fill="FFFFFF"/>
        <w:spacing w:before="0" w:beforeAutospacing="0" w:after="300" w:afterAutospacing="0"/>
        <w:ind w:left="1440" w:firstLine="720"/>
        <w:rPr>
          <w:rFonts w:asciiTheme="majorHAnsi" w:hAnsiTheme="majorHAnsi" w:cstheme="majorHAnsi"/>
          <w:sz w:val="26"/>
          <w:szCs w:val="26"/>
        </w:rPr>
      </w:pPr>
      <w:r w:rsidRPr="005249CE">
        <w:rPr>
          <w:rFonts w:asciiTheme="majorHAnsi" w:hAnsiTheme="majorHAnsi" w:cstheme="majorHAnsi"/>
          <w:sz w:val="26"/>
          <w:szCs w:val="26"/>
        </w:rPr>
        <w:t xml:space="preserve">+  </w:t>
      </w:r>
      <w:r w:rsidR="004C5D99" w:rsidRPr="005249CE">
        <w:rPr>
          <w:rFonts w:asciiTheme="majorHAnsi" w:hAnsiTheme="majorHAnsi" w:cstheme="majorHAnsi"/>
          <w:b/>
          <w:bCs/>
          <w:sz w:val="26"/>
          <w:szCs w:val="26"/>
        </w:rPr>
        <w:t>IDS </w:t>
      </w:r>
      <w:r w:rsidR="004C5D99" w:rsidRPr="005249CE">
        <w:rPr>
          <w:rFonts w:asciiTheme="majorHAnsi" w:hAnsiTheme="majorHAnsi" w:cstheme="majorHAnsi"/>
          <w:sz w:val="26"/>
          <w:szCs w:val="26"/>
        </w:rPr>
        <w:t>là hệ thống phát hiện các dấu hiệu của tấn công xâm nhập, đồng thời có thể khởi tạo các hành động trên thiết bị khác để ngăn chặn tấn công.</w:t>
      </w:r>
    </w:p>
    <w:p w:rsidR="004C5D99" w:rsidRPr="005249CE" w:rsidRDefault="004C5D99" w:rsidP="004C5D9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Khác với firewall</w:t>
      </w:r>
      <w:r w:rsidRPr="005249CE">
        <w:rPr>
          <w:rFonts w:asciiTheme="majorHAnsi" w:eastAsia="Times New Roman" w:hAnsiTheme="majorHAnsi" w:cstheme="majorHAnsi"/>
          <w:sz w:val="26"/>
          <w:szCs w:val="26"/>
          <w:lang w:eastAsia="vi-VN"/>
        </w:rPr>
        <w:t>, </w:t>
      </w:r>
      <w:r w:rsidRPr="005249CE">
        <w:rPr>
          <w:rFonts w:asciiTheme="majorHAnsi" w:eastAsia="Times New Roman" w:hAnsiTheme="majorHAnsi" w:cstheme="majorHAnsi"/>
          <w:b/>
          <w:bCs/>
          <w:sz w:val="26"/>
          <w:szCs w:val="26"/>
          <w:lang w:eastAsia="vi-VN"/>
        </w:rPr>
        <w:t>IDS </w:t>
      </w:r>
      <w:r w:rsidRPr="005249CE">
        <w:rPr>
          <w:rFonts w:asciiTheme="majorHAnsi" w:eastAsia="Times New Roman" w:hAnsiTheme="majorHAnsi" w:cstheme="majorHAnsi"/>
          <w:sz w:val="26"/>
          <w:szCs w:val="26"/>
          <w:lang w:eastAsia="vi-VN"/>
        </w:rPr>
        <w:t>không thực hiện các thao tác ngăn chặn truy nhập mà chỉ theo dõi các hoạt động trên mạng để tìm ra các dấu hiệu của tấn công và cảnh báo cho người quản trị mạng.</w:t>
      </w:r>
    </w:p>
    <w:p w:rsidR="004C5D99" w:rsidRPr="005249CE" w:rsidRDefault="004C5D99" w:rsidP="004C5D9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Một điểm khác biệt khác đó là mặc dù cả hai đều liên quan đến bảo mật mạng</w:t>
      </w:r>
    </w:p>
    <w:p w:rsidR="004C5D99" w:rsidRPr="005249CE" w:rsidRDefault="004C5D99" w:rsidP="004C5D99">
      <w:pPr>
        <w:numPr>
          <w:ilvl w:val="0"/>
          <w:numId w:val="6"/>
        </w:numPr>
        <w:shd w:val="clear" w:color="auto" w:fill="FFFFFF"/>
        <w:tabs>
          <w:tab w:val="clear" w:pos="720"/>
          <w:tab w:val="num" w:pos="2160"/>
        </w:tabs>
        <w:spacing w:before="75" w:after="0" w:line="240" w:lineRule="auto"/>
        <w:ind w:left="219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Firewall</w:t>
      </w:r>
      <w:r w:rsidRPr="005249CE">
        <w:rPr>
          <w:rFonts w:asciiTheme="majorHAnsi" w:eastAsia="Times New Roman" w:hAnsiTheme="majorHAnsi" w:cstheme="majorHAnsi"/>
          <w:sz w:val="26"/>
          <w:szCs w:val="26"/>
          <w:lang w:eastAsia="vi-VN"/>
        </w:rPr>
        <w:t> theo dõi sự xâm nhập từ bên ngoài và ngăn chặn chúng xảy ra, nó giới hạn truy nhập giữa các mạng để ngăn chặn sự xâm nhập nhưng không phát hiện được cuộc tấn công từ bên trong mạng.</w:t>
      </w:r>
    </w:p>
    <w:p w:rsidR="004C5D99" w:rsidRPr="005249CE" w:rsidRDefault="004C5D99" w:rsidP="004C5D99">
      <w:pPr>
        <w:numPr>
          <w:ilvl w:val="0"/>
          <w:numId w:val="6"/>
        </w:numPr>
        <w:shd w:val="clear" w:color="auto" w:fill="FFFFFF"/>
        <w:spacing w:before="75" w:after="0" w:line="240" w:lineRule="auto"/>
        <w:ind w:left="219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IDS </w:t>
      </w:r>
      <w:r w:rsidRPr="005249CE">
        <w:rPr>
          <w:rFonts w:asciiTheme="majorHAnsi" w:eastAsia="Times New Roman" w:hAnsiTheme="majorHAnsi" w:cstheme="majorHAnsi"/>
          <w:sz w:val="26"/>
          <w:szCs w:val="26"/>
          <w:lang w:eastAsia="vi-VN"/>
        </w:rPr>
        <w:t>sẽ đánh giá sự xâm nhập đáng ngờ khi nó đã diễn ra đồng thời phát ra cảnh báo, nó theo dõi được cả các cuộc tấn công có nguồn gốc từ bên trong một hệ thống.</w:t>
      </w:r>
    </w:p>
    <w:p w:rsidR="004C5D99" w:rsidRPr="005249CE" w:rsidRDefault="004C5D99" w:rsidP="004C5D9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 xml:space="preserve">Chức năng ban đầu của IDS chỉ là phát hiện các dấu hiện xâm nhập, do đó IDS chỉ có thể tạo ra các cảnh báo tấn công khi tấn công đang diễn ra hoặc thậm chí sau khi tấn công đã hoàn tất. Càng về sau, nhiều kỹ thuật </w:t>
      </w:r>
      <w:r w:rsidRPr="005249CE">
        <w:rPr>
          <w:rFonts w:asciiTheme="majorHAnsi" w:eastAsia="Times New Roman" w:hAnsiTheme="majorHAnsi" w:cstheme="majorHAnsi"/>
          <w:sz w:val="26"/>
          <w:szCs w:val="26"/>
          <w:lang w:eastAsia="vi-VN"/>
        </w:rPr>
        <w:lastRenderedPageBreak/>
        <w:t>mới được tích hợp vào IDS, giúp nó có khả năng dự đoán được tấn công (prediction) và thậm chí phản ứng chủ động khi cuộc tấn công diễn ra (Active response).</w:t>
      </w:r>
    </w:p>
    <w:p w:rsidR="004C5D99" w:rsidRPr="005249CE" w:rsidRDefault="004C5D99" w:rsidP="004C5D99">
      <w:pPr>
        <w:shd w:val="clear" w:color="auto" w:fill="FFFFFF"/>
        <w:spacing w:before="750" w:after="375" w:line="240" w:lineRule="auto"/>
        <w:outlineLvl w:val="2"/>
        <w:rPr>
          <w:rFonts w:asciiTheme="majorHAnsi" w:eastAsia="Times New Roman" w:hAnsiTheme="majorHAnsi" w:cstheme="majorHAnsi"/>
          <w:b/>
          <w:bCs/>
          <w:sz w:val="26"/>
          <w:szCs w:val="26"/>
          <w:lang w:eastAsia="vi-VN"/>
        </w:rPr>
      </w:pPr>
      <w:r w:rsidRPr="005249CE">
        <w:rPr>
          <w:rFonts w:asciiTheme="majorHAnsi" w:eastAsia="Times New Roman" w:hAnsiTheme="majorHAnsi" w:cstheme="majorHAnsi"/>
          <w:bCs/>
          <w:sz w:val="26"/>
          <w:szCs w:val="26"/>
          <w:lang w:eastAsia="vi-VN"/>
        </w:rPr>
        <w:t xml:space="preserve">  </w:t>
      </w:r>
      <w:r w:rsidRPr="005249CE">
        <w:rPr>
          <w:rFonts w:asciiTheme="majorHAnsi" w:eastAsia="Times New Roman" w:hAnsiTheme="majorHAnsi" w:cstheme="majorHAnsi"/>
          <w:bCs/>
          <w:sz w:val="26"/>
          <w:szCs w:val="26"/>
          <w:lang w:eastAsia="vi-VN"/>
        </w:rPr>
        <w:tab/>
        <w:t>*)</w:t>
      </w:r>
      <w:r w:rsidRPr="005249CE">
        <w:rPr>
          <w:rFonts w:asciiTheme="majorHAnsi" w:eastAsia="Times New Roman" w:hAnsiTheme="majorHAnsi" w:cstheme="majorHAnsi"/>
          <w:b/>
          <w:bCs/>
          <w:sz w:val="26"/>
          <w:szCs w:val="26"/>
          <w:lang w:eastAsia="vi-VN"/>
        </w:rPr>
        <w:t xml:space="preserve"> HIDS và NIDS</w:t>
      </w:r>
    </w:p>
    <w:p w:rsidR="004C5D99" w:rsidRPr="005249CE" w:rsidRDefault="004C5D99" w:rsidP="004C5D99">
      <w:pPr>
        <w:spacing w:after="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noProof/>
          <w:sz w:val="26"/>
          <w:szCs w:val="26"/>
          <w:lang w:val="en-US"/>
        </w:rPr>
        <w:drawing>
          <wp:inline distT="0" distB="0" distL="0" distR="0" wp14:anchorId="24DEE56E" wp14:editId="16146DED">
            <wp:extent cx="4763135" cy="2950210"/>
            <wp:effectExtent l="0" t="0" r="0" b="2540"/>
            <wp:docPr id="2" name="Picture 2" descr="https://github.com/PhamKhahn/thuctapsinh/raw/master/KhanhPQ/Ossec/IDS.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PhamKhahn/thuctapsinh/raw/master/KhanhPQ/Ossec/IDS.gi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950210"/>
                    </a:xfrm>
                    <a:prstGeom prst="rect">
                      <a:avLst/>
                    </a:prstGeom>
                    <a:noFill/>
                    <a:ln>
                      <a:noFill/>
                    </a:ln>
                  </pic:spPr>
                </pic:pic>
              </a:graphicData>
            </a:graphic>
          </wp:inline>
        </w:drawing>
      </w:r>
    </w:p>
    <w:p w:rsidR="004C5D99" w:rsidRPr="005249CE" w:rsidRDefault="004C5D99" w:rsidP="004C5D9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Trước khi nói về Ossec, tôi muốn bạn biết thêm về 2 khái niệm này:</w:t>
      </w:r>
    </w:p>
    <w:p w:rsidR="004C5D99" w:rsidRPr="005249CE" w:rsidRDefault="004C5D99" w:rsidP="004C5D99">
      <w:pPr>
        <w:numPr>
          <w:ilvl w:val="0"/>
          <w:numId w:val="7"/>
        </w:numPr>
        <w:shd w:val="clear" w:color="auto" w:fill="FFFFFF"/>
        <w:spacing w:before="75" w:after="0" w:line="240" w:lineRule="auto"/>
        <w:ind w:left="219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Network-based IDS (NIDS)</w:t>
      </w:r>
      <w:r w:rsidRPr="005249CE">
        <w:rPr>
          <w:rFonts w:asciiTheme="majorHAnsi" w:eastAsia="Times New Roman" w:hAnsiTheme="majorHAnsi" w:cstheme="majorHAnsi"/>
          <w:sz w:val="26"/>
          <w:szCs w:val="26"/>
          <w:lang w:eastAsia="vi-VN"/>
        </w:rPr>
        <w:t>: Là những IDS giám sát trên toàn bộ mạng. Nguồn thông tin chủ yếu của NIDS là các gói dữ liệu đang lưu thông trên mạng. NIDS thường được lắp đặt tại ngõ vào của mạng, có thể đứng trước hoặc sau firewall.</w:t>
      </w:r>
    </w:p>
    <w:p w:rsidR="004C5D99" w:rsidRPr="005249CE" w:rsidRDefault="004C5D99" w:rsidP="004C5D99">
      <w:pPr>
        <w:numPr>
          <w:ilvl w:val="0"/>
          <w:numId w:val="7"/>
        </w:numPr>
        <w:shd w:val="clear" w:color="auto" w:fill="FFFFFF"/>
        <w:spacing w:before="75" w:after="0" w:line="240" w:lineRule="auto"/>
        <w:ind w:left="219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Host-based IDS (HIDS)</w:t>
      </w:r>
      <w:r w:rsidRPr="005249CE">
        <w:rPr>
          <w:rFonts w:asciiTheme="majorHAnsi" w:eastAsia="Times New Roman" w:hAnsiTheme="majorHAnsi" w:cstheme="majorHAnsi"/>
          <w:sz w:val="26"/>
          <w:szCs w:val="26"/>
          <w:lang w:eastAsia="vi-VN"/>
        </w:rPr>
        <w:t>: Là những IDS giám sát hoạt động của từng máy tính riêng biệt. Do vậy, nguồn thông tin chủ yếu của HIDS ngoài lưu lượng dữ liệu đến và đi từ máy chủ còn có hệ thống dữ liệu nhật ký hệ thống (system log) và kiểm tra hệ thống (system audit).</w:t>
      </w:r>
    </w:p>
    <w:p w:rsidR="00C637CC" w:rsidRPr="005249CE" w:rsidRDefault="00C637CC" w:rsidP="00C637CC">
      <w:pPr>
        <w:pStyle w:val="ListParagraph"/>
        <w:ind w:left="1806"/>
        <w:rPr>
          <w:rFonts w:asciiTheme="majorHAnsi" w:hAnsiTheme="majorHAnsi" w:cstheme="majorHAnsi"/>
          <w:sz w:val="26"/>
          <w:szCs w:val="26"/>
        </w:rPr>
      </w:pPr>
    </w:p>
    <w:p w:rsidR="00C637CC" w:rsidRPr="005249CE" w:rsidRDefault="004C5D99" w:rsidP="004C5D99">
      <w:pPr>
        <w:rPr>
          <w:rFonts w:asciiTheme="majorHAnsi" w:hAnsiTheme="majorHAnsi" w:cstheme="majorHAnsi"/>
          <w:sz w:val="26"/>
          <w:szCs w:val="26"/>
        </w:rPr>
      </w:pPr>
      <w:r w:rsidRPr="005249CE">
        <w:rPr>
          <w:rFonts w:asciiTheme="majorHAnsi" w:hAnsiTheme="majorHAnsi" w:cstheme="majorHAnsi"/>
          <w:sz w:val="26"/>
          <w:szCs w:val="26"/>
        </w:rPr>
        <w:t>b) Các chức năng của ossec.</w:t>
      </w:r>
    </w:p>
    <w:p w:rsidR="004C5D99" w:rsidRPr="005249CE" w:rsidRDefault="004C5D99" w:rsidP="004C5D99">
      <w:pPr>
        <w:numPr>
          <w:ilvl w:val="0"/>
          <w:numId w:val="8"/>
        </w:numPr>
        <w:shd w:val="clear" w:color="auto" w:fill="FFFFFF"/>
        <w:spacing w:before="75" w:after="0" w:line="240" w:lineRule="auto"/>
        <w:ind w:left="750"/>
        <w:rPr>
          <w:rFonts w:asciiTheme="majorHAnsi" w:eastAsia="Times New Roman" w:hAnsiTheme="majorHAnsi" w:cstheme="majorHAnsi"/>
          <w:sz w:val="26"/>
          <w:szCs w:val="26"/>
          <w:lang w:eastAsia="vi-VN"/>
        </w:rPr>
      </w:pPr>
      <w:r w:rsidRPr="005249CE">
        <w:rPr>
          <w:rFonts w:asciiTheme="majorHAnsi" w:hAnsiTheme="majorHAnsi" w:cstheme="majorHAnsi"/>
          <w:sz w:val="26"/>
          <w:szCs w:val="26"/>
        </w:rPr>
        <w:tab/>
      </w:r>
      <w:r w:rsidRPr="005249CE">
        <w:rPr>
          <w:rFonts w:asciiTheme="majorHAnsi" w:eastAsia="Times New Roman" w:hAnsiTheme="majorHAnsi" w:cstheme="majorHAnsi"/>
          <w:sz w:val="26"/>
          <w:szCs w:val="26"/>
          <w:lang w:eastAsia="vi-VN"/>
        </w:rPr>
        <w:t>Log based Intrusion Detection (LIDs) and Log Monitoring:</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Chủ động theo dõi và phân tích dữ liệu real-time từ nhiều nguồn sinh log.</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Ngoài ra, Ossec sẽ thu thập,phân tích và kiểm tra mối tương quan các log và cho ta biết những điều đáng ngờ đang xảy ra trong hệ thống (bị tấn công, lỗi, sử dụng sai,..),các phần mềm được cài đặt thêm, các rule firewall bị đổi.</w:t>
      </w:r>
    </w:p>
    <w:p w:rsidR="004C5D99" w:rsidRPr="005249CE" w:rsidRDefault="004C5D99" w:rsidP="004C5D99">
      <w:pPr>
        <w:numPr>
          <w:ilvl w:val="0"/>
          <w:numId w:val="8"/>
        </w:numPr>
        <w:shd w:val="clear" w:color="auto" w:fill="FFFFFF"/>
        <w:spacing w:before="75" w:after="0" w:line="240" w:lineRule="auto"/>
        <w:ind w:left="7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Compliance Auditing:</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lastRenderedPageBreak/>
        <w:t>Kiểm soát các ứng dụng và hệ thống nhằm tuân thủ các yêu cầu, tiêu chuẩn về bảo mật như PCI-DSS và CIS.</w:t>
      </w:r>
    </w:p>
    <w:p w:rsidR="004C5D99" w:rsidRPr="005249CE" w:rsidRDefault="004C5D99" w:rsidP="004C5D99">
      <w:pPr>
        <w:numPr>
          <w:ilvl w:val="0"/>
          <w:numId w:val="8"/>
        </w:numPr>
        <w:shd w:val="clear" w:color="auto" w:fill="FFFFFF"/>
        <w:spacing w:before="75" w:after="0" w:line="240" w:lineRule="auto"/>
        <w:ind w:left="7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Rootkit and Malware Detection:</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Tin tặc thường muốn che dấu hành động và quay lại hệ thống đã xâm nhập được</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Ossec phân tích ở cấp độ file và tiến trình nhằm phát hiện các ứng dụng độc hại, các rootkit hay các file hệ thống bị sửa đổi theo cách phổ biến với rootkit</w:t>
      </w:r>
    </w:p>
    <w:p w:rsidR="004C5D99" w:rsidRPr="005249CE" w:rsidRDefault="004C5D99" w:rsidP="004C5D99">
      <w:pPr>
        <w:numPr>
          <w:ilvl w:val="0"/>
          <w:numId w:val="8"/>
        </w:numPr>
        <w:shd w:val="clear" w:color="auto" w:fill="FFFFFF"/>
        <w:spacing w:before="75" w:after="0" w:line="240" w:lineRule="auto"/>
        <w:ind w:left="7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File Integrity Monitoring (FIM):</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Phát hiện các thay đổi đối với hệ thống.</w:t>
      </w:r>
    </w:p>
    <w:p w:rsidR="004C5D99" w:rsidRPr="005249CE" w:rsidRDefault="004C5D99" w:rsidP="004C5D99">
      <w:pPr>
        <w:numPr>
          <w:ilvl w:val="0"/>
          <w:numId w:val="8"/>
        </w:numPr>
        <w:shd w:val="clear" w:color="auto" w:fill="FFFFFF"/>
        <w:spacing w:before="75" w:after="0" w:line="240" w:lineRule="auto"/>
        <w:ind w:left="7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Active Response:</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Các hành vi ứng phó lại các cuộc tấn công vào hệ thống trong thời gian thực.</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Giúp ngăn sự cố lan rộng trước khi admin có thể hành động</w:t>
      </w:r>
    </w:p>
    <w:p w:rsidR="004C5D99" w:rsidRPr="005249CE" w:rsidRDefault="004C5D99" w:rsidP="004C5D99">
      <w:pPr>
        <w:numPr>
          <w:ilvl w:val="0"/>
          <w:numId w:val="8"/>
        </w:numPr>
        <w:shd w:val="clear" w:color="auto" w:fill="FFFFFF"/>
        <w:spacing w:before="75" w:after="0" w:line="240" w:lineRule="auto"/>
        <w:ind w:left="7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System Inventory:</w:t>
      </w:r>
    </w:p>
    <w:p w:rsidR="004C5D99" w:rsidRPr="005249CE" w:rsidRDefault="004C5D99" w:rsidP="004C5D99">
      <w:pPr>
        <w:numPr>
          <w:ilvl w:val="1"/>
          <w:numId w:val="8"/>
        </w:numPr>
        <w:shd w:val="clear" w:color="auto" w:fill="FFFFFF"/>
        <w:spacing w:before="75" w:after="0" w:line="240" w:lineRule="auto"/>
        <w:ind w:left="135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Thu thập các thông tin hệ thống như phần mềm được cài đặt, harware,…</w:t>
      </w:r>
    </w:p>
    <w:p w:rsidR="004C5D99" w:rsidRPr="005249CE" w:rsidRDefault="004C5D99" w:rsidP="004C5D99">
      <w:pPr>
        <w:rPr>
          <w:rFonts w:asciiTheme="majorHAnsi" w:hAnsiTheme="majorHAnsi" w:cstheme="majorHAnsi"/>
          <w:sz w:val="26"/>
          <w:szCs w:val="26"/>
        </w:rPr>
      </w:pPr>
      <w:r w:rsidRPr="005249CE">
        <w:rPr>
          <w:rFonts w:asciiTheme="majorHAnsi" w:hAnsiTheme="majorHAnsi" w:cstheme="majorHAnsi"/>
          <w:sz w:val="26"/>
          <w:szCs w:val="26"/>
        </w:rPr>
        <w:t>c) Hoạt động của ossec:</w:t>
      </w:r>
    </w:p>
    <w:p w:rsidR="004C5D99" w:rsidRPr="005249CE" w:rsidRDefault="004C5D99" w:rsidP="004C5D99">
      <w:pPr>
        <w:shd w:val="clear" w:color="auto" w:fill="FFFFFF"/>
        <w:spacing w:after="300" w:line="240" w:lineRule="auto"/>
        <w:ind w:left="72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Ossec hoạt động theo mô hình Server-Agent/Agentless</w:t>
      </w:r>
    </w:p>
    <w:p w:rsidR="004C5D99" w:rsidRPr="005249CE" w:rsidRDefault="004C5D99" w:rsidP="004C5D99">
      <w:pPr>
        <w:spacing w:after="0" w:line="240" w:lineRule="auto"/>
        <w:ind w:left="720"/>
        <w:rPr>
          <w:rFonts w:asciiTheme="majorHAnsi" w:eastAsia="Times New Roman" w:hAnsiTheme="majorHAnsi" w:cstheme="majorHAnsi"/>
          <w:sz w:val="26"/>
          <w:szCs w:val="26"/>
          <w:lang w:eastAsia="vi-VN"/>
        </w:rPr>
      </w:pPr>
      <w:r w:rsidRPr="005249CE">
        <w:rPr>
          <w:rFonts w:asciiTheme="majorHAnsi" w:eastAsia="Times New Roman" w:hAnsiTheme="majorHAnsi" w:cstheme="majorHAnsi"/>
          <w:noProof/>
          <w:sz w:val="26"/>
          <w:szCs w:val="26"/>
          <w:lang w:val="en-US"/>
        </w:rPr>
        <w:lastRenderedPageBreak/>
        <w:drawing>
          <wp:inline distT="0" distB="0" distL="0" distR="0" wp14:anchorId="28C9E315" wp14:editId="64196921">
            <wp:extent cx="5534025" cy="3745230"/>
            <wp:effectExtent l="0" t="0" r="9525" b="7620"/>
            <wp:docPr id="4" name="Picture 4" descr="https://github.com/PhamKhahn/thuctapsinh/raw/master/KhanhPQ/Ossec/Kien_truc1.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PhamKhahn/thuctapsinh/raw/master/KhanhPQ/Ossec/Kien_truc1.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3745230"/>
                    </a:xfrm>
                    <a:prstGeom prst="rect">
                      <a:avLst/>
                    </a:prstGeom>
                    <a:noFill/>
                    <a:ln>
                      <a:noFill/>
                    </a:ln>
                  </pic:spPr>
                </pic:pic>
              </a:graphicData>
            </a:graphic>
          </wp:inline>
        </w:drawing>
      </w:r>
      <w:r w:rsidRPr="005249CE">
        <w:rPr>
          <w:rFonts w:asciiTheme="majorHAnsi" w:eastAsia="Times New Roman" w:hAnsiTheme="majorHAnsi" w:cstheme="majorHAnsi"/>
          <w:noProof/>
          <w:sz w:val="26"/>
          <w:szCs w:val="26"/>
          <w:lang w:val="en-US"/>
        </w:rPr>
        <w:drawing>
          <wp:inline distT="0" distB="0" distL="0" distR="0" wp14:anchorId="3DE30249" wp14:editId="48DB888E">
            <wp:extent cx="5828030" cy="4277995"/>
            <wp:effectExtent l="0" t="0" r="1270" b="8255"/>
            <wp:docPr id="3" name="Picture 3" descr="https://github.com/PhamKhahn/thuctapsinh/raw/master/KhanhPQ/Ossec/Kientruc2.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PhamKhahn/thuctapsinh/raw/master/KhanhPQ/Ossec/Kientruc2.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8030" cy="4277995"/>
                    </a:xfrm>
                    <a:prstGeom prst="rect">
                      <a:avLst/>
                    </a:prstGeom>
                    <a:noFill/>
                    <a:ln>
                      <a:noFill/>
                    </a:ln>
                  </pic:spPr>
                </pic:pic>
              </a:graphicData>
            </a:graphic>
          </wp:inline>
        </w:drawing>
      </w:r>
    </w:p>
    <w:p w:rsidR="004C5D99" w:rsidRPr="005249CE" w:rsidRDefault="00EC0E09" w:rsidP="004C5D99">
      <w:pPr>
        <w:shd w:val="clear" w:color="auto" w:fill="FFFFFF"/>
        <w:spacing w:after="300" w:line="240" w:lineRule="auto"/>
        <w:ind w:left="72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c</w:t>
      </w:r>
      <w:r w:rsidR="004C5D99" w:rsidRPr="005249CE">
        <w:rPr>
          <w:rFonts w:asciiTheme="majorHAnsi" w:eastAsia="Times New Roman" w:hAnsiTheme="majorHAnsi" w:cstheme="majorHAnsi"/>
          <w:b/>
          <w:bCs/>
          <w:sz w:val="26"/>
          <w:szCs w:val="26"/>
          <w:lang w:eastAsia="vi-VN"/>
        </w:rPr>
        <w:t>.1. Manager (Server)</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Lưu trữ cơ sở dữ liệu của việc kiểm tra tính toàn vẹn file</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lastRenderedPageBreak/>
        <w:t>Kiểm tra các log, event.</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Quản lý, lưu tất cả các rule, decoder (bộ giải mã), cấu hình chính. Điều này giúp dễ dàng quản lý, dù cho có lượng lớn Agent</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Server không chạy trên Windows OS.</w:t>
      </w:r>
    </w:p>
    <w:p w:rsidR="004C5D99" w:rsidRPr="005249CE" w:rsidRDefault="00EC0E09" w:rsidP="004C5D99">
      <w:pPr>
        <w:shd w:val="clear" w:color="auto" w:fill="FFFFFF"/>
        <w:spacing w:after="300" w:line="240" w:lineRule="auto"/>
        <w:ind w:left="72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 xml:space="preserve">c.2. </w:t>
      </w:r>
      <w:r w:rsidR="004C5D99" w:rsidRPr="005249CE">
        <w:rPr>
          <w:rFonts w:asciiTheme="majorHAnsi" w:eastAsia="Times New Roman" w:hAnsiTheme="majorHAnsi" w:cstheme="majorHAnsi"/>
          <w:b/>
          <w:bCs/>
          <w:sz w:val="26"/>
          <w:szCs w:val="26"/>
          <w:lang w:eastAsia="vi-VN"/>
        </w:rPr>
        <w:t>Agent</w:t>
      </w:r>
    </w:p>
    <w:p w:rsidR="004C5D99" w:rsidRPr="005249CE" w:rsidRDefault="004C5D99" w:rsidP="00EC0E09">
      <w:pPr>
        <w:shd w:val="clear" w:color="auto" w:fill="FFFFFF"/>
        <w:spacing w:after="300" w:line="240" w:lineRule="auto"/>
        <w:ind w:left="111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Bản chất thì là 1 phần mềm được cài đặt trên máy client giúp thu thập các thông tin và gửi cho Server để phân tích, thống kê.</w:t>
      </w:r>
    </w:p>
    <w:p w:rsidR="004C5D99" w:rsidRPr="005249CE" w:rsidRDefault="004C5D99" w:rsidP="00EC0E09">
      <w:pPr>
        <w:numPr>
          <w:ilvl w:val="0"/>
          <w:numId w:val="9"/>
        </w:numPr>
        <w:shd w:val="clear" w:color="auto" w:fill="FFFFFF"/>
        <w:tabs>
          <w:tab w:val="clear" w:pos="720"/>
          <w:tab w:val="num" w:pos="1830"/>
        </w:tabs>
        <w:spacing w:before="75" w:after="0" w:line="240" w:lineRule="auto"/>
        <w:ind w:left="186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Chiếm lượng memory và CPU nhỏ,không đáng kể</w:t>
      </w:r>
    </w:p>
    <w:p w:rsidR="004C5D99" w:rsidRPr="005249CE" w:rsidRDefault="004C5D99" w:rsidP="00EC0E09">
      <w:pPr>
        <w:numPr>
          <w:ilvl w:val="0"/>
          <w:numId w:val="9"/>
        </w:numPr>
        <w:shd w:val="clear" w:color="auto" w:fill="FFFFFF"/>
        <w:spacing w:before="75" w:after="0" w:line="240" w:lineRule="auto"/>
        <w:ind w:left="186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1 số thông tin được thu thập theo thời gian thực</w:t>
      </w:r>
    </w:p>
    <w:p w:rsidR="004C5D99" w:rsidRPr="005249CE" w:rsidRDefault="004C5D99" w:rsidP="00EC0E09">
      <w:pPr>
        <w:numPr>
          <w:ilvl w:val="0"/>
          <w:numId w:val="9"/>
        </w:numPr>
        <w:shd w:val="clear" w:color="auto" w:fill="FFFFFF"/>
        <w:spacing w:before="75" w:after="0" w:line="240" w:lineRule="auto"/>
        <w:ind w:left="186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1 số thông tin thì lại được thu thập định kỳ</w:t>
      </w:r>
    </w:p>
    <w:p w:rsidR="004C5D99" w:rsidRPr="005249CE" w:rsidRDefault="004C5D99" w:rsidP="00EC0E09">
      <w:pPr>
        <w:shd w:val="clear" w:color="auto" w:fill="FFFFFF"/>
        <w:spacing w:after="300" w:line="240" w:lineRule="auto"/>
        <w:ind w:left="111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Nhưng khi nói Agent thì là để chỉ máy Client được cài gói Ossec-agent.</w:t>
      </w:r>
    </w:p>
    <w:p w:rsidR="004C5D99" w:rsidRPr="005249CE" w:rsidRDefault="004C5D99" w:rsidP="00EC0E09">
      <w:pPr>
        <w:shd w:val="clear" w:color="auto" w:fill="FFFFFF"/>
        <w:spacing w:after="0" w:line="240" w:lineRule="auto"/>
        <w:ind w:left="1110"/>
        <w:rPr>
          <w:rFonts w:asciiTheme="majorHAnsi" w:eastAsia="Times New Roman" w:hAnsiTheme="majorHAnsi" w:cstheme="majorHAnsi"/>
          <w:sz w:val="26"/>
          <w:szCs w:val="26"/>
          <w:lang w:eastAsia="vi-VN"/>
        </w:rPr>
      </w:pPr>
      <w:r w:rsidRPr="005249CE">
        <w:rPr>
          <w:rFonts w:asciiTheme="majorHAnsi" w:eastAsia="Times New Roman" w:hAnsiTheme="majorHAnsi" w:cstheme="majorHAnsi"/>
          <w:i/>
          <w:iCs/>
          <w:sz w:val="26"/>
          <w:szCs w:val="26"/>
          <w:bdr w:val="none" w:sz="0" w:space="0" w:color="auto" w:frame="1"/>
          <w:lang w:eastAsia="vi-VN"/>
        </w:rPr>
        <w:t>Chú ý:</w:t>
      </w:r>
    </w:p>
    <w:p w:rsidR="004C5D99" w:rsidRPr="005249CE" w:rsidRDefault="004C5D99" w:rsidP="00EC0E09">
      <w:pPr>
        <w:numPr>
          <w:ilvl w:val="0"/>
          <w:numId w:val="10"/>
        </w:numPr>
        <w:shd w:val="clear" w:color="auto" w:fill="FFFFFF"/>
        <w:spacing w:before="75" w:after="0" w:line="240" w:lineRule="auto"/>
        <w:ind w:left="186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Windows OS chỉ có thể làm Agent chứ không làm Server được.</w:t>
      </w:r>
    </w:p>
    <w:p w:rsidR="004C5D99" w:rsidRPr="005249CE" w:rsidRDefault="00EC0E09" w:rsidP="004C5D99">
      <w:pPr>
        <w:shd w:val="clear" w:color="auto" w:fill="FFFFFF"/>
        <w:spacing w:after="300" w:line="240" w:lineRule="auto"/>
        <w:ind w:left="72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c</w:t>
      </w:r>
      <w:r w:rsidR="004C5D99" w:rsidRPr="005249CE">
        <w:rPr>
          <w:rFonts w:asciiTheme="majorHAnsi" w:eastAsia="Times New Roman" w:hAnsiTheme="majorHAnsi" w:cstheme="majorHAnsi"/>
          <w:b/>
          <w:bCs/>
          <w:sz w:val="26"/>
          <w:szCs w:val="26"/>
          <w:lang w:eastAsia="vi-VN"/>
        </w:rPr>
        <w:t>.3</w:t>
      </w:r>
      <w:r w:rsidRPr="005249CE">
        <w:rPr>
          <w:rFonts w:asciiTheme="majorHAnsi" w:eastAsia="Times New Roman" w:hAnsiTheme="majorHAnsi" w:cstheme="majorHAnsi"/>
          <w:b/>
          <w:bCs/>
          <w:sz w:val="26"/>
          <w:szCs w:val="26"/>
          <w:lang w:eastAsia="vi-VN"/>
        </w:rPr>
        <w:t>.</w:t>
      </w:r>
      <w:r w:rsidR="004C5D99" w:rsidRPr="005249CE">
        <w:rPr>
          <w:rFonts w:asciiTheme="majorHAnsi" w:eastAsia="Times New Roman" w:hAnsiTheme="majorHAnsi" w:cstheme="majorHAnsi"/>
          <w:b/>
          <w:bCs/>
          <w:sz w:val="26"/>
          <w:szCs w:val="26"/>
          <w:lang w:eastAsia="vi-VN"/>
        </w:rPr>
        <w:t xml:space="preserve"> Agentless</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Là các hệ thống không cài được gói agent</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Trên các Agentless này có thể thực hiện việc kiểm tra tính toàn vẹn</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Giúp monitor firewall, router hay thậm chí cả hệ thống Unix</w:t>
      </w:r>
    </w:p>
    <w:p w:rsidR="004C5D99" w:rsidRPr="005249CE" w:rsidRDefault="00EC0E09" w:rsidP="004C5D99">
      <w:pPr>
        <w:shd w:val="clear" w:color="auto" w:fill="FFFFFF"/>
        <w:spacing w:after="300" w:line="240" w:lineRule="auto"/>
        <w:ind w:left="72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c</w:t>
      </w:r>
      <w:r w:rsidR="004C5D99" w:rsidRPr="005249CE">
        <w:rPr>
          <w:rFonts w:asciiTheme="majorHAnsi" w:eastAsia="Times New Roman" w:hAnsiTheme="majorHAnsi" w:cstheme="majorHAnsi"/>
          <w:b/>
          <w:bCs/>
          <w:sz w:val="26"/>
          <w:szCs w:val="26"/>
          <w:lang w:eastAsia="vi-VN"/>
        </w:rPr>
        <w:t>.4</w:t>
      </w:r>
      <w:r w:rsidRPr="005249CE">
        <w:rPr>
          <w:rFonts w:asciiTheme="majorHAnsi" w:eastAsia="Times New Roman" w:hAnsiTheme="majorHAnsi" w:cstheme="majorHAnsi"/>
          <w:b/>
          <w:bCs/>
          <w:sz w:val="26"/>
          <w:szCs w:val="26"/>
          <w:lang w:eastAsia="vi-VN"/>
        </w:rPr>
        <w:t>.</w:t>
      </w:r>
      <w:r w:rsidR="004C5D99" w:rsidRPr="005249CE">
        <w:rPr>
          <w:rFonts w:asciiTheme="majorHAnsi" w:eastAsia="Times New Roman" w:hAnsiTheme="majorHAnsi" w:cstheme="majorHAnsi"/>
          <w:b/>
          <w:bCs/>
          <w:sz w:val="26"/>
          <w:szCs w:val="26"/>
          <w:lang w:eastAsia="vi-VN"/>
        </w:rPr>
        <w:t xml:space="preserve"> Ảo hóa/ VMware</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Cho phép cài đặt agent trên các guest OS (Máy ảo)</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Ngoài ra cũng được cài đặt trong VMware ESX nhưng có thể dẫn đến sự cố không hỗ trợ.</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Khi cài đặt trong VMware ESX giúp nhận được thời điểm các VM guest được khởi tạo, xóa đi, khởi động,.. Ossec cũng giám sát việc login,logouts và các lỗi bên trong ESX server</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Ngoài ra nó cũng cảnh báo nếu bất kỳ tùy chọn cấu hình không an toàn nào được bật.</w:t>
      </w:r>
    </w:p>
    <w:p w:rsidR="004C5D99" w:rsidRPr="005249CE" w:rsidRDefault="00EC0E09" w:rsidP="004C5D99">
      <w:pPr>
        <w:shd w:val="clear" w:color="auto" w:fill="FFFFFF"/>
        <w:spacing w:after="300" w:line="240" w:lineRule="auto"/>
        <w:ind w:left="720"/>
        <w:rPr>
          <w:rFonts w:asciiTheme="majorHAnsi" w:eastAsia="Times New Roman" w:hAnsiTheme="majorHAnsi" w:cstheme="majorHAnsi"/>
          <w:sz w:val="26"/>
          <w:szCs w:val="26"/>
          <w:lang w:eastAsia="vi-VN"/>
        </w:rPr>
      </w:pPr>
      <w:r w:rsidRPr="005249CE">
        <w:rPr>
          <w:rFonts w:asciiTheme="majorHAnsi" w:eastAsia="Times New Roman" w:hAnsiTheme="majorHAnsi" w:cstheme="majorHAnsi"/>
          <w:b/>
          <w:bCs/>
          <w:sz w:val="26"/>
          <w:szCs w:val="26"/>
          <w:lang w:eastAsia="vi-VN"/>
        </w:rPr>
        <w:t>c</w:t>
      </w:r>
      <w:r w:rsidR="004C5D99" w:rsidRPr="005249CE">
        <w:rPr>
          <w:rFonts w:asciiTheme="majorHAnsi" w:eastAsia="Times New Roman" w:hAnsiTheme="majorHAnsi" w:cstheme="majorHAnsi"/>
          <w:b/>
          <w:bCs/>
          <w:sz w:val="26"/>
          <w:szCs w:val="26"/>
          <w:lang w:eastAsia="vi-VN"/>
        </w:rPr>
        <w:t>.5</w:t>
      </w:r>
      <w:r w:rsidRPr="005249CE">
        <w:rPr>
          <w:rFonts w:asciiTheme="majorHAnsi" w:eastAsia="Times New Roman" w:hAnsiTheme="majorHAnsi" w:cstheme="majorHAnsi"/>
          <w:b/>
          <w:bCs/>
          <w:sz w:val="26"/>
          <w:szCs w:val="26"/>
          <w:lang w:eastAsia="vi-VN"/>
        </w:rPr>
        <w:t>.</w:t>
      </w:r>
      <w:r w:rsidR="004C5D99" w:rsidRPr="005249CE">
        <w:rPr>
          <w:rFonts w:asciiTheme="majorHAnsi" w:eastAsia="Times New Roman" w:hAnsiTheme="majorHAnsi" w:cstheme="majorHAnsi"/>
          <w:b/>
          <w:bCs/>
          <w:sz w:val="26"/>
          <w:szCs w:val="26"/>
          <w:lang w:eastAsia="vi-VN"/>
        </w:rPr>
        <w:t xml:space="preserve"> Firewalls, switches and routers</w:t>
      </w:r>
    </w:p>
    <w:p w:rsidR="004C5D99" w:rsidRPr="005249CE" w:rsidRDefault="00EC0E0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t xml:space="preserve"> </w:t>
      </w:r>
      <w:r w:rsidR="004C5D99" w:rsidRPr="005249CE">
        <w:rPr>
          <w:rFonts w:asciiTheme="majorHAnsi" w:eastAsia="Times New Roman" w:hAnsiTheme="majorHAnsi" w:cstheme="majorHAnsi"/>
          <w:sz w:val="26"/>
          <w:szCs w:val="26"/>
          <w:lang w:eastAsia="vi-VN"/>
        </w:rPr>
        <w:t>Chính là các Agentless</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sz w:val="26"/>
          <w:szCs w:val="26"/>
          <w:lang w:eastAsia="vi-VN"/>
        </w:rPr>
      </w:pPr>
      <w:r w:rsidRPr="005249CE">
        <w:rPr>
          <w:rFonts w:asciiTheme="majorHAnsi" w:eastAsia="Times New Roman" w:hAnsiTheme="majorHAnsi" w:cstheme="majorHAnsi"/>
          <w:sz w:val="26"/>
          <w:szCs w:val="26"/>
          <w:lang w:eastAsia="vi-VN"/>
        </w:rPr>
        <w:lastRenderedPageBreak/>
        <w:t>Ossec có thể nhận và phân tích nhật ký hệ thống từ nhiều firewall, switch, router.</w:t>
      </w:r>
    </w:p>
    <w:p w:rsidR="004C5D99" w:rsidRPr="005249CE" w:rsidRDefault="004C5D99" w:rsidP="00EC0E09">
      <w:pPr>
        <w:shd w:val="clear" w:color="auto" w:fill="FFFFFF"/>
        <w:spacing w:after="300" w:line="240" w:lineRule="auto"/>
        <w:ind w:left="1440"/>
        <w:rPr>
          <w:rFonts w:asciiTheme="majorHAnsi" w:eastAsia="Times New Roman" w:hAnsiTheme="majorHAnsi" w:cstheme="majorHAnsi"/>
          <w:color w:val="444444"/>
          <w:sz w:val="26"/>
          <w:szCs w:val="26"/>
          <w:lang w:eastAsia="vi-VN"/>
        </w:rPr>
      </w:pPr>
      <w:r w:rsidRPr="005249CE">
        <w:rPr>
          <w:rFonts w:asciiTheme="majorHAnsi" w:eastAsia="Times New Roman" w:hAnsiTheme="majorHAnsi" w:cstheme="majorHAnsi"/>
          <w:sz w:val="26"/>
          <w:szCs w:val="26"/>
          <w:lang w:eastAsia="vi-VN"/>
        </w:rPr>
        <w:t>Nó support tất cả Cisco routers, Cisco PIX, Cisco FWSM, Cisco ASA, Juniper Routers, Netscreen firewall, Checkpoint và nhiều thiết bị khác.</w:t>
      </w:r>
    </w:p>
    <w:p w:rsidR="004C5D99" w:rsidRPr="005249CE" w:rsidRDefault="004C5D99" w:rsidP="004C5D99">
      <w:pPr>
        <w:rPr>
          <w:rFonts w:asciiTheme="majorHAnsi" w:hAnsiTheme="majorHAnsi" w:cstheme="majorHAnsi"/>
          <w:sz w:val="26"/>
          <w:szCs w:val="26"/>
        </w:rPr>
      </w:pPr>
    </w:p>
    <w:sectPr w:rsidR="004C5D99" w:rsidRPr="005249CE" w:rsidSect="00DC4D1D">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64" w:rsidRDefault="00544A64" w:rsidP="00A46892">
      <w:pPr>
        <w:spacing w:after="0" w:line="240" w:lineRule="auto"/>
      </w:pPr>
      <w:r>
        <w:separator/>
      </w:r>
    </w:p>
  </w:endnote>
  <w:endnote w:type="continuationSeparator" w:id="0">
    <w:p w:rsidR="00544A64" w:rsidRDefault="00544A64" w:rsidP="00A46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64" w:rsidRDefault="00544A64" w:rsidP="00A46892">
      <w:pPr>
        <w:spacing w:after="0" w:line="240" w:lineRule="auto"/>
      </w:pPr>
      <w:r>
        <w:separator/>
      </w:r>
    </w:p>
  </w:footnote>
  <w:footnote w:type="continuationSeparator" w:id="0">
    <w:p w:rsidR="00544A64" w:rsidRDefault="00544A64" w:rsidP="00A46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0696"/>
    <w:multiLevelType w:val="multilevel"/>
    <w:tmpl w:val="A0D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30F77"/>
    <w:multiLevelType w:val="hybridMultilevel"/>
    <w:tmpl w:val="AA92271E"/>
    <w:lvl w:ilvl="0" w:tplc="F98AA6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E4841"/>
    <w:multiLevelType w:val="hybridMultilevel"/>
    <w:tmpl w:val="C0FAC852"/>
    <w:lvl w:ilvl="0" w:tplc="F00220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752E2"/>
    <w:multiLevelType w:val="hybridMultilevel"/>
    <w:tmpl w:val="C818E0D4"/>
    <w:lvl w:ilvl="0" w:tplc="01B4D5DA">
      <w:start w:val="1"/>
      <w:numFmt w:val="bullet"/>
      <w:lvlText w:val="-"/>
      <w:lvlJc w:val="left"/>
      <w:pPr>
        <w:ind w:left="1806" w:hanging="360"/>
      </w:pPr>
      <w:rPr>
        <w:rFonts w:ascii="Times New Roman" w:eastAsiaTheme="minorHAnsi" w:hAnsi="Times New Roman" w:cs="Times New Roman" w:hint="default"/>
      </w:rPr>
    </w:lvl>
    <w:lvl w:ilvl="1" w:tplc="042A0003" w:tentative="1">
      <w:start w:val="1"/>
      <w:numFmt w:val="bullet"/>
      <w:lvlText w:val="o"/>
      <w:lvlJc w:val="left"/>
      <w:pPr>
        <w:ind w:left="2526" w:hanging="360"/>
      </w:pPr>
      <w:rPr>
        <w:rFonts w:ascii="Courier New" w:hAnsi="Courier New" w:cs="Courier New" w:hint="default"/>
      </w:rPr>
    </w:lvl>
    <w:lvl w:ilvl="2" w:tplc="042A0005" w:tentative="1">
      <w:start w:val="1"/>
      <w:numFmt w:val="bullet"/>
      <w:lvlText w:val=""/>
      <w:lvlJc w:val="left"/>
      <w:pPr>
        <w:ind w:left="3246" w:hanging="360"/>
      </w:pPr>
      <w:rPr>
        <w:rFonts w:ascii="Wingdings" w:hAnsi="Wingdings" w:hint="default"/>
      </w:rPr>
    </w:lvl>
    <w:lvl w:ilvl="3" w:tplc="042A0001" w:tentative="1">
      <w:start w:val="1"/>
      <w:numFmt w:val="bullet"/>
      <w:lvlText w:val=""/>
      <w:lvlJc w:val="left"/>
      <w:pPr>
        <w:ind w:left="3966" w:hanging="360"/>
      </w:pPr>
      <w:rPr>
        <w:rFonts w:ascii="Symbol" w:hAnsi="Symbol" w:hint="default"/>
      </w:rPr>
    </w:lvl>
    <w:lvl w:ilvl="4" w:tplc="042A0003" w:tentative="1">
      <w:start w:val="1"/>
      <w:numFmt w:val="bullet"/>
      <w:lvlText w:val="o"/>
      <w:lvlJc w:val="left"/>
      <w:pPr>
        <w:ind w:left="4686" w:hanging="360"/>
      </w:pPr>
      <w:rPr>
        <w:rFonts w:ascii="Courier New" w:hAnsi="Courier New" w:cs="Courier New" w:hint="default"/>
      </w:rPr>
    </w:lvl>
    <w:lvl w:ilvl="5" w:tplc="042A0005" w:tentative="1">
      <w:start w:val="1"/>
      <w:numFmt w:val="bullet"/>
      <w:lvlText w:val=""/>
      <w:lvlJc w:val="left"/>
      <w:pPr>
        <w:ind w:left="5406" w:hanging="360"/>
      </w:pPr>
      <w:rPr>
        <w:rFonts w:ascii="Wingdings" w:hAnsi="Wingdings" w:hint="default"/>
      </w:rPr>
    </w:lvl>
    <w:lvl w:ilvl="6" w:tplc="042A0001" w:tentative="1">
      <w:start w:val="1"/>
      <w:numFmt w:val="bullet"/>
      <w:lvlText w:val=""/>
      <w:lvlJc w:val="left"/>
      <w:pPr>
        <w:ind w:left="6126" w:hanging="360"/>
      </w:pPr>
      <w:rPr>
        <w:rFonts w:ascii="Symbol" w:hAnsi="Symbol" w:hint="default"/>
      </w:rPr>
    </w:lvl>
    <w:lvl w:ilvl="7" w:tplc="042A0003" w:tentative="1">
      <w:start w:val="1"/>
      <w:numFmt w:val="bullet"/>
      <w:lvlText w:val="o"/>
      <w:lvlJc w:val="left"/>
      <w:pPr>
        <w:ind w:left="6846" w:hanging="360"/>
      </w:pPr>
      <w:rPr>
        <w:rFonts w:ascii="Courier New" w:hAnsi="Courier New" w:cs="Courier New" w:hint="default"/>
      </w:rPr>
    </w:lvl>
    <w:lvl w:ilvl="8" w:tplc="042A0005" w:tentative="1">
      <w:start w:val="1"/>
      <w:numFmt w:val="bullet"/>
      <w:lvlText w:val=""/>
      <w:lvlJc w:val="left"/>
      <w:pPr>
        <w:ind w:left="7566" w:hanging="360"/>
      </w:pPr>
      <w:rPr>
        <w:rFonts w:ascii="Wingdings" w:hAnsi="Wingdings" w:hint="default"/>
      </w:rPr>
    </w:lvl>
  </w:abstractNum>
  <w:abstractNum w:abstractNumId="4" w15:restartNumberingAfterBreak="0">
    <w:nsid w:val="39122352"/>
    <w:multiLevelType w:val="hybridMultilevel"/>
    <w:tmpl w:val="543CF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9495B"/>
    <w:multiLevelType w:val="multilevel"/>
    <w:tmpl w:val="D2EC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E177EE"/>
    <w:multiLevelType w:val="multilevel"/>
    <w:tmpl w:val="64D47E24"/>
    <w:lvl w:ilvl="0">
      <w:start w:val="1"/>
      <w:numFmt w:val="bullet"/>
      <w:lvlText w:val=""/>
      <w:lvlJc w:val="left"/>
      <w:pPr>
        <w:tabs>
          <w:tab w:val="num" w:pos="1050"/>
        </w:tabs>
        <w:ind w:left="1050" w:hanging="360"/>
      </w:pPr>
      <w:rPr>
        <w:rFonts w:ascii="Symbol" w:hAnsi="Symbol" w:hint="default"/>
        <w:sz w:val="20"/>
      </w:rPr>
    </w:lvl>
    <w:lvl w:ilvl="1" w:tentative="1">
      <w:start w:val="1"/>
      <w:numFmt w:val="bullet"/>
      <w:lvlText w:val=""/>
      <w:lvlJc w:val="left"/>
      <w:pPr>
        <w:tabs>
          <w:tab w:val="num" w:pos="1770"/>
        </w:tabs>
        <w:ind w:left="1770" w:hanging="360"/>
      </w:pPr>
      <w:rPr>
        <w:rFonts w:ascii="Symbol" w:hAnsi="Symbol" w:hint="default"/>
        <w:sz w:val="20"/>
      </w:rPr>
    </w:lvl>
    <w:lvl w:ilvl="2" w:tentative="1">
      <w:start w:val="1"/>
      <w:numFmt w:val="bullet"/>
      <w:lvlText w:val=""/>
      <w:lvlJc w:val="left"/>
      <w:pPr>
        <w:tabs>
          <w:tab w:val="num" w:pos="2490"/>
        </w:tabs>
        <w:ind w:left="2490" w:hanging="360"/>
      </w:pPr>
      <w:rPr>
        <w:rFonts w:ascii="Symbol" w:hAnsi="Symbol" w:hint="default"/>
        <w:sz w:val="20"/>
      </w:rPr>
    </w:lvl>
    <w:lvl w:ilvl="3" w:tentative="1">
      <w:start w:val="1"/>
      <w:numFmt w:val="bullet"/>
      <w:lvlText w:val=""/>
      <w:lvlJc w:val="left"/>
      <w:pPr>
        <w:tabs>
          <w:tab w:val="num" w:pos="3210"/>
        </w:tabs>
        <w:ind w:left="3210" w:hanging="360"/>
      </w:pPr>
      <w:rPr>
        <w:rFonts w:ascii="Symbol" w:hAnsi="Symbol" w:hint="default"/>
        <w:sz w:val="20"/>
      </w:rPr>
    </w:lvl>
    <w:lvl w:ilvl="4" w:tentative="1">
      <w:start w:val="1"/>
      <w:numFmt w:val="bullet"/>
      <w:lvlText w:val=""/>
      <w:lvlJc w:val="left"/>
      <w:pPr>
        <w:tabs>
          <w:tab w:val="num" w:pos="3930"/>
        </w:tabs>
        <w:ind w:left="3930" w:hanging="360"/>
      </w:pPr>
      <w:rPr>
        <w:rFonts w:ascii="Symbol" w:hAnsi="Symbol" w:hint="default"/>
        <w:sz w:val="20"/>
      </w:rPr>
    </w:lvl>
    <w:lvl w:ilvl="5" w:tentative="1">
      <w:start w:val="1"/>
      <w:numFmt w:val="bullet"/>
      <w:lvlText w:val=""/>
      <w:lvlJc w:val="left"/>
      <w:pPr>
        <w:tabs>
          <w:tab w:val="num" w:pos="4650"/>
        </w:tabs>
        <w:ind w:left="4650" w:hanging="360"/>
      </w:pPr>
      <w:rPr>
        <w:rFonts w:ascii="Symbol" w:hAnsi="Symbol" w:hint="default"/>
        <w:sz w:val="20"/>
      </w:rPr>
    </w:lvl>
    <w:lvl w:ilvl="6" w:tentative="1">
      <w:start w:val="1"/>
      <w:numFmt w:val="bullet"/>
      <w:lvlText w:val=""/>
      <w:lvlJc w:val="left"/>
      <w:pPr>
        <w:tabs>
          <w:tab w:val="num" w:pos="5370"/>
        </w:tabs>
        <w:ind w:left="5370" w:hanging="360"/>
      </w:pPr>
      <w:rPr>
        <w:rFonts w:ascii="Symbol" w:hAnsi="Symbol" w:hint="default"/>
        <w:sz w:val="20"/>
      </w:rPr>
    </w:lvl>
    <w:lvl w:ilvl="7" w:tentative="1">
      <w:start w:val="1"/>
      <w:numFmt w:val="bullet"/>
      <w:lvlText w:val=""/>
      <w:lvlJc w:val="left"/>
      <w:pPr>
        <w:tabs>
          <w:tab w:val="num" w:pos="6090"/>
        </w:tabs>
        <w:ind w:left="6090" w:hanging="360"/>
      </w:pPr>
      <w:rPr>
        <w:rFonts w:ascii="Symbol" w:hAnsi="Symbol" w:hint="default"/>
        <w:sz w:val="20"/>
      </w:rPr>
    </w:lvl>
    <w:lvl w:ilvl="8" w:tentative="1">
      <w:start w:val="1"/>
      <w:numFmt w:val="bullet"/>
      <w:lvlText w:val=""/>
      <w:lvlJc w:val="left"/>
      <w:pPr>
        <w:tabs>
          <w:tab w:val="num" w:pos="6810"/>
        </w:tabs>
        <w:ind w:left="6810" w:hanging="360"/>
      </w:pPr>
      <w:rPr>
        <w:rFonts w:ascii="Symbol" w:hAnsi="Symbol" w:hint="default"/>
        <w:sz w:val="20"/>
      </w:rPr>
    </w:lvl>
  </w:abstractNum>
  <w:abstractNum w:abstractNumId="7" w15:restartNumberingAfterBreak="0">
    <w:nsid w:val="55085808"/>
    <w:multiLevelType w:val="multilevel"/>
    <w:tmpl w:val="F92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181B5D"/>
    <w:multiLevelType w:val="hybridMultilevel"/>
    <w:tmpl w:val="D3D050BC"/>
    <w:lvl w:ilvl="0" w:tplc="B808B554">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2F6C5B"/>
    <w:multiLevelType w:val="multilevel"/>
    <w:tmpl w:val="47F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11E6A"/>
    <w:multiLevelType w:val="hybridMultilevel"/>
    <w:tmpl w:val="222ECB4A"/>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11" w15:restartNumberingAfterBreak="0">
    <w:nsid w:val="74606221"/>
    <w:multiLevelType w:val="multilevel"/>
    <w:tmpl w:val="C4848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B416CC"/>
    <w:multiLevelType w:val="hybridMultilevel"/>
    <w:tmpl w:val="DF1A9716"/>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DDA63BF"/>
    <w:multiLevelType w:val="hybridMultilevel"/>
    <w:tmpl w:val="DB66791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10"/>
  </w:num>
  <w:num w:numId="5">
    <w:abstractNumId w:val="3"/>
  </w:num>
  <w:num w:numId="6">
    <w:abstractNumId w:val="9"/>
  </w:num>
  <w:num w:numId="7">
    <w:abstractNumId w:val="7"/>
  </w:num>
  <w:num w:numId="8">
    <w:abstractNumId w:val="11"/>
  </w:num>
  <w:num w:numId="9">
    <w:abstractNumId w:val="0"/>
  </w:num>
  <w:num w:numId="10">
    <w:abstractNumId w:val="5"/>
  </w:num>
  <w:num w:numId="11">
    <w:abstractNumId w:val="2"/>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67"/>
    <w:rsid w:val="00096CEC"/>
    <w:rsid w:val="00172108"/>
    <w:rsid w:val="001E6FAA"/>
    <w:rsid w:val="0022473B"/>
    <w:rsid w:val="00456367"/>
    <w:rsid w:val="004C5D99"/>
    <w:rsid w:val="005249CE"/>
    <w:rsid w:val="00544A64"/>
    <w:rsid w:val="00615614"/>
    <w:rsid w:val="00A46892"/>
    <w:rsid w:val="00C637CC"/>
    <w:rsid w:val="00D859CD"/>
    <w:rsid w:val="00DC4D1D"/>
    <w:rsid w:val="00DF7A78"/>
    <w:rsid w:val="00EC0E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D4DD"/>
  <w15:docId w15:val="{1E3FA9B2-40AD-4680-8503-BC0BB9FA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5D9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367"/>
    <w:pPr>
      <w:ind w:left="720"/>
      <w:contextualSpacing/>
    </w:pPr>
  </w:style>
  <w:style w:type="table" w:styleId="TableGrid">
    <w:name w:val="Table Grid"/>
    <w:basedOn w:val="TableNormal"/>
    <w:uiPriority w:val="59"/>
    <w:rsid w:val="00456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5D99"/>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4C5D9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C5D99"/>
    <w:rPr>
      <w:b/>
      <w:bCs/>
    </w:rPr>
  </w:style>
  <w:style w:type="paragraph" w:styleId="BalloonText">
    <w:name w:val="Balloon Text"/>
    <w:basedOn w:val="Normal"/>
    <w:link w:val="BalloonTextChar"/>
    <w:uiPriority w:val="99"/>
    <w:semiHidden/>
    <w:unhideWhenUsed/>
    <w:rsid w:val="004C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D99"/>
    <w:rPr>
      <w:rFonts w:ascii="Tahoma" w:hAnsi="Tahoma" w:cs="Tahoma"/>
      <w:sz w:val="16"/>
      <w:szCs w:val="16"/>
    </w:rPr>
  </w:style>
  <w:style w:type="character" w:styleId="Emphasis">
    <w:name w:val="Emphasis"/>
    <w:basedOn w:val="DefaultParagraphFont"/>
    <w:uiPriority w:val="20"/>
    <w:qFormat/>
    <w:rsid w:val="004C5D99"/>
    <w:rPr>
      <w:i/>
      <w:iCs/>
    </w:rPr>
  </w:style>
  <w:style w:type="paragraph" w:styleId="Header">
    <w:name w:val="header"/>
    <w:basedOn w:val="Normal"/>
    <w:link w:val="HeaderChar"/>
    <w:uiPriority w:val="99"/>
    <w:unhideWhenUsed/>
    <w:rsid w:val="00A46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92"/>
  </w:style>
  <w:style w:type="paragraph" w:styleId="Footer">
    <w:name w:val="footer"/>
    <w:basedOn w:val="Normal"/>
    <w:link w:val="FooterChar"/>
    <w:uiPriority w:val="99"/>
    <w:unhideWhenUsed/>
    <w:rsid w:val="00A46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92"/>
  </w:style>
  <w:style w:type="paragraph" w:styleId="NoSpacing">
    <w:name w:val="No Spacing"/>
    <w:link w:val="NoSpacingChar"/>
    <w:uiPriority w:val="1"/>
    <w:qFormat/>
    <w:rsid w:val="00A468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68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10430">
      <w:bodyDiv w:val="1"/>
      <w:marLeft w:val="0"/>
      <w:marRight w:val="0"/>
      <w:marTop w:val="0"/>
      <w:marBottom w:val="0"/>
      <w:divBdr>
        <w:top w:val="none" w:sz="0" w:space="0" w:color="auto"/>
        <w:left w:val="none" w:sz="0" w:space="0" w:color="auto"/>
        <w:bottom w:val="none" w:sz="0" w:space="0" w:color="auto"/>
        <w:right w:val="none" w:sz="0" w:space="0" w:color="auto"/>
      </w:divBdr>
    </w:div>
    <w:div w:id="1355618597">
      <w:bodyDiv w:val="1"/>
      <w:marLeft w:val="0"/>
      <w:marRight w:val="0"/>
      <w:marTop w:val="0"/>
      <w:marBottom w:val="0"/>
      <w:divBdr>
        <w:top w:val="none" w:sz="0" w:space="0" w:color="auto"/>
        <w:left w:val="none" w:sz="0" w:space="0" w:color="auto"/>
        <w:bottom w:val="none" w:sz="0" w:space="0" w:color="auto"/>
        <w:right w:val="none" w:sz="0" w:space="0" w:color="auto"/>
      </w:divBdr>
    </w:div>
    <w:div w:id="1746759972">
      <w:bodyDiv w:val="1"/>
      <w:marLeft w:val="0"/>
      <w:marRight w:val="0"/>
      <w:marTop w:val="0"/>
      <w:marBottom w:val="0"/>
      <w:divBdr>
        <w:top w:val="none" w:sz="0" w:space="0" w:color="auto"/>
        <w:left w:val="none" w:sz="0" w:space="0" w:color="auto"/>
        <w:bottom w:val="none" w:sz="0" w:space="0" w:color="auto"/>
        <w:right w:val="none" w:sz="0" w:space="0" w:color="auto"/>
      </w:divBdr>
    </w:div>
    <w:div w:id="17979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hamKhahn/thuctapsinh/blob/master/KhanhPQ/Ossec/IDS.gi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hamKhahn/thuctapsinh/blob/master/KhanhPQ/Ossec/Kientruc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hamKhahn/thuctapsinh/blob/master/KhanhPQ/Ossec/Kien_truc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2B1AC-9025-4E54-B130-15493E51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13</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Cty Anh Duc</dc:creator>
  <cp:lastModifiedBy>Windows User</cp:lastModifiedBy>
  <cp:revision>2</cp:revision>
  <dcterms:created xsi:type="dcterms:W3CDTF">2020-04-16T20:01:00Z</dcterms:created>
  <dcterms:modified xsi:type="dcterms:W3CDTF">2020-04-17T08:57:00Z</dcterms:modified>
</cp:coreProperties>
</file>