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dTable2"/>
        <w:tblW w:w="51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256"/>
        <w:gridCol w:w="3136"/>
        <w:gridCol w:w="2458"/>
        <w:gridCol w:w="2603"/>
        <w:gridCol w:w="2473"/>
        <w:gridCol w:w="2812"/>
      </w:tblGrid>
      <w:tr w:rsidR="009F589A" w:rsidRPr="009F589A" w14:paraId="041DB981" w14:textId="77777777" w:rsidTr="00FF27F0">
        <w:trPr>
          <w:cnfStyle w:val="100000000000" w:firstRow="1" w:lastRow="0" w:firstColumn="0" w:lastColumn="0" w:oddVBand="0" w:evenVBand="0" w:oddHBand="0" w:evenHBand="0" w:firstRowFirstColumn="0" w:firstRowLastColumn="0" w:lastRowFirstColumn="0" w:lastRowLastColumn="0"/>
          <w:trHeight w:val="64"/>
        </w:trPr>
        <w:tc>
          <w:tcPr>
            <w:tcW w:w="4046" w:type="pct"/>
            <w:gridSpan w:val="5"/>
            <w:tcBorders>
              <w:top w:val="none" w:sz="0" w:space="0" w:color="auto"/>
              <w:bottom w:val="none" w:sz="0" w:space="0" w:color="auto"/>
              <w:right w:val="none" w:sz="0" w:space="0" w:color="auto"/>
            </w:tcBorders>
            <w:shd w:val="clear" w:color="auto" w:fill="auto"/>
            <w:vAlign w:val="center"/>
          </w:tcPr>
          <w:p w14:paraId="50CEB87E" w14:textId="770FF0DB" w:rsidR="009F589A" w:rsidRPr="009F589A" w:rsidRDefault="009F589A" w:rsidP="00532E9F">
            <w:pPr>
              <w:widowControl w:val="0"/>
              <w:tabs>
                <w:tab w:val="left" w:pos="1462"/>
              </w:tabs>
              <w:autoSpaceDE w:val="0"/>
              <w:autoSpaceDN w:val="0"/>
              <w:adjustRightInd w:val="0"/>
              <w:spacing w:after="0" w:line="240" w:lineRule="auto"/>
              <w:jc w:val="both"/>
              <w:rPr>
                <w:rFonts w:cstheme="minorHAnsi"/>
                <w:bCs w:val="0"/>
                <w:sz w:val="24"/>
                <w:szCs w:val="28"/>
              </w:rPr>
            </w:pPr>
            <w:r w:rsidRPr="009F589A">
              <w:rPr>
                <w:rFonts w:cstheme="minorHAnsi"/>
                <w:bCs w:val="0"/>
                <w:sz w:val="24"/>
                <w:szCs w:val="28"/>
              </w:rPr>
              <w:t>Research Paper</w:t>
            </w:r>
          </w:p>
        </w:tc>
        <w:tc>
          <w:tcPr>
            <w:tcW w:w="954" w:type="pct"/>
            <w:tcBorders>
              <w:top w:val="none" w:sz="0" w:space="0" w:color="auto"/>
              <w:left w:val="none" w:sz="0" w:space="0" w:color="auto"/>
              <w:bottom w:val="none" w:sz="0" w:space="0" w:color="auto"/>
            </w:tcBorders>
            <w:shd w:val="clear" w:color="auto" w:fill="auto"/>
            <w:vAlign w:val="center"/>
          </w:tcPr>
          <w:p w14:paraId="25889736" w14:textId="77777777" w:rsidR="009F589A" w:rsidRPr="009F589A" w:rsidRDefault="009F589A" w:rsidP="00467F60">
            <w:pPr>
              <w:widowControl w:val="0"/>
              <w:tabs>
                <w:tab w:val="left" w:pos="1462"/>
              </w:tabs>
              <w:autoSpaceDE w:val="0"/>
              <w:autoSpaceDN w:val="0"/>
              <w:adjustRightInd w:val="0"/>
              <w:spacing w:after="0" w:line="240" w:lineRule="auto"/>
              <w:jc w:val="center"/>
              <w:rPr>
                <w:rFonts w:cstheme="minorHAnsi"/>
                <w:bCs w:val="0"/>
                <w:sz w:val="20"/>
              </w:rPr>
            </w:pPr>
          </w:p>
        </w:tc>
      </w:tr>
      <w:tr w:rsidR="00CA05E2" w:rsidRPr="009F589A" w14:paraId="3589BEB2" w14:textId="77777777" w:rsidTr="00FF27F0">
        <w:trPr>
          <w:cnfStyle w:val="000000100000" w:firstRow="0" w:lastRow="0" w:firstColumn="0" w:lastColumn="0" w:oddVBand="0" w:evenVBand="0" w:oddHBand="1" w:evenHBand="0" w:firstRowFirstColumn="0" w:firstRowLastColumn="0" w:lastRowFirstColumn="0" w:lastRowLastColumn="0"/>
          <w:trHeight w:val="64"/>
        </w:trPr>
        <w:tc>
          <w:tcPr>
            <w:tcW w:w="426" w:type="pct"/>
            <w:shd w:val="clear" w:color="auto" w:fill="3B3838" w:themeFill="background2" w:themeFillShade="40"/>
            <w:vAlign w:val="center"/>
          </w:tcPr>
          <w:p w14:paraId="1D8E1625" w14:textId="16A876E9" w:rsidR="00CA05E2" w:rsidRPr="009F589A" w:rsidRDefault="00467F60" w:rsidP="00467F60">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Criteria</w:t>
            </w:r>
          </w:p>
        </w:tc>
        <w:tc>
          <w:tcPr>
            <w:tcW w:w="1064" w:type="pct"/>
            <w:shd w:val="clear" w:color="auto" w:fill="3B3838" w:themeFill="background2" w:themeFillShade="40"/>
            <w:vAlign w:val="center"/>
          </w:tcPr>
          <w:p w14:paraId="6EF45B09" w14:textId="77777777" w:rsidR="00CA05E2" w:rsidRPr="009F589A" w:rsidRDefault="00CA05E2" w:rsidP="00467F60">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Distinction</w:t>
            </w:r>
          </w:p>
        </w:tc>
        <w:tc>
          <w:tcPr>
            <w:tcW w:w="834" w:type="pct"/>
            <w:shd w:val="clear" w:color="auto" w:fill="3B3838" w:themeFill="background2" w:themeFillShade="40"/>
            <w:vAlign w:val="center"/>
          </w:tcPr>
          <w:p w14:paraId="2F55610E" w14:textId="77777777" w:rsidR="00CA05E2" w:rsidRPr="009F589A" w:rsidRDefault="00CA05E2" w:rsidP="00467F60">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Commendation</w:t>
            </w:r>
          </w:p>
        </w:tc>
        <w:tc>
          <w:tcPr>
            <w:tcW w:w="883" w:type="pct"/>
            <w:shd w:val="clear" w:color="auto" w:fill="3B3838" w:themeFill="background2" w:themeFillShade="40"/>
            <w:vAlign w:val="center"/>
          </w:tcPr>
          <w:p w14:paraId="7979286E" w14:textId="77777777" w:rsidR="00CA05E2" w:rsidRPr="009F589A" w:rsidRDefault="00CA05E2" w:rsidP="00467F60">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Pass</w:t>
            </w:r>
          </w:p>
        </w:tc>
        <w:tc>
          <w:tcPr>
            <w:tcW w:w="839" w:type="pct"/>
            <w:shd w:val="clear" w:color="auto" w:fill="3B3838" w:themeFill="background2" w:themeFillShade="40"/>
            <w:vAlign w:val="center"/>
          </w:tcPr>
          <w:p w14:paraId="3810F5B4" w14:textId="77777777" w:rsidR="00CA05E2" w:rsidRPr="009F589A" w:rsidRDefault="00CA05E2" w:rsidP="00467F60">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Fail</w:t>
            </w:r>
          </w:p>
        </w:tc>
        <w:tc>
          <w:tcPr>
            <w:tcW w:w="954" w:type="pct"/>
            <w:shd w:val="clear" w:color="auto" w:fill="3B3838" w:themeFill="background2" w:themeFillShade="40"/>
            <w:vAlign w:val="center"/>
          </w:tcPr>
          <w:p w14:paraId="7DAECA09" w14:textId="77777777" w:rsidR="00CA05E2" w:rsidRPr="009F589A" w:rsidRDefault="00CA05E2" w:rsidP="00467F60">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Low Fail</w:t>
            </w:r>
          </w:p>
        </w:tc>
      </w:tr>
      <w:tr w:rsidR="00CA05E2" w:rsidRPr="009F589A" w14:paraId="4A49FD43" w14:textId="77777777" w:rsidTr="00FF27F0">
        <w:trPr>
          <w:trHeight w:val="270"/>
        </w:trPr>
        <w:tc>
          <w:tcPr>
            <w:tcW w:w="426" w:type="pct"/>
          </w:tcPr>
          <w:p w14:paraId="00657D39"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r w:rsidRPr="009F589A">
              <w:rPr>
                <w:rFonts w:cstheme="minorHAnsi"/>
                <w:b/>
                <w:sz w:val="16"/>
                <w:szCs w:val="18"/>
              </w:rPr>
              <w:t>Abstract</w:t>
            </w:r>
          </w:p>
          <w:p w14:paraId="50819CEB"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r w:rsidRPr="009F589A">
              <w:rPr>
                <w:rFonts w:cstheme="minorHAnsi"/>
                <w:b/>
                <w:sz w:val="16"/>
                <w:szCs w:val="18"/>
              </w:rPr>
              <w:t>(5 Marks)</w:t>
            </w:r>
          </w:p>
        </w:tc>
        <w:tc>
          <w:tcPr>
            <w:tcW w:w="1064" w:type="pct"/>
          </w:tcPr>
          <w:p w14:paraId="176DB978"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Exceptionally well written Abstract providing an outstanding overview of the work undertaken and clearly outlining the contribution in a concise manner. extremely well related to broader context; scope accurately delimited and justified; aims very clear; outline of treatment of data excellent.</w:t>
            </w:r>
          </w:p>
        </w:tc>
        <w:tc>
          <w:tcPr>
            <w:tcW w:w="834" w:type="pct"/>
          </w:tcPr>
          <w:p w14:paraId="6770E724"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Excellently written abstract outlining the work undertaken to excellent of detail. Outline of contribution very good well related to broader context; scope carefully delimited and/or justified; aims clear; outline of treatment of data very good.</w:t>
            </w:r>
          </w:p>
        </w:tc>
        <w:tc>
          <w:tcPr>
            <w:tcW w:w="883" w:type="pct"/>
          </w:tcPr>
          <w:p w14:paraId="716032E8"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Well written abstract. Provided in sufficient level of detail. This was not concise. Contribution outline was good/ reasonable related to broader context; delimitation/justification present but lacking rigour; aims reasonable; outline of treatment of data good/reasonable</w:t>
            </w:r>
          </w:p>
        </w:tc>
        <w:tc>
          <w:tcPr>
            <w:tcW w:w="839" w:type="pct"/>
          </w:tcPr>
          <w:p w14:paraId="128DDE87" w14:textId="33B76F8C"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not well related to broader context; area defined bu</w:t>
            </w:r>
            <w:r w:rsidR="00167F11">
              <w:rPr>
                <w:rFonts w:cstheme="minorHAnsi"/>
                <w:sz w:val="16"/>
                <w:szCs w:val="18"/>
              </w:rPr>
              <w:t>t</w:t>
            </w:r>
            <w:r w:rsidRPr="009F589A">
              <w:rPr>
                <w:rFonts w:cstheme="minorHAnsi"/>
                <w:sz w:val="16"/>
                <w:szCs w:val="18"/>
              </w:rPr>
              <w:t xml:space="preserve"> without convincing justification or rigour; aims perhaps unclear or not well stated; outline of treatment of data reasonable but possibly of doubtful appropriateness</w:t>
            </w:r>
          </w:p>
        </w:tc>
        <w:tc>
          <w:tcPr>
            <w:tcW w:w="954" w:type="pct"/>
          </w:tcPr>
          <w:p w14:paraId="679E986A"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Poorly written abstract which does not describe the work undertaken in sufficient detail. No contribution stated or very unclear. Unrelated or badly related to the broader context; area ill-defined; aims unclear, unrealistic, or badly stated; outline of treatment of data muddled/in-appropriate/absent</w:t>
            </w:r>
          </w:p>
        </w:tc>
      </w:tr>
      <w:tr w:rsidR="00CA05E2" w:rsidRPr="009F589A" w14:paraId="1C0E88B6" w14:textId="77777777" w:rsidTr="00FF27F0">
        <w:trPr>
          <w:cnfStyle w:val="000000100000" w:firstRow="0" w:lastRow="0" w:firstColumn="0" w:lastColumn="0" w:oddVBand="0" w:evenVBand="0" w:oddHBand="1" w:evenHBand="0" w:firstRowFirstColumn="0" w:firstRowLastColumn="0" w:lastRowFirstColumn="0" w:lastRowLastColumn="0"/>
          <w:trHeight w:val="270"/>
        </w:trPr>
        <w:tc>
          <w:tcPr>
            <w:tcW w:w="426" w:type="pct"/>
          </w:tcPr>
          <w:p w14:paraId="1385DC9E"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p>
          <w:p w14:paraId="116D54BF"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r w:rsidRPr="009F589A">
              <w:rPr>
                <w:rFonts w:cstheme="minorHAnsi"/>
                <w:b/>
                <w:sz w:val="16"/>
                <w:szCs w:val="18"/>
              </w:rPr>
              <w:t>Existing Work</w:t>
            </w:r>
          </w:p>
          <w:p w14:paraId="2A58D178"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r w:rsidRPr="009F589A">
              <w:rPr>
                <w:rFonts w:cstheme="minorHAnsi"/>
                <w:b/>
                <w:sz w:val="16"/>
                <w:szCs w:val="18"/>
              </w:rPr>
              <w:t>(10 Marks)</w:t>
            </w:r>
          </w:p>
        </w:tc>
        <w:tc>
          <w:tcPr>
            <w:tcW w:w="1064" w:type="pct"/>
          </w:tcPr>
          <w:p w14:paraId="2C68B745"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excellent literature review has made an extensive search and has accurately depicted the field; scholarly attention to detail and showing originality/initiative; ties in very well with defined problem</w:t>
            </w:r>
          </w:p>
        </w:tc>
        <w:tc>
          <w:tcPr>
            <w:tcW w:w="834" w:type="pct"/>
          </w:tcPr>
          <w:p w14:paraId="484BA144"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Good review of literature; evidence of extensive search of literature and has depicted the field with some accuracy but perhaps missed some dimensions; good attention to detail; ties in well with defined problem</w:t>
            </w:r>
          </w:p>
        </w:tc>
        <w:tc>
          <w:tcPr>
            <w:tcW w:w="883" w:type="pct"/>
          </w:tcPr>
          <w:p w14:paraId="18768752"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Evidence of reading supplementary sources. With reasonable review of literature; has made a very reasonable but perhaps uninspired depiction of field with some missing dimensions; reasonable attention to detail; originality/initiative not particularly evident; ties in reasonably with the defined problem</w:t>
            </w:r>
          </w:p>
        </w:tc>
        <w:tc>
          <w:tcPr>
            <w:tcW w:w="839" w:type="pct"/>
          </w:tcPr>
          <w:p w14:paraId="1632118F"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Minimal Evidence of Reading. poor review of literature or poor depiction of the field with noticeable omissions; poor attention to detail; lacks originality or shows few signs of initiative; does not tie in well with the defined problem.</w:t>
            </w:r>
          </w:p>
        </w:tc>
        <w:tc>
          <w:tcPr>
            <w:tcW w:w="954" w:type="pct"/>
          </w:tcPr>
          <w:p w14:paraId="19D85A57"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Little or no evidence of reading. literature sources banal/in-appropriate/misused or missing; hardly related at all to the field; hardly any attention to detail; lacks originality and work shows very little initiative; does not really tie in with the defined problem</w:t>
            </w:r>
          </w:p>
        </w:tc>
      </w:tr>
      <w:tr w:rsidR="00CA05E2" w:rsidRPr="009F589A" w14:paraId="33205E79" w14:textId="77777777" w:rsidTr="00FF27F0">
        <w:trPr>
          <w:trHeight w:val="270"/>
        </w:trPr>
        <w:tc>
          <w:tcPr>
            <w:tcW w:w="426" w:type="pct"/>
          </w:tcPr>
          <w:p w14:paraId="749F5E12"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p>
          <w:p w14:paraId="20E8BBF9"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r w:rsidRPr="009F589A">
              <w:rPr>
                <w:rFonts w:cstheme="minorHAnsi"/>
                <w:b/>
                <w:sz w:val="16"/>
                <w:szCs w:val="18"/>
              </w:rPr>
              <w:t>Methodology</w:t>
            </w:r>
          </w:p>
          <w:p w14:paraId="1B7FF46F" w14:textId="5622ABE4"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r w:rsidRPr="009F589A">
              <w:rPr>
                <w:rFonts w:cstheme="minorHAnsi"/>
                <w:b/>
                <w:sz w:val="16"/>
                <w:szCs w:val="18"/>
              </w:rPr>
              <w:t>(</w:t>
            </w:r>
            <w:r w:rsidR="00F52620">
              <w:rPr>
                <w:rFonts w:cstheme="minorHAnsi"/>
                <w:b/>
                <w:sz w:val="16"/>
                <w:szCs w:val="18"/>
              </w:rPr>
              <w:t>10</w:t>
            </w:r>
            <w:r w:rsidRPr="009F589A">
              <w:rPr>
                <w:rFonts w:cstheme="minorHAnsi"/>
                <w:b/>
                <w:sz w:val="16"/>
                <w:szCs w:val="18"/>
              </w:rPr>
              <w:t xml:space="preserve"> Marks)</w:t>
            </w:r>
          </w:p>
          <w:p w14:paraId="16D109EA"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p>
        </w:tc>
        <w:tc>
          <w:tcPr>
            <w:tcW w:w="1064" w:type="pct"/>
          </w:tcPr>
          <w:p w14:paraId="6C760356"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appropriate methods selected and justified; expertly handled; exceptional understanding of implications/limitations. very good understanding of data collected; analysed and used data very well</w:t>
            </w:r>
          </w:p>
        </w:tc>
        <w:tc>
          <w:tcPr>
            <w:tcW w:w="834" w:type="pct"/>
          </w:tcPr>
          <w:p w14:paraId="066AF654"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appropriate methods selected and justified; wide knowledge of techniques; Wide understanding of implications /limitations. good understanding of data collection, preparation and cleaning; analysed and used data well</w:t>
            </w:r>
          </w:p>
        </w:tc>
        <w:tc>
          <w:tcPr>
            <w:tcW w:w="883" w:type="pct"/>
          </w:tcPr>
          <w:p w14:paraId="5078A033"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appropriate methods selected and justified although some weakness; reasonable handling of techniques; reasonable understanding of implications/limitations. reasonable understanding of data collection, preparation and cleaning with perhaps some error or minor confusion in analysis and use of the data</w:t>
            </w:r>
          </w:p>
        </w:tc>
        <w:tc>
          <w:tcPr>
            <w:tcW w:w="839" w:type="pct"/>
          </w:tcPr>
          <w:p w14:paraId="3EA69A65"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methods only just appropriate; weak justification; poor handling of techniques; poor/hardly any understanding of implications/limitations. little understanding of data collection, preparation and cleaning with errors or confusion in analysis and use of data</w:t>
            </w:r>
          </w:p>
        </w:tc>
        <w:tc>
          <w:tcPr>
            <w:tcW w:w="954" w:type="pct"/>
          </w:tcPr>
          <w:p w14:paraId="187DF4AD"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methods inappropriate / misunderstood/misused; poor handling giving rise to serious doubts about validity of process and products; poor/no understanding of implications /limitations. poor understanding of data collection, preparation and cleaning with serious errors/confusion in analysis and use of data perhaps hardly analysed/used at all</w:t>
            </w:r>
          </w:p>
        </w:tc>
      </w:tr>
      <w:tr w:rsidR="00CA05E2" w:rsidRPr="009F589A" w14:paraId="4F113B6E" w14:textId="77777777" w:rsidTr="00FF27F0">
        <w:trPr>
          <w:cnfStyle w:val="000000100000" w:firstRow="0" w:lastRow="0" w:firstColumn="0" w:lastColumn="0" w:oddVBand="0" w:evenVBand="0" w:oddHBand="1" w:evenHBand="0" w:firstRowFirstColumn="0" w:firstRowLastColumn="0" w:lastRowFirstColumn="0" w:lastRowLastColumn="0"/>
          <w:trHeight w:val="270"/>
        </w:trPr>
        <w:tc>
          <w:tcPr>
            <w:tcW w:w="426" w:type="pct"/>
          </w:tcPr>
          <w:p w14:paraId="7BD528B0"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p>
          <w:p w14:paraId="3B86D4E2"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r w:rsidRPr="009F589A">
              <w:rPr>
                <w:rFonts w:cstheme="minorHAnsi"/>
                <w:b/>
                <w:sz w:val="16"/>
                <w:szCs w:val="18"/>
              </w:rPr>
              <w:t>Results</w:t>
            </w:r>
          </w:p>
          <w:p w14:paraId="3EA1C023" w14:textId="6DD3941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r w:rsidRPr="009F589A">
              <w:rPr>
                <w:rFonts w:cstheme="minorHAnsi"/>
                <w:b/>
                <w:sz w:val="16"/>
                <w:szCs w:val="18"/>
              </w:rPr>
              <w:t>(</w:t>
            </w:r>
            <w:r w:rsidR="00F52620">
              <w:rPr>
                <w:rFonts w:cstheme="minorHAnsi"/>
                <w:b/>
                <w:sz w:val="16"/>
                <w:szCs w:val="18"/>
              </w:rPr>
              <w:t>10</w:t>
            </w:r>
            <w:r w:rsidRPr="009F589A">
              <w:rPr>
                <w:rFonts w:cstheme="minorHAnsi"/>
                <w:b/>
                <w:sz w:val="16"/>
                <w:szCs w:val="18"/>
              </w:rPr>
              <w:t xml:space="preserve"> Marks)</w:t>
            </w:r>
          </w:p>
        </w:tc>
        <w:tc>
          <w:tcPr>
            <w:tcW w:w="1064" w:type="pct"/>
          </w:tcPr>
          <w:p w14:paraId="5E54D6FB"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 xml:space="preserve">results very clearly presented and related well to the defined problem showing </w:t>
            </w:r>
            <w:proofErr w:type="gramStart"/>
            <w:r w:rsidRPr="009F589A">
              <w:rPr>
                <w:rFonts w:cstheme="minorHAnsi"/>
                <w:sz w:val="16"/>
                <w:szCs w:val="18"/>
              </w:rPr>
              <w:t>really good</w:t>
            </w:r>
            <w:proofErr w:type="gramEnd"/>
            <w:r w:rsidRPr="009F589A">
              <w:rPr>
                <w:rFonts w:cstheme="minorHAnsi"/>
                <w:sz w:val="16"/>
                <w:szCs w:val="18"/>
              </w:rPr>
              <w:t xml:space="preserve"> integration of this work with the broader field.</w:t>
            </w:r>
          </w:p>
        </w:tc>
        <w:tc>
          <w:tcPr>
            <w:tcW w:w="834" w:type="pct"/>
          </w:tcPr>
          <w:p w14:paraId="77C833F8"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results clearly presented and quite well related to the defined problem showing good, but not outstanding, relevance of this work to the broader field</w:t>
            </w:r>
          </w:p>
        </w:tc>
        <w:tc>
          <w:tcPr>
            <w:tcW w:w="883" w:type="pct"/>
          </w:tcPr>
          <w:p w14:paraId="567EBAA9"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results mostly clear and reasonably well related to the defined problem; results reasonably relevant to the broader field</w:t>
            </w:r>
          </w:p>
        </w:tc>
        <w:tc>
          <w:tcPr>
            <w:tcW w:w="839" w:type="pct"/>
          </w:tcPr>
          <w:p w14:paraId="56CBD21D"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results often unclear/poorly presented; shows some relationship to the defined problem but perhaps patchy; results only marginally relevant to the broader field</w:t>
            </w:r>
          </w:p>
        </w:tc>
        <w:tc>
          <w:tcPr>
            <w:tcW w:w="954" w:type="pct"/>
          </w:tcPr>
          <w:p w14:paraId="644891E0"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results mostly unclear/badly presented; badly related or unrelated to the defined problem; little/no relevance to the broader field</w:t>
            </w:r>
          </w:p>
        </w:tc>
      </w:tr>
      <w:tr w:rsidR="00CA05E2" w:rsidRPr="009F589A" w14:paraId="31DC277C" w14:textId="77777777" w:rsidTr="00FF27F0">
        <w:trPr>
          <w:trHeight w:val="270"/>
        </w:trPr>
        <w:tc>
          <w:tcPr>
            <w:tcW w:w="426" w:type="pct"/>
          </w:tcPr>
          <w:p w14:paraId="6321CADE"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p>
          <w:p w14:paraId="227093AC"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r w:rsidRPr="009F589A">
              <w:rPr>
                <w:rFonts w:cstheme="minorHAnsi"/>
                <w:b/>
                <w:sz w:val="16"/>
                <w:szCs w:val="18"/>
              </w:rPr>
              <w:t>Discussion and Conclusions</w:t>
            </w:r>
          </w:p>
          <w:p w14:paraId="53DDEBF9"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r w:rsidRPr="009F589A">
              <w:rPr>
                <w:rFonts w:cstheme="minorHAnsi"/>
                <w:b/>
                <w:sz w:val="16"/>
                <w:szCs w:val="18"/>
              </w:rPr>
              <w:t>(10 Marks)</w:t>
            </w:r>
          </w:p>
          <w:p w14:paraId="03B29C08"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p>
        </w:tc>
        <w:tc>
          <w:tcPr>
            <w:tcW w:w="1064" w:type="pct"/>
          </w:tcPr>
          <w:p w14:paraId="761899F2"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logically derived and fully supported by foregoing evidence; well-organised; evidence of initiative/originality; good awareness of future avenues for investigation and research proposals for such; awareness of the limitations of the project and methods employed</w:t>
            </w:r>
          </w:p>
        </w:tc>
        <w:tc>
          <w:tcPr>
            <w:tcW w:w="834" w:type="pct"/>
          </w:tcPr>
          <w:p w14:paraId="28D6DE37"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logically derived but less evidence of initiative/originality; simple awareness of needs for further investigation; some awareness of limitations of project and methods of employed</w:t>
            </w:r>
          </w:p>
        </w:tc>
        <w:tc>
          <w:tcPr>
            <w:tcW w:w="883" w:type="pct"/>
          </w:tcPr>
          <w:p w14:paraId="56179CDA"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logically derived but less evidence of initiative/originality; simple awareness of needs for further investigation; some awareness of future needs and/or limitations of project and methods employed</w:t>
            </w:r>
          </w:p>
        </w:tc>
        <w:tc>
          <w:tcPr>
            <w:tcW w:w="839" w:type="pct"/>
          </w:tcPr>
          <w:p w14:paraId="62E92BDD"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not fully logical, some conclusions/recommendations omitted; insight into value of the work not demonstrated; no awareness of future research needs</w:t>
            </w:r>
          </w:p>
        </w:tc>
        <w:tc>
          <w:tcPr>
            <w:tcW w:w="954" w:type="pct"/>
          </w:tcPr>
          <w:p w14:paraId="2644A0DE"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based on uncertain evidence; frequently illogical; conclusions and/or recommendations omitted or little evidence f organisation in conclusions; no/mistaken views about what the work shows</w:t>
            </w:r>
          </w:p>
        </w:tc>
      </w:tr>
      <w:tr w:rsidR="00CA05E2" w:rsidRPr="009F589A" w14:paraId="4354F52E" w14:textId="77777777" w:rsidTr="00FF27F0">
        <w:trPr>
          <w:cnfStyle w:val="000000100000" w:firstRow="0" w:lastRow="0" w:firstColumn="0" w:lastColumn="0" w:oddVBand="0" w:evenVBand="0" w:oddHBand="1" w:evenHBand="0" w:firstRowFirstColumn="0" w:firstRowLastColumn="0" w:lastRowFirstColumn="0" w:lastRowLastColumn="0"/>
          <w:trHeight w:val="270"/>
        </w:trPr>
        <w:tc>
          <w:tcPr>
            <w:tcW w:w="426" w:type="pct"/>
          </w:tcPr>
          <w:p w14:paraId="65E39AC8"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r w:rsidRPr="009F589A">
              <w:rPr>
                <w:rFonts w:cstheme="minorHAnsi"/>
                <w:b/>
                <w:sz w:val="16"/>
                <w:szCs w:val="18"/>
              </w:rPr>
              <w:t>References and Presentation</w:t>
            </w:r>
          </w:p>
          <w:p w14:paraId="67B5E995"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r w:rsidRPr="009F589A">
              <w:rPr>
                <w:rFonts w:cstheme="minorHAnsi"/>
                <w:b/>
                <w:sz w:val="16"/>
                <w:szCs w:val="18"/>
              </w:rPr>
              <w:t>(5 Marks)</w:t>
            </w:r>
          </w:p>
        </w:tc>
        <w:tc>
          <w:tcPr>
            <w:tcW w:w="1064" w:type="pct"/>
          </w:tcPr>
          <w:p w14:paraId="48CEEDCB"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Outstanding quality and clarity of expression. Paper well formatted in keeping with guidelines. Paper excellently structured. Outstanding use of referencing from highly reputable sources</w:t>
            </w:r>
          </w:p>
        </w:tc>
        <w:tc>
          <w:tcPr>
            <w:tcW w:w="834" w:type="pct"/>
          </w:tcPr>
          <w:p w14:paraId="45855778"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Excellently formatted in keeping with guidelines. Good structure and clearly expressed ideas and concepts. Comprehensive use of referencing though scope for more/ higher quality articles to be included</w:t>
            </w:r>
          </w:p>
        </w:tc>
        <w:tc>
          <w:tcPr>
            <w:tcW w:w="883" w:type="pct"/>
          </w:tcPr>
          <w:p w14:paraId="27795E74"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Paper generally well formatted/ structure, though room for improvement. References adequate, generally of good quality and used appropriately with room for improvement.</w:t>
            </w:r>
          </w:p>
        </w:tc>
        <w:tc>
          <w:tcPr>
            <w:tcW w:w="839" w:type="pct"/>
          </w:tcPr>
          <w:p w14:paraId="76294308" w14:textId="77777777"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 xml:space="preserve">Paper is poorly structured or in keeping with format. Refencing inadequate. Small number of references </w:t>
            </w:r>
            <w:proofErr w:type="gramStart"/>
            <w:r w:rsidRPr="009F589A">
              <w:rPr>
                <w:rFonts w:cstheme="minorHAnsi"/>
                <w:sz w:val="16"/>
                <w:szCs w:val="18"/>
              </w:rPr>
              <w:t>used,</w:t>
            </w:r>
            <w:proofErr w:type="gramEnd"/>
            <w:r w:rsidRPr="009F589A">
              <w:rPr>
                <w:rFonts w:cstheme="minorHAnsi"/>
                <w:sz w:val="16"/>
                <w:szCs w:val="18"/>
              </w:rPr>
              <w:t xml:space="preserve"> however these are of poor quality or not relevant.</w:t>
            </w:r>
          </w:p>
        </w:tc>
        <w:tc>
          <w:tcPr>
            <w:tcW w:w="954" w:type="pct"/>
          </w:tcPr>
          <w:p w14:paraId="27FD8145" w14:textId="679B1311" w:rsidR="00CA05E2" w:rsidRPr="009F589A" w:rsidRDefault="00CA05E2" w:rsidP="00467F60">
            <w:pPr>
              <w:widowControl w:val="0"/>
              <w:tabs>
                <w:tab w:val="left" w:pos="1462"/>
              </w:tabs>
              <w:autoSpaceDE w:val="0"/>
              <w:autoSpaceDN w:val="0"/>
              <w:adjustRightInd w:val="0"/>
              <w:spacing w:after="0" w:line="240" w:lineRule="auto"/>
              <w:jc w:val="both"/>
              <w:rPr>
                <w:rFonts w:cstheme="minorHAnsi"/>
                <w:sz w:val="16"/>
                <w:szCs w:val="18"/>
              </w:rPr>
            </w:pPr>
            <w:r w:rsidRPr="009F589A">
              <w:rPr>
                <w:rFonts w:cstheme="minorHAnsi"/>
                <w:sz w:val="16"/>
                <w:szCs w:val="18"/>
              </w:rPr>
              <w:t>Paper is inadequately structured and not keeping with formatting guidelines. Referencing inadequate. Poor use of references, incomplete, missing or from poor quality sources.</w:t>
            </w:r>
          </w:p>
        </w:tc>
      </w:tr>
      <w:tr w:rsidR="00CA05E2" w:rsidRPr="009F589A" w14:paraId="4034401D" w14:textId="77777777" w:rsidTr="00FF27F0">
        <w:trPr>
          <w:trHeight w:val="239"/>
        </w:trPr>
        <w:tc>
          <w:tcPr>
            <w:tcW w:w="5000" w:type="pct"/>
            <w:gridSpan w:val="6"/>
            <w:shd w:val="clear" w:color="auto" w:fill="3B3838" w:themeFill="background2" w:themeFillShade="40"/>
          </w:tcPr>
          <w:p w14:paraId="2D4EB9A2"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sz w:val="16"/>
                <w:szCs w:val="18"/>
              </w:rPr>
            </w:pPr>
          </w:p>
        </w:tc>
      </w:tr>
      <w:tr w:rsidR="00CA05E2" w:rsidRPr="009F589A" w14:paraId="048A4A27" w14:textId="77777777" w:rsidTr="00FF27F0">
        <w:trPr>
          <w:cnfStyle w:val="000000100000" w:firstRow="0" w:lastRow="0" w:firstColumn="0" w:lastColumn="0" w:oddVBand="0" w:evenVBand="0" w:oddHBand="1" w:evenHBand="0" w:firstRowFirstColumn="0" w:firstRowLastColumn="0" w:lastRowFirstColumn="0" w:lastRowLastColumn="0"/>
          <w:trHeight w:val="270"/>
        </w:trPr>
        <w:tc>
          <w:tcPr>
            <w:tcW w:w="426" w:type="pct"/>
          </w:tcPr>
          <w:p w14:paraId="2F8C5E38"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r w:rsidRPr="009F589A">
              <w:rPr>
                <w:rFonts w:cstheme="minorHAnsi"/>
                <w:b/>
                <w:sz w:val="16"/>
                <w:szCs w:val="18"/>
              </w:rPr>
              <w:t>Mark Band</w:t>
            </w:r>
          </w:p>
        </w:tc>
        <w:tc>
          <w:tcPr>
            <w:tcW w:w="1064" w:type="pct"/>
          </w:tcPr>
          <w:p w14:paraId="37076156"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70-100%</w:t>
            </w:r>
          </w:p>
        </w:tc>
        <w:tc>
          <w:tcPr>
            <w:tcW w:w="834" w:type="pct"/>
          </w:tcPr>
          <w:p w14:paraId="312DF5A9"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60-69%</w:t>
            </w:r>
          </w:p>
        </w:tc>
        <w:tc>
          <w:tcPr>
            <w:tcW w:w="883" w:type="pct"/>
          </w:tcPr>
          <w:p w14:paraId="4B3630EE"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50-59%</w:t>
            </w:r>
          </w:p>
        </w:tc>
        <w:tc>
          <w:tcPr>
            <w:tcW w:w="839" w:type="pct"/>
          </w:tcPr>
          <w:p w14:paraId="790000CF"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40-49%</w:t>
            </w:r>
          </w:p>
        </w:tc>
        <w:tc>
          <w:tcPr>
            <w:tcW w:w="954" w:type="pct"/>
          </w:tcPr>
          <w:p w14:paraId="102C0A0D"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0-39%</w:t>
            </w:r>
          </w:p>
        </w:tc>
      </w:tr>
      <w:tr w:rsidR="00CA05E2" w:rsidRPr="009F589A" w14:paraId="49A766AA" w14:textId="77777777" w:rsidTr="00FF27F0">
        <w:trPr>
          <w:trHeight w:val="227"/>
        </w:trPr>
        <w:tc>
          <w:tcPr>
            <w:tcW w:w="426" w:type="pct"/>
          </w:tcPr>
          <w:p w14:paraId="484B5AD6"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b/>
                <w:sz w:val="16"/>
                <w:szCs w:val="18"/>
              </w:rPr>
            </w:pPr>
            <w:r w:rsidRPr="009F589A">
              <w:rPr>
                <w:rFonts w:cstheme="minorHAnsi"/>
                <w:b/>
                <w:sz w:val="16"/>
                <w:szCs w:val="18"/>
              </w:rPr>
              <w:t>Outcome</w:t>
            </w:r>
          </w:p>
        </w:tc>
        <w:tc>
          <w:tcPr>
            <w:tcW w:w="1064" w:type="pct"/>
          </w:tcPr>
          <w:p w14:paraId="0DE8A514"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Pass with Distinction</w:t>
            </w:r>
          </w:p>
        </w:tc>
        <w:tc>
          <w:tcPr>
            <w:tcW w:w="834" w:type="pct"/>
          </w:tcPr>
          <w:p w14:paraId="3111A1DF"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Pass with Commendation</w:t>
            </w:r>
          </w:p>
        </w:tc>
        <w:tc>
          <w:tcPr>
            <w:tcW w:w="883" w:type="pct"/>
          </w:tcPr>
          <w:p w14:paraId="0C7BA4EF"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Pass- Awarded MSc</w:t>
            </w:r>
          </w:p>
        </w:tc>
        <w:tc>
          <w:tcPr>
            <w:tcW w:w="839" w:type="pct"/>
          </w:tcPr>
          <w:p w14:paraId="7E730BC9"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Fail</w:t>
            </w:r>
          </w:p>
        </w:tc>
        <w:tc>
          <w:tcPr>
            <w:tcW w:w="954" w:type="pct"/>
          </w:tcPr>
          <w:p w14:paraId="1E98093F" w14:textId="77777777" w:rsidR="00CA05E2" w:rsidRPr="009F589A" w:rsidRDefault="00CA05E2" w:rsidP="00467F60">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Poor Fair</w:t>
            </w:r>
          </w:p>
        </w:tc>
      </w:tr>
    </w:tbl>
    <w:p w14:paraId="2FB1C6D9" w14:textId="357CADCF" w:rsidR="00C9076A" w:rsidRDefault="00C9076A"/>
    <w:tbl>
      <w:tblPr>
        <w:tblStyle w:val="GridTable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511"/>
        <w:gridCol w:w="3146"/>
        <w:gridCol w:w="2193"/>
        <w:gridCol w:w="2605"/>
        <w:gridCol w:w="2469"/>
        <w:gridCol w:w="2466"/>
      </w:tblGrid>
      <w:tr w:rsidR="004F30F7" w:rsidRPr="009F589A" w14:paraId="280C2084" w14:textId="77777777" w:rsidTr="002A5CC1">
        <w:trPr>
          <w:cnfStyle w:val="100000000000" w:firstRow="1" w:lastRow="0" w:firstColumn="0" w:lastColumn="0" w:oddVBand="0" w:evenVBand="0" w:oddHBand="0" w:evenHBand="0" w:firstRowFirstColumn="0" w:firstRowLastColumn="0" w:lastRowFirstColumn="0" w:lastRowLastColumn="0"/>
          <w:trHeight w:val="64"/>
        </w:trPr>
        <w:tc>
          <w:tcPr>
            <w:tcW w:w="4143" w:type="pct"/>
            <w:gridSpan w:val="5"/>
            <w:tcBorders>
              <w:top w:val="none" w:sz="0" w:space="0" w:color="auto"/>
              <w:bottom w:val="none" w:sz="0" w:space="0" w:color="auto"/>
              <w:right w:val="none" w:sz="0" w:space="0" w:color="auto"/>
            </w:tcBorders>
            <w:shd w:val="clear" w:color="auto" w:fill="auto"/>
            <w:vAlign w:val="center"/>
          </w:tcPr>
          <w:p w14:paraId="18C0FFCF" w14:textId="18C4BC15" w:rsidR="004F30F7" w:rsidRPr="009F589A" w:rsidRDefault="002E4AEA" w:rsidP="002A5CC1">
            <w:pPr>
              <w:widowControl w:val="0"/>
              <w:tabs>
                <w:tab w:val="left" w:pos="1462"/>
              </w:tabs>
              <w:autoSpaceDE w:val="0"/>
              <w:autoSpaceDN w:val="0"/>
              <w:adjustRightInd w:val="0"/>
              <w:spacing w:after="0" w:line="240" w:lineRule="auto"/>
              <w:rPr>
                <w:rFonts w:cstheme="minorHAnsi"/>
                <w:bCs w:val="0"/>
                <w:sz w:val="24"/>
                <w:szCs w:val="28"/>
              </w:rPr>
            </w:pPr>
            <w:r>
              <w:rPr>
                <w:rFonts w:cstheme="minorHAnsi"/>
                <w:bCs w:val="0"/>
                <w:sz w:val="24"/>
                <w:szCs w:val="28"/>
              </w:rPr>
              <w:t>Supplementary Material</w:t>
            </w:r>
          </w:p>
        </w:tc>
        <w:tc>
          <w:tcPr>
            <w:tcW w:w="857" w:type="pct"/>
            <w:tcBorders>
              <w:top w:val="none" w:sz="0" w:space="0" w:color="auto"/>
              <w:left w:val="none" w:sz="0" w:space="0" w:color="auto"/>
              <w:bottom w:val="none" w:sz="0" w:space="0" w:color="auto"/>
            </w:tcBorders>
            <w:shd w:val="clear" w:color="auto" w:fill="auto"/>
            <w:vAlign w:val="center"/>
          </w:tcPr>
          <w:p w14:paraId="3F2275C0" w14:textId="77777777" w:rsidR="004F30F7" w:rsidRPr="009F589A" w:rsidRDefault="004F30F7" w:rsidP="002A5CC1">
            <w:pPr>
              <w:widowControl w:val="0"/>
              <w:tabs>
                <w:tab w:val="left" w:pos="1462"/>
              </w:tabs>
              <w:autoSpaceDE w:val="0"/>
              <w:autoSpaceDN w:val="0"/>
              <w:adjustRightInd w:val="0"/>
              <w:spacing w:after="0" w:line="240" w:lineRule="auto"/>
              <w:jc w:val="center"/>
              <w:rPr>
                <w:rFonts w:cstheme="minorHAnsi"/>
                <w:bCs w:val="0"/>
                <w:sz w:val="20"/>
              </w:rPr>
            </w:pPr>
          </w:p>
        </w:tc>
      </w:tr>
      <w:tr w:rsidR="004F30F7" w:rsidRPr="009F589A" w14:paraId="106DC5DF" w14:textId="77777777" w:rsidTr="002A5CC1">
        <w:trPr>
          <w:cnfStyle w:val="000000100000" w:firstRow="0" w:lastRow="0" w:firstColumn="0" w:lastColumn="0" w:oddVBand="0" w:evenVBand="0" w:oddHBand="1" w:evenHBand="0" w:firstRowFirstColumn="0" w:firstRowLastColumn="0" w:lastRowFirstColumn="0" w:lastRowLastColumn="0"/>
          <w:trHeight w:val="64"/>
        </w:trPr>
        <w:tc>
          <w:tcPr>
            <w:tcW w:w="525" w:type="pct"/>
            <w:shd w:val="clear" w:color="auto" w:fill="3B3838" w:themeFill="background2" w:themeFillShade="40"/>
            <w:vAlign w:val="center"/>
          </w:tcPr>
          <w:p w14:paraId="744832A7" w14:textId="77777777" w:rsidR="004F30F7" w:rsidRPr="009F589A" w:rsidRDefault="004F30F7" w:rsidP="002A5CC1">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Criteria</w:t>
            </w:r>
          </w:p>
        </w:tc>
        <w:tc>
          <w:tcPr>
            <w:tcW w:w="1093" w:type="pct"/>
            <w:shd w:val="clear" w:color="auto" w:fill="3B3838" w:themeFill="background2" w:themeFillShade="40"/>
            <w:vAlign w:val="center"/>
          </w:tcPr>
          <w:p w14:paraId="10CC348C" w14:textId="77777777" w:rsidR="004F30F7" w:rsidRPr="009F589A" w:rsidRDefault="004F30F7" w:rsidP="002A5CC1">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Distinction</w:t>
            </w:r>
          </w:p>
        </w:tc>
        <w:tc>
          <w:tcPr>
            <w:tcW w:w="762" w:type="pct"/>
            <w:shd w:val="clear" w:color="auto" w:fill="3B3838" w:themeFill="background2" w:themeFillShade="40"/>
            <w:vAlign w:val="center"/>
          </w:tcPr>
          <w:p w14:paraId="0508865A" w14:textId="77777777" w:rsidR="004F30F7" w:rsidRPr="009F589A" w:rsidRDefault="004F30F7" w:rsidP="002A5CC1">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Commendation</w:t>
            </w:r>
          </w:p>
        </w:tc>
        <w:tc>
          <w:tcPr>
            <w:tcW w:w="905" w:type="pct"/>
            <w:shd w:val="clear" w:color="auto" w:fill="3B3838" w:themeFill="background2" w:themeFillShade="40"/>
            <w:vAlign w:val="center"/>
          </w:tcPr>
          <w:p w14:paraId="3316D39B" w14:textId="77777777" w:rsidR="004F30F7" w:rsidRPr="009F589A" w:rsidRDefault="004F30F7" w:rsidP="002A5CC1">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Pass</w:t>
            </w:r>
          </w:p>
        </w:tc>
        <w:tc>
          <w:tcPr>
            <w:tcW w:w="858" w:type="pct"/>
            <w:shd w:val="clear" w:color="auto" w:fill="3B3838" w:themeFill="background2" w:themeFillShade="40"/>
            <w:vAlign w:val="center"/>
          </w:tcPr>
          <w:p w14:paraId="0DC0C1E5" w14:textId="77777777" w:rsidR="004F30F7" w:rsidRPr="009F589A" w:rsidRDefault="004F30F7" w:rsidP="002A5CC1">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Fail</w:t>
            </w:r>
          </w:p>
        </w:tc>
        <w:tc>
          <w:tcPr>
            <w:tcW w:w="857" w:type="pct"/>
            <w:shd w:val="clear" w:color="auto" w:fill="3B3838" w:themeFill="background2" w:themeFillShade="40"/>
            <w:vAlign w:val="center"/>
          </w:tcPr>
          <w:p w14:paraId="36DB26D7" w14:textId="77777777" w:rsidR="004F30F7" w:rsidRPr="009F589A" w:rsidRDefault="004F30F7" w:rsidP="002A5CC1">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Low Fail</w:t>
            </w:r>
          </w:p>
        </w:tc>
      </w:tr>
      <w:tr w:rsidR="005C3583" w:rsidRPr="009F589A" w14:paraId="063EC5CC" w14:textId="77777777" w:rsidTr="009F6F60">
        <w:trPr>
          <w:trHeight w:val="1393"/>
        </w:trPr>
        <w:tc>
          <w:tcPr>
            <w:tcW w:w="525" w:type="pct"/>
          </w:tcPr>
          <w:p w14:paraId="424519EE" w14:textId="421D857C" w:rsidR="005C3583" w:rsidRPr="009F589A" w:rsidRDefault="005C3583" w:rsidP="005C3583">
            <w:pPr>
              <w:widowControl w:val="0"/>
              <w:tabs>
                <w:tab w:val="left" w:pos="1462"/>
              </w:tabs>
              <w:autoSpaceDE w:val="0"/>
              <w:autoSpaceDN w:val="0"/>
              <w:adjustRightInd w:val="0"/>
              <w:spacing w:after="0" w:line="240" w:lineRule="auto"/>
              <w:rPr>
                <w:rFonts w:cstheme="minorHAnsi"/>
                <w:b/>
                <w:sz w:val="16"/>
                <w:szCs w:val="18"/>
              </w:rPr>
            </w:pPr>
            <w:r w:rsidRPr="0040721E">
              <w:rPr>
                <w:rFonts w:cstheme="minorHAnsi"/>
                <w:b/>
                <w:sz w:val="16"/>
                <w:szCs w:val="18"/>
              </w:rPr>
              <w:t>An in-depth investigation of the literature (</w:t>
            </w:r>
            <w:r w:rsidR="003D4D17">
              <w:rPr>
                <w:rFonts w:cstheme="minorHAnsi"/>
                <w:b/>
                <w:sz w:val="16"/>
                <w:szCs w:val="18"/>
              </w:rPr>
              <w:t>5</w:t>
            </w:r>
            <w:r w:rsidRPr="0040721E">
              <w:rPr>
                <w:rFonts w:cstheme="minorHAnsi"/>
                <w:b/>
                <w:sz w:val="16"/>
                <w:szCs w:val="18"/>
              </w:rPr>
              <w:t xml:space="preserve"> Marks).</w:t>
            </w:r>
          </w:p>
        </w:tc>
        <w:tc>
          <w:tcPr>
            <w:tcW w:w="1093" w:type="pct"/>
          </w:tcPr>
          <w:p w14:paraId="7000A4C3" w14:textId="3CE0C102" w:rsidR="005C3583" w:rsidRPr="009F589A" w:rsidRDefault="005C3583" w:rsidP="005C3583">
            <w:pPr>
              <w:widowControl w:val="0"/>
              <w:tabs>
                <w:tab w:val="left" w:pos="1462"/>
              </w:tabs>
              <w:autoSpaceDE w:val="0"/>
              <w:autoSpaceDN w:val="0"/>
              <w:adjustRightInd w:val="0"/>
              <w:spacing w:after="0" w:line="240" w:lineRule="auto"/>
              <w:jc w:val="both"/>
              <w:rPr>
                <w:rFonts w:cstheme="minorHAnsi"/>
                <w:sz w:val="16"/>
                <w:szCs w:val="18"/>
              </w:rPr>
            </w:pPr>
            <w:r>
              <w:rPr>
                <w:rFonts w:cstheme="minorHAnsi"/>
                <w:sz w:val="16"/>
                <w:szCs w:val="18"/>
              </w:rPr>
              <w:t>E</w:t>
            </w:r>
            <w:r w:rsidRPr="009F589A">
              <w:rPr>
                <w:rFonts w:cstheme="minorHAnsi"/>
                <w:sz w:val="16"/>
                <w:szCs w:val="18"/>
              </w:rPr>
              <w:t>xcellent literature</w:t>
            </w:r>
            <w:r w:rsidR="007C4E5F">
              <w:rPr>
                <w:rFonts w:cstheme="minorHAnsi"/>
                <w:sz w:val="16"/>
                <w:szCs w:val="18"/>
              </w:rPr>
              <w:t xml:space="preserve"> building on that within the research paper to </w:t>
            </w:r>
            <w:r w:rsidR="00940F2B">
              <w:rPr>
                <w:rFonts w:cstheme="minorHAnsi"/>
                <w:sz w:val="16"/>
                <w:szCs w:val="18"/>
              </w:rPr>
              <w:t>provide</w:t>
            </w:r>
            <w:r w:rsidR="007C4E5F">
              <w:rPr>
                <w:rFonts w:cstheme="minorHAnsi"/>
                <w:sz w:val="16"/>
                <w:szCs w:val="18"/>
              </w:rPr>
              <w:t xml:space="preserve"> a more rounded and comprehensive view of the problem.</w:t>
            </w:r>
            <w:r w:rsidRPr="009F589A">
              <w:rPr>
                <w:rFonts w:cstheme="minorHAnsi"/>
                <w:sz w:val="16"/>
                <w:szCs w:val="18"/>
              </w:rPr>
              <w:t xml:space="preserve"> </w:t>
            </w:r>
            <w:r w:rsidR="00A54D11">
              <w:rPr>
                <w:rFonts w:cstheme="minorHAnsi"/>
                <w:sz w:val="16"/>
                <w:szCs w:val="18"/>
              </w:rPr>
              <w:t>Demonstration of in depth reading of the problem area.</w:t>
            </w:r>
          </w:p>
        </w:tc>
        <w:tc>
          <w:tcPr>
            <w:tcW w:w="762" w:type="pct"/>
          </w:tcPr>
          <w:p w14:paraId="63BDBCDB" w14:textId="125B8200" w:rsidR="005C3583" w:rsidRPr="009F589A" w:rsidRDefault="002E2A93" w:rsidP="005C3583">
            <w:pPr>
              <w:widowControl w:val="0"/>
              <w:tabs>
                <w:tab w:val="left" w:pos="1462"/>
              </w:tabs>
              <w:autoSpaceDE w:val="0"/>
              <w:autoSpaceDN w:val="0"/>
              <w:adjustRightInd w:val="0"/>
              <w:spacing w:after="0" w:line="240" w:lineRule="auto"/>
              <w:jc w:val="both"/>
              <w:rPr>
                <w:rFonts w:cstheme="minorHAnsi"/>
                <w:sz w:val="16"/>
                <w:szCs w:val="18"/>
              </w:rPr>
            </w:pPr>
            <w:r>
              <w:rPr>
                <w:rFonts w:cstheme="minorHAnsi"/>
                <w:sz w:val="16"/>
                <w:szCs w:val="18"/>
              </w:rPr>
              <w:t>Good additional review of the literature provided. Though perhaps could be a little more comprehensive to show broad understanding of the area.</w:t>
            </w:r>
          </w:p>
        </w:tc>
        <w:tc>
          <w:tcPr>
            <w:tcW w:w="905" w:type="pct"/>
          </w:tcPr>
          <w:p w14:paraId="01030CAE" w14:textId="70B8DA36" w:rsidR="005C3583" w:rsidRPr="009F589A" w:rsidRDefault="00571617" w:rsidP="005C3583">
            <w:pPr>
              <w:widowControl w:val="0"/>
              <w:tabs>
                <w:tab w:val="left" w:pos="1462"/>
              </w:tabs>
              <w:autoSpaceDE w:val="0"/>
              <w:autoSpaceDN w:val="0"/>
              <w:adjustRightInd w:val="0"/>
              <w:spacing w:after="0" w:line="240" w:lineRule="auto"/>
              <w:jc w:val="both"/>
              <w:rPr>
                <w:rFonts w:cstheme="minorHAnsi"/>
                <w:sz w:val="16"/>
                <w:szCs w:val="18"/>
              </w:rPr>
            </w:pPr>
            <w:r>
              <w:rPr>
                <w:rFonts w:cstheme="minorHAnsi"/>
                <w:sz w:val="16"/>
                <w:szCs w:val="18"/>
              </w:rPr>
              <w:t xml:space="preserve">Some additional review of the literature provided; however, this is limited or not well focused. </w:t>
            </w:r>
          </w:p>
        </w:tc>
        <w:tc>
          <w:tcPr>
            <w:tcW w:w="858" w:type="pct"/>
          </w:tcPr>
          <w:p w14:paraId="6D0A30FF" w14:textId="3EE70EF5" w:rsidR="005C3583" w:rsidRPr="009F589A" w:rsidRDefault="00BF22A6" w:rsidP="005C3583">
            <w:pPr>
              <w:widowControl w:val="0"/>
              <w:tabs>
                <w:tab w:val="left" w:pos="1462"/>
              </w:tabs>
              <w:autoSpaceDE w:val="0"/>
              <w:autoSpaceDN w:val="0"/>
              <w:adjustRightInd w:val="0"/>
              <w:spacing w:after="0" w:line="240" w:lineRule="auto"/>
              <w:jc w:val="both"/>
              <w:rPr>
                <w:rFonts w:cstheme="minorHAnsi"/>
                <w:sz w:val="16"/>
                <w:szCs w:val="18"/>
              </w:rPr>
            </w:pPr>
            <w:r>
              <w:rPr>
                <w:rFonts w:cstheme="minorHAnsi"/>
                <w:sz w:val="16"/>
                <w:szCs w:val="18"/>
              </w:rPr>
              <w:t>Some limited discussion of the literate which does not advance that found within the written report.</w:t>
            </w:r>
          </w:p>
        </w:tc>
        <w:tc>
          <w:tcPr>
            <w:tcW w:w="857" w:type="pct"/>
          </w:tcPr>
          <w:p w14:paraId="3B0692E9" w14:textId="462BD979" w:rsidR="005C3583" w:rsidRPr="009F589A" w:rsidRDefault="00BF22A6" w:rsidP="005C3583">
            <w:pPr>
              <w:widowControl w:val="0"/>
              <w:tabs>
                <w:tab w:val="left" w:pos="1462"/>
              </w:tabs>
              <w:autoSpaceDE w:val="0"/>
              <w:autoSpaceDN w:val="0"/>
              <w:adjustRightInd w:val="0"/>
              <w:spacing w:after="0" w:line="240" w:lineRule="auto"/>
              <w:jc w:val="both"/>
              <w:rPr>
                <w:rFonts w:cstheme="minorHAnsi"/>
                <w:sz w:val="16"/>
                <w:szCs w:val="18"/>
              </w:rPr>
            </w:pPr>
            <w:r>
              <w:rPr>
                <w:rFonts w:cstheme="minorHAnsi"/>
                <w:sz w:val="16"/>
                <w:szCs w:val="18"/>
              </w:rPr>
              <w:t>No additional review of the literature provided.</w:t>
            </w:r>
          </w:p>
        </w:tc>
      </w:tr>
      <w:tr w:rsidR="006C2376" w:rsidRPr="009F589A" w14:paraId="1E1E2014" w14:textId="77777777" w:rsidTr="002A5CC1">
        <w:trPr>
          <w:cnfStyle w:val="000000100000" w:firstRow="0" w:lastRow="0" w:firstColumn="0" w:lastColumn="0" w:oddVBand="0" w:evenVBand="0" w:oddHBand="1" w:evenHBand="0" w:firstRowFirstColumn="0" w:firstRowLastColumn="0" w:lastRowFirstColumn="0" w:lastRowLastColumn="0"/>
          <w:trHeight w:val="270"/>
        </w:trPr>
        <w:tc>
          <w:tcPr>
            <w:tcW w:w="525" w:type="pct"/>
          </w:tcPr>
          <w:p w14:paraId="0857CC81" w14:textId="151968AB" w:rsidR="006C2376" w:rsidRPr="009F589A" w:rsidRDefault="006C2376" w:rsidP="006C2376">
            <w:pPr>
              <w:widowControl w:val="0"/>
              <w:tabs>
                <w:tab w:val="left" w:pos="1462"/>
              </w:tabs>
              <w:autoSpaceDE w:val="0"/>
              <w:autoSpaceDN w:val="0"/>
              <w:adjustRightInd w:val="0"/>
              <w:spacing w:after="0" w:line="240" w:lineRule="auto"/>
              <w:rPr>
                <w:rFonts w:cstheme="minorHAnsi"/>
                <w:b/>
                <w:sz w:val="16"/>
                <w:szCs w:val="18"/>
              </w:rPr>
            </w:pPr>
            <w:r>
              <w:rPr>
                <w:rFonts w:cstheme="minorHAnsi"/>
                <w:b/>
                <w:sz w:val="16"/>
                <w:szCs w:val="18"/>
              </w:rPr>
              <w:t>D</w:t>
            </w:r>
            <w:r w:rsidRPr="00114B9E">
              <w:rPr>
                <w:rFonts w:cstheme="minorHAnsi"/>
                <w:b/>
                <w:sz w:val="16"/>
                <w:szCs w:val="18"/>
              </w:rPr>
              <w:t>escription of the stages of the life cycle undertaken (</w:t>
            </w:r>
            <w:r w:rsidR="00AE7257">
              <w:rPr>
                <w:rFonts w:cstheme="minorHAnsi"/>
                <w:b/>
                <w:sz w:val="16"/>
                <w:szCs w:val="18"/>
              </w:rPr>
              <w:t>5</w:t>
            </w:r>
            <w:r w:rsidRPr="00114B9E">
              <w:rPr>
                <w:rFonts w:cstheme="minorHAnsi"/>
                <w:b/>
                <w:sz w:val="16"/>
                <w:szCs w:val="18"/>
              </w:rPr>
              <w:t xml:space="preserve"> Marks).</w:t>
            </w:r>
          </w:p>
        </w:tc>
        <w:tc>
          <w:tcPr>
            <w:tcW w:w="1093" w:type="pct"/>
          </w:tcPr>
          <w:p w14:paraId="2B4D2F21" w14:textId="6ACF0A0D" w:rsidR="006C2376" w:rsidRPr="009F589A" w:rsidRDefault="006C2376" w:rsidP="006C2376">
            <w:pPr>
              <w:widowControl w:val="0"/>
              <w:tabs>
                <w:tab w:val="left" w:pos="1462"/>
              </w:tabs>
              <w:autoSpaceDE w:val="0"/>
              <w:autoSpaceDN w:val="0"/>
              <w:adjustRightInd w:val="0"/>
              <w:spacing w:after="0" w:line="240" w:lineRule="auto"/>
              <w:jc w:val="both"/>
              <w:rPr>
                <w:rFonts w:cstheme="minorHAnsi"/>
                <w:sz w:val="16"/>
                <w:szCs w:val="18"/>
              </w:rPr>
            </w:pPr>
            <w:r>
              <w:rPr>
                <w:rFonts w:cstheme="minorHAnsi"/>
                <w:sz w:val="16"/>
                <w:szCs w:val="18"/>
              </w:rPr>
              <w:t xml:space="preserve">Excellent description of all aspects of the software development and project management process undertaken. </w:t>
            </w:r>
          </w:p>
        </w:tc>
        <w:tc>
          <w:tcPr>
            <w:tcW w:w="762" w:type="pct"/>
          </w:tcPr>
          <w:p w14:paraId="4B15DCA7" w14:textId="1FBE0C71" w:rsidR="006C2376" w:rsidRPr="009F589A" w:rsidRDefault="006C2376" w:rsidP="006C2376">
            <w:pPr>
              <w:widowControl w:val="0"/>
              <w:tabs>
                <w:tab w:val="left" w:pos="1462"/>
              </w:tabs>
              <w:autoSpaceDE w:val="0"/>
              <w:autoSpaceDN w:val="0"/>
              <w:adjustRightInd w:val="0"/>
              <w:spacing w:after="0" w:line="240" w:lineRule="auto"/>
              <w:jc w:val="both"/>
              <w:rPr>
                <w:rFonts w:cstheme="minorHAnsi"/>
                <w:sz w:val="16"/>
                <w:szCs w:val="18"/>
              </w:rPr>
            </w:pPr>
            <w:r>
              <w:rPr>
                <w:rFonts w:cstheme="minorHAnsi"/>
                <w:sz w:val="16"/>
                <w:szCs w:val="18"/>
              </w:rPr>
              <w:t xml:space="preserve">Good discussion of the software development and project management </w:t>
            </w:r>
            <w:proofErr w:type="gramStart"/>
            <w:r>
              <w:rPr>
                <w:rFonts w:cstheme="minorHAnsi"/>
                <w:sz w:val="16"/>
                <w:szCs w:val="18"/>
              </w:rPr>
              <w:t>undertaken,</w:t>
            </w:r>
            <w:proofErr w:type="gramEnd"/>
            <w:r>
              <w:rPr>
                <w:rFonts w:cstheme="minorHAnsi"/>
                <w:sz w:val="16"/>
                <w:szCs w:val="18"/>
              </w:rPr>
              <w:t xml:space="preserve"> room for more detail on some aspects.</w:t>
            </w:r>
          </w:p>
        </w:tc>
        <w:tc>
          <w:tcPr>
            <w:tcW w:w="905" w:type="pct"/>
          </w:tcPr>
          <w:p w14:paraId="20BEE071" w14:textId="2D7F0974" w:rsidR="006C2376" w:rsidRPr="009F589A" w:rsidRDefault="001A6086" w:rsidP="006C2376">
            <w:pPr>
              <w:widowControl w:val="0"/>
              <w:tabs>
                <w:tab w:val="left" w:pos="1462"/>
              </w:tabs>
              <w:autoSpaceDE w:val="0"/>
              <w:autoSpaceDN w:val="0"/>
              <w:adjustRightInd w:val="0"/>
              <w:spacing w:after="0" w:line="240" w:lineRule="auto"/>
              <w:jc w:val="both"/>
              <w:rPr>
                <w:rFonts w:cstheme="minorHAnsi"/>
                <w:sz w:val="16"/>
                <w:szCs w:val="18"/>
              </w:rPr>
            </w:pPr>
            <w:r w:rsidRPr="001A6086">
              <w:rPr>
                <w:rFonts w:cstheme="minorHAnsi"/>
                <w:sz w:val="16"/>
                <w:szCs w:val="18"/>
              </w:rPr>
              <w:t>Good discussion of the software development and project management undertaken, perhaps missing some key elements.</w:t>
            </w:r>
          </w:p>
        </w:tc>
        <w:tc>
          <w:tcPr>
            <w:tcW w:w="858" w:type="pct"/>
          </w:tcPr>
          <w:p w14:paraId="55B5067F" w14:textId="237DFD98" w:rsidR="006C2376" w:rsidRPr="009F589A" w:rsidRDefault="00F10C9C" w:rsidP="006C2376">
            <w:pPr>
              <w:widowControl w:val="0"/>
              <w:tabs>
                <w:tab w:val="left" w:pos="1462"/>
              </w:tabs>
              <w:autoSpaceDE w:val="0"/>
              <w:autoSpaceDN w:val="0"/>
              <w:adjustRightInd w:val="0"/>
              <w:spacing w:after="0" w:line="240" w:lineRule="auto"/>
              <w:jc w:val="both"/>
              <w:rPr>
                <w:rFonts w:cstheme="minorHAnsi"/>
                <w:sz w:val="16"/>
                <w:szCs w:val="18"/>
              </w:rPr>
            </w:pPr>
            <w:r>
              <w:rPr>
                <w:rFonts w:cstheme="minorHAnsi"/>
                <w:sz w:val="16"/>
                <w:szCs w:val="18"/>
              </w:rPr>
              <w:t xml:space="preserve">Limited discussion of the stages of the development cycle and project management. </w:t>
            </w:r>
            <w:r w:rsidR="009E146E">
              <w:rPr>
                <w:rFonts w:cstheme="minorHAnsi"/>
                <w:sz w:val="16"/>
                <w:szCs w:val="18"/>
              </w:rPr>
              <w:t>Perhaps impacting on the overall completion of the project.</w:t>
            </w:r>
          </w:p>
        </w:tc>
        <w:tc>
          <w:tcPr>
            <w:tcW w:w="857" w:type="pct"/>
          </w:tcPr>
          <w:p w14:paraId="1CC71FDD" w14:textId="1749171B" w:rsidR="006C2376" w:rsidRPr="009F589A" w:rsidRDefault="009E146E" w:rsidP="006C2376">
            <w:pPr>
              <w:widowControl w:val="0"/>
              <w:tabs>
                <w:tab w:val="left" w:pos="1462"/>
              </w:tabs>
              <w:autoSpaceDE w:val="0"/>
              <w:autoSpaceDN w:val="0"/>
              <w:adjustRightInd w:val="0"/>
              <w:spacing w:after="0" w:line="240" w:lineRule="auto"/>
              <w:jc w:val="both"/>
              <w:rPr>
                <w:rFonts w:cstheme="minorHAnsi"/>
                <w:sz w:val="16"/>
                <w:szCs w:val="18"/>
              </w:rPr>
            </w:pPr>
            <w:r>
              <w:rPr>
                <w:rFonts w:cstheme="minorHAnsi"/>
                <w:sz w:val="16"/>
                <w:szCs w:val="18"/>
              </w:rPr>
              <w:t xml:space="preserve">None/ very limited discussion of the project lifecycle and management. </w:t>
            </w:r>
          </w:p>
        </w:tc>
      </w:tr>
      <w:tr w:rsidR="006C2376" w:rsidRPr="009F589A" w14:paraId="23641EFC" w14:textId="77777777" w:rsidTr="002A5CC1">
        <w:trPr>
          <w:trHeight w:val="270"/>
        </w:trPr>
        <w:tc>
          <w:tcPr>
            <w:tcW w:w="525" w:type="pct"/>
          </w:tcPr>
          <w:p w14:paraId="7BFCBF9D" w14:textId="1FBBFC59" w:rsidR="006C2376" w:rsidRPr="009F589A" w:rsidRDefault="006C2376" w:rsidP="006C2376">
            <w:pPr>
              <w:widowControl w:val="0"/>
              <w:tabs>
                <w:tab w:val="left" w:pos="1462"/>
              </w:tabs>
              <w:autoSpaceDE w:val="0"/>
              <w:autoSpaceDN w:val="0"/>
              <w:adjustRightInd w:val="0"/>
              <w:spacing w:after="0" w:line="240" w:lineRule="auto"/>
              <w:rPr>
                <w:rFonts w:cstheme="minorHAnsi"/>
                <w:b/>
                <w:sz w:val="16"/>
                <w:szCs w:val="18"/>
              </w:rPr>
            </w:pPr>
            <w:r>
              <w:rPr>
                <w:rFonts w:cstheme="minorHAnsi"/>
                <w:b/>
                <w:sz w:val="16"/>
                <w:szCs w:val="18"/>
              </w:rPr>
              <w:t>D</w:t>
            </w:r>
            <w:r w:rsidRPr="00642F29">
              <w:rPr>
                <w:rFonts w:cstheme="minorHAnsi"/>
                <w:b/>
                <w:sz w:val="16"/>
                <w:szCs w:val="18"/>
              </w:rPr>
              <w:t xml:space="preserve">escription of how verification and validation (5 Marks). </w:t>
            </w:r>
          </w:p>
        </w:tc>
        <w:tc>
          <w:tcPr>
            <w:tcW w:w="1093" w:type="pct"/>
          </w:tcPr>
          <w:p w14:paraId="39D2BE98" w14:textId="5C70D324" w:rsidR="00FC3B81" w:rsidRPr="00872B61" w:rsidRDefault="009E5F3D" w:rsidP="00FC3B81">
            <w:pPr>
              <w:widowControl w:val="0"/>
              <w:tabs>
                <w:tab w:val="left" w:pos="1462"/>
              </w:tabs>
              <w:autoSpaceDE w:val="0"/>
              <w:autoSpaceDN w:val="0"/>
              <w:adjustRightInd w:val="0"/>
              <w:spacing w:after="0" w:line="240" w:lineRule="auto"/>
              <w:jc w:val="both"/>
              <w:rPr>
                <w:rFonts w:cstheme="minorHAnsi"/>
                <w:sz w:val="16"/>
                <w:szCs w:val="18"/>
              </w:rPr>
            </w:pPr>
            <w:r>
              <w:rPr>
                <w:rFonts w:cstheme="minorHAnsi"/>
                <w:sz w:val="16"/>
                <w:szCs w:val="18"/>
              </w:rPr>
              <w:t xml:space="preserve">Comprehensive process put in place </w:t>
            </w:r>
            <w:r w:rsidR="00FC3B81">
              <w:rPr>
                <w:rFonts w:cstheme="minorHAnsi"/>
                <w:sz w:val="16"/>
                <w:szCs w:val="18"/>
              </w:rPr>
              <w:t>to e</w:t>
            </w:r>
            <w:r w:rsidR="00FC3B81" w:rsidRPr="00872B61">
              <w:rPr>
                <w:rFonts w:cstheme="minorHAnsi"/>
                <w:sz w:val="16"/>
                <w:szCs w:val="18"/>
              </w:rPr>
              <w:t>valuate and test software system requirements consider</w:t>
            </w:r>
            <w:r w:rsidR="00FC3B81">
              <w:rPr>
                <w:rFonts w:cstheme="minorHAnsi"/>
                <w:sz w:val="16"/>
                <w:szCs w:val="18"/>
              </w:rPr>
              <w:t>ing</w:t>
            </w:r>
            <w:r w:rsidR="00FC3B81" w:rsidRPr="00872B61">
              <w:rPr>
                <w:rFonts w:cstheme="minorHAnsi"/>
                <w:sz w:val="16"/>
                <w:szCs w:val="18"/>
              </w:rPr>
              <w:t xml:space="preserve"> both validation and verification.</w:t>
            </w:r>
            <w:r w:rsidR="00FC3B81">
              <w:rPr>
                <w:rFonts w:cstheme="minorHAnsi"/>
                <w:sz w:val="16"/>
                <w:szCs w:val="18"/>
              </w:rPr>
              <w:t xml:space="preserve"> This is explained in an excellent level of detail.</w:t>
            </w:r>
          </w:p>
          <w:p w14:paraId="2A4FD868" w14:textId="64E6ADCD" w:rsidR="006C2376" w:rsidRPr="009F589A" w:rsidRDefault="006C2376" w:rsidP="006C2376">
            <w:pPr>
              <w:widowControl w:val="0"/>
              <w:tabs>
                <w:tab w:val="left" w:pos="1462"/>
              </w:tabs>
              <w:autoSpaceDE w:val="0"/>
              <w:autoSpaceDN w:val="0"/>
              <w:adjustRightInd w:val="0"/>
              <w:spacing w:after="0" w:line="240" w:lineRule="auto"/>
              <w:jc w:val="both"/>
              <w:rPr>
                <w:rFonts w:cstheme="minorHAnsi"/>
                <w:sz w:val="16"/>
                <w:szCs w:val="18"/>
              </w:rPr>
            </w:pPr>
          </w:p>
        </w:tc>
        <w:tc>
          <w:tcPr>
            <w:tcW w:w="762" w:type="pct"/>
          </w:tcPr>
          <w:p w14:paraId="07306A77" w14:textId="0B451485" w:rsidR="002B5C3B" w:rsidRPr="00872B61" w:rsidRDefault="002B5C3B" w:rsidP="002B5C3B">
            <w:pPr>
              <w:widowControl w:val="0"/>
              <w:tabs>
                <w:tab w:val="left" w:pos="1462"/>
              </w:tabs>
              <w:autoSpaceDE w:val="0"/>
              <w:autoSpaceDN w:val="0"/>
              <w:adjustRightInd w:val="0"/>
              <w:spacing w:after="0" w:line="240" w:lineRule="auto"/>
              <w:jc w:val="both"/>
              <w:rPr>
                <w:rFonts w:cstheme="minorHAnsi"/>
                <w:sz w:val="16"/>
                <w:szCs w:val="18"/>
              </w:rPr>
            </w:pPr>
            <w:r>
              <w:rPr>
                <w:rFonts w:cstheme="minorHAnsi"/>
                <w:sz w:val="16"/>
                <w:szCs w:val="18"/>
              </w:rPr>
              <w:t>Good description of procedure to e</w:t>
            </w:r>
            <w:r w:rsidRPr="00872B61">
              <w:rPr>
                <w:rFonts w:cstheme="minorHAnsi"/>
                <w:sz w:val="16"/>
                <w:szCs w:val="18"/>
              </w:rPr>
              <w:t>valuate and test software system requirements consider</w:t>
            </w:r>
            <w:r>
              <w:rPr>
                <w:rFonts w:cstheme="minorHAnsi"/>
                <w:sz w:val="16"/>
                <w:szCs w:val="18"/>
              </w:rPr>
              <w:t>ing</w:t>
            </w:r>
            <w:r w:rsidRPr="00872B61">
              <w:rPr>
                <w:rFonts w:cstheme="minorHAnsi"/>
                <w:sz w:val="16"/>
                <w:szCs w:val="18"/>
              </w:rPr>
              <w:t xml:space="preserve"> both validation and verification.</w:t>
            </w:r>
            <w:r w:rsidR="00347D06">
              <w:rPr>
                <w:rFonts w:cstheme="minorHAnsi"/>
                <w:sz w:val="16"/>
                <w:szCs w:val="18"/>
              </w:rPr>
              <w:t xml:space="preserve"> Mostly comprehensive but perhaps lacking some detail.</w:t>
            </w:r>
          </w:p>
          <w:p w14:paraId="542DD6B0" w14:textId="6DF91AC9" w:rsidR="006C2376" w:rsidRPr="009F589A" w:rsidRDefault="006C2376" w:rsidP="006C2376">
            <w:pPr>
              <w:widowControl w:val="0"/>
              <w:tabs>
                <w:tab w:val="left" w:pos="1462"/>
              </w:tabs>
              <w:autoSpaceDE w:val="0"/>
              <w:autoSpaceDN w:val="0"/>
              <w:adjustRightInd w:val="0"/>
              <w:spacing w:after="0" w:line="240" w:lineRule="auto"/>
              <w:jc w:val="both"/>
              <w:rPr>
                <w:rFonts w:cstheme="minorHAnsi"/>
                <w:sz w:val="16"/>
                <w:szCs w:val="18"/>
              </w:rPr>
            </w:pPr>
          </w:p>
        </w:tc>
        <w:tc>
          <w:tcPr>
            <w:tcW w:w="905" w:type="pct"/>
          </w:tcPr>
          <w:p w14:paraId="7393E7E6" w14:textId="7CA343D8" w:rsidR="00872B61" w:rsidRPr="00872B61" w:rsidRDefault="00872B61" w:rsidP="00872B61">
            <w:pPr>
              <w:widowControl w:val="0"/>
              <w:tabs>
                <w:tab w:val="left" w:pos="1462"/>
              </w:tabs>
              <w:autoSpaceDE w:val="0"/>
              <w:autoSpaceDN w:val="0"/>
              <w:adjustRightInd w:val="0"/>
              <w:spacing w:after="0" w:line="240" w:lineRule="auto"/>
              <w:jc w:val="both"/>
              <w:rPr>
                <w:rFonts w:cstheme="minorHAnsi"/>
                <w:sz w:val="16"/>
                <w:szCs w:val="18"/>
              </w:rPr>
            </w:pPr>
            <w:r>
              <w:rPr>
                <w:rFonts w:cstheme="minorHAnsi"/>
                <w:sz w:val="16"/>
                <w:szCs w:val="18"/>
              </w:rPr>
              <w:t xml:space="preserve">Good </w:t>
            </w:r>
            <w:r w:rsidR="002B5C3B">
              <w:rPr>
                <w:rFonts w:cstheme="minorHAnsi"/>
                <w:sz w:val="16"/>
                <w:szCs w:val="18"/>
              </w:rPr>
              <w:t>description of procedure to e</w:t>
            </w:r>
            <w:r w:rsidRPr="00872B61">
              <w:rPr>
                <w:rFonts w:cstheme="minorHAnsi"/>
                <w:sz w:val="16"/>
                <w:szCs w:val="18"/>
              </w:rPr>
              <w:t>valuate and test software system requirements consider</w:t>
            </w:r>
            <w:r w:rsidR="002B5C3B">
              <w:rPr>
                <w:rFonts w:cstheme="minorHAnsi"/>
                <w:sz w:val="16"/>
                <w:szCs w:val="18"/>
              </w:rPr>
              <w:t>ing</w:t>
            </w:r>
            <w:r w:rsidRPr="00872B61">
              <w:rPr>
                <w:rFonts w:cstheme="minorHAnsi"/>
                <w:sz w:val="16"/>
                <w:szCs w:val="18"/>
              </w:rPr>
              <w:t xml:space="preserve"> both validation and verification.</w:t>
            </w:r>
            <w:r w:rsidR="002B5C3B">
              <w:rPr>
                <w:rFonts w:cstheme="minorHAnsi"/>
                <w:sz w:val="16"/>
                <w:szCs w:val="18"/>
              </w:rPr>
              <w:t xml:space="preserve"> Perhaps some aspects </w:t>
            </w:r>
            <w:r w:rsidR="009E5F3D">
              <w:rPr>
                <w:rFonts w:cstheme="minorHAnsi"/>
                <w:sz w:val="16"/>
                <w:szCs w:val="18"/>
              </w:rPr>
              <w:t>not explained clearly or complete.</w:t>
            </w:r>
          </w:p>
          <w:p w14:paraId="7D91EDA8" w14:textId="40FC28AC" w:rsidR="006C2376" w:rsidRPr="00860002" w:rsidRDefault="006C2376" w:rsidP="006C2376">
            <w:pPr>
              <w:widowControl w:val="0"/>
              <w:tabs>
                <w:tab w:val="left" w:pos="1462"/>
              </w:tabs>
              <w:autoSpaceDE w:val="0"/>
              <w:autoSpaceDN w:val="0"/>
              <w:adjustRightInd w:val="0"/>
              <w:spacing w:after="0" w:line="240" w:lineRule="auto"/>
              <w:jc w:val="both"/>
              <w:rPr>
                <w:rFonts w:cstheme="minorHAnsi"/>
                <w:sz w:val="16"/>
                <w:szCs w:val="18"/>
              </w:rPr>
            </w:pPr>
          </w:p>
        </w:tc>
        <w:tc>
          <w:tcPr>
            <w:tcW w:w="858" w:type="pct"/>
          </w:tcPr>
          <w:p w14:paraId="6257506C" w14:textId="372005C0" w:rsidR="006C2376" w:rsidRPr="009F589A" w:rsidRDefault="00347D06" w:rsidP="006C2376">
            <w:pPr>
              <w:widowControl w:val="0"/>
              <w:tabs>
                <w:tab w:val="left" w:pos="1462"/>
              </w:tabs>
              <w:autoSpaceDE w:val="0"/>
              <w:autoSpaceDN w:val="0"/>
              <w:adjustRightInd w:val="0"/>
              <w:spacing w:after="0" w:line="240" w:lineRule="auto"/>
              <w:jc w:val="both"/>
              <w:rPr>
                <w:rFonts w:cstheme="minorHAnsi"/>
                <w:sz w:val="16"/>
                <w:szCs w:val="18"/>
              </w:rPr>
            </w:pPr>
            <w:r>
              <w:rPr>
                <w:rFonts w:cstheme="minorHAnsi"/>
                <w:sz w:val="16"/>
                <w:szCs w:val="18"/>
              </w:rPr>
              <w:t xml:space="preserve">A very limited </w:t>
            </w:r>
            <w:r w:rsidR="009C7A06">
              <w:rPr>
                <w:rFonts w:cstheme="minorHAnsi"/>
                <w:sz w:val="16"/>
                <w:szCs w:val="18"/>
              </w:rPr>
              <w:t xml:space="preserve">attempt to describe/ implement verification and validation within the project. This is perhaps not well followed or implemented. </w:t>
            </w:r>
          </w:p>
        </w:tc>
        <w:tc>
          <w:tcPr>
            <w:tcW w:w="857" w:type="pct"/>
          </w:tcPr>
          <w:p w14:paraId="4AB52BF4" w14:textId="55DA0561" w:rsidR="006C2376" w:rsidRPr="009F589A" w:rsidRDefault="00347D06" w:rsidP="006C2376">
            <w:pPr>
              <w:widowControl w:val="0"/>
              <w:tabs>
                <w:tab w:val="left" w:pos="1462"/>
              </w:tabs>
              <w:autoSpaceDE w:val="0"/>
              <w:autoSpaceDN w:val="0"/>
              <w:adjustRightInd w:val="0"/>
              <w:spacing w:after="0" w:line="240" w:lineRule="auto"/>
              <w:jc w:val="both"/>
              <w:rPr>
                <w:rFonts w:cstheme="minorHAnsi"/>
                <w:sz w:val="16"/>
                <w:szCs w:val="18"/>
              </w:rPr>
            </w:pPr>
            <w:r>
              <w:rPr>
                <w:rFonts w:cstheme="minorHAnsi"/>
                <w:sz w:val="16"/>
                <w:szCs w:val="18"/>
              </w:rPr>
              <w:t>No process for verification or validation implemented within the project.</w:t>
            </w:r>
          </w:p>
        </w:tc>
      </w:tr>
      <w:tr w:rsidR="006C2376" w:rsidRPr="009F589A" w14:paraId="6059BCB2" w14:textId="77777777" w:rsidTr="002A5CC1">
        <w:trPr>
          <w:cnfStyle w:val="000000100000" w:firstRow="0" w:lastRow="0" w:firstColumn="0" w:lastColumn="0" w:oddVBand="0" w:evenVBand="0" w:oddHBand="1" w:evenHBand="0" w:firstRowFirstColumn="0" w:firstRowLastColumn="0" w:lastRowFirstColumn="0" w:lastRowLastColumn="0"/>
          <w:trHeight w:val="270"/>
        </w:trPr>
        <w:tc>
          <w:tcPr>
            <w:tcW w:w="525" w:type="pct"/>
          </w:tcPr>
          <w:p w14:paraId="75786D32" w14:textId="69341BB9" w:rsidR="006C2376" w:rsidRPr="009F589A" w:rsidRDefault="006C2376" w:rsidP="006C2376">
            <w:pPr>
              <w:widowControl w:val="0"/>
              <w:tabs>
                <w:tab w:val="left" w:pos="1462"/>
              </w:tabs>
              <w:autoSpaceDE w:val="0"/>
              <w:autoSpaceDN w:val="0"/>
              <w:adjustRightInd w:val="0"/>
              <w:spacing w:after="0" w:line="240" w:lineRule="auto"/>
              <w:rPr>
                <w:rFonts w:cstheme="minorHAnsi"/>
                <w:b/>
                <w:sz w:val="16"/>
                <w:szCs w:val="18"/>
              </w:rPr>
            </w:pPr>
            <w:r w:rsidRPr="00B0114E">
              <w:rPr>
                <w:rFonts w:cstheme="minorHAnsi"/>
                <w:b/>
                <w:sz w:val="16"/>
                <w:szCs w:val="18"/>
              </w:rPr>
              <w:t>Critical appraisal of the project</w:t>
            </w:r>
            <w:r>
              <w:rPr>
                <w:rFonts w:cstheme="minorHAnsi"/>
                <w:b/>
                <w:sz w:val="16"/>
                <w:szCs w:val="18"/>
              </w:rPr>
              <w:t xml:space="preserve"> (5 Marks)</w:t>
            </w:r>
          </w:p>
        </w:tc>
        <w:tc>
          <w:tcPr>
            <w:tcW w:w="1093" w:type="pct"/>
          </w:tcPr>
          <w:p w14:paraId="2801FC05" w14:textId="28603395" w:rsidR="006C2376" w:rsidRPr="009F589A" w:rsidRDefault="006C2376" w:rsidP="006C2376">
            <w:pPr>
              <w:widowControl w:val="0"/>
              <w:tabs>
                <w:tab w:val="left" w:pos="1462"/>
              </w:tabs>
              <w:autoSpaceDE w:val="0"/>
              <w:autoSpaceDN w:val="0"/>
              <w:adjustRightInd w:val="0"/>
              <w:spacing w:after="0" w:line="240" w:lineRule="auto"/>
              <w:jc w:val="both"/>
              <w:rPr>
                <w:rFonts w:cstheme="minorHAnsi"/>
                <w:sz w:val="16"/>
                <w:szCs w:val="18"/>
              </w:rPr>
            </w:pPr>
            <w:r w:rsidRPr="00860002">
              <w:rPr>
                <w:rFonts w:cstheme="minorHAnsi"/>
                <w:sz w:val="16"/>
                <w:szCs w:val="18"/>
              </w:rPr>
              <w:t>All weaknesses in the research are indicated and weighed relative to each other. Furthermore, (better) alternatives for the methods used are indicated.</w:t>
            </w:r>
          </w:p>
        </w:tc>
        <w:tc>
          <w:tcPr>
            <w:tcW w:w="762" w:type="pct"/>
          </w:tcPr>
          <w:p w14:paraId="6F2E122C" w14:textId="0DA7AADB" w:rsidR="006C2376" w:rsidRPr="009F589A" w:rsidRDefault="006C2376" w:rsidP="006C2376">
            <w:pPr>
              <w:widowControl w:val="0"/>
              <w:tabs>
                <w:tab w:val="left" w:pos="1462"/>
              </w:tabs>
              <w:autoSpaceDE w:val="0"/>
              <w:autoSpaceDN w:val="0"/>
              <w:adjustRightInd w:val="0"/>
              <w:spacing w:after="0" w:line="240" w:lineRule="auto"/>
              <w:jc w:val="both"/>
              <w:rPr>
                <w:rFonts w:cstheme="minorHAnsi"/>
                <w:sz w:val="16"/>
                <w:szCs w:val="18"/>
              </w:rPr>
            </w:pPr>
            <w:r w:rsidRPr="00860002">
              <w:rPr>
                <w:rFonts w:cstheme="minorHAnsi"/>
                <w:sz w:val="16"/>
                <w:szCs w:val="18"/>
              </w:rPr>
              <w:t>Most weaknesses in the research are indicated and impacts on the main results are weighed relative to each other.</w:t>
            </w:r>
          </w:p>
        </w:tc>
        <w:tc>
          <w:tcPr>
            <w:tcW w:w="905" w:type="pct"/>
          </w:tcPr>
          <w:p w14:paraId="557C1154" w14:textId="74525139" w:rsidR="006C2376" w:rsidRPr="009F589A" w:rsidRDefault="006C2376" w:rsidP="006C2376">
            <w:pPr>
              <w:widowControl w:val="0"/>
              <w:tabs>
                <w:tab w:val="left" w:pos="1462"/>
              </w:tabs>
              <w:autoSpaceDE w:val="0"/>
              <w:autoSpaceDN w:val="0"/>
              <w:adjustRightInd w:val="0"/>
              <w:spacing w:after="0" w:line="240" w:lineRule="auto"/>
              <w:jc w:val="both"/>
              <w:rPr>
                <w:rFonts w:cstheme="minorHAnsi"/>
                <w:sz w:val="16"/>
                <w:szCs w:val="18"/>
              </w:rPr>
            </w:pPr>
            <w:r w:rsidRPr="00860002">
              <w:rPr>
                <w:rFonts w:cstheme="minorHAnsi"/>
                <w:sz w:val="16"/>
                <w:szCs w:val="18"/>
              </w:rPr>
              <w:t>Most weaknesses in the research are indicated but impacts on the main results are not weighed relative to each other.</w:t>
            </w:r>
          </w:p>
        </w:tc>
        <w:tc>
          <w:tcPr>
            <w:tcW w:w="858" w:type="pct"/>
          </w:tcPr>
          <w:p w14:paraId="13B19A5C" w14:textId="7FB6855A" w:rsidR="006C2376" w:rsidRPr="009F589A" w:rsidRDefault="006C2376" w:rsidP="006C2376">
            <w:pPr>
              <w:widowControl w:val="0"/>
              <w:tabs>
                <w:tab w:val="left" w:pos="1462"/>
              </w:tabs>
              <w:autoSpaceDE w:val="0"/>
              <w:autoSpaceDN w:val="0"/>
              <w:adjustRightInd w:val="0"/>
              <w:spacing w:after="0" w:line="240" w:lineRule="auto"/>
              <w:jc w:val="both"/>
              <w:rPr>
                <w:rFonts w:cstheme="minorHAnsi"/>
                <w:sz w:val="16"/>
                <w:szCs w:val="18"/>
              </w:rPr>
            </w:pPr>
            <w:r w:rsidRPr="00860002">
              <w:rPr>
                <w:rFonts w:cstheme="minorHAnsi"/>
                <w:sz w:val="16"/>
                <w:szCs w:val="18"/>
              </w:rPr>
              <w:t xml:space="preserve">Only some possible weaknesses and/or weaknesses which are </w:t>
            </w:r>
            <w:proofErr w:type="gramStart"/>
            <w:r w:rsidRPr="00860002">
              <w:rPr>
                <w:rFonts w:cstheme="minorHAnsi"/>
                <w:sz w:val="16"/>
                <w:szCs w:val="18"/>
              </w:rPr>
              <w:t>in reality irrelevant</w:t>
            </w:r>
            <w:proofErr w:type="gramEnd"/>
            <w:r w:rsidRPr="00860002">
              <w:rPr>
                <w:rFonts w:cstheme="minorHAnsi"/>
                <w:sz w:val="16"/>
                <w:szCs w:val="18"/>
              </w:rPr>
              <w:t xml:space="preserve"> or </w:t>
            </w:r>
            <w:r w:rsidR="001A3600" w:rsidRPr="00860002">
              <w:rPr>
                <w:rFonts w:cstheme="minorHAnsi"/>
                <w:sz w:val="16"/>
                <w:szCs w:val="18"/>
              </w:rPr>
              <w:t>non-existent</w:t>
            </w:r>
            <w:r w:rsidRPr="00860002">
              <w:rPr>
                <w:rFonts w:cstheme="minorHAnsi"/>
                <w:sz w:val="16"/>
                <w:szCs w:val="18"/>
              </w:rPr>
              <w:t xml:space="preserve"> have been identified.</w:t>
            </w:r>
          </w:p>
        </w:tc>
        <w:tc>
          <w:tcPr>
            <w:tcW w:w="857" w:type="pct"/>
          </w:tcPr>
          <w:p w14:paraId="1F7B82E8" w14:textId="2AFF3939" w:rsidR="006C2376" w:rsidRPr="009F589A" w:rsidRDefault="006C2376" w:rsidP="006C2376">
            <w:pPr>
              <w:widowControl w:val="0"/>
              <w:tabs>
                <w:tab w:val="left" w:pos="1462"/>
              </w:tabs>
              <w:autoSpaceDE w:val="0"/>
              <w:autoSpaceDN w:val="0"/>
              <w:adjustRightInd w:val="0"/>
              <w:spacing w:after="0" w:line="240" w:lineRule="auto"/>
              <w:jc w:val="both"/>
              <w:rPr>
                <w:rFonts w:cstheme="minorHAnsi"/>
                <w:sz w:val="16"/>
                <w:szCs w:val="18"/>
              </w:rPr>
            </w:pPr>
            <w:r w:rsidRPr="00860002">
              <w:rPr>
                <w:rFonts w:cstheme="minorHAnsi"/>
                <w:sz w:val="16"/>
                <w:szCs w:val="18"/>
              </w:rPr>
              <w:t>No discussion and/or reflection on the research. Discussion only touches trivial or very general points of criticism.</w:t>
            </w:r>
          </w:p>
        </w:tc>
      </w:tr>
      <w:tr w:rsidR="006C2376" w:rsidRPr="009F589A" w14:paraId="01493787" w14:textId="77777777" w:rsidTr="002A5CC1">
        <w:trPr>
          <w:trHeight w:val="239"/>
        </w:trPr>
        <w:tc>
          <w:tcPr>
            <w:tcW w:w="5000" w:type="pct"/>
            <w:gridSpan w:val="6"/>
            <w:shd w:val="clear" w:color="auto" w:fill="3B3838" w:themeFill="background2" w:themeFillShade="40"/>
          </w:tcPr>
          <w:p w14:paraId="5C854F8A" w14:textId="77777777" w:rsidR="006C2376" w:rsidRPr="009F589A" w:rsidRDefault="006C2376" w:rsidP="006C2376">
            <w:pPr>
              <w:widowControl w:val="0"/>
              <w:tabs>
                <w:tab w:val="left" w:pos="1462"/>
              </w:tabs>
              <w:autoSpaceDE w:val="0"/>
              <w:autoSpaceDN w:val="0"/>
              <w:adjustRightInd w:val="0"/>
              <w:spacing w:after="0" w:line="240" w:lineRule="auto"/>
              <w:rPr>
                <w:rFonts w:cstheme="minorHAnsi"/>
                <w:sz w:val="16"/>
                <w:szCs w:val="18"/>
              </w:rPr>
            </w:pPr>
          </w:p>
        </w:tc>
      </w:tr>
      <w:tr w:rsidR="006C2376" w:rsidRPr="009F589A" w14:paraId="75827EC3" w14:textId="77777777" w:rsidTr="002A5CC1">
        <w:trPr>
          <w:cnfStyle w:val="000000100000" w:firstRow="0" w:lastRow="0" w:firstColumn="0" w:lastColumn="0" w:oddVBand="0" w:evenVBand="0" w:oddHBand="1" w:evenHBand="0" w:firstRowFirstColumn="0" w:firstRowLastColumn="0" w:lastRowFirstColumn="0" w:lastRowLastColumn="0"/>
          <w:trHeight w:val="270"/>
        </w:trPr>
        <w:tc>
          <w:tcPr>
            <w:tcW w:w="525" w:type="pct"/>
          </w:tcPr>
          <w:p w14:paraId="70E3FA13" w14:textId="77777777" w:rsidR="006C2376" w:rsidRPr="009F589A" w:rsidRDefault="006C2376" w:rsidP="006C2376">
            <w:pPr>
              <w:widowControl w:val="0"/>
              <w:tabs>
                <w:tab w:val="left" w:pos="1462"/>
              </w:tabs>
              <w:autoSpaceDE w:val="0"/>
              <w:autoSpaceDN w:val="0"/>
              <w:adjustRightInd w:val="0"/>
              <w:spacing w:after="0" w:line="240" w:lineRule="auto"/>
              <w:rPr>
                <w:rFonts w:cstheme="minorHAnsi"/>
                <w:b/>
                <w:sz w:val="16"/>
                <w:szCs w:val="18"/>
              </w:rPr>
            </w:pPr>
            <w:r w:rsidRPr="009F589A">
              <w:rPr>
                <w:rFonts w:cstheme="minorHAnsi"/>
                <w:b/>
                <w:sz w:val="16"/>
                <w:szCs w:val="18"/>
              </w:rPr>
              <w:t>Mark Band</w:t>
            </w:r>
          </w:p>
        </w:tc>
        <w:tc>
          <w:tcPr>
            <w:tcW w:w="1093" w:type="pct"/>
          </w:tcPr>
          <w:p w14:paraId="74FDA868" w14:textId="77777777" w:rsidR="006C2376" w:rsidRPr="009F589A" w:rsidRDefault="006C2376" w:rsidP="006C2376">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70-100%</w:t>
            </w:r>
          </w:p>
        </w:tc>
        <w:tc>
          <w:tcPr>
            <w:tcW w:w="762" w:type="pct"/>
          </w:tcPr>
          <w:p w14:paraId="42328CC0" w14:textId="77777777" w:rsidR="006C2376" w:rsidRPr="009F589A" w:rsidRDefault="006C2376" w:rsidP="006C2376">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60-69%</w:t>
            </w:r>
          </w:p>
        </w:tc>
        <w:tc>
          <w:tcPr>
            <w:tcW w:w="905" w:type="pct"/>
          </w:tcPr>
          <w:p w14:paraId="284E7C0A" w14:textId="77777777" w:rsidR="006C2376" w:rsidRPr="009F589A" w:rsidRDefault="006C2376" w:rsidP="006C2376">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50-59%</w:t>
            </w:r>
          </w:p>
        </w:tc>
        <w:tc>
          <w:tcPr>
            <w:tcW w:w="858" w:type="pct"/>
          </w:tcPr>
          <w:p w14:paraId="65F960C0" w14:textId="77777777" w:rsidR="006C2376" w:rsidRPr="009F589A" w:rsidRDefault="006C2376" w:rsidP="006C2376">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40-49%</w:t>
            </w:r>
          </w:p>
        </w:tc>
        <w:tc>
          <w:tcPr>
            <w:tcW w:w="857" w:type="pct"/>
          </w:tcPr>
          <w:p w14:paraId="2B018CC7" w14:textId="77777777" w:rsidR="006C2376" w:rsidRPr="009F589A" w:rsidRDefault="006C2376" w:rsidP="006C2376">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0-39%</w:t>
            </w:r>
          </w:p>
        </w:tc>
      </w:tr>
    </w:tbl>
    <w:p w14:paraId="53225048" w14:textId="77777777" w:rsidR="009A3E35" w:rsidRDefault="009A3E35" w:rsidP="009A3E35"/>
    <w:tbl>
      <w:tblPr>
        <w:tblStyle w:val="GridTable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775"/>
        <w:gridCol w:w="2786"/>
        <w:gridCol w:w="2449"/>
        <w:gridCol w:w="2550"/>
        <w:gridCol w:w="2415"/>
        <w:gridCol w:w="2415"/>
      </w:tblGrid>
      <w:tr w:rsidR="009A3E35" w:rsidRPr="009F589A" w14:paraId="107F27B9" w14:textId="77777777" w:rsidTr="009A3E35">
        <w:trPr>
          <w:cnfStyle w:val="100000000000" w:firstRow="1" w:lastRow="0" w:firstColumn="0" w:lastColumn="0" w:oddVBand="0" w:evenVBand="0" w:oddHBand="0" w:evenHBand="0" w:firstRowFirstColumn="0" w:firstRowLastColumn="0" w:lastRowFirstColumn="0" w:lastRowLastColumn="0"/>
          <w:trHeight w:val="64"/>
        </w:trPr>
        <w:tc>
          <w:tcPr>
            <w:tcW w:w="4161" w:type="pct"/>
            <w:gridSpan w:val="5"/>
            <w:tcBorders>
              <w:top w:val="none" w:sz="0" w:space="0" w:color="auto"/>
              <w:bottom w:val="none" w:sz="0" w:space="0" w:color="auto"/>
              <w:right w:val="none" w:sz="0" w:space="0" w:color="auto"/>
            </w:tcBorders>
            <w:shd w:val="clear" w:color="auto" w:fill="auto"/>
            <w:vAlign w:val="center"/>
          </w:tcPr>
          <w:p w14:paraId="666EBBC9" w14:textId="77777777" w:rsidR="009A3E35" w:rsidRPr="009F589A" w:rsidRDefault="009A3E35" w:rsidP="005C706F">
            <w:pPr>
              <w:widowControl w:val="0"/>
              <w:tabs>
                <w:tab w:val="left" w:pos="1462"/>
              </w:tabs>
              <w:autoSpaceDE w:val="0"/>
              <w:autoSpaceDN w:val="0"/>
              <w:adjustRightInd w:val="0"/>
              <w:spacing w:after="0" w:line="240" w:lineRule="auto"/>
              <w:rPr>
                <w:rFonts w:cstheme="minorHAnsi"/>
                <w:bCs w:val="0"/>
                <w:sz w:val="24"/>
                <w:szCs w:val="28"/>
              </w:rPr>
            </w:pPr>
            <w:r>
              <w:rPr>
                <w:rFonts w:cstheme="minorHAnsi"/>
                <w:bCs w:val="0"/>
                <w:sz w:val="24"/>
                <w:szCs w:val="28"/>
              </w:rPr>
              <w:t>Presentation</w:t>
            </w:r>
          </w:p>
        </w:tc>
        <w:tc>
          <w:tcPr>
            <w:tcW w:w="839" w:type="pct"/>
            <w:tcBorders>
              <w:top w:val="none" w:sz="0" w:space="0" w:color="auto"/>
              <w:left w:val="none" w:sz="0" w:space="0" w:color="auto"/>
              <w:bottom w:val="none" w:sz="0" w:space="0" w:color="auto"/>
            </w:tcBorders>
            <w:shd w:val="clear" w:color="auto" w:fill="auto"/>
            <w:vAlign w:val="center"/>
          </w:tcPr>
          <w:p w14:paraId="412701DC" w14:textId="77777777" w:rsidR="009A3E35" w:rsidRPr="009F589A" w:rsidRDefault="009A3E35" w:rsidP="005C706F">
            <w:pPr>
              <w:widowControl w:val="0"/>
              <w:tabs>
                <w:tab w:val="left" w:pos="1462"/>
              </w:tabs>
              <w:autoSpaceDE w:val="0"/>
              <w:autoSpaceDN w:val="0"/>
              <w:adjustRightInd w:val="0"/>
              <w:spacing w:after="0" w:line="240" w:lineRule="auto"/>
              <w:jc w:val="center"/>
              <w:rPr>
                <w:rFonts w:cstheme="minorHAnsi"/>
                <w:bCs w:val="0"/>
                <w:sz w:val="20"/>
              </w:rPr>
            </w:pPr>
          </w:p>
        </w:tc>
      </w:tr>
      <w:tr w:rsidR="009A3E35" w:rsidRPr="009F589A" w14:paraId="63B95CC7" w14:textId="77777777" w:rsidTr="005C706F">
        <w:trPr>
          <w:cnfStyle w:val="000000100000" w:firstRow="0" w:lastRow="0" w:firstColumn="0" w:lastColumn="0" w:oddVBand="0" w:evenVBand="0" w:oddHBand="1" w:evenHBand="0" w:firstRowFirstColumn="0" w:firstRowLastColumn="0" w:lastRowFirstColumn="0" w:lastRowLastColumn="0"/>
          <w:trHeight w:val="64"/>
        </w:trPr>
        <w:tc>
          <w:tcPr>
            <w:tcW w:w="617" w:type="pct"/>
            <w:shd w:val="clear" w:color="auto" w:fill="3B3838" w:themeFill="background2" w:themeFillShade="40"/>
            <w:vAlign w:val="center"/>
          </w:tcPr>
          <w:p w14:paraId="79238CAA" w14:textId="77777777" w:rsidR="009A3E35" w:rsidRPr="009F589A" w:rsidRDefault="009A3E35" w:rsidP="005C706F">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Criteria</w:t>
            </w:r>
          </w:p>
        </w:tc>
        <w:tc>
          <w:tcPr>
            <w:tcW w:w="968" w:type="pct"/>
            <w:shd w:val="clear" w:color="auto" w:fill="3B3838" w:themeFill="background2" w:themeFillShade="40"/>
            <w:vAlign w:val="center"/>
          </w:tcPr>
          <w:p w14:paraId="63D85941" w14:textId="77777777" w:rsidR="009A3E35" w:rsidRPr="009F589A" w:rsidRDefault="009A3E35" w:rsidP="005C706F">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Distinction</w:t>
            </w:r>
          </w:p>
        </w:tc>
        <w:tc>
          <w:tcPr>
            <w:tcW w:w="851" w:type="pct"/>
            <w:shd w:val="clear" w:color="auto" w:fill="3B3838" w:themeFill="background2" w:themeFillShade="40"/>
            <w:vAlign w:val="center"/>
          </w:tcPr>
          <w:p w14:paraId="7DE50A6C" w14:textId="77777777" w:rsidR="009A3E35" w:rsidRPr="009F589A" w:rsidRDefault="009A3E35" w:rsidP="005C706F">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Commendation</w:t>
            </w:r>
          </w:p>
        </w:tc>
        <w:tc>
          <w:tcPr>
            <w:tcW w:w="886" w:type="pct"/>
            <w:shd w:val="clear" w:color="auto" w:fill="3B3838" w:themeFill="background2" w:themeFillShade="40"/>
            <w:vAlign w:val="center"/>
          </w:tcPr>
          <w:p w14:paraId="56CDBC15" w14:textId="77777777" w:rsidR="009A3E35" w:rsidRPr="009F589A" w:rsidRDefault="009A3E35" w:rsidP="005C706F">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Pass</w:t>
            </w:r>
          </w:p>
        </w:tc>
        <w:tc>
          <w:tcPr>
            <w:tcW w:w="839" w:type="pct"/>
            <w:shd w:val="clear" w:color="auto" w:fill="3B3838" w:themeFill="background2" w:themeFillShade="40"/>
            <w:vAlign w:val="center"/>
          </w:tcPr>
          <w:p w14:paraId="2DB54C5E" w14:textId="77777777" w:rsidR="009A3E35" w:rsidRPr="009F589A" w:rsidRDefault="009A3E35" w:rsidP="005C706F">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Fail</w:t>
            </w:r>
          </w:p>
        </w:tc>
        <w:tc>
          <w:tcPr>
            <w:tcW w:w="839" w:type="pct"/>
            <w:shd w:val="clear" w:color="auto" w:fill="3B3838" w:themeFill="background2" w:themeFillShade="40"/>
            <w:vAlign w:val="center"/>
          </w:tcPr>
          <w:p w14:paraId="1F3F8AB7" w14:textId="77777777" w:rsidR="009A3E35" w:rsidRPr="009F589A" w:rsidRDefault="009A3E35" w:rsidP="005C706F">
            <w:pPr>
              <w:widowControl w:val="0"/>
              <w:tabs>
                <w:tab w:val="left" w:pos="1462"/>
              </w:tabs>
              <w:autoSpaceDE w:val="0"/>
              <w:autoSpaceDN w:val="0"/>
              <w:adjustRightInd w:val="0"/>
              <w:spacing w:after="0" w:line="240" w:lineRule="auto"/>
              <w:jc w:val="center"/>
              <w:rPr>
                <w:rFonts w:cstheme="minorHAnsi"/>
                <w:bCs/>
                <w:sz w:val="20"/>
              </w:rPr>
            </w:pPr>
            <w:r w:rsidRPr="009F589A">
              <w:rPr>
                <w:rFonts w:cstheme="minorHAnsi"/>
                <w:bCs/>
                <w:sz w:val="20"/>
              </w:rPr>
              <w:t>Low Fail</w:t>
            </w:r>
          </w:p>
        </w:tc>
      </w:tr>
      <w:tr w:rsidR="009A3E35" w:rsidRPr="009F589A" w14:paraId="5F2551E5" w14:textId="77777777" w:rsidTr="005C706F">
        <w:trPr>
          <w:trHeight w:val="2278"/>
        </w:trPr>
        <w:tc>
          <w:tcPr>
            <w:tcW w:w="617" w:type="pct"/>
          </w:tcPr>
          <w:p w14:paraId="59293760" w14:textId="0A8E1014" w:rsidR="009A3E35" w:rsidRPr="009F589A" w:rsidRDefault="009A3E35" w:rsidP="005C706F">
            <w:pPr>
              <w:widowControl w:val="0"/>
              <w:tabs>
                <w:tab w:val="left" w:pos="1462"/>
              </w:tabs>
              <w:autoSpaceDE w:val="0"/>
              <w:autoSpaceDN w:val="0"/>
              <w:adjustRightInd w:val="0"/>
              <w:spacing w:after="0" w:line="240" w:lineRule="auto"/>
              <w:rPr>
                <w:rFonts w:cstheme="minorHAnsi"/>
                <w:b/>
                <w:sz w:val="16"/>
                <w:szCs w:val="18"/>
              </w:rPr>
            </w:pPr>
            <w:r w:rsidRPr="007E61B1">
              <w:rPr>
                <w:rFonts w:cstheme="minorHAnsi"/>
                <w:b/>
                <w:sz w:val="16"/>
                <w:szCs w:val="18"/>
              </w:rPr>
              <w:t>Understanding of problem and critical evaluation of previous work (</w:t>
            </w:r>
            <w:r w:rsidR="00E76C54">
              <w:rPr>
                <w:rFonts w:cstheme="minorHAnsi"/>
                <w:b/>
                <w:sz w:val="16"/>
                <w:szCs w:val="18"/>
              </w:rPr>
              <w:t>5 Marks</w:t>
            </w:r>
            <w:r w:rsidRPr="007E61B1">
              <w:rPr>
                <w:rFonts w:cstheme="minorHAnsi"/>
                <w:b/>
                <w:sz w:val="16"/>
                <w:szCs w:val="18"/>
              </w:rPr>
              <w:t>).</w:t>
            </w:r>
          </w:p>
        </w:tc>
        <w:tc>
          <w:tcPr>
            <w:tcW w:w="968" w:type="pct"/>
          </w:tcPr>
          <w:p w14:paraId="1D3E4C19"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rFonts w:cstheme="minorHAnsi"/>
                <w:sz w:val="16"/>
                <w:szCs w:val="16"/>
              </w:rPr>
              <w:t>Fully explains background and information gap for project</w:t>
            </w:r>
          </w:p>
          <w:p w14:paraId="79FA15F9"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rFonts w:cstheme="minorHAnsi"/>
                <w:sz w:val="16"/>
                <w:szCs w:val="16"/>
              </w:rPr>
              <w:t>Articulates compelling study rationale</w:t>
            </w:r>
          </w:p>
          <w:p w14:paraId="0A29E8D2"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rFonts w:cstheme="minorHAnsi"/>
                <w:sz w:val="16"/>
                <w:szCs w:val="16"/>
              </w:rPr>
              <w:t>Clarifies study significance in an exceptional manner. Exhibits superior knowledge of key concepts in subject area. Exhibits excellent depth of knowledge in subject area. Arguments are exceptionally coherent, clear, and organized to identify a gap in the literature. Targets the identified gap(s) in the literature and explains them very well.</w:t>
            </w:r>
          </w:p>
        </w:tc>
        <w:tc>
          <w:tcPr>
            <w:tcW w:w="851" w:type="pct"/>
          </w:tcPr>
          <w:p w14:paraId="04D58168" w14:textId="77777777" w:rsidR="009A3E35" w:rsidRPr="00415803" w:rsidRDefault="009A3E35" w:rsidP="005C706F">
            <w:pPr>
              <w:widowControl w:val="0"/>
              <w:tabs>
                <w:tab w:val="left" w:pos="1462"/>
              </w:tabs>
              <w:autoSpaceDE w:val="0"/>
              <w:autoSpaceDN w:val="0"/>
              <w:adjustRightInd w:val="0"/>
              <w:spacing w:after="0" w:line="240" w:lineRule="auto"/>
              <w:jc w:val="both"/>
              <w:rPr>
                <w:rFonts w:cstheme="minorHAnsi"/>
                <w:sz w:val="16"/>
                <w:szCs w:val="16"/>
              </w:rPr>
            </w:pPr>
            <w:proofErr w:type="gramStart"/>
            <w:r w:rsidRPr="00415803">
              <w:rPr>
                <w:rFonts w:cstheme="minorHAnsi"/>
                <w:sz w:val="16"/>
                <w:szCs w:val="16"/>
              </w:rPr>
              <w:t>Is able to</w:t>
            </w:r>
            <w:proofErr w:type="gramEnd"/>
            <w:r w:rsidRPr="00415803">
              <w:rPr>
                <w:rFonts w:cstheme="minorHAnsi"/>
                <w:sz w:val="16"/>
                <w:szCs w:val="16"/>
              </w:rPr>
              <w:t xml:space="preserve"> evaluate critically a range of literature relating to current research and advanced scholarship in the discipline.</w:t>
            </w:r>
          </w:p>
          <w:p w14:paraId="0DD22057"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415803">
              <w:rPr>
                <w:rFonts w:cstheme="minorHAnsi"/>
                <w:sz w:val="16"/>
                <w:szCs w:val="16"/>
              </w:rPr>
              <w:t>Makes consistently good use of appropriate academic conventions and academic honesty.</w:t>
            </w:r>
          </w:p>
        </w:tc>
        <w:tc>
          <w:tcPr>
            <w:tcW w:w="886" w:type="pct"/>
          </w:tcPr>
          <w:p w14:paraId="512F6DDD"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rFonts w:cstheme="minorHAnsi"/>
                <w:sz w:val="16"/>
                <w:szCs w:val="16"/>
              </w:rPr>
              <w:t xml:space="preserve">Provides background for project </w:t>
            </w:r>
          </w:p>
          <w:p w14:paraId="2396A355"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rFonts w:cstheme="minorHAnsi"/>
                <w:sz w:val="16"/>
                <w:szCs w:val="16"/>
              </w:rPr>
              <w:t>Adequately articulates study rationale. Clarifies study significance. Exhibits adequate knowledge of key concepts in subject area. Exhibits depth of knowledge in subject area. Arguments are coherent, clear, and organized to identify a gap in the literature. Targets the identified gap(s) in the literature.</w:t>
            </w:r>
          </w:p>
        </w:tc>
        <w:tc>
          <w:tcPr>
            <w:tcW w:w="839" w:type="pct"/>
          </w:tcPr>
          <w:p w14:paraId="6504CADE"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rFonts w:cstheme="minorHAnsi"/>
                <w:sz w:val="16"/>
                <w:szCs w:val="16"/>
              </w:rPr>
              <w:t>Fails to adequately provide background. Fails to articulate study rationale well. Does not articulate study significance. Exhibits poor knowledge of key concepts in subject area. Exhibits poor depth of knowledge in subject area. Some arguments are not coherent, clear, or well organized to identify a gap in the literature Fails to target the identified gap(s) in the literature</w:t>
            </w:r>
          </w:p>
        </w:tc>
        <w:tc>
          <w:tcPr>
            <w:tcW w:w="839" w:type="pct"/>
          </w:tcPr>
          <w:p w14:paraId="03E7A26F" w14:textId="77777777" w:rsidR="009A3E35" w:rsidRPr="00EB1655"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EB1655">
              <w:rPr>
                <w:rFonts w:cstheme="minorHAnsi"/>
                <w:sz w:val="16"/>
                <w:szCs w:val="16"/>
              </w:rPr>
              <w:t>Fails to evidence or discuss/apply appropriate examples of literature relating to current research and advanced scholarship in the field.</w:t>
            </w:r>
          </w:p>
          <w:p w14:paraId="684F327F" w14:textId="77777777" w:rsidR="009A3E35" w:rsidRPr="00EB1655"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EB1655">
              <w:rPr>
                <w:rFonts w:cstheme="minorHAnsi"/>
                <w:sz w:val="16"/>
                <w:szCs w:val="16"/>
              </w:rPr>
              <w:t>References to literature/ evidence and use of academic conventions are</w:t>
            </w:r>
          </w:p>
          <w:p w14:paraId="4151187D"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EB1655">
              <w:rPr>
                <w:rFonts w:cstheme="minorHAnsi"/>
                <w:sz w:val="16"/>
                <w:szCs w:val="16"/>
              </w:rPr>
              <w:t>flawed/irrelevant.</w:t>
            </w:r>
          </w:p>
        </w:tc>
      </w:tr>
      <w:tr w:rsidR="009A3E35" w:rsidRPr="009F589A" w14:paraId="67B34877" w14:textId="77777777" w:rsidTr="005C706F">
        <w:trPr>
          <w:cnfStyle w:val="000000100000" w:firstRow="0" w:lastRow="0" w:firstColumn="0" w:lastColumn="0" w:oddVBand="0" w:evenVBand="0" w:oddHBand="1" w:evenHBand="0" w:firstRowFirstColumn="0" w:firstRowLastColumn="0" w:lastRowFirstColumn="0" w:lastRowLastColumn="0"/>
          <w:trHeight w:val="270"/>
        </w:trPr>
        <w:tc>
          <w:tcPr>
            <w:tcW w:w="617" w:type="pct"/>
          </w:tcPr>
          <w:p w14:paraId="35C399E8" w14:textId="6625E105" w:rsidR="009A3E35" w:rsidRPr="009F589A" w:rsidRDefault="009A3E35" w:rsidP="005C706F">
            <w:pPr>
              <w:widowControl w:val="0"/>
              <w:tabs>
                <w:tab w:val="left" w:pos="1462"/>
              </w:tabs>
              <w:autoSpaceDE w:val="0"/>
              <w:autoSpaceDN w:val="0"/>
              <w:adjustRightInd w:val="0"/>
              <w:spacing w:after="0" w:line="240" w:lineRule="auto"/>
              <w:rPr>
                <w:rFonts w:cstheme="minorHAnsi"/>
                <w:b/>
                <w:sz w:val="16"/>
                <w:szCs w:val="18"/>
              </w:rPr>
            </w:pPr>
            <w:r w:rsidRPr="00B445E4">
              <w:rPr>
                <w:rFonts w:cstheme="minorHAnsi"/>
                <w:b/>
                <w:sz w:val="16"/>
                <w:szCs w:val="18"/>
              </w:rPr>
              <w:t>Accuracy, depth and breadth of understanding (</w:t>
            </w:r>
            <w:r w:rsidR="00E76C54">
              <w:rPr>
                <w:rFonts w:cstheme="minorHAnsi"/>
                <w:b/>
                <w:sz w:val="16"/>
                <w:szCs w:val="18"/>
              </w:rPr>
              <w:t xml:space="preserve">10 </w:t>
            </w:r>
            <w:r w:rsidR="00E76C54">
              <w:rPr>
                <w:rFonts w:cstheme="minorHAnsi"/>
                <w:b/>
                <w:sz w:val="16"/>
                <w:szCs w:val="18"/>
              </w:rPr>
              <w:lastRenderedPageBreak/>
              <w:t>Marks</w:t>
            </w:r>
            <w:r w:rsidRPr="00B445E4">
              <w:rPr>
                <w:rFonts w:cstheme="minorHAnsi"/>
                <w:b/>
                <w:sz w:val="16"/>
                <w:szCs w:val="18"/>
              </w:rPr>
              <w:t>).</w:t>
            </w:r>
          </w:p>
        </w:tc>
        <w:tc>
          <w:tcPr>
            <w:tcW w:w="968" w:type="pct"/>
          </w:tcPr>
          <w:p w14:paraId="2BF41959"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rFonts w:cstheme="minorHAnsi"/>
                <w:sz w:val="16"/>
                <w:szCs w:val="16"/>
              </w:rPr>
              <w:lastRenderedPageBreak/>
              <w:t>Produces work of exceptional standard, reflecting excellent understanding.</w:t>
            </w:r>
          </w:p>
          <w:p w14:paraId="4E7D2A6C"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rFonts w:cstheme="minorHAnsi"/>
                <w:sz w:val="16"/>
                <w:szCs w:val="16"/>
              </w:rPr>
              <w:t xml:space="preserve">Displays mastery of a complex and </w:t>
            </w:r>
            <w:r w:rsidRPr="009A399D">
              <w:rPr>
                <w:rFonts w:cstheme="minorHAnsi"/>
                <w:sz w:val="16"/>
                <w:szCs w:val="16"/>
              </w:rPr>
              <w:lastRenderedPageBreak/>
              <w:t xml:space="preserve">specialised area of </w:t>
            </w:r>
            <w:proofErr w:type="gramStart"/>
            <w:r w:rsidRPr="009A399D">
              <w:rPr>
                <w:rFonts w:cstheme="minorHAnsi"/>
                <w:sz w:val="16"/>
                <w:szCs w:val="16"/>
              </w:rPr>
              <w:t>knowledge  and</w:t>
            </w:r>
            <w:proofErr w:type="gramEnd"/>
            <w:r w:rsidRPr="009A399D">
              <w:rPr>
                <w:rFonts w:cstheme="minorHAnsi"/>
                <w:sz w:val="16"/>
                <w:szCs w:val="16"/>
              </w:rPr>
              <w:t xml:space="preserve"> skills, with notable critical awareness of current problems and/or new insights at forefront of field. Offers new insights during discussion, in-depth argumentation, leading to a very interesting scientific meeting, detailed argumentation for all questions. Articulates methods in detail and explains them very well.</w:t>
            </w:r>
          </w:p>
        </w:tc>
        <w:tc>
          <w:tcPr>
            <w:tcW w:w="851" w:type="pct"/>
          </w:tcPr>
          <w:p w14:paraId="32D148D4"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rFonts w:cstheme="minorHAnsi"/>
                <w:sz w:val="16"/>
                <w:szCs w:val="16"/>
              </w:rPr>
              <w:lastRenderedPageBreak/>
              <w:t xml:space="preserve">Demonstrates a systematic knowledge, understanding and critical awareness of current </w:t>
            </w:r>
            <w:r w:rsidRPr="009A399D">
              <w:rPr>
                <w:rFonts w:cstheme="minorHAnsi"/>
                <w:sz w:val="16"/>
                <w:szCs w:val="16"/>
              </w:rPr>
              <w:lastRenderedPageBreak/>
              <w:t>problems and/or new insights, much of which is at, or informed by, the forefront of the academic discipline, field of study or area of professional practice. Deals with advanced questions efficiently and comfortably, interacts well with questioners, detailed argumentation for most questions, interesting scientific meeting</w:t>
            </w:r>
          </w:p>
        </w:tc>
        <w:tc>
          <w:tcPr>
            <w:tcW w:w="886" w:type="pct"/>
          </w:tcPr>
          <w:p w14:paraId="21E3AD75"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rFonts w:cstheme="minorHAnsi"/>
                <w:sz w:val="16"/>
                <w:szCs w:val="16"/>
              </w:rPr>
              <w:lastRenderedPageBreak/>
              <w:t xml:space="preserve">Demonstrates a sound knowledge and understanding of material within a specialised field. </w:t>
            </w:r>
            <w:proofErr w:type="gramStart"/>
            <w:r w:rsidRPr="009A399D">
              <w:rPr>
                <w:rFonts w:cstheme="minorHAnsi"/>
                <w:sz w:val="16"/>
                <w:szCs w:val="16"/>
              </w:rPr>
              <w:t>Is able to</w:t>
            </w:r>
            <w:proofErr w:type="gramEnd"/>
            <w:r w:rsidRPr="009A399D">
              <w:rPr>
                <w:rFonts w:cstheme="minorHAnsi"/>
                <w:sz w:val="16"/>
                <w:szCs w:val="16"/>
              </w:rPr>
              <w:t xml:space="preserve"> </w:t>
            </w:r>
            <w:r w:rsidRPr="009A399D">
              <w:rPr>
                <w:rFonts w:cstheme="minorHAnsi"/>
                <w:sz w:val="16"/>
                <w:szCs w:val="16"/>
              </w:rPr>
              <w:lastRenderedPageBreak/>
              <w:t>deal with part of the advanced questions, rarely depends on supervisor, provides detailed argumentation only for a limited set of questions. Articulates methods.</w:t>
            </w:r>
          </w:p>
        </w:tc>
        <w:tc>
          <w:tcPr>
            <w:tcW w:w="839" w:type="pct"/>
          </w:tcPr>
          <w:p w14:paraId="36821D13"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rFonts w:cstheme="minorHAnsi"/>
                <w:sz w:val="16"/>
                <w:szCs w:val="16"/>
              </w:rPr>
              <w:lastRenderedPageBreak/>
              <w:t xml:space="preserve">Demonstrates knowledge of the field and awareness of current evidence and issues, but with </w:t>
            </w:r>
            <w:r w:rsidRPr="009A399D">
              <w:rPr>
                <w:rFonts w:cstheme="minorHAnsi"/>
                <w:sz w:val="16"/>
                <w:szCs w:val="16"/>
              </w:rPr>
              <w:lastRenderedPageBreak/>
              <w:t xml:space="preserve">some notable weaknesses. Lacks knowledge and understanding of some key areas. </w:t>
            </w:r>
            <w:proofErr w:type="gramStart"/>
            <w:r w:rsidRPr="009A399D">
              <w:rPr>
                <w:rFonts w:cstheme="minorHAnsi"/>
                <w:sz w:val="16"/>
                <w:szCs w:val="16"/>
              </w:rPr>
              <w:t>Is able to</w:t>
            </w:r>
            <w:proofErr w:type="gramEnd"/>
            <w:r w:rsidRPr="009A399D">
              <w:rPr>
                <w:rFonts w:cstheme="minorHAnsi"/>
                <w:sz w:val="16"/>
                <w:szCs w:val="16"/>
              </w:rPr>
              <w:t xml:space="preserve"> deal with basic questions, depends on supervisor for advanced questions, is able to provide basic arguments, absence of detailed argumentation. Fails to articulate methods.</w:t>
            </w:r>
          </w:p>
        </w:tc>
        <w:tc>
          <w:tcPr>
            <w:tcW w:w="839" w:type="pct"/>
          </w:tcPr>
          <w:p w14:paraId="38A224E4" w14:textId="77777777" w:rsidR="009A3E35" w:rsidRPr="009A399D" w:rsidRDefault="009A3E35" w:rsidP="005C706F">
            <w:pPr>
              <w:widowControl w:val="0"/>
              <w:tabs>
                <w:tab w:val="left" w:pos="1462"/>
              </w:tabs>
              <w:autoSpaceDE w:val="0"/>
              <w:autoSpaceDN w:val="0"/>
              <w:adjustRightInd w:val="0"/>
              <w:spacing w:after="0" w:line="240" w:lineRule="auto"/>
              <w:rPr>
                <w:rFonts w:cstheme="minorHAnsi"/>
                <w:sz w:val="16"/>
                <w:szCs w:val="16"/>
              </w:rPr>
            </w:pPr>
            <w:r w:rsidRPr="009A399D">
              <w:rPr>
                <w:rFonts w:cstheme="minorHAnsi"/>
                <w:sz w:val="16"/>
                <w:szCs w:val="16"/>
              </w:rPr>
              <w:lastRenderedPageBreak/>
              <w:t>Demonstrates little knowledge of the field.</w:t>
            </w:r>
          </w:p>
          <w:p w14:paraId="3F6E0124" w14:textId="77777777" w:rsidR="009A3E35" w:rsidRPr="009A399D" w:rsidRDefault="009A3E35" w:rsidP="005C706F">
            <w:pPr>
              <w:widowControl w:val="0"/>
              <w:tabs>
                <w:tab w:val="left" w:pos="1462"/>
              </w:tabs>
              <w:autoSpaceDE w:val="0"/>
              <w:autoSpaceDN w:val="0"/>
              <w:adjustRightInd w:val="0"/>
              <w:spacing w:after="0" w:line="240" w:lineRule="auto"/>
              <w:rPr>
                <w:rFonts w:cstheme="minorHAnsi"/>
                <w:sz w:val="16"/>
                <w:szCs w:val="16"/>
              </w:rPr>
            </w:pPr>
            <w:r w:rsidRPr="009A399D">
              <w:rPr>
                <w:rFonts w:cstheme="minorHAnsi"/>
                <w:sz w:val="16"/>
                <w:szCs w:val="16"/>
              </w:rPr>
              <w:t xml:space="preserve">Demonstrates significant </w:t>
            </w:r>
            <w:r w:rsidRPr="009A399D">
              <w:rPr>
                <w:rFonts w:cstheme="minorHAnsi"/>
                <w:sz w:val="16"/>
                <w:szCs w:val="16"/>
              </w:rPr>
              <w:lastRenderedPageBreak/>
              <w:t>weaknesses in the knowledge base, and/or simply reproduces knowledge without evidence of understanding. Major gaps in Knowledge and understanding.</w:t>
            </w:r>
            <w:r w:rsidRPr="009A399D">
              <w:rPr>
                <w:rFonts w:cstheme="minorHAnsi"/>
                <w:sz w:val="16"/>
                <w:szCs w:val="16"/>
              </w:rPr>
              <w:tab/>
            </w:r>
          </w:p>
          <w:p w14:paraId="7A2E9266" w14:textId="77777777" w:rsidR="009A3E35" w:rsidRPr="009A399D" w:rsidRDefault="009A3E35" w:rsidP="005C706F">
            <w:pPr>
              <w:widowControl w:val="0"/>
              <w:tabs>
                <w:tab w:val="left" w:pos="1462"/>
              </w:tabs>
              <w:autoSpaceDE w:val="0"/>
              <w:autoSpaceDN w:val="0"/>
              <w:adjustRightInd w:val="0"/>
              <w:spacing w:after="0" w:line="240" w:lineRule="auto"/>
              <w:rPr>
                <w:rFonts w:cstheme="minorHAnsi"/>
                <w:sz w:val="16"/>
                <w:szCs w:val="16"/>
              </w:rPr>
            </w:pPr>
            <w:r w:rsidRPr="009A399D">
              <w:rPr>
                <w:rFonts w:cstheme="minorHAnsi"/>
                <w:sz w:val="16"/>
                <w:szCs w:val="16"/>
              </w:rPr>
              <w:t>Significant inaccuracies. Is hardly able to deal with the most basic questions, is hardly able to provide basic arguments.</w:t>
            </w:r>
          </w:p>
        </w:tc>
      </w:tr>
      <w:tr w:rsidR="009A3E35" w:rsidRPr="009F589A" w14:paraId="5802A9DE" w14:textId="77777777" w:rsidTr="005C706F">
        <w:trPr>
          <w:trHeight w:val="270"/>
        </w:trPr>
        <w:tc>
          <w:tcPr>
            <w:tcW w:w="617" w:type="pct"/>
          </w:tcPr>
          <w:p w14:paraId="63EFEF58" w14:textId="343274B9" w:rsidR="009A3E35" w:rsidRPr="00B24113" w:rsidRDefault="009A3E35" w:rsidP="005C706F">
            <w:pPr>
              <w:widowControl w:val="0"/>
              <w:tabs>
                <w:tab w:val="left" w:pos="1462"/>
              </w:tabs>
              <w:autoSpaceDE w:val="0"/>
              <w:autoSpaceDN w:val="0"/>
              <w:adjustRightInd w:val="0"/>
              <w:spacing w:after="0" w:line="240" w:lineRule="auto"/>
              <w:rPr>
                <w:rFonts w:cstheme="minorHAnsi"/>
                <w:b/>
                <w:sz w:val="16"/>
                <w:szCs w:val="18"/>
              </w:rPr>
            </w:pPr>
            <w:r w:rsidRPr="009802EB">
              <w:rPr>
                <w:rFonts w:cstheme="minorHAnsi"/>
                <w:b/>
                <w:sz w:val="16"/>
                <w:szCs w:val="18"/>
              </w:rPr>
              <w:lastRenderedPageBreak/>
              <w:t>Critical evaluation of the student's own work with justification of design/ methodology decisions (</w:t>
            </w:r>
            <w:r w:rsidR="00E76C54">
              <w:rPr>
                <w:rFonts w:cstheme="minorHAnsi"/>
                <w:b/>
                <w:sz w:val="16"/>
                <w:szCs w:val="18"/>
              </w:rPr>
              <w:t>5 Marks</w:t>
            </w:r>
            <w:r w:rsidRPr="009802EB">
              <w:rPr>
                <w:rFonts w:cstheme="minorHAnsi"/>
                <w:b/>
                <w:sz w:val="16"/>
                <w:szCs w:val="18"/>
              </w:rPr>
              <w:t>).</w:t>
            </w:r>
          </w:p>
        </w:tc>
        <w:tc>
          <w:tcPr>
            <w:tcW w:w="968" w:type="pct"/>
          </w:tcPr>
          <w:p w14:paraId="06BDF550"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rFonts w:cstheme="minorHAnsi"/>
                <w:sz w:val="16"/>
                <w:szCs w:val="16"/>
              </w:rPr>
              <w:t>Shows excellent ability to evaluate methodologies critically and, where appropriate, to propose new hypotheses.</w:t>
            </w:r>
            <w:r>
              <w:rPr>
                <w:rFonts w:cstheme="minorHAnsi"/>
                <w:sz w:val="16"/>
                <w:szCs w:val="16"/>
              </w:rPr>
              <w:t xml:space="preserve"> </w:t>
            </w:r>
            <w:r w:rsidRPr="009A399D">
              <w:rPr>
                <w:rFonts w:cstheme="minorHAnsi"/>
                <w:sz w:val="16"/>
                <w:szCs w:val="16"/>
              </w:rPr>
              <w:t>Deals with complex issues systematically and creatively, making excellent judgements.</w:t>
            </w:r>
          </w:p>
        </w:tc>
        <w:tc>
          <w:tcPr>
            <w:tcW w:w="851" w:type="pct"/>
          </w:tcPr>
          <w:p w14:paraId="4078B895"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proofErr w:type="gramStart"/>
            <w:r w:rsidRPr="009A399D">
              <w:rPr>
                <w:rFonts w:cstheme="minorHAnsi"/>
                <w:sz w:val="16"/>
                <w:szCs w:val="16"/>
              </w:rPr>
              <w:t>Is able to</w:t>
            </w:r>
            <w:proofErr w:type="gramEnd"/>
            <w:r w:rsidRPr="009A399D">
              <w:rPr>
                <w:rFonts w:cstheme="minorHAnsi"/>
                <w:sz w:val="16"/>
                <w:szCs w:val="16"/>
              </w:rPr>
              <w:t xml:space="preserve"> evaluate methodologies critically and, where appropriate, to propose new hypotheses.</w:t>
            </w:r>
            <w:r>
              <w:rPr>
                <w:rFonts w:cstheme="minorHAnsi"/>
                <w:sz w:val="16"/>
                <w:szCs w:val="16"/>
              </w:rPr>
              <w:t xml:space="preserve"> </w:t>
            </w:r>
            <w:proofErr w:type="gramStart"/>
            <w:r w:rsidRPr="009A399D">
              <w:rPr>
                <w:rFonts w:cstheme="minorHAnsi"/>
                <w:sz w:val="16"/>
                <w:szCs w:val="16"/>
              </w:rPr>
              <w:t>Is able to</w:t>
            </w:r>
            <w:proofErr w:type="gramEnd"/>
            <w:r w:rsidRPr="009A399D">
              <w:rPr>
                <w:rFonts w:cstheme="minorHAnsi"/>
                <w:sz w:val="16"/>
                <w:szCs w:val="16"/>
              </w:rPr>
              <w:t xml:space="preserve"> deal with complex issues both systematically and creatively, making sound judgements in the absence of complete data.</w:t>
            </w:r>
          </w:p>
        </w:tc>
        <w:tc>
          <w:tcPr>
            <w:tcW w:w="886" w:type="pct"/>
          </w:tcPr>
          <w:p w14:paraId="724E00A5"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rFonts w:cstheme="minorHAnsi"/>
                <w:sz w:val="16"/>
                <w:szCs w:val="16"/>
              </w:rPr>
              <w:t>Demonstrates an understanding of current theoretical and methodological approaches and how these affect the way the knowledge base is interpreted.</w:t>
            </w:r>
          </w:p>
          <w:p w14:paraId="357BB5F3"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rFonts w:cstheme="minorHAnsi"/>
                <w:sz w:val="16"/>
                <w:szCs w:val="16"/>
              </w:rPr>
              <w:t>Provides evidence of relevant and sound analysis within the specialised area, with some critical evaluation.</w:t>
            </w:r>
            <w:r>
              <w:rPr>
                <w:rFonts w:cstheme="minorHAnsi"/>
                <w:sz w:val="16"/>
                <w:szCs w:val="16"/>
              </w:rPr>
              <w:t xml:space="preserve"> A</w:t>
            </w:r>
            <w:r w:rsidRPr="009A399D">
              <w:rPr>
                <w:rFonts w:cstheme="minorHAnsi"/>
                <w:sz w:val="16"/>
                <w:szCs w:val="16"/>
              </w:rPr>
              <w:t>ble to analyse complex issues and make appropriate judgements.</w:t>
            </w:r>
          </w:p>
        </w:tc>
        <w:tc>
          <w:tcPr>
            <w:tcW w:w="839" w:type="pct"/>
          </w:tcPr>
          <w:p w14:paraId="65FFF66E"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rFonts w:cstheme="minorHAnsi"/>
                <w:sz w:val="16"/>
                <w:szCs w:val="16"/>
              </w:rPr>
              <w:t>Offers some appropriate analysis, but with some significant inconsistencies which affect the soundness of argument and/or conclusions.</w:t>
            </w:r>
          </w:p>
          <w:p w14:paraId="279DBAEC"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rFonts w:cstheme="minorHAnsi"/>
                <w:sz w:val="16"/>
                <w:szCs w:val="16"/>
              </w:rPr>
              <w:t>Demonstrates very limited critical ability.</w:t>
            </w:r>
            <w:r>
              <w:rPr>
                <w:rFonts w:cstheme="minorHAnsi"/>
                <w:sz w:val="16"/>
                <w:szCs w:val="16"/>
              </w:rPr>
              <w:t xml:space="preserve"> </w:t>
            </w:r>
            <w:r w:rsidRPr="00C2551C">
              <w:rPr>
                <w:rFonts w:cstheme="minorHAnsi"/>
                <w:sz w:val="16"/>
                <w:szCs w:val="16"/>
              </w:rPr>
              <w:t>Lacks sufficient understanding of how established techniques of research and enquiry are used to create and interpret knowledge</w:t>
            </w:r>
            <w:r>
              <w:rPr>
                <w:rFonts w:cstheme="minorHAnsi"/>
                <w:sz w:val="16"/>
                <w:szCs w:val="16"/>
              </w:rPr>
              <w:t>.</w:t>
            </w:r>
          </w:p>
        </w:tc>
        <w:tc>
          <w:tcPr>
            <w:tcW w:w="839" w:type="pct"/>
          </w:tcPr>
          <w:p w14:paraId="6918A4DB" w14:textId="77777777" w:rsidR="009A3E35" w:rsidRPr="009A399D" w:rsidRDefault="009A3E35" w:rsidP="005C706F">
            <w:pPr>
              <w:widowControl w:val="0"/>
              <w:tabs>
                <w:tab w:val="left" w:pos="1462"/>
              </w:tabs>
              <w:autoSpaceDE w:val="0"/>
              <w:autoSpaceDN w:val="0"/>
              <w:adjustRightInd w:val="0"/>
              <w:spacing w:after="0" w:line="240" w:lineRule="auto"/>
              <w:rPr>
                <w:rFonts w:cstheme="minorHAnsi"/>
                <w:sz w:val="16"/>
                <w:szCs w:val="16"/>
              </w:rPr>
            </w:pPr>
            <w:r w:rsidRPr="009A399D">
              <w:rPr>
                <w:rFonts w:cstheme="minorHAnsi"/>
                <w:sz w:val="16"/>
                <w:szCs w:val="16"/>
              </w:rPr>
              <w:t xml:space="preserve">Shows little or no critical ability. Poor, inconsistent analysis. </w:t>
            </w:r>
            <w:r w:rsidRPr="00C2551C">
              <w:rPr>
                <w:rFonts w:cstheme="minorHAnsi"/>
                <w:sz w:val="16"/>
                <w:szCs w:val="16"/>
              </w:rPr>
              <w:t>Lacks any understanding of how established techniques of research and enquiry are used to create and interpret knowledge</w:t>
            </w:r>
            <w:r>
              <w:rPr>
                <w:rFonts w:cstheme="minorHAnsi"/>
                <w:sz w:val="16"/>
                <w:szCs w:val="16"/>
              </w:rPr>
              <w:t>.</w:t>
            </w:r>
          </w:p>
          <w:p w14:paraId="71795D71"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p>
        </w:tc>
      </w:tr>
      <w:tr w:rsidR="009A3E35" w:rsidRPr="009F589A" w14:paraId="32666799" w14:textId="77777777" w:rsidTr="005C706F">
        <w:trPr>
          <w:cnfStyle w:val="000000100000" w:firstRow="0" w:lastRow="0" w:firstColumn="0" w:lastColumn="0" w:oddVBand="0" w:evenVBand="0" w:oddHBand="1" w:evenHBand="0" w:firstRowFirstColumn="0" w:firstRowLastColumn="0" w:lastRowFirstColumn="0" w:lastRowLastColumn="0"/>
          <w:trHeight w:val="270"/>
        </w:trPr>
        <w:tc>
          <w:tcPr>
            <w:tcW w:w="617" w:type="pct"/>
          </w:tcPr>
          <w:p w14:paraId="793B8030" w14:textId="63AAC88B" w:rsidR="009A3E35" w:rsidRPr="00B24113" w:rsidRDefault="009A3E35" w:rsidP="005C706F">
            <w:pPr>
              <w:widowControl w:val="0"/>
              <w:tabs>
                <w:tab w:val="left" w:pos="1462"/>
              </w:tabs>
              <w:autoSpaceDE w:val="0"/>
              <w:autoSpaceDN w:val="0"/>
              <w:adjustRightInd w:val="0"/>
              <w:spacing w:after="0" w:line="240" w:lineRule="auto"/>
              <w:rPr>
                <w:rFonts w:cstheme="minorHAnsi"/>
                <w:b/>
                <w:sz w:val="16"/>
                <w:szCs w:val="18"/>
              </w:rPr>
            </w:pPr>
            <w:r w:rsidRPr="007C3A3C">
              <w:rPr>
                <w:rFonts w:cstheme="minorHAnsi"/>
                <w:b/>
                <w:sz w:val="16"/>
                <w:szCs w:val="18"/>
              </w:rPr>
              <w:t>Demonstration of implementation and testing/ validation of the solution (</w:t>
            </w:r>
            <w:r w:rsidR="00E76C54">
              <w:rPr>
                <w:rFonts w:cstheme="minorHAnsi"/>
                <w:b/>
                <w:sz w:val="16"/>
                <w:szCs w:val="18"/>
              </w:rPr>
              <w:t>5 Marks</w:t>
            </w:r>
            <w:r w:rsidRPr="007C3A3C">
              <w:rPr>
                <w:rFonts w:cstheme="minorHAnsi"/>
                <w:b/>
                <w:sz w:val="16"/>
                <w:szCs w:val="18"/>
              </w:rPr>
              <w:t>).</w:t>
            </w:r>
          </w:p>
        </w:tc>
        <w:tc>
          <w:tcPr>
            <w:tcW w:w="968" w:type="pct"/>
          </w:tcPr>
          <w:p w14:paraId="7AB1A9C5"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Pr>
                <w:rFonts w:cstheme="minorHAnsi"/>
                <w:sz w:val="16"/>
                <w:szCs w:val="16"/>
              </w:rPr>
              <w:t>Excellent demonstration of solution. With detailed discussion of testing/ validation methodology or framework with little to no weakness.</w:t>
            </w:r>
          </w:p>
        </w:tc>
        <w:tc>
          <w:tcPr>
            <w:tcW w:w="851" w:type="pct"/>
          </w:tcPr>
          <w:p w14:paraId="0CCADFFC"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Pr>
                <w:rFonts w:cstheme="minorHAnsi"/>
                <w:sz w:val="16"/>
                <w:szCs w:val="16"/>
              </w:rPr>
              <w:t>Good demonstration of solution. With some discussion of testing/ validation methodology or framework. Perhaps room for further testing.</w:t>
            </w:r>
          </w:p>
        </w:tc>
        <w:tc>
          <w:tcPr>
            <w:tcW w:w="886" w:type="pct"/>
          </w:tcPr>
          <w:p w14:paraId="5DFF6BEF"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Pr>
                <w:rFonts w:cstheme="minorHAnsi"/>
                <w:sz w:val="16"/>
                <w:szCs w:val="16"/>
              </w:rPr>
              <w:t>Satisfactory demonstration of solution. With limited discussion of testing/ validation methodology or framework. Substantial room for further testing/ validation.</w:t>
            </w:r>
          </w:p>
        </w:tc>
        <w:tc>
          <w:tcPr>
            <w:tcW w:w="839" w:type="pct"/>
          </w:tcPr>
          <w:p w14:paraId="2ADCA22B"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Pr>
                <w:rFonts w:cstheme="minorHAnsi"/>
                <w:sz w:val="16"/>
                <w:szCs w:val="16"/>
              </w:rPr>
              <w:t>Limited demonstration of solution. With little to no discussion of testing/ validation methodology or framework. Discussion of testing or validation is substantially lacking.</w:t>
            </w:r>
          </w:p>
        </w:tc>
        <w:tc>
          <w:tcPr>
            <w:tcW w:w="839" w:type="pct"/>
          </w:tcPr>
          <w:p w14:paraId="6D460623"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Pr>
                <w:rFonts w:cstheme="minorHAnsi"/>
                <w:sz w:val="16"/>
                <w:szCs w:val="16"/>
              </w:rPr>
              <w:t>No demonstration of solution. With no discussion of testing or validation.</w:t>
            </w:r>
          </w:p>
        </w:tc>
      </w:tr>
      <w:tr w:rsidR="009A3E35" w:rsidRPr="009F589A" w14:paraId="5F1AAC24" w14:textId="77777777" w:rsidTr="005C706F">
        <w:trPr>
          <w:trHeight w:val="270"/>
        </w:trPr>
        <w:tc>
          <w:tcPr>
            <w:tcW w:w="617" w:type="pct"/>
          </w:tcPr>
          <w:p w14:paraId="1DA12E3A" w14:textId="259A121B" w:rsidR="009A3E35" w:rsidRPr="00B24113" w:rsidRDefault="009A3E35" w:rsidP="005C706F">
            <w:pPr>
              <w:widowControl w:val="0"/>
              <w:tabs>
                <w:tab w:val="left" w:pos="1462"/>
              </w:tabs>
              <w:autoSpaceDE w:val="0"/>
              <w:autoSpaceDN w:val="0"/>
              <w:adjustRightInd w:val="0"/>
              <w:spacing w:after="0" w:line="240" w:lineRule="auto"/>
              <w:rPr>
                <w:rFonts w:cstheme="minorHAnsi"/>
                <w:b/>
                <w:sz w:val="16"/>
                <w:szCs w:val="18"/>
              </w:rPr>
            </w:pPr>
            <w:r w:rsidRPr="00770772">
              <w:rPr>
                <w:rFonts w:cstheme="minorHAnsi"/>
                <w:b/>
                <w:sz w:val="16"/>
                <w:szCs w:val="18"/>
              </w:rPr>
              <w:t>Organisation and coherence of presentation / demonstration material (</w:t>
            </w:r>
            <w:r w:rsidR="00E76C54">
              <w:rPr>
                <w:rFonts w:cstheme="minorHAnsi"/>
                <w:b/>
                <w:sz w:val="16"/>
                <w:szCs w:val="18"/>
              </w:rPr>
              <w:t>5 Marks</w:t>
            </w:r>
            <w:r w:rsidRPr="00770772">
              <w:rPr>
                <w:rFonts w:cstheme="minorHAnsi"/>
                <w:b/>
                <w:sz w:val="16"/>
                <w:szCs w:val="18"/>
              </w:rPr>
              <w:t>).</w:t>
            </w:r>
          </w:p>
        </w:tc>
        <w:tc>
          <w:tcPr>
            <w:tcW w:w="968" w:type="pct"/>
          </w:tcPr>
          <w:p w14:paraId="4B773226"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sz w:val="16"/>
                <w:szCs w:val="16"/>
              </w:rPr>
              <w:t xml:space="preserve">Excellent overall </w:t>
            </w:r>
            <w:proofErr w:type="gramStart"/>
            <w:r w:rsidRPr="009A399D">
              <w:rPr>
                <w:sz w:val="16"/>
                <w:szCs w:val="16"/>
              </w:rPr>
              <w:t>presentation;</w:t>
            </w:r>
            <w:proofErr w:type="gramEnd"/>
            <w:r w:rsidRPr="009A399D">
              <w:rPr>
                <w:sz w:val="16"/>
                <w:szCs w:val="16"/>
              </w:rPr>
              <w:t xml:space="preserve"> substantial level of analysis clearly presented; evidence of independent enquiry or creativity; wide knowledge of the project area</w:t>
            </w:r>
          </w:p>
        </w:tc>
        <w:tc>
          <w:tcPr>
            <w:tcW w:w="851" w:type="pct"/>
          </w:tcPr>
          <w:p w14:paraId="36CBB5CB"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sz w:val="16"/>
                <w:szCs w:val="16"/>
              </w:rPr>
              <w:t>Well structured; clear presentation; some analysis clearly presented; some evidence of independent enquiry or creativity; good knowledge of the project area</w:t>
            </w:r>
          </w:p>
        </w:tc>
        <w:tc>
          <w:tcPr>
            <w:tcW w:w="886" w:type="pct"/>
          </w:tcPr>
          <w:p w14:paraId="400A0C5B"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sz w:val="16"/>
                <w:szCs w:val="16"/>
              </w:rPr>
              <w:t>Substantially correct; basic understanding of relevant principles; adequate technical content; adequate presentation.</w:t>
            </w:r>
          </w:p>
        </w:tc>
        <w:tc>
          <w:tcPr>
            <w:tcW w:w="839" w:type="pct"/>
          </w:tcPr>
          <w:p w14:paraId="5C88D034"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sz w:val="16"/>
                <w:szCs w:val="16"/>
              </w:rPr>
              <w:t>Some technical content; incomplete understanding of relevant principles; somewhat lacking in presentation.</w:t>
            </w:r>
          </w:p>
        </w:tc>
        <w:tc>
          <w:tcPr>
            <w:tcW w:w="839" w:type="pct"/>
          </w:tcPr>
          <w:p w14:paraId="07A8503B" w14:textId="77777777" w:rsidR="009A3E35" w:rsidRPr="009A399D" w:rsidRDefault="009A3E35" w:rsidP="005C706F">
            <w:pPr>
              <w:widowControl w:val="0"/>
              <w:tabs>
                <w:tab w:val="left" w:pos="1462"/>
              </w:tabs>
              <w:autoSpaceDE w:val="0"/>
              <w:autoSpaceDN w:val="0"/>
              <w:adjustRightInd w:val="0"/>
              <w:spacing w:after="0" w:line="240" w:lineRule="auto"/>
              <w:jc w:val="both"/>
              <w:rPr>
                <w:rFonts w:cstheme="minorHAnsi"/>
                <w:sz w:val="16"/>
                <w:szCs w:val="16"/>
              </w:rPr>
            </w:pPr>
            <w:r w:rsidRPr="009A399D">
              <w:rPr>
                <w:sz w:val="16"/>
                <w:szCs w:val="16"/>
              </w:rPr>
              <w:t>Little or no technical content; major failures in presentation; major conceptual misunderstandings.</w:t>
            </w:r>
          </w:p>
        </w:tc>
      </w:tr>
      <w:tr w:rsidR="009A3E35" w:rsidRPr="009F589A" w14:paraId="5A3055AB" w14:textId="77777777" w:rsidTr="005C706F">
        <w:trPr>
          <w:cnfStyle w:val="000000100000" w:firstRow="0" w:lastRow="0" w:firstColumn="0" w:lastColumn="0" w:oddVBand="0" w:evenVBand="0" w:oddHBand="1" w:evenHBand="0" w:firstRowFirstColumn="0" w:firstRowLastColumn="0" w:lastRowFirstColumn="0" w:lastRowLastColumn="0"/>
          <w:trHeight w:val="239"/>
        </w:trPr>
        <w:tc>
          <w:tcPr>
            <w:tcW w:w="5000" w:type="pct"/>
            <w:gridSpan w:val="6"/>
            <w:shd w:val="clear" w:color="auto" w:fill="3B3838" w:themeFill="background2" w:themeFillShade="40"/>
          </w:tcPr>
          <w:p w14:paraId="1D4AD093" w14:textId="77777777" w:rsidR="009A3E35" w:rsidRPr="009F589A" w:rsidRDefault="009A3E35" w:rsidP="005C706F">
            <w:pPr>
              <w:widowControl w:val="0"/>
              <w:tabs>
                <w:tab w:val="left" w:pos="1462"/>
              </w:tabs>
              <w:autoSpaceDE w:val="0"/>
              <w:autoSpaceDN w:val="0"/>
              <w:adjustRightInd w:val="0"/>
              <w:spacing w:after="0" w:line="240" w:lineRule="auto"/>
              <w:rPr>
                <w:rFonts w:cstheme="minorHAnsi"/>
                <w:sz w:val="16"/>
                <w:szCs w:val="18"/>
              </w:rPr>
            </w:pPr>
          </w:p>
        </w:tc>
      </w:tr>
      <w:tr w:rsidR="009A3E35" w:rsidRPr="009F589A" w14:paraId="47996FAE" w14:textId="77777777" w:rsidTr="005C706F">
        <w:trPr>
          <w:trHeight w:val="270"/>
        </w:trPr>
        <w:tc>
          <w:tcPr>
            <w:tcW w:w="617" w:type="pct"/>
          </w:tcPr>
          <w:p w14:paraId="0B5358CA" w14:textId="77777777" w:rsidR="009A3E35" w:rsidRPr="009F589A" w:rsidRDefault="009A3E35" w:rsidP="005C706F">
            <w:pPr>
              <w:widowControl w:val="0"/>
              <w:tabs>
                <w:tab w:val="left" w:pos="1462"/>
              </w:tabs>
              <w:autoSpaceDE w:val="0"/>
              <w:autoSpaceDN w:val="0"/>
              <w:adjustRightInd w:val="0"/>
              <w:spacing w:after="0" w:line="240" w:lineRule="auto"/>
              <w:rPr>
                <w:rFonts w:cstheme="minorHAnsi"/>
                <w:b/>
                <w:sz w:val="16"/>
                <w:szCs w:val="18"/>
              </w:rPr>
            </w:pPr>
            <w:r w:rsidRPr="009F589A">
              <w:rPr>
                <w:rFonts w:cstheme="minorHAnsi"/>
                <w:b/>
                <w:sz w:val="16"/>
                <w:szCs w:val="18"/>
              </w:rPr>
              <w:t>Mark Band</w:t>
            </w:r>
          </w:p>
        </w:tc>
        <w:tc>
          <w:tcPr>
            <w:tcW w:w="968" w:type="pct"/>
          </w:tcPr>
          <w:p w14:paraId="178204CB" w14:textId="77777777" w:rsidR="009A3E35" w:rsidRPr="009F589A" w:rsidRDefault="009A3E35" w:rsidP="005C706F">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70-100%</w:t>
            </w:r>
          </w:p>
        </w:tc>
        <w:tc>
          <w:tcPr>
            <w:tcW w:w="851" w:type="pct"/>
          </w:tcPr>
          <w:p w14:paraId="71FE9731" w14:textId="77777777" w:rsidR="009A3E35" w:rsidRPr="009F589A" w:rsidRDefault="009A3E35" w:rsidP="005C706F">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60-69%</w:t>
            </w:r>
          </w:p>
        </w:tc>
        <w:tc>
          <w:tcPr>
            <w:tcW w:w="886" w:type="pct"/>
          </w:tcPr>
          <w:p w14:paraId="4EFB1C86" w14:textId="77777777" w:rsidR="009A3E35" w:rsidRPr="009F589A" w:rsidRDefault="009A3E35" w:rsidP="005C706F">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50-59%</w:t>
            </w:r>
          </w:p>
        </w:tc>
        <w:tc>
          <w:tcPr>
            <w:tcW w:w="839" w:type="pct"/>
          </w:tcPr>
          <w:p w14:paraId="128225E9" w14:textId="77777777" w:rsidR="009A3E35" w:rsidRPr="009F589A" w:rsidRDefault="009A3E35" w:rsidP="005C706F">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40-49%</w:t>
            </w:r>
          </w:p>
        </w:tc>
        <w:tc>
          <w:tcPr>
            <w:tcW w:w="839" w:type="pct"/>
          </w:tcPr>
          <w:p w14:paraId="25F51E55" w14:textId="77777777" w:rsidR="009A3E35" w:rsidRPr="009F589A" w:rsidRDefault="009A3E35" w:rsidP="005C706F">
            <w:pPr>
              <w:widowControl w:val="0"/>
              <w:tabs>
                <w:tab w:val="left" w:pos="1462"/>
              </w:tabs>
              <w:autoSpaceDE w:val="0"/>
              <w:autoSpaceDN w:val="0"/>
              <w:adjustRightInd w:val="0"/>
              <w:spacing w:after="0" w:line="240" w:lineRule="auto"/>
              <w:rPr>
                <w:rFonts w:cstheme="minorHAnsi"/>
                <w:sz w:val="16"/>
                <w:szCs w:val="18"/>
              </w:rPr>
            </w:pPr>
            <w:r w:rsidRPr="009F589A">
              <w:rPr>
                <w:rFonts w:cstheme="minorHAnsi"/>
                <w:sz w:val="16"/>
                <w:szCs w:val="18"/>
              </w:rPr>
              <w:t>0-39%</w:t>
            </w:r>
          </w:p>
        </w:tc>
      </w:tr>
    </w:tbl>
    <w:p w14:paraId="07391D3D" w14:textId="77777777" w:rsidR="00974689" w:rsidRDefault="00974689"/>
    <w:sectPr w:rsidR="00974689" w:rsidSect="00FF27F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AD1C56"/>
    <w:multiLevelType w:val="hybridMultilevel"/>
    <w:tmpl w:val="A64A04D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 w15:restartNumberingAfterBreak="0">
    <w:nsid w:val="3EC006B8"/>
    <w:multiLevelType w:val="hybridMultilevel"/>
    <w:tmpl w:val="EFC4E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6270432">
    <w:abstractNumId w:val="1"/>
  </w:num>
  <w:num w:numId="2" w16cid:durableId="1243832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E2"/>
    <w:rsid w:val="000D2625"/>
    <w:rsid w:val="000E664B"/>
    <w:rsid w:val="000F2B5E"/>
    <w:rsid w:val="00114B9E"/>
    <w:rsid w:val="00167F11"/>
    <w:rsid w:val="00175F69"/>
    <w:rsid w:val="001A3600"/>
    <w:rsid w:val="001A6086"/>
    <w:rsid w:val="001F157F"/>
    <w:rsid w:val="002B4159"/>
    <w:rsid w:val="002B5C3B"/>
    <w:rsid w:val="002E2A93"/>
    <w:rsid w:val="002E4AEA"/>
    <w:rsid w:val="00347D06"/>
    <w:rsid w:val="00353090"/>
    <w:rsid w:val="0038434A"/>
    <w:rsid w:val="0038791E"/>
    <w:rsid w:val="003A5362"/>
    <w:rsid w:val="003D4D17"/>
    <w:rsid w:val="0040721E"/>
    <w:rsid w:val="00467F60"/>
    <w:rsid w:val="004F30F7"/>
    <w:rsid w:val="00532E9F"/>
    <w:rsid w:val="00571617"/>
    <w:rsid w:val="00587329"/>
    <w:rsid w:val="00592B27"/>
    <w:rsid w:val="005B4BCE"/>
    <w:rsid w:val="005C3583"/>
    <w:rsid w:val="00642F29"/>
    <w:rsid w:val="006B7782"/>
    <w:rsid w:val="006C2376"/>
    <w:rsid w:val="006C7872"/>
    <w:rsid w:val="006D24D8"/>
    <w:rsid w:val="006E0207"/>
    <w:rsid w:val="0074435B"/>
    <w:rsid w:val="0074519D"/>
    <w:rsid w:val="007734FF"/>
    <w:rsid w:val="007C4E5F"/>
    <w:rsid w:val="007F76C7"/>
    <w:rsid w:val="00803DF4"/>
    <w:rsid w:val="00823EDE"/>
    <w:rsid w:val="00860002"/>
    <w:rsid w:val="00872B61"/>
    <w:rsid w:val="008F3D35"/>
    <w:rsid w:val="00940F2B"/>
    <w:rsid w:val="00974689"/>
    <w:rsid w:val="009A3E35"/>
    <w:rsid w:val="009C7A06"/>
    <w:rsid w:val="009D06BA"/>
    <w:rsid w:val="009E146E"/>
    <w:rsid w:val="009E5F3D"/>
    <w:rsid w:val="009F589A"/>
    <w:rsid w:val="009F6F60"/>
    <w:rsid w:val="00A54D11"/>
    <w:rsid w:val="00AE7257"/>
    <w:rsid w:val="00B0114E"/>
    <w:rsid w:val="00B24113"/>
    <w:rsid w:val="00B676FE"/>
    <w:rsid w:val="00BF22A6"/>
    <w:rsid w:val="00C8335E"/>
    <w:rsid w:val="00C9076A"/>
    <w:rsid w:val="00CA05E2"/>
    <w:rsid w:val="00CE1DB8"/>
    <w:rsid w:val="00D16471"/>
    <w:rsid w:val="00E46E10"/>
    <w:rsid w:val="00E67173"/>
    <w:rsid w:val="00E76C54"/>
    <w:rsid w:val="00EE370B"/>
    <w:rsid w:val="00F10C9C"/>
    <w:rsid w:val="00F52620"/>
    <w:rsid w:val="00F8498E"/>
    <w:rsid w:val="00FB22EE"/>
    <w:rsid w:val="00FC3B81"/>
    <w:rsid w:val="00FF27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A724B"/>
  <w15:chartTrackingRefBased/>
  <w15:docId w15:val="{1A466BA3-6122-4F8B-B3FE-C17A56ED7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5E2"/>
    <w:pPr>
      <w:spacing w:after="200" w:line="276" w:lineRule="auto"/>
    </w:pPr>
    <w:rPr>
      <w:rFonts w:eastAsiaTheme="minorEastAsia" w:cs="Times New Roman"/>
      <w:lang w:val="en-GB" w:eastAsia="en-GB"/>
    </w:rPr>
  </w:style>
  <w:style w:type="paragraph" w:styleId="Heading4">
    <w:name w:val="heading 4"/>
    <w:basedOn w:val="Normal"/>
    <w:link w:val="Heading4Char"/>
    <w:uiPriority w:val="9"/>
    <w:qFormat/>
    <w:rsid w:val="00872B61"/>
    <w:pPr>
      <w:spacing w:before="100" w:beforeAutospacing="1" w:after="100" w:afterAutospacing="1" w:line="240" w:lineRule="auto"/>
      <w:outlineLvl w:val="3"/>
    </w:pPr>
    <w:rPr>
      <w:rFonts w:ascii="Times New Roman" w:eastAsia="Times New Roman" w:hAnsi="Times New Roman"/>
      <w:b/>
      <w:bCs/>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A05E2"/>
    <w:pPr>
      <w:spacing w:after="0" w:line="240" w:lineRule="auto"/>
    </w:pPr>
    <w:rPr>
      <w:rFonts w:eastAsiaTheme="minorEastAsi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D06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
    <w:name w:val="Grid Table 2"/>
    <w:basedOn w:val="TableNormal"/>
    <w:uiPriority w:val="47"/>
    <w:rsid w:val="009D06B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B24113"/>
    <w:pPr>
      <w:spacing w:after="0" w:line="240" w:lineRule="auto"/>
      <w:ind w:left="720"/>
      <w:contextualSpacing/>
    </w:pPr>
    <w:rPr>
      <w:rFonts w:ascii="Times New Roman" w:eastAsia="Times New Roman" w:hAnsi="Times New Roman"/>
      <w:sz w:val="24"/>
      <w:szCs w:val="24"/>
    </w:rPr>
  </w:style>
  <w:style w:type="character" w:customStyle="1" w:styleId="Heading4Char">
    <w:name w:val="Heading 4 Char"/>
    <w:basedOn w:val="DefaultParagraphFont"/>
    <w:link w:val="Heading4"/>
    <w:uiPriority w:val="9"/>
    <w:rsid w:val="00872B61"/>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469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63865BFB9EE24D9804ED3B63AB7C0D" ma:contentTypeVersion="13" ma:contentTypeDescription="Create a new document." ma:contentTypeScope="" ma:versionID="15b5d4d3f065352448cbc3a6e2b0fea1">
  <xsd:schema xmlns:xsd="http://www.w3.org/2001/XMLSchema" xmlns:xs="http://www.w3.org/2001/XMLSchema" xmlns:p="http://schemas.microsoft.com/office/2006/metadata/properties" xmlns:ns3="18f3cba3-7408-4bb4-8c87-6231fa524572" xmlns:ns4="2c421602-49e9-4c11-af2b-e80afc2be696" targetNamespace="http://schemas.microsoft.com/office/2006/metadata/properties" ma:root="true" ma:fieldsID="0f1e74c81d26920bf11a676d02e51e41" ns3:_="" ns4:_="">
    <xsd:import namespace="18f3cba3-7408-4bb4-8c87-6231fa524572"/>
    <xsd:import namespace="2c421602-49e9-4c11-af2b-e80afc2be69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f3cba3-7408-4bb4-8c87-6231fa52457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421602-49e9-4c11-af2b-e80afc2be696"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185E37-3B08-4553-A9D5-0DA4C15C4C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f3cba3-7408-4bb4-8c87-6231fa524572"/>
    <ds:schemaRef ds:uri="2c421602-49e9-4c11-af2b-e80afc2be6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A6D00B-CE9E-4D74-A0A6-D602DF4263E0}">
  <ds:schemaRefs>
    <ds:schemaRef ds:uri="http://schemas.openxmlformats.org/officeDocument/2006/bibliography"/>
  </ds:schemaRefs>
</ds:datastoreItem>
</file>

<file path=customXml/itemProps3.xml><?xml version="1.0" encoding="utf-8"?>
<ds:datastoreItem xmlns:ds="http://schemas.openxmlformats.org/officeDocument/2006/customXml" ds:itemID="{6453FC55-3B2D-4791-93EF-D98408CF655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29B833-4599-409B-9796-59FA2DB7C9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1</Pages>
  <Words>2421</Words>
  <Characters>13800</Characters>
  <Application>Microsoft Office Word</Application>
  <DocSecurity>0</DocSecurity>
  <Lines>115</Lines>
  <Paragraphs>32</Paragraphs>
  <ScaleCrop>false</ScaleCrop>
  <Company/>
  <LinksUpToDate>false</LinksUpToDate>
  <CharactersWithSpaces>16189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Cleland, Ian</dc:creator>
  <cp:keywords/>
  <dc:description/>
  <cp:lastModifiedBy>Hasan, Mohammed</cp:lastModifiedBy>
  <cp:revision>85</cp:revision>
  <dcterms:created xsi:type="dcterms:W3CDTF">2020-06-22T07:24:00Z</dcterms:created>
  <dcterms:modified xsi:type="dcterms:W3CDTF">2024-09-18T15:53:00Z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0x0101006163865BFB9EE24D9804ED3B63AB7C0D</vt:lpwstr>
  </property>
</Properties>
</file>