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ED9E0" w14:textId="77777777" w:rsidR="005D2B87" w:rsidRDefault="005D2B87" w:rsidP="00BE3AE8">
      <w:pPr>
        <w:jc w:val="both"/>
      </w:pPr>
    </w:p>
    <w:p w14:paraId="3E072A5A" w14:textId="5DFAC0DE" w:rsidR="005D2B87" w:rsidRDefault="005D2B87" w:rsidP="00BE3AE8">
      <w:pPr>
        <w:jc w:val="both"/>
      </w:pPr>
      <w:r>
        <w:t>Merhabalar Sayın Türetici,</w:t>
      </w:r>
    </w:p>
    <w:p w14:paraId="7FBB3323" w14:textId="77777777" w:rsidR="005D2B87" w:rsidRDefault="005D2B87" w:rsidP="00BE3AE8">
      <w:pPr>
        <w:jc w:val="both"/>
      </w:pPr>
    </w:p>
    <w:p w14:paraId="21EA4048" w14:textId="32B0DA68" w:rsidR="00E22C38" w:rsidRDefault="00E22C38" w:rsidP="00BE3AE8">
      <w:pPr>
        <w:jc w:val="both"/>
      </w:pPr>
      <w:r>
        <w:t>Yeni üretici ve türeticilerin ortak buluşma noktasına hoş geldiniz.</w:t>
      </w:r>
    </w:p>
    <w:p w14:paraId="71FA1BF4" w14:textId="4386B568" w:rsidR="005D2B87" w:rsidRDefault="005D2B87" w:rsidP="00BE3AE8">
      <w:pPr>
        <w:jc w:val="both"/>
      </w:pPr>
      <w:r>
        <w:t>Size yeni sipariş sistemi üzerinden kolaylıkla işlem yapmanızı verimli sonuçlar sağlayacak kullanım kılavuzu hazırlamak istedik.</w:t>
      </w:r>
    </w:p>
    <w:p w14:paraId="6AA8CE55" w14:textId="53E7782C" w:rsidR="005D2B87" w:rsidRDefault="005D2B87" w:rsidP="00BE3AE8">
      <w:pPr>
        <w:jc w:val="both"/>
      </w:pPr>
      <w:r>
        <w:t>Bundan sonraki ekran ve açıklamaları izlediğinizde sorunsuz bir şekilde daha güvenli olarak işlemlerinizi gerçekleştirebileceksiniz.</w:t>
      </w:r>
    </w:p>
    <w:p w14:paraId="254801D8" w14:textId="37939D04" w:rsidR="00B926EB" w:rsidRDefault="00B926EB" w:rsidP="00BE3AE8">
      <w:pPr>
        <w:jc w:val="both"/>
      </w:pPr>
      <w:r>
        <w:t>Sorun ve önerileriniz için uygulama ekranında belirtilen kişilere ait numaraları armanız halinde size yardımcı olmaya çalışacağız.</w:t>
      </w:r>
    </w:p>
    <w:p w14:paraId="3333D5CF" w14:textId="33F52D2F" w:rsidR="00F53EB5" w:rsidRDefault="00F53EB5" w:rsidP="00BE3AE8">
      <w:pPr>
        <w:jc w:val="both"/>
      </w:pPr>
      <w:r>
        <w:t>Amacımız en kısa zamanda siz değerli türeticilerimizin platform üzerinde verimli bir deneyim yaşamanızı sağlamaktır.</w:t>
      </w:r>
    </w:p>
    <w:p w14:paraId="4F8836AF" w14:textId="1930396A" w:rsidR="001D6734" w:rsidRDefault="001D6734" w:rsidP="00BE3AE8">
      <w:pPr>
        <w:jc w:val="both"/>
      </w:pPr>
      <w:r>
        <w:t xml:space="preserve">Yazılım üzerinde yapılacak geliştirmeler eğer kullanım kılavuzunu etkiliyor ise buradaki ilgili yerlerde güncellenecektir. </w:t>
      </w:r>
    </w:p>
    <w:p w14:paraId="2A518E2B" w14:textId="173DD8D7" w:rsidR="0091162B" w:rsidRDefault="0091162B" w:rsidP="00BE3AE8">
      <w:pPr>
        <w:jc w:val="both"/>
      </w:pPr>
      <w:r>
        <w:t>Kullanım kılavuzlarımızda kullanacağımız bazı kısaltmaları size hatırlatmak isteriz.</w:t>
      </w:r>
    </w:p>
    <w:p w14:paraId="5E62B893" w14:textId="77777777" w:rsidR="009A3B40" w:rsidRDefault="009A3B40" w:rsidP="00BE3AE8">
      <w:pPr>
        <w:jc w:val="both"/>
      </w:pPr>
    </w:p>
    <w:p w14:paraId="6BAA385D" w14:textId="54D78261" w:rsidR="009A3B40" w:rsidRDefault="009A3B40" w:rsidP="00BE3AE8">
      <w:pPr>
        <w:jc w:val="both"/>
      </w:pPr>
      <w:proofErr w:type="spellStart"/>
      <w:r>
        <w:t>Geto</w:t>
      </w:r>
      <w:proofErr w:type="spellEnd"/>
      <w:r>
        <w:tab/>
      </w:r>
      <w:r>
        <w:tab/>
        <w:t>: Gediz Gıda Topluluğu</w:t>
      </w:r>
      <w:r w:rsidR="00EF5EE7">
        <w:t>’nun kısa adı</w:t>
      </w:r>
    </w:p>
    <w:p w14:paraId="39B58AC1" w14:textId="0C4FC7A2" w:rsidR="0091162B" w:rsidRDefault="0091162B" w:rsidP="00BE3AE8">
      <w:pPr>
        <w:jc w:val="both"/>
      </w:pPr>
      <w:r>
        <w:t>Üreti</w:t>
      </w:r>
      <w:r w:rsidR="006842CD">
        <w:t>ci</w:t>
      </w:r>
      <w:r w:rsidR="006842CD">
        <w:tab/>
      </w:r>
      <w:r w:rsidR="006842CD">
        <w:tab/>
        <w:t xml:space="preserve">: </w:t>
      </w:r>
      <w:proofErr w:type="spellStart"/>
      <w:r w:rsidR="006842CD">
        <w:t>Geto’ya</w:t>
      </w:r>
      <w:proofErr w:type="spellEnd"/>
      <w:r w:rsidR="006842CD">
        <w:t xml:space="preserve"> ürün sağlayan oluşumlar</w:t>
      </w:r>
    </w:p>
    <w:p w14:paraId="1E87435B" w14:textId="2736DD69" w:rsidR="006842CD" w:rsidRDefault="006842CD" w:rsidP="00BE3AE8">
      <w:pPr>
        <w:jc w:val="both"/>
      </w:pPr>
      <w:r>
        <w:t>Türetici</w:t>
      </w:r>
      <w:r>
        <w:tab/>
        <w:t xml:space="preserve">: </w:t>
      </w:r>
      <w:proofErr w:type="spellStart"/>
      <w:r>
        <w:t>Geto’dan</w:t>
      </w:r>
      <w:proofErr w:type="spellEnd"/>
      <w:r>
        <w:t xml:space="preserve"> </w:t>
      </w:r>
      <w:r w:rsidR="009A3B40">
        <w:t>sipariş vererek üreticilerden satın alma yapan kişiler</w:t>
      </w:r>
    </w:p>
    <w:p w14:paraId="322080A4" w14:textId="77777777" w:rsidR="005D2B87" w:rsidRDefault="005D2B87" w:rsidP="00BE3AE8">
      <w:pPr>
        <w:jc w:val="both"/>
      </w:pPr>
      <w:r>
        <w:t>Keyifli kullanım dileklerimizle,</w:t>
      </w:r>
    </w:p>
    <w:p w14:paraId="1CD6895E" w14:textId="0601A147" w:rsidR="00C5488E" w:rsidRDefault="00C5488E" w:rsidP="00BE3AE8">
      <w:pPr>
        <w:jc w:val="both"/>
      </w:pPr>
      <w:proofErr w:type="spellStart"/>
      <w:r>
        <w:t>Geto</w:t>
      </w:r>
      <w:proofErr w:type="spellEnd"/>
      <w:r w:rsidR="007C4DC1">
        <w:t>, Gediz Gıda Topluluğu</w:t>
      </w:r>
      <w:r>
        <w:t xml:space="preserve"> ekibi</w:t>
      </w:r>
    </w:p>
    <w:p w14:paraId="5F0D7D5F" w14:textId="77777777" w:rsidR="005D2B87" w:rsidRDefault="005D2B87" w:rsidP="00BE3AE8">
      <w:pPr>
        <w:jc w:val="both"/>
      </w:pPr>
    </w:p>
    <w:p w14:paraId="2E877E12" w14:textId="23F3E7BA" w:rsidR="005D2B87" w:rsidRDefault="005D2B87" w:rsidP="00BE3AE8">
      <w:pPr>
        <w:jc w:val="both"/>
      </w:pPr>
      <w:r>
        <w:t xml:space="preserve"> </w:t>
      </w:r>
    </w:p>
    <w:p w14:paraId="7173450F" w14:textId="77777777" w:rsidR="005D2B87" w:rsidRDefault="005D2B87" w:rsidP="00BE3AE8">
      <w:pPr>
        <w:jc w:val="both"/>
      </w:pPr>
    </w:p>
    <w:p w14:paraId="2F7FB674" w14:textId="45BE202E" w:rsidR="00BE60BA" w:rsidRDefault="005D2B87" w:rsidP="00BE3AE8">
      <w:pPr>
        <w:jc w:val="both"/>
      </w:pPr>
      <w:r w:rsidRPr="005D2B87">
        <w:rPr>
          <w:noProof/>
        </w:rPr>
        <w:drawing>
          <wp:inline distT="0" distB="0" distL="0" distR="0" wp14:anchorId="7E2EE5B5" wp14:editId="58B5FE16">
            <wp:extent cx="8789564" cy="4905375"/>
            <wp:effectExtent l="0" t="0" r="0" b="0"/>
            <wp:docPr id="2101406592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06592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99009" cy="491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B356" w14:textId="06698680" w:rsidR="0071798A" w:rsidRDefault="000B03F9" w:rsidP="00BE3AE8">
      <w:pPr>
        <w:jc w:val="both"/>
      </w:pPr>
      <w:r>
        <w:t xml:space="preserve">Yukarıdaki giriş ekranına </w:t>
      </w:r>
      <w:r w:rsidR="004C252F">
        <w:t xml:space="preserve">internete bağlı bir mobil telefon, masaüstü ya da </w:t>
      </w:r>
      <w:r w:rsidR="00965852">
        <w:t xml:space="preserve">dizüstü bir bilgisayardan açacağınız bir web sayfasını kullanarak </w:t>
      </w:r>
      <w:hyperlink r:id="rId11" w:history="1">
        <w:r w:rsidR="003A6FD1" w:rsidRPr="00B1301C">
          <w:rPr>
            <w:rStyle w:val="Kpr"/>
          </w:rPr>
          <w:t>https://siparis-sistemi.netlify.app/</w:t>
        </w:r>
      </w:hyperlink>
      <w:r>
        <w:t xml:space="preserve"> adresi üzerinden ulaşabilmeniz mümkündür.</w:t>
      </w:r>
    </w:p>
    <w:p w14:paraId="36BD8BA6" w14:textId="5E4EA89C" w:rsidR="0071798A" w:rsidRDefault="000B03F9" w:rsidP="00BE3AE8">
      <w:pPr>
        <w:jc w:val="both"/>
      </w:pPr>
      <w:r>
        <w:lastRenderedPageBreak/>
        <w:t xml:space="preserve">Bu ekrana geldiğinizde daha önce </w:t>
      </w:r>
      <w:proofErr w:type="spellStart"/>
      <w:r w:rsidR="00050F67">
        <w:t>G</w:t>
      </w:r>
      <w:r w:rsidR="003A6FD1">
        <w:t>eto’ya</w:t>
      </w:r>
      <w:proofErr w:type="spellEnd"/>
      <w:r w:rsidR="003A6FD1">
        <w:t xml:space="preserve"> türetici olarak </w:t>
      </w:r>
      <w:r>
        <w:t xml:space="preserve">bildirdiğiniz e-posta isminizi ve daha sonra </w:t>
      </w:r>
      <w:r w:rsidR="00C91884">
        <w:t xml:space="preserve">“Topluluk Seçin” </w:t>
      </w:r>
      <w:r w:rsidR="00083377">
        <w:t xml:space="preserve">satırından </w:t>
      </w:r>
      <w:proofErr w:type="spellStart"/>
      <w:r>
        <w:t>geto</w:t>
      </w:r>
      <w:proofErr w:type="spellEnd"/>
      <w:r>
        <w:t xml:space="preserve"> seçimini yapmanız gerekecektir.</w:t>
      </w:r>
    </w:p>
    <w:p w14:paraId="1E642416" w14:textId="1F03154C" w:rsidR="005D2B87" w:rsidRDefault="00BE3AE8" w:rsidP="00BE3AE8">
      <w:pPr>
        <w:jc w:val="both"/>
        <w:rPr>
          <w:color w:val="FF0000"/>
          <w:u w:val="single"/>
        </w:rPr>
      </w:pPr>
      <w:r w:rsidRPr="00F8644C">
        <w:rPr>
          <w:color w:val="FF0000"/>
          <w:u w:val="single"/>
        </w:rPr>
        <w:t xml:space="preserve">Not: </w:t>
      </w:r>
      <w:r w:rsidR="000B03F9" w:rsidRPr="00F8644C">
        <w:rPr>
          <w:color w:val="FF0000"/>
          <w:u w:val="single"/>
        </w:rPr>
        <w:t xml:space="preserve">Şu anda aktif olmayan şifre özelliği önümüzdeki günlerde buraya eklenecek ve sizden başka birisinin </w:t>
      </w:r>
      <w:r w:rsidRPr="00F8644C">
        <w:rPr>
          <w:color w:val="FF0000"/>
          <w:u w:val="single"/>
        </w:rPr>
        <w:t xml:space="preserve">izinsiz olarak </w:t>
      </w:r>
      <w:r w:rsidR="000B03F9" w:rsidRPr="00F8644C">
        <w:rPr>
          <w:color w:val="FF0000"/>
          <w:u w:val="single"/>
        </w:rPr>
        <w:t>girmesi engellenecektir.</w:t>
      </w:r>
    </w:p>
    <w:p w14:paraId="539C7957" w14:textId="62BBE0E2" w:rsidR="00F027DC" w:rsidRDefault="00F027DC" w:rsidP="00BE3AE8">
      <w:pPr>
        <w:jc w:val="both"/>
        <w:rPr>
          <w:color w:val="FF0000"/>
          <w:u w:val="single"/>
        </w:rPr>
      </w:pPr>
      <w:r w:rsidRPr="00F027DC">
        <w:rPr>
          <w:color w:val="FF0000"/>
          <w:u w:val="single"/>
        </w:rPr>
        <w:lastRenderedPageBreak/>
        <w:drawing>
          <wp:inline distT="0" distB="0" distL="0" distR="0" wp14:anchorId="5CAF17F0" wp14:editId="78980EA6">
            <wp:extent cx="8892540" cy="5001895"/>
            <wp:effectExtent l="0" t="0" r="3810" b="8255"/>
            <wp:docPr id="461102198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02198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0F57" w14:textId="080C839A" w:rsidR="004F5C53" w:rsidRPr="00D40B05" w:rsidRDefault="000A1015" w:rsidP="00BE3AE8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Giriş ekranında her şey yolunda giderse bir aksilik çıkmaz ise yukarıdaki ekrana geleceksiniz. Girdiğiniz e-posta sistemde sizi Türetici olarak tanımladığı için doğrudan “</w:t>
      </w:r>
      <w:r w:rsidRPr="000C7FB8">
        <w:rPr>
          <w:color w:val="FF0000"/>
          <w:sz w:val="20"/>
          <w:szCs w:val="20"/>
        </w:rPr>
        <w:t>Sipariş</w:t>
      </w:r>
      <w:r w:rsidRPr="00D40B05">
        <w:rPr>
          <w:sz w:val="20"/>
          <w:szCs w:val="20"/>
        </w:rPr>
        <w:t xml:space="preserve">” ekranına geleceksiniz. Bu ekranda devam eden ekran ve açıklamalardan da görüleceği üzere işlemlerinizi tamamladıktan sonra kontrol, değişiklik ve listeleme gibi yardımcı ekranları kullanarak siparişlerinizi takip edebileceksiniz. </w:t>
      </w:r>
    </w:p>
    <w:p w14:paraId="50AAC2A1" w14:textId="0D24C6B7" w:rsidR="004F5C53" w:rsidRDefault="004F5C53" w:rsidP="00BE3AE8">
      <w:pPr>
        <w:jc w:val="both"/>
        <w:rPr>
          <w:color w:val="FF0000"/>
          <w:u w:val="single"/>
        </w:rPr>
      </w:pPr>
      <w:r w:rsidRPr="004F5C53">
        <w:rPr>
          <w:color w:val="FF0000"/>
          <w:u w:val="single"/>
        </w:rPr>
        <w:lastRenderedPageBreak/>
        <w:drawing>
          <wp:inline distT="0" distB="0" distL="0" distR="0" wp14:anchorId="56E814B3" wp14:editId="756AE304">
            <wp:extent cx="8892540" cy="5001895"/>
            <wp:effectExtent l="0" t="0" r="3810" b="8255"/>
            <wp:docPr id="285879587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79587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6CD" w14:textId="62B9A84B" w:rsidR="0093723B" w:rsidRPr="00D40B05" w:rsidRDefault="000A1015" w:rsidP="00BE3AE8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Bir önceki ekranda ve alt yazısında da kısa belirttiğimiz üzere “Sipariş” sekmesi altında;</w:t>
      </w:r>
    </w:p>
    <w:p w14:paraId="77E408AA" w14:textId="050382A6" w:rsidR="000A1015" w:rsidRPr="00D40B05" w:rsidRDefault="000A1015" w:rsidP="000A1015">
      <w:pPr>
        <w:pStyle w:val="ListeParagraf"/>
        <w:numPr>
          <w:ilvl w:val="0"/>
          <w:numId w:val="1"/>
        </w:num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Üretici Bazında Giriş</w:t>
      </w:r>
    </w:p>
    <w:p w14:paraId="104FE3FA" w14:textId="3E6D3D93" w:rsidR="000A1015" w:rsidRPr="00D40B05" w:rsidRDefault="000A1015" w:rsidP="000A1015">
      <w:pPr>
        <w:pStyle w:val="ListeParagraf"/>
        <w:numPr>
          <w:ilvl w:val="0"/>
          <w:numId w:val="1"/>
        </w:numPr>
        <w:jc w:val="both"/>
        <w:rPr>
          <w:sz w:val="20"/>
          <w:szCs w:val="20"/>
        </w:rPr>
      </w:pPr>
      <w:r w:rsidRPr="00D40B05">
        <w:rPr>
          <w:sz w:val="20"/>
          <w:szCs w:val="20"/>
        </w:rPr>
        <w:lastRenderedPageBreak/>
        <w:t>Ürün Bazında Giriş</w:t>
      </w:r>
    </w:p>
    <w:p w14:paraId="5023E7A3" w14:textId="7D7EB65B" w:rsidR="000A1015" w:rsidRPr="00D40B05" w:rsidRDefault="000A1015" w:rsidP="000A1015">
      <w:pPr>
        <w:pStyle w:val="ListeParagraf"/>
        <w:numPr>
          <w:ilvl w:val="0"/>
          <w:numId w:val="1"/>
        </w:num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Görüntüleme</w:t>
      </w:r>
    </w:p>
    <w:p w14:paraId="46EAD7D9" w14:textId="00EFA29C" w:rsidR="000A1015" w:rsidRPr="00D40B05" w:rsidRDefault="000A1015" w:rsidP="000A1015">
      <w:pPr>
        <w:pStyle w:val="ListeParagraf"/>
        <w:numPr>
          <w:ilvl w:val="0"/>
          <w:numId w:val="1"/>
        </w:num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Listeleme</w:t>
      </w:r>
    </w:p>
    <w:p w14:paraId="59447E30" w14:textId="41541FB3" w:rsidR="000A1015" w:rsidRPr="00D40B05" w:rsidRDefault="000A1015" w:rsidP="000A1015">
      <w:pPr>
        <w:pStyle w:val="ListeParagraf"/>
        <w:numPr>
          <w:ilvl w:val="0"/>
          <w:numId w:val="1"/>
        </w:num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Değişiklik</w:t>
      </w:r>
    </w:p>
    <w:p w14:paraId="650312D1" w14:textId="400F6FCD" w:rsidR="000A1015" w:rsidRPr="00D40B05" w:rsidRDefault="000A1015" w:rsidP="000A1015">
      <w:pPr>
        <w:pStyle w:val="ListeParagraf"/>
        <w:numPr>
          <w:ilvl w:val="0"/>
          <w:numId w:val="1"/>
        </w:num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İptal</w:t>
      </w:r>
    </w:p>
    <w:p w14:paraId="73A71FDC" w14:textId="61C460B2" w:rsidR="000A1015" w:rsidRPr="00D40B05" w:rsidRDefault="000A1015" w:rsidP="000A1015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Seçimlerinin olduğu bir alt menü karşınıza gelecektir.</w:t>
      </w:r>
    </w:p>
    <w:p w14:paraId="5B11E954" w14:textId="0C998892" w:rsidR="0093723B" w:rsidRDefault="0093723B" w:rsidP="00BE3AE8">
      <w:pPr>
        <w:jc w:val="both"/>
        <w:rPr>
          <w:color w:val="FF0000"/>
          <w:u w:val="single"/>
        </w:rPr>
      </w:pPr>
      <w:r w:rsidRPr="0093723B">
        <w:rPr>
          <w:color w:val="FF0000"/>
          <w:u w:val="single"/>
        </w:rPr>
        <w:lastRenderedPageBreak/>
        <w:drawing>
          <wp:inline distT="0" distB="0" distL="0" distR="0" wp14:anchorId="7918FCD0" wp14:editId="2697A07E">
            <wp:extent cx="8892540" cy="5001895"/>
            <wp:effectExtent l="0" t="0" r="3810" b="8255"/>
            <wp:docPr id="2023239372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39372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9A83" w14:textId="66D92A16" w:rsidR="005E540D" w:rsidRPr="00D40B05" w:rsidRDefault="000A1015" w:rsidP="00BE3AE8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İlk adım da artık siparişlerimizi girmeye hazırız. “</w:t>
      </w:r>
      <w:r w:rsidRPr="000C7FB8">
        <w:rPr>
          <w:color w:val="FF0000"/>
          <w:sz w:val="20"/>
          <w:szCs w:val="20"/>
        </w:rPr>
        <w:t>Üretici Bazında Giriş</w:t>
      </w:r>
      <w:r w:rsidRPr="00D40B05">
        <w:rPr>
          <w:sz w:val="20"/>
          <w:szCs w:val="20"/>
        </w:rPr>
        <w:t>” seçimini yaptığımızda bizi ekranın solunda “</w:t>
      </w:r>
      <w:r w:rsidRPr="000C7FB8">
        <w:rPr>
          <w:color w:val="FF0000"/>
          <w:sz w:val="20"/>
          <w:szCs w:val="20"/>
        </w:rPr>
        <w:t>Üretici Seç</w:t>
      </w:r>
      <w:r w:rsidRPr="00D40B05">
        <w:rPr>
          <w:sz w:val="20"/>
          <w:szCs w:val="20"/>
        </w:rPr>
        <w:t>” seçim kulakçığı bekliyor olacak. Buradan bir üretici seçerek o üretici ile ilgili tüm siparişlerimizi</w:t>
      </w:r>
      <w:r w:rsidR="00F16BAF" w:rsidRPr="00D40B05">
        <w:rPr>
          <w:sz w:val="20"/>
          <w:szCs w:val="20"/>
        </w:rPr>
        <w:t xml:space="preserve"> üreticinin sipariş verdiğimiz dağıtım haftasında girdiği ürünlere dair bilgilerin olduğu bir ekran gelecektir. </w:t>
      </w:r>
    </w:p>
    <w:p w14:paraId="4EBDCB9F" w14:textId="7CEB7766" w:rsidR="005E540D" w:rsidRDefault="005E540D" w:rsidP="00BE3AE8">
      <w:pPr>
        <w:jc w:val="both"/>
        <w:rPr>
          <w:color w:val="FF0000"/>
          <w:u w:val="single"/>
        </w:rPr>
      </w:pPr>
      <w:r w:rsidRPr="005E540D">
        <w:rPr>
          <w:color w:val="FF0000"/>
          <w:u w:val="single"/>
        </w:rPr>
        <w:lastRenderedPageBreak/>
        <w:drawing>
          <wp:inline distT="0" distB="0" distL="0" distR="0" wp14:anchorId="70506CE0" wp14:editId="2B2F5CB9">
            <wp:extent cx="8892540" cy="5001895"/>
            <wp:effectExtent l="0" t="0" r="3810" b="8255"/>
            <wp:docPr id="1020399453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99453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8115" w14:textId="5F18DCB7" w:rsidR="00F16BAF" w:rsidRPr="00D40B05" w:rsidRDefault="00F16BAF" w:rsidP="00F16BAF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Yukarıdaki ekranda görüleceği üzere g</w:t>
      </w:r>
      <w:r w:rsidRPr="00D40B05">
        <w:rPr>
          <w:sz w:val="20"/>
          <w:szCs w:val="20"/>
        </w:rPr>
        <w:t>ereken incelemeleri ve değerlendirmeleri yaptıktan sonra sipariş miktarlarını girebilir durumda olabileceksiniz.</w:t>
      </w:r>
      <w:r w:rsidRPr="00D40B05">
        <w:rPr>
          <w:sz w:val="20"/>
          <w:szCs w:val="20"/>
        </w:rPr>
        <w:t xml:space="preserve"> Sipariş miktarlarınızı girdikten sonra </w:t>
      </w:r>
      <w:r w:rsidRPr="000C7FB8">
        <w:rPr>
          <w:color w:val="4EA72E" w:themeColor="accent6"/>
          <w:sz w:val="20"/>
          <w:szCs w:val="20"/>
        </w:rPr>
        <w:t xml:space="preserve">yeşil </w:t>
      </w:r>
      <w:r w:rsidRPr="00D40B05">
        <w:rPr>
          <w:sz w:val="20"/>
          <w:szCs w:val="20"/>
        </w:rPr>
        <w:t>renkli “</w:t>
      </w:r>
      <w:r w:rsidRPr="000C7FB8">
        <w:rPr>
          <w:color w:val="FF0000"/>
          <w:sz w:val="20"/>
          <w:szCs w:val="20"/>
        </w:rPr>
        <w:t>Tüm Siparişleri Gönder</w:t>
      </w:r>
      <w:r w:rsidRPr="00D40B05">
        <w:rPr>
          <w:sz w:val="20"/>
          <w:szCs w:val="20"/>
        </w:rPr>
        <w:t>” düğmesine tıkladığınız anda artık bu üreticiye dair siparişinizi verdiniz demektir.</w:t>
      </w:r>
    </w:p>
    <w:p w14:paraId="1EA6B889" w14:textId="5E304D97" w:rsidR="000C15A0" w:rsidRDefault="000C15A0" w:rsidP="00BE3AE8">
      <w:pPr>
        <w:jc w:val="both"/>
        <w:rPr>
          <w:color w:val="FF0000"/>
          <w:u w:val="single"/>
        </w:rPr>
      </w:pPr>
      <w:r w:rsidRPr="000C15A0">
        <w:rPr>
          <w:color w:val="FF0000"/>
          <w:u w:val="single"/>
        </w:rPr>
        <w:lastRenderedPageBreak/>
        <w:drawing>
          <wp:inline distT="0" distB="0" distL="0" distR="0" wp14:anchorId="7E1D8A78" wp14:editId="1416B232">
            <wp:extent cx="8892540" cy="5001895"/>
            <wp:effectExtent l="0" t="0" r="3810" b="8255"/>
            <wp:docPr id="1119963754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63754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32B7" w14:textId="495652E4" w:rsidR="001C3A2A" w:rsidRPr="00D40B05" w:rsidRDefault="00F16BAF" w:rsidP="00BE3AE8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t>Yok eğer az önce açıklamalarını verdiğimiz sipariş verme şekli istediğinize uygun değil ise bu kez sizi “</w:t>
      </w:r>
      <w:r w:rsidRPr="000C7FB8">
        <w:rPr>
          <w:color w:val="FF0000"/>
          <w:sz w:val="20"/>
          <w:szCs w:val="20"/>
        </w:rPr>
        <w:t>Sipariş</w:t>
      </w:r>
      <w:r w:rsidRPr="00D40B05">
        <w:rPr>
          <w:sz w:val="20"/>
          <w:szCs w:val="20"/>
        </w:rPr>
        <w:t>” kulakçığı altında “</w:t>
      </w:r>
      <w:r w:rsidRPr="000C7FB8">
        <w:rPr>
          <w:color w:val="FF0000"/>
          <w:sz w:val="20"/>
          <w:szCs w:val="20"/>
        </w:rPr>
        <w:t>Ürün Bazında Sipariş Giriş</w:t>
      </w:r>
      <w:r w:rsidRPr="00D40B05">
        <w:rPr>
          <w:sz w:val="20"/>
          <w:szCs w:val="20"/>
        </w:rPr>
        <w:t xml:space="preserve">” seçimini yapmak bekliyor olacak. Yukarıdaki ekranda olduğu gibi siparişini vereceğiniz ürünün adını yazmaya başladığınızda sistem size o dağıtım haftasında ürün getireceğini belirten ürünler, üreticilerin kimler oldukları, ürünlerin fiyatları ve sipariş verilebilecek stok miktarlarını göreceksiniz. Dağıtım haftasında ürün getirmeyeceğini kendi </w:t>
      </w:r>
      <w:r w:rsidRPr="00D40B05">
        <w:rPr>
          <w:sz w:val="20"/>
          <w:szCs w:val="20"/>
        </w:rPr>
        <w:lastRenderedPageBreak/>
        <w:t>sayfasında “</w:t>
      </w:r>
      <w:r w:rsidRPr="000C7FB8">
        <w:rPr>
          <w:color w:val="FF0000"/>
          <w:sz w:val="20"/>
          <w:szCs w:val="20"/>
        </w:rPr>
        <w:t>Pasif</w:t>
      </w:r>
      <w:r w:rsidRPr="00D40B05">
        <w:rPr>
          <w:sz w:val="20"/>
          <w:szCs w:val="20"/>
        </w:rPr>
        <w:t xml:space="preserve">” olarak gösteren üreticileri ve ürünlerini bu listede göremezsiniz. Buradan hangi üreticiye ait ürünü ya da ürünlerin siparişini verecekseniz miktarlarını yazıp </w:t>
      </w:r>
      <w:r w:rsidRPr="000C7FB8">
        <w:rPr>
          <w:color w:val="00B050"/>
          <w:sz w:val="20"/>
          <w:szCs w:val="20"/>
        </w:rPr>
        <w:t xml:space="preserve">yeşil </w:t>
      </w:r>
      <w:r w:rsidRPr="00D40B05">
        <w:rPr>
          <w:sz w:val="20"/>
          <w:szCs w:val="20"/>
        </w:rPr>
        <w:t>renkli “</w:t>
      </w:r>
      <w:r w:rsidRPr="000C7FB8">
        <w:rPr>
          <w:color w:val="FF0000"/>
          <w:sz w:val="20"/>
          <w:szCs w:val="20"/>
        </w:rPr>
        <w:t>Siparişleri Gönder</w:t>
      </w:r>
      <w:r w:rsidRPr="00D40B05">
        <w:rPr>
          <w:sz w:val="20"/>
          <w:szCs w:val="20"/>
        </w:rPr>
        <w:t>” düğmesine tıklamanız yeterli olacaktır.</w:t>
      </w:r>
    </w:p>
    <w:p w14:paraId="241A80CD" w14:textId="354DD488" w:rsidR="001C3A2A" w:rsidRDefault="001C3A2A" w:rsidP="00BE3AE8">
      <w:pPr>
        <w:jc w:val="both"/>
        <w:rPr>
          <w:color w:val="FF0000"/>
          <w:u w:val="single"/>
        </w:rPr>
      </w:pPr>
      <w:r w:rsidRPr="001C3A2A">
        <w:rPr>
          <w:color w:val="FF0000"/>
          <w:u w:val="single"/>
        </w:rPr>
        <w:drawing>
          <wp:inline distT="0" distB="0" distL="0" distR="0" wp14:anchorId="05DF3BCD" wp14:editId="1403DE4C">
            <wp:extent cx="8892540" cy="5001895"/>
            <wp:effectExtent l="0" t="0" r="3810" b="8255"/>
            <wp:docPr id="1133522871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22871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CB21" w14:textId="6E95EAF6" w:rsidR="009C7CDD" w:rsidRPr="00D40B05" w:rsidRDefault="00213181" w:rsidP="00BE3AE8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lastRenderedPageBreak/>
        <w:t>“</w:t>
      </w:r>
      <w:r w:rsidRPr="000C7FB8">
        <w:rPr>
          <w:color w:val="FF0000"/>
          <w:sz w:val="20"/>
          <w:szCs w:val="20"/>
        </w:rPr>
        <w:t>Üretici Bazında Sipariş</w:t>
      </w:r>
      <w:r w:rsidRPr="00D40B05">
        <w:rPr>
          <w:sz w:val="20"/>
          <w:szCs w:val="20"/>
        </w:rPr>
        <w:t>” ekranına dönüp yeniden sipariş girdiğiniz üretici seçimi yaptığınızda sizi yukarıdaki ekran karşılayacak, sizi bilgilendirecektir.</w:t>
      </w:r>
    </w:p>
    <w:p w14:paraId="4461DE8E" w14:textId="1C5DB6AC" w:rsidR="005E248B" w:rsidRDefault="005E248B" w:rsidP="00BE3AE8">
      <w:pPr>
        <w:jc w:val="both"/>
        <w:rPr>
          <w:color w:val="FF0000"/>
          <w:u w:val="single"/>
        </w:rPr>
      </w:pPr>
      <w:r w:rsidRPr="005E248B">
        <w:rPr>
          <w:color w:val="FF0000"/>
          <w:u w:val="single"/>
        </w:rPr>
        <w:drawing>
          <wp:inline distT="0" distB="0" distL="0" distR="0" wp14:anchorId="5235ADEA" wp14:editId="1EAD4D02">
            <wp:extent cx="8892540" cy="5001895"/>
            <wp:effectExtent l="0" t="0" r="3810" b="8255"/>
            <wp:docPr id="136964141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141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2792" w14:textId="58C44303" w:rsidR="000A1015" w:rsidRPr="00D40B05" w:rsidRDefault="000A1015" w:rsidP="000A1015">
      <w:pPr>
        <w:jc w:val="both"/>
        <w:rPr>
          <w:color w:val="FF0000"/>
          <w:sz w:val="20"/>
          <w:szCs w:val="20"/>
          <w:u w:val="single"/>
        </w:rPr>
      </w:pPr>
      <w:r w:rsidRPr="00D40B05">
        <w:rPr>
          <w:sz w:val="20"/>
          <w:szCs w:val="20"/>
        </w:rPr>
        <w:lastRenderedPageBreak/>
        <w:t>Girdiğiniz siparişi görmek isterseniz ve bu siparişi kendinize bir dosya olarak saklamanız gerekir ise “</w:t>
      </w:r>
      <w:r w:rsidRPr="000C7FB8">
        <w:rPr>
          <w:color w:val="FF0000"/>
          <w:sz w:val="20"/>
          <w:szCs w:val="20"/>
        </w:rPr>
        <w:t>Sipariş</w:t>
      </w:r>
      <w:r w:rsidRPr="00D40B05">
        <w:rPr>
          <w:sz w:val="20"/>
          <w:szCs w:val="20"/>
        </w:rPr>
        <w:t>” kulakçığı altında bulunan “</w:t>
      </w:r>
      <w:r w:rsidRPr="000C7FB8">
        <w:rPr>
          <w:color w:val="FF0000"/>
          <w:sz w:val="20"/>
          <w:szCs w:val="20"/>
        </w:rPr>
        <w:t>Görüntüleme</w:t>
      </w:r>
      <w:r w:rsidRPr="00D40B05">
        <w:rPr>
          <w:sz w:val="20"/>
          <w:szCs w:val="20"/>
        </w:rPr>
        <w:t xml:space="preserve">” seçimini kullanarak yukarıdaki gibi gelen ekranda </w:t>
      </w:r>
      <w:r w:rsidR="004652EF">
        <w:rPr>
          <w:sz w:val="20"/>
          <w:szCs w:val="20"/>
        </w:rPr>
        <w:t>“</w:t>
      </w:r>
      <w:r w:rsidR="004652EF" w:rsidRPr="001D6734">
        <w:rPr>
          <w:color w:val="FF0000"/>
          <w:sz w:val="20"/>
          <w:szCs w:val="20"/>
        </w:rPr>
        <w:t>PDF Olarak Kaydet</w:t>
      </w:r>
      <w:r w:rsidR="004652EF">
        <w:rPr>
          <w:sz w:val="20"/>
          <w:szCs w:val="20"/>
        </w:rPr>
        <w:t xml:space="preserve">” düğmesine tıklayarak bilgisayarınıza ya da mobil telefonunuza </w:t>
      </w:r>
      <w:proofErr w:type="gramStart"/>
      <w:r w:rsidR="004652EF">
        <w:rPr>
          <w:sz w:val="20"/>
          <w:szCs w:val="20"/>
        </w:rPr>
        <w:t>kayıt edebilirsiniz</w:t>
      </w:r>
      <w:proofErr w:type="gramEnd"/>
      <w:r w:rsidR="004652EF">
        <w:rPr>
          <w:sz w:val="20"/>
          <w:szCs w:val="20"/>
        </w:rPr>
        <w:t>.</w:t>
      </w:r>
    </w:p>
    <w:p w14:paraId="3F5259CC" w14:textId="77777777" w:rsidR="000A1015" w:rsidRDefault="000A1015" w:rsidP="00BE3AE8">
      <w:pPr>
        <w:jc w:val="both"/>
      </w:pPr>
      <w:r w:rsidRPr="000A1015">
        <w:drawing>
          <wp:inline distT="0" distB="0" distL="0" distR="0" wp14:anchorId="5F534E88" wp14:editId="31E593B5">
            <wp:extent cx="8892540" cy="5001895"/>
            <wp:effectExtent l="0" t="0" r="3810" b="8255"/>
            <wp:docPr id="563142289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42289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237" w14:textId="6AD5B003" w:rsidR="0028622F" w:rsidRPr="00D40B05" w:rsidRDefault="00735E7B" w:rsidP="00BE3AE8">
      <w:pPr>
        <w:jc w:val="both"/>
        <w:rPr>
          <w:color w:val="FF0000"/>
          <w:sz w:val="20"/>
          <w:szCs w:val="20"/>
          <w:u w:val="single"/>
        </w:rPr>
      </w:pPr>
      <w:r w:rsidRPr="00D40B05">
        <w:rPr>
          <w:sz w:val="20"/>
          <w:szCs w:val="20"/>
        </w:rPr>
        <w:lastRenderedPageBreak/>
        <w:t>G</w:t>
      </w:r>
      <w:r w:rsidR="009D4910" w:rsidRPr="00D40B05">
        <w:rPr>
          <w:sz w:val="20"/>
          <w:szCs w:val="20"/>
        </w:rPr>
        <w:t>irdiğiniz sipariş</w:t>
      </w:r>
      <w:r w:rsidRPr="00D40B05">
        <w:rPr>
          <w:sz w:val="20"/>
          <w:szCs w:val="20"/>
        </w:rPr>
        <w:t xml:space="preserve">i görmek isterseniz ve bu siparişi kendinize bir dosya olarak saklamanız gerekir ise </w:t>
      </w:r>
      <w:r w:rsidR="009D4910" w:rsidRPr="00D40B05">
        <w:rPr>
          <w:sz w:val="20"/>
          <w:szCs w:val="20"/>
        </w:rPr>
        <w:t>“</w:t>
      </w:r>
      <w:r w:rsidR="009D4910" w:rsidRPr="000C7FB8">
        <w:rPr>
          <w:color w:val="FF0000"/>
          <w:sz w:val="20"/>
          <w:szCs w:val="20"/>
        </w:rPr>
        <w:t>Sipariş</w:t>
      </w:r>
      <w:r w:rsidR="009D4910" w:rsidRPr="00D40B05">
        <w:rPr>
          <w:sz w:val="20"/>
          <w:szCs w:val="20"/>
        </w:rPr>
        <w:t>” kulakçığı altında bulunan “</w:t>
      </w:r>
      <w:r w:rsidR="00000523" w:rsidRPr="000C7FB8">
        <w:rPr>
          <w:color w:val="FF0000"/>
          <w:sz w:val="20"/>
          <w:szCs w:val="20"/>
        </w:rPr>
        <w:t>Görüntüleme</w:t>
      </w:r>
      <w:r w:rsidR="009D4910" w:rsidRPr="00D40B05">
        <w:rPr>
          <w:sz w:val="20"/>
          <w:szCs w:val="20"/>
        </w:rPr>
        <w:t xml:space="preserve">” seçimini kullanarak yukarıdaki gibi gelen ekranda </w:t>
      </w:r>
      <w:r w:rsidR="00DE5084" w:rsidRPr="00D40B05">
        <w:rPr>
          <w:sz w:val="20"/>
          <w:szCs w:val="20"/>
        </w:rPr>
        <w:t xml:space="preserve">siparişinizi incelemenizi </w:t>
      </w:r>
      <w:r w:rsidR="0033162B">
        <w:rPr>
          <w:sz w:val="20"/>
          <w:szCs w:val="20"/>
        </w:rPr>
        <w:t>gerekecektir</w:t>
      </w:r>
      <w:r w:rsidR="00DE5084" w:rsidRPr="00D40B05">
        <w:rPr>
          <w:sz w:val="20"/>
          <w:szCs w:val="20"/>
        </w:rPr>
        <w:t>.</w:t>
      </w:r>
    </w:p>
    <w:p w14:paraId="01139490" w14:textId="152AC350" w:rsidR="0028622F" w:rsidRDefault="0028622F" w:rsidP="00BE3AE8">
      <w:pPr>
        <w:jc w:val="both"/>
        <w:rPr>
          <w:color w:val="FF0000"/>
          <w:u w:val="single"/>
        </w:rPr>
      </w:pPr>
      <w:r w:rsidRPr="0028622F">
        <w:rPr>
          <w:color w:val="FF0000"/>
          <w:u w:val="single"/>
        </w:rPr>
        <w:drawing>
          <wp:inline distT="0" distB="0" distL="0" distR="0" wp14:anchorId="24939447" wp14:editId="3AD4FEFB">
            <wp:extent cx="8892540" cy="5001895"/>
            <wp:effectExtent l="0" t="0" r="3810" b="8255"/>
            <wp:docPr id="2029525790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25790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88EC" w14:textId="61180585" w:rsidR="005A647B" w:rsidRPr="00D40B05" w:rsidRDefault="005A647B" w:rsidP="00BE3AE8">
      <w:pPr>
        <w:jc w:val="both"/>
        <w:rPr>
          <w:color w:val="FF0000"/>
          <w:sz w:val="20"/>
          <w:szCs w:val="20"/>
          <w:u w:val="single"/>
        </w:rPr>
      </w:pPr>
      <w:r w:rsidRPr="00D40B05">
        <w:rPr>
          <w:sz w:val="20"/>
          <w:szCs w:val="20"/>
        </w:rPr>
        <w:lastRenderedPageBreak/>
        <w:t>Eğer girdiğiniz siparişte</w:t>
      </w:r>
      <w:r w:rsidR="00806CBD" w:rsidRPr="00D40B05">
        <w:rPr>
          <w:sz w:val="20"/>
          <w:szCs w:val="20"/>
        </w:rPr>
        <w:t xml:space="preserve"> miktarsal düzeltmeler yapacak iseniz “</w:t>
      </w:r>
      <w:r w:rsidR="00806CBD" w:rsidRPr="000C7FB8">
        <w:rPr>
          <w:color w:val="FF0000"/>
          <w:sz w:val="20"/>
          <w:szCs w:val="20"/>
        </w:rPr>
        <w:t>Sipariş</w:t>
      </w:r>
      <w:r w:rsidR="00806CBD" w:rsidRPr="00D40B05">
        <w:rPr>
          <w:sz w:val="20"/>
          <w:szCs w:val="20"/>
        </w:rPr>
        <w:t>” kulakçığı altında</w:t>
      </w:r>
      <w:r w:rsidR="00514144" w:rsidRPr="00D40B05">
        <w:rPr>
          <w:sz w:val="20"/>
          <w:szCs w:val="20"/>
        </w:rPr>
        <w:t xml:space="preserve"> bulunan “</w:t>
      </w:r>
      <w:r w:rsidR="00514144" w:rsidRPr="000C7FB8">
        <w:rPr>
          <w:color w:val="FF0000"/>
          <w:sz w:val="20"/>
          <w:szCs w:val="20"/>
        </w:rPr>
        <w:t>Değişiklik</w:t>
      </w:r>
      <w:r w:rsidR="00514144" w:rsidRPr="00D40B05">
        <w:rPr>
          <w:sz w:val="20"/>
          <w:szCs w:val="20"/>
        </w:rPr>
        <w:t xml:space="preserve">” seçimini kullanarak yukarıdaki gibi gelen ekranda </w:t>
      </w:r>
      <w:r w:rsidR="002C29E3" w:rsidRPr="00D40B05">
        <w:rPr>
          <w:sz w:val="20"/>
          <w:szCs w:val="20"/>
        </w:rPr>
        <w:t xml:space="preserve">önce düzelteceğiniz satırın miktarını </w:t>
      </w:r>
      <w:r w:rsidR="00E124ED">
        <w:rPr>
          <w:sz w:val="20"/>
          <w:szCs w:val="20"/>
        </w:rPr>
        <w:t>azaltmanız</w:t>
      </w:r>
      <w:r w:rsidR="002C29E3" w:rsidRPr="00D40B05">
        <w:rPr>
          <w:sz w:val="20"/>
          <w:szCs w:val="20"/>
        </w:rPr>
        <w:t xml:space="preserve"> veya </w:t>
      </w:r>
      <w:r w:rsidR="009D4910" w:rsidRPr="00D40B05">
        <w:rPr>
          <w:sz w:val="20"/>
          <w:szCs w:val="20"/>
        </w:rPr>
        <w:t>artırmanız ve daha sonra</w:t>
      </w:r>
      <w:r w:rsidR="002C29E3" w:rsidRPr="00D40B05">
        <w:rPr>
          <w:sz w:val="20"/>
          <w:szCs w:val="20"/>
        </w:rPr>
        <w:t xml:space="preserve"> </w:t>
      </w:r>
      <w:r w:rsidR="000F014C" w:rsidRPr="00D40B05">
        <w:rPr>
          <w:sz w:val="20"/>
          <w:szCs w:val="20"/>
        </w:rPr>
        <w:t>“</w:t>
      </w:r>
      <w:r w:rsidR="000F014C" w:rsidRPr="000C7FB8">
        <w:rPr>
          <w:color w:val="FF0000"/>
          <w:sz w:val="20"/>
          <w:szCs w:val="20"/>
        </w:rPr>
        <w:t>İşlem</w:t>
      </w:r>
      <w:r w:rsidR="000F014C" w:rsidRPr="00D40B05">
        <w:rPr>
          <w:sz w:val="20"/>
          <w:szCs w:val="20"/>
        </w:rPr>
        <w:t>” başlığı altında bulunan “</w:t>
      </w:r>
      <w:r w:rsidR="000F014C" w:rsidRPr="000C7FB8">
        <w:rPr>
          <w:color w:val="FF0000"/>
          <w:sz w:val="20"/>
          <w:szCs w:val="20"/>
        </w:rPr>
        <w:t>Güncelleme</w:t>
      </w:r>
      <w:r w:rsidR="000F014C" w:rsidRPr="00D40B05">
        <w:rPr>
          <w:sz w:val="20"/>
          <w:szCs w:val="20"/>
        </w:rPr>
        <w:t xml:space="preserve">” </w:t>
      </w:r>
      <w:r w:rsidR="002C29E3" w:rsidRPr="00D40B05">
        <w:rPr>
          <w:sz w:val="20"/>
          <w:szCs w:val="20"/>
        </w:rPr>
        <w:t>tuşuna tıklamanız yeterlidir.</w:t>
      </w:r>
      <w:r w:rsidR="000F014C" w:rsidRPr="00D40B05">
        <w:rPr>
          <w:sz w:val="20"/>
          <w:szCs w:val="20"/>
        </w:rPr>
        <w:t xml:space="preserve"> </w:t>
      </w:r>
      <w:r w:rsidRPr="00D40B05">
        <w:rPr>
          <w:color w:val="FF0000"/>
          <w:sz w:val="20"/>
          <w:szCs w:val="20"/>
          <w:u w:val="single"/>
        </w:rPr>
        <w:t xml:space="preserve"> </w:t>
      </w:r>
    </w:p>
    <w:p w14:paraId="5F663B61" w14:textId="4FAEDAE4" w:rsidR="00E27013" w:rsidRDefault="00E27013" w:rsidP="00BE3AE8">
      <w:pPr>
        <w:jc w:val="both"/>
        <w:rPr>
          <w:color w:val="FF0000"/>
          <w:u w:val="single"/>
        </w:rPr>
      </w:pPr>
      <w:r w:rsidRPr="00E27013">
        <w:rPr>
          <w:color w:val="FF0000"/>
          <w:u w:val="single"/>
        </w:rPr>
        <w:drawing>
          <wp:inline distT="0" distB="0" distL="0" distR="0" wp14:anchorId="0210468E" wp14:editId="185D9DF1">
            <wp:extent cx="8892540" cy="5001895"/>
            <wp:effectExtent l="0" t="0" r="3810" b="8255"/>
            <wp:docPr id="437698954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98954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F763" w14:textId="39192331" w:rsidR="00E27013" w:rsidRPr="00D40B05" w:rsidRDefault="0021664A" w:rsidP="00BE3AE8">
      <w:pPr>
        <w:jc w:val="both"/>
        <w:rPr>
          <w:sz w:val="20"/>
          <w:szCs w:val="20"/>
        </w:rPr>
      </w:pPr>
      <w:r w:rsidRPr="00D40B05">
        <w:rPr>
          <w:sz w:val="20"/>
          <w:szCs w:val="20"/>
        </w:rPr>
        <w:lastRenderedPageBreak/>
        <w:t xml:space="preserve">Siparişinizin belli satır veya satırların ya da tümünü silmek istediğinizde </w:t>
      </w:r>
      <w:r w:rsidR="005F15AA" w:rsidRPr="00D40B05">
        <w:rPr>
          <w:sz w:val="20"/>
          <w:szCs w:val="20"/>
        </w:rPr>
        <w:t>“</w:t>
      </w:r>
      <w:r w:rsidR="005F15AA" w:rsidRPr="000C7FB8">
        <w:rPr>
          <w:color w:val="FF0000"/>
          <w:sz w:val="20"/>
          <w:szCs w:val="20"/>
        </w:rPr>
        <w:t>Sipariş</w:t>
      </w:r>
      <w:r w:rsidR="005F15AA" w:rsidRPr="00D40B05">
        <w:rPr>
          <w:sz w:val="20"/>
          <w:szCs w:val="20"/>
        </w:rPr>
        <w:t>” kulakçığı altında bulunan “</w:t>
      </w:r>
      <w:r w:rsidR="005F15AA" w:rsidRPr="000C7FB8">
        <w:rPr>
          <w:color w:val="FF0000"/>
          <w:sz w:val="20"/>
          <w:szCs w:val="20"/>
        </w:rPr>
        <w:t>İptal</w:t>
      </w:r>
      <w:r w:rsidR="005F15AA" w:rsidRPr="00D40B05">
        <w:rPr>
          <w:sz w:val="20"/>
          <w:szCs w:val="20"/>
        </w:rPr>
        <w:t>” seçimini kullanarak yukarıda gibi gelen ek</w:t>
      </w:r>
      <w:r w:rsidR="005A647B" w:rsidRPr="00D40B05">
        <w:rPr>
          <w:sz w:val="20"/>
          <w:szCs w:val="20"/>
        </w:rPr>
        <w:t>randan “</w:t>
      </w:r>
      <w:r w:rsidR="005A647B" w:rsidRPr="000C7FB8">
        <w:rPr>
          <w:color w:val="FF0000"/>
          <w:sz w:val="20"/>
          <w:szCs w:val="20"/>
        </w:rPr>
        <w:t>İşlem</w:t>
      </w:r>
      <w:r w:rsidR="005A647B" w:rsidRPr="00D40B05">
        <w:rPr>
          <w:sz w:val="20"/>
          <w:szCs w:val="20"/>
        </w:rPr>
        <w:t>” başlığı altında bulunan “</w:t>
      </w:r>
      <w:r w:rsidR="005A647B" w:rsidRPr="000C7FB8">
        <w:rPr>
          <w:color w:val="FF0000"/>
          <w:sz w:val="20"/>
          <w:szCs w:val="20"/>
        </w:rPr>
        <w:t>Sil</w:t>
      </w:r>
      <w:r w:rsidR="005A647B" w:rsidRPr="00D40B05">
        <w:rPr>
          <w:sz w:val="20"/>
          <w:szCs w:val="20"/>
        </w:rPr>
        <w:t>” tuşuna tıklamanız yeterlidir.</w:t>
      </w:r>
    </w:p>
    <w:sectPr w:rsidR="00E27013" w:rsidRPr="00D40B05" w:rsidSect="005D2B8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0BDBC" w14:textId="77777777" w:rsidR="00B321BA" w:rsidRDefault="00B321BA" w:rsidP="00B321BA">
      <w:pPr>
        <w:spacing w:after="0" w:line="240" w:lineRule="auto"/>
      </w:pPr>
      <w:r>
        <w:separator/>
      </w:r>
    </w:p>
  </w:endnote>
  <w:endnote w:type="continuationSeparator" w:id="0">
    <w:p w14:paraId="61846876" w14:textId="77777777" w:rsidR="00B321BA" w:rsidRDefault="00B321BA" w:rsidP="00B32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B17FE" w14:textId="77777777" w:rsidR="00B321BA" w:rsidRDefault="00B321B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F4257" w14:textId="77777777" w:rsidR="00B321BA" w:rsidRDefault="00B321B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37E4F" w14:textId="77777777" w:rsidR="00B321BA" w:rsidRDefault="00B321B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50AFBD" w14:textId="77777777" w:rsidR="00B321BA" w:rsidRDefault="00B321BA" w:rsidP="00B321BA">
      <w:pPr>
        <w:spacing w:after="0" w:line="240" w:lineRule="auto"/>
      </w:pPr>
      <w:r>
        <w:separator/>
      </w:r>
    </w:p>
  </w:footnote>
  <w:footnote w:type="continuationSeparator" w:id="0">
    <w:p w14:paraId="3D1BE5B6" w14:textId="77777777" w:rsidR="00B321BA" w:rsidRDefault="00B321BA" w:rsidP="00B32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A564F9" w14:textId="0F195AD2" w:rsidR="00B321BA" w:rsidRDefault="00F54C58">
    <w:pPr>
      <w:pStyle w:val="stBilgi"/>
    </w:pPr>
    <w:r>
      <w:rPr>
        <w:noProof/>
      </w:rPr>
      <w:pict w14:anchorId="200F89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9581188" o:spid="_x0000_s2050" type="#_x0000_t136" style="position:absolute;margin-left:0;margin-top:0;width:700.15pt;height:91.3pt;z-index:-251655168;mso-position-horizontal:center;mso-position-horizontal-relative:margin;mso-position-vertical:center;mso-position-vertical-relative:margin" o:allowincell="f" fillcolor="#ffc000" stroked="f">
          <v:fill opacity=".5"/>
          <v:textpath style="font-family:&quot;Calibri&quot;;font-size:1pt" string="GETO-GEDİZ GIDA TOPLULUĞ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823BF" w14:textId="02676520" w:rsidR="00B321BA" w:rsidRDefault="00F54C58">
    <w:pPr>
      <w:pStyle w:val="stBilgi"/>
    </w:pPr>
    <w:r>
      <w:rPr>
        <w:noProof/>
      </w:rPr>
      <w:pict w14:anchorId="5CF371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9581189" o:spid="_x0000_s2051" type="#_x0000_t136" style="position:absolute;margin-left:0;margin-top:0;width:700.15pt;height:91.3pt;z-index:-251653120;mso-position-horizontal:center;mso-position-horizontal-relative:margin;mso-position-vertical:center;mso-position-vertical-relative:margin" o:allowincell="f" fillcolor="#ffc000" stroked="f">
          <v:fill opacity=".5"/>
          <v:textpath style="font-family:&quot;Calibri&quot;;font-size:1pt" string="GETO-GEDİZ GIDA TOPLULUĞU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3EDA6" w14:textId="2E372FAE" w:rsidR="00B321BA" w:rsidRDefault="00F54C58">
    <w:pPr>
      <w:pStyle w:val="stBilgi"/>
    </w:pPr>
    <w:r>
      <w:rPr>
        <w:noProof/>
      </w:rPr>
      <w:pict w14:anchorId="3AAD87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9581187" o:spid="_x0000_s2049" type="#_x0000_t136" style="position:absolute;margin-left:0;margin-top:0;width:700.15pt;height:91.3pt;z-index:-251657216;mso-position-horizontal:center;mso-position-horizontal-relative:margin;mso-position-vertical:center;mso-position-vertical-relative:margin" o:allowincell="f" fillcolor="#ffc000" stroked="f">
          <v:fill opacity=".5"/>
          <v:textpath style="font-family:&quot;Calibri&quot;;font-size:1pt" string="GETO-GEDİZ GIDA TOPLULUĞ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378C1"/>
    <w:multiLevelType w:val="hybridMultilevel"/>
    <w:tmpl w:val="BE52EA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7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87"/>
    <w:rsid w:val="00000523"/>
    <w:rsid w:val="00050F67"/>
    <w:rsid w:val="00083377"/>
    <w:rsid w:val="000A1015"/>
    <w:rsid w:val="000B03F9"/>
    <w:rsid w:val="000C15A0"/>
    <w:rsid w:val="000C7FB8"/>
    <w:rsid w:val="000F014C"/>
    <w:rsid w:val="001C3A2A"/>
    <w:rsid w:val="001D0389"/>
    <w:rsid w:val="001D6734"/>
    <w:rsid w:val="002111B5"/>
    <w:rsid w:val="00213181"/>
    <w:rsid w:val="0021664A"/>
    <w:rsid w:val="00230E72"/>
    <w:rsid w:val="0028622F"/>
    <w:rsid w:val="002C29E3"/>
    <w:rsid w:val="0033162B"/>
    <w:rsid w:val="003A6FD1"/>
    <w:rsid w:val="004652EF"/>
    <w:rsid w:val="00492E20"/>
    <w:rsid w:val="004C252F"/>
    <w:rsid w:val="004F5C53"/>
    <w:rsid w:val="00514144"/>
    <w:rsid w:val="005A647B"/>
    <w:rsid w:val="005D2B87"/>
    <w:rsid w:val="005E248B"/>
    <w:rsid w:val="005E540D"/>
    <w:rsid w:val="005F15AA"/>
    <w:rsid w:val="006842CD"/>
    <w:rsid w:val="006B77B6"/>
    <w:rsid w:val="0071798A"/>
    <w:rsid w:val="00726651"/>
    <w:rsid w:val="00735E7B"/>
    <w:rsid w:val="007C4DC1"/>
    <w:rsid w:val="00806CBD"/>
    <w:rsid w:val="008664BA"/>
    <w:rsid w:val="0091162B"/>
    <w:rsid w:val="0093723B"/>
    <w:rsid w:val="00965852"/>
    <w:rsid w:val="009A3B40"/>
    <w:rsid w:val="009C7CDD"/>
    <w:rsid w:val="009D4910"/>
    <w:rsid w:val="00B321BA"/>
    <w:rsid w:val="00B926EB"/>
    <w:rsid w:val="00BE3AE8"/>
    <w:rsid w:val="00BE60BA"/>
    <w:rsid w:val="00C13AC9"/>
    <w:rsid w:val="00C5488E"/>
    <w:rsid w:val="00C91884"/>
    <w:rsid w:val="00D40B05"/>
    <w:rsid w:val="00D86B4D"/>
    <w:rsid w:val="00DE5084"/>
    <w:rsid w:val="00E124ED"/>
    <w:rsid w:val="00E22C38"/>
    <w:rsid w:val="00E27013"/>
    <w:rsid w:val="00EF5EE7"/>
    <w:rsid w:val="00F027DC"/>
    <w:rsid w:val="00F03D36"/>
    <w:rsid w:val="00F16BAF"/>
    <w:rsid w:val="00F45AE3"/>
    <w:rsid w:val="00F53EB5"/>
    <w:rsid w:val="00F8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D8C01F9"/>
  <w15:chartTrackingRefBased/>
  <w15:docId w15:val="{9F577E1D-8D15-41B7-9FAC-F5A84609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015"/>
  </w:style>
  <w:style w:type="paragraph" w:styleId="Balk1">
    <w:name w:val="heading 1"/>
    <w:basedOn w:val="Normal"/>
    <w:next w:val="Normal"/>
    <w:link w:val="Balk1Char"/>
    <w:uiPriority w:val="9"/>
    <w:qFormat/>
    <w:rsid w:val="005D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2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2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2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2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2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2B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2B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2B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2B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2B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2B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2B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2B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2B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2B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2B87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B03F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B03F9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B32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321BA"/>
  </w:style>
  <w:style w:type="paragraph" w:styleId="AltBilgi">
    <w:name w:val="footer"/>
    <w:basedOn w:val="Normal"/>
    <w:link w:val="AltBilgiChar"/>
    <w:uiPriority w:val="99"/>
    <w:unhideWhenUsed/>
    <w:rsid w:val="00B32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321BA"/>
  </w:style>
  <w:style w:type="character" w:styleId="zlenenKpr">
    <w:name w:val="FollowedHyperlink"/>
    <w:basedOn w:val="VarsaylanParagrafYazTipi"/>
    <w:uiPriority w:val="99"/>
    <w:semiHidden/>
    <w:unhideWhenUsed/>
    <w:rsid w:val="00F027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iparis-sistemi.netlify.app/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80DCCE910B3B64C9E58DB1C3A889A44" ma:contentTypeVersion="13" ma:contentTypeDescription="Yeni belge oluşturun." ma:contentTypeScope="" ma:versionID="cc837c2c1cc8104beda6d0e127b04e27">
  <xsd:schema xmlns:xsd="http://www.w3.org/2001/XMLSchema" xmlns:xs="http://www.w3.org/2001/XMLSchema" xmlns:p="http://schemas.microsoft.com/office/2006/metadata/properties" xmlns:ns3="2525dd25-b7c9-46dc-96aa-552e2ace301a" xmlns:ns4="cfa42857-5c0b-4c7c-b365-f54c4ccd67e2" targetNamespace="http://schemas.microsoft.com/office/2006/metadata/properties" ma:root="true" ma:fieldsID="384e0e822cd886cfd6b89058b216eee6" ns3:_="" ns4:_="">
    <xsd:import namespace="2525dd25-b7c9-46dc-96aa-552e2ace301a"/>
    <xsd:import namespace="cfa42857-5c0b-4c7c-b365-f54c4ccd67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5dd25-b7c9-46dc-96aa-552e2ace3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42857-5c0b-4c7c-b365-f54c4ccd67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25dd25-b7c9-46dc-96aa-552e2ace301a" xsi:nil="true"/>
  </documentManagement>
</p:properties>
</file>

<file path=customXml/itemProps1.xml><?xml version="1.0" encoding="utf-8"?>
<ds:datastoreItem xmlns:ds="http://schemas.openxmlformats.org/officeDocument/2006/customXml" ds:itemID="{F7A81F23-B8B2-485C-B1EB-129A35548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5dd25-b7c9-46dc-96aa-552e2ace301a"/>
    <ds:schemaRef ds:uri="cfa42857-5c0b-4c7c-b365-f54c4ccd67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F520AF-249C-4E78-BC25-0468830190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983A80-D5C0-40BD-825B-05166CB00465}">
  <ds:schemaRefs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2525dd25-b7c9-46dc-96aa-552e2ace301a"/>
    <ds:schemaRef ds:uri="http://purl.org/dc/dcmitype/"/>
    <ds:schemaRef ds:uri="http://schemas.microsoft.com/office/infopath/2007/PartnerControls"/>
    <ds:schemaRef ds:uri="cfa42857-5c0b-4c7c-b365-f54c4ccd67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Bekir Pilavcilar | Debb Unica</dc:creator>
  <cp:keywords/>
  <dc:description/>
  <cp:lastModifiedBy>Bekir Pilavcilar | Debb Unica</cp:lastModifiedBy>
  <cp:revision>2</cp:revision>
  <dcterms:created xsi:type="dcterms:W3CDTF">2025-08-22T12:22:00Z</dcterms:created>
  <dcterms:modified xsi:type="dcterms:W3CDTF">2025-08-22T12:22:00Z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0x010100080DCCE910B3B64C9E58DB1C3A889A44</vt:lpwstr>
  </property>
</Properties>
</file>