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E7" w:rsidRDefault="00C06CA7" w:rsidP="0004546A">
      <w:pPr>
        <w:pStyle w:val="ListParagraph"/>
        <w:numPr>
          <w:ilvl w:val="0"/>
          <w:numId w:val="1"/>
        </w:numPr>
      </w:pPr>
      <w:r>
        <w:t xml:space="preserve">Type </w:t>
      </w:r>
      <w:r w:rsidRPr="00C06CA7">
        <w:rPr>
          <w:b/>
          <w:i/>
        </w:rPr>
        <w:t xml:space="preserve">createManualPawDataVPedits2015_05_08  </w:t>
      </w:r>
      <w:r>
        <w:t>in command window of MATLAB</w:t>
      </w:r>
    </w:p>
    <w:p w:rsidR="00C06CA7" w:rsidRDefault="00C06CA7" w:rsidP="0004546A">
      <w:pPr>
        <w:pStyle w:val="ListParagraph"/>
        <w:numPr>
          <w:ilvl w:val="0"/>
          <w:numId w:val="1"/>
        </w:numPr>
      </w:pPr>
      <w:r>
        <w:t>Follow the prompts that appear:</w:t>
      </w:r>
    </w:p>
    <w:p w:rsidR="00C06CA7" w:rsidRDefault="00C06CA7" w:rsidP="0004546A">
      <w:pPr>
        <w:pStyle w:val="ListParagraph"/>
        <w:numPr>
          <w:ilvl w:val="1"/>
          <w:numId w:val="1"/>
        </w:numPr>
      </w:pPr>
      <w:r>
        <w:t>Select the rat’s raw data folder (</w:t>
      </w:r>
      <w:proofErr w:type="spellStart"/>
      <w:r>
        <w:t>RatID</w:t>
      </w:r>
      <w:proofErr w:type="spellEnd"/>
      <w:r>
        <w:t xml:space="preserve"> – </w:t>
      </w:r>
      <w:proofErr w:type="spellStart"/>
      <w:r>
        <w:t>rawdata</w:t>
      </w:r>
      <w:proofErr w:type="spellEnd"/>
      <w:r>
        <w:t>) from NAS4</w:t>
      </w:r>
    </w:p>
    <w:p w:rsidR="00C06CA7" w:rsidRDefault="00C06CA7" w:rsidP="0004546A">
      <w:pPr>
        <w:pStyle w:val="ListParagraph"/>
        <w:numPr>
          <w:ilvl w:val="2"/>
          <w:numId w:val="1"/>
        </w:numPr>
      </w:pPr>
      <w:r>
        <w:t xml:space="preserve">If you have trouble opening NAS4, open the Run program and type in </w:t>
      </w:r>
      <w:r w:rsidRPr="00C06CA7">
        <w:rPr>
          <w:b/>
          <w:i/>
        </w:rPr>
        <w:t>\\172.20.138.143\RecordingsLeventhal04\</w:t>
      </w:r>
      <w:r>
        <w:t>. You may have to login with your NAS login info (check your email).</w:t>
      </w:r>
    </w:p>
    <w:p w:rsidR="003B4545" w:rsidRDefault="003B4545" w:rsidP="0004546A">
      <w:pPr>
        <w:pStyle w:val="ListParagraph"/>
        <w:numPr>
          <w:ilvl w:val="2"/>
          <w:numId w:val="1"/>
        </w:numPr>
      </w:pPr>
      <w:r>
        <w:t xml:space="preserve">MATLAB will load the file paths to all the session folders into the </w:t>
      </w:r>
      <w:proofErr w:type="spellStart"/>
      <w:r>
        <w:t>RatData</w:t>
      </w:r>
      <w:proofErr w:type="spellEnd"/>
      <w:r>
        <w:t xml:space="preserve"> structure and display its progress in the command window as it does so.</w:t>
      </w:r>
    </w:p>
    <w:p w:rsidR="00C06CA7" w:rsidRDefault="003940E4" w:rsidP="0004546A">
      <w:pPr>
        <w:pStyle w:val="ListParagraph"/>
        <w:numPr>
          <w:ilvl w:val="1"/>
          <w:numId w:val="1"/>
        </w:numPr>
      </w:pPr>
      <w:r>
        <w:t>Select the session (a.k.a. the date) you would like to analyze</w:t>
      </w:r>
      <w:r w:rsidR="003B4545">
        <w:t xml:space="preserve">. MATLAB will load all the videos, one for each trial, into </w:t>
      </w:r>
      <w:proofErr w:type="spellStart"/>
      <w:r w:rsidR="003B4545">
        <w:t>VideoReader</w:t>
      </w:r>
      <w:proofErr w:type="spellEnd"/>
      <w:r w:rsidR="003B4545">
        <w:t xml:space="preserve"> format (the format it needs to load videos later)</w:t>
      </w:r>
      <w:r w:rsidR="00E311B9">
        <w:t xml:space="preserve"> and display its progress as it does so. </w:t>
      </w:r>
    </w:p>
    <w:p w:rsidR="00FC2CB4" w:rsidRDefault="0056562D" w:rsidP="0004546A">
      <w:pPr>
        <w:pStyle w:val="ListParagraph"/>
        <w:numPr>
          <w:ilvl w:val="1"/>
          <w:numId w:val="1"/>
        </w:numPr>
      </w:pPr>
      <w:r>
        <w:t xml:space="preserve">If necessary for a given video, you may be prompted to open a video and determine the start frame. </w:t>
      </w:r>
    </w:p>
    <w:p w:rsidR="003940E4" w:rsidRDefault="0056562D" w:rsidP="0004546A">
      <w:pPr>
        <w:pStyle w:val="ListParagraph"/>
        <w:numPr>
          <w:ilvl w:val="2"/>
          <w:numId w:val="1"/>
        </w:numPr>
      </w:pPr>
      <w:r>
        <w:t>Simply copy and paste</w:t>
      </w:r>
      <w:r w:rsidR="002C3874">
        <w:t xml:space="preserve"> (</w:t>
      </w:r>
      <w:proofErr w:type="spellStart"/>
      <w:r w:rsidR="002C3874">
        <w:t>Ctrl+C</w:t>
      </w:r>
      <w:proofErr w:type="spellEnd"/>
      <w:r w:rsidR="002C3874">
        <w:t xml:space="preserve">, </w:t>
      </w:r>
      <w:proofErr w:type="spellStart"/>
      <w:r w:rsidR="002C3874">
        <w:t>Ctrl+V</w:t>
      </w:r>
      <w:proofErr w:type="spellEnd"/>
      <w:r w:rsidR="002C3874">
        <w:t>)</w:t>
      </w:r>
      <w:r>
        <w:t xml:space="preserve"> the file path displayed into Windows Explorer to open the video file in </w:t>
      </w:r>
      <w:proofErr w:type="spellStart"/>
      <w:r>
        <w:t>Quicktime</w:t>
      </w:r>
      <w:proofErr w:type="spellEnd"/>
      <w:r>
        <w:t xml:space="preserve"> and determine the start frame. This is the first frame in which all of the rat’s paw (i.e. all the green marked area) can be seen to breach the slit. It’s easiest to see this in one of the side mirrors: left if the rat’s dominant paw</w:t>
      </w:r>
      <w:r w:rsidR="00FC2CB4">
        <w:t xml:space="preserve"> (the one marked in green)</w:t>
      </w:r>
      <w:r>
        <w:t xml:space="preserve"> is right, and vice versa. </w:t>
      </w:r>
      <w:r w:rsidR="00FC2CB4">
        <w:t xml:space="preserve"> If the rat isn’t using his dominant paw, estimate the start frame to the best of your ability. </w:t>
      </w:r>
      <w:bookmarkStart w:id="0" w:name="_GoBack"/>
      <w:bookmarkEnd w:id="0"/>
    </w:p>
    <w:p w:rsidR="00FC2CB4" w:rsidRDefault="00FC2CB4" w:rsidP="0004546A">
      <w:pPr>
        <w:pStyle w:val="ListParagraph"/>
        <w:numPr>
          <w:ilvl w:val="2"/>
          <w:numId w:val="1"/>
        </w:numPr>
      </w:pPr>
      <w:r>
        <w:t xml:space="preserve">Once you’ve determined the start frame, type it into the dialog window that appeared previously and hit </w:t>
      </w:r>
      <w:proofErr w:type="gramStart"/>
      <w:r w:rsidRPr="00FC2CB4">
        <w:rPr>
          <w:b/>
        </w:rPr>
        <w:t>Done</w:t>
      </w:r>
      <w:proofErr w:type="gramEnd"/>
      <w:r>
        <w:t xml:space="preserve">. If, for some reason, a start frame cannot be determined, hit </w:t>
      </w:r>
      <w:r>
        <w:rPr>
          <w:b/>
        </w:rPr>
        <w:t>No Start Frame</w:t>
      </w:r>
      <w:r>
        <w:t xml:space="preserve"> (be warned that this will lead to error later on though, and you will not be to get paw point data). </w:t>
      </w:r>
    </w:p>
    <w:p w:rsidR="00FC2CB4" w:rsidRDefault="003B4545" w:rsidP="0004546A">
      <w:pPr>
        <w:pStyle w:val="ListParagraph"/>
        <w:numPr>
          <w:ilvl w:val="0"/>
          <w:numId w:val="1"/>
        </w:numPr>
      </w:pPr>
      <w:r>
        <w:t xml:space="preserve">The program for obtaining paw point data will appear in a window on the right side of the screen. </w:t>
      </w:r>
      <w:r w:rsidR="00277DBF">
        <w:t xml:space="preserve"> It will tell you which marker to mark when </w:t>
      </w:r>
    </w:p>
    <w:sectPr w:rsidR="00FC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277DBF"/>
    <w:rsid w:val="002C3874"/>
    <w:rsid w:val="00373DFD"/>
    <w:rsid w:val="003940E4"/>
    <w:rsid w:val="003B4545"/>
    <w:rsid w:val="0056562D"/>
    <w:rsid w:val="005C71E5"/>
    <w:rsid w:val="00641842"/>
    <w:rsid w:val="00845ADD"/>
    <w:rsid w:val="0086439F"/>
    <w:rsid w:val="00895D85"/>
    <w:rsid w:val="00C06CA7"/>
    <w:rsid w:val="00E311B9"/>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MSIS</cp:lastModifiedBy>
  <cp:revision>4</cp:revision>
  <dcterms:created xsi:type="dcterms:W3CDTF">2015-06-10T21:56:00Z</dcterms:created>
  <dcterms:modified xsi:type="dcterms:W3CDTF">2015-06-11T02:20:00Z</dcterms:modified>
</cp:coreProperties>
</file>