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Firewall.dll功能说明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接口功能说明：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AddApp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_withName(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char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strAppPath,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* strAppName)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功能：使用该功能前需确保当前代码以管理员身份打开，将一个应用程序添加至防火墙例外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参数说明: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StrAppPath:该应用的路径，如</w:t>
      </w:r>
      <w:r>
        <w:rPr>
          <w:rFonts w:hint="eastAsia" w:ascii="新宋体" w:hAnsi="新宋体" w:eastAsia="新宋体"/>
          <w:color w:val="A31515"/>
          <w:sz w:val="19"/>
          <w:szCs w:val="24"/>
        </w:rPr>
        <w:t>C:\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Program Files (x86)\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LgSoftWAN\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LancooCNSC\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Teacher\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LBD.Frame.NetVoice.SIPServer.exe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strAppName:该应用的名称，如</w:t>
      </w:r>
      <w:r>
        <w:rPr>
          <w:rFonts w:hint="eastAsia" w:ascii="新宋体" w:hAnsi="新宋体" w:eastAsia="新宋体"/>
          <w:color w:val="A31515"/>
          <w:sz w:val="19"/>
          <w:szCs w:val="24"/>
        </w:rPr>
        <w:t>蓝鸽云网络智慧课堂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AddApp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char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strAppPath)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功能：使用该功能前需确保当前代码以管理员身份打开，将一个应用程序添加至防火墙例外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参数说明: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StrAppPath:该应用的路径，如</w:t>
      </w:r>
      <w:r>
        <w:rPr>
          <w:rFonts w:hint="eastAsia" w:ascii="新宋体" w:hAnsi="新宋体" w:eastAsia="新宋体"/>
          <w:color w:val="A31515"/>
          <w:sz w:val="19"/>
          <w:szCs w:val="24"/>
        </w:rPr>
        <w:t>C:\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Program Files (x86)\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LgSoftWAN\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LancooCNSC\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Teacher\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LBD.Frame.NetVoice.SIPServer.exe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FwStatus(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功能:检查当前防火墙是否开启,若开启则返回 true,若未开启，则返回false;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Demo说明: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C++demo：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FwStatus()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检查当前防火墙是否开启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AddApp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_withName：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/>
          <w:lang w:val="en-US" w:eastAsia="zh-CN"/>
        </w:rPr>
        <w:t xml:space="preserve"> StrAppPath:</w:t>
      </w:r>
      <w:r>
        <w:rPr>
          <w:rFonts w:hint="eastAsia" w:ascii="新宋体" w:hAnsi="新宋体" w:eastAsia="新宋体"/>
          <w:color w:val="A31515"/>
          <w:sz w:val="19"/>
          <w:szCs w:val="24"/>
        </w:rPr>
        <w:t>D:\\Workshop\\云网络智慧教室V53\\Release\\LBD.CloudNetIntelClassroom.exe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</w:p>
    <w:p>
      <w:pPr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/>
          <w:lang w:val="en-US" w:eastAsia="zh-CN"/>
        </w:rPr>
        <w:t xml:space="preserve"> strAppName:</w:t>
      </w:r>
      <w:r>
        <w:rPr>
          <w:rFonts w:hint="eastAsia" w:ascii="新宋体" w:hAnsi="新宋体" w:eastAsia="新宋体"/>
          <w:color w:val="A31515"/>
          <w:sz w:val="19"/>
          <w:szCs w:val="24"/>
        </w:rPr>
        <w:t>蓝鸽云网络智慧课堂</w:t>
      </w:r>
    </w:p>
    <w:p>
      <w:pPr>
        <w:rPr>
          <w:rFonts w:hint="eastAsia" w:ascii="新宋体" w:hAnsi="新宋体" w:eastAsia="新宋体"/>
          <w:color w:val="A31515"/>
          <w:sz w:val="19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添加到防火墙例外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AddApp：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/>
          <w:lang w:val="en-US" w:eastAsia="zh-CN"/>
        </w:rPr>
        <w:t>StrAppPath:</w:t>
      </w:r>
      <w:r>
        <w:rPr>
          <w:rFonts w:hint="eastAsia" w:ascii="新宋体" w:hAnsi="新宋体" w:eastAsia="新宋体"/>
          <w:color w:val="A31515"/>
          <w:sz w:val="19"/>
          <w:szCs w:val="24"/>
        </w:rPr>
        <w:t>C:\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Program Files (x86)\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LgSoftWAN\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LancooCNSC\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Teacher\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LBD.Frame.NetVoice.SIPServer.exe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添加到防火墙例外</w:t>
      </w:r>
    </w:p>
    <w:p>
      <w:pP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demo：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可以直接输入strAppPath和strName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点击 检查防火墙状态 按钮，将调用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FwStatus()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接口，检查当前防火墙是否打开并弹窗反馈。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 设置防火墙例外(包含appname) 按钮，将 调用AddApp_withName接口:</w:t>
      </w:r>
    </w:p>
    <w:p>
      <w:pPr>
        <w:bidi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/>
          <w:lang w:val="en-US" w:eastAsia="zh-CN"/>
        </w:rPr>
        <w:t xml:space="preserve"> StrAppPath:</w:t>
      </w:r>
      <w:r>
        <w:rPr>
          <w:rFonts w:hint="eastAsia" w:ascii="新宋体" w:hAnsi="新宋体" w:eastAsia="新宋体"/>
          <w:color w:val="A31515"/>
          <w:sz w:val="19"/>
          <w:szCs w:val="24"/>
        </w:rPr>
        <w:t>C:\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Program Files (x86)\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LgSoftWAN\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LancooCNSC\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Teacher\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LBD.Frame.NetVoice.SIPServer.exe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</w:p>
    <w:p>
      <w:pPr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/>
          <w:lang w:val="en-US" w:eastAsia="zh-CN"/>
        </w:rPr>
        <w:t xml:space="preserve"> strAppName:</w:t>
      </w:r>
      <w:r>
        <w:rPr>
          <w:rFonts w:hint="eastAsia" w:ascii="新宋体" w:hAnsi="新宋体" w:eastAsia="新宋体"/>
          <w:color w:val="A31515"/>
          <w:sz w:val="19"/>
          <w:szCs w:val="24"/>
        </w:rPr>
        <w:t>蓝鸽云网络智慧课堂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添加至防火墙例外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设置防火墙例外(不包含和appname)按钮，将调用AddApp 接口: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/>
          <w:lang w:val="en-US" w:eastAsia="zh-CN"/>
        </w:rPr>
        <w:t xml:space="preserve"> StrAppPath:</w:t>
      </w:r>
      <w:r>
        <w:rPr>
          <w:rFonts w:hint="eastAsia" w:ascii="新宋体" w:hAnsi="新宋体" w:eastAsia="新宋体"/>
          <w:color w:val="A31515"/>
          <w:sz w:val="19"/>
          <w:szCs w:val="24"/>
        </w:rPr>
        <w:t>C:\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Program Files (x86)\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LgSoftWAN\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LancooCNSC\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Teacher\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LBD.Frame.NetVoice.SIPServer.exe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添加至防火墙例外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EAA268"/>
    <w:multiLevelType w:val="singleLevel"/>
    <w:tmpl w:val="A5EAA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342CB1"/>
    <w:rsid w:val="1B6C3361"/>
    <w:rsid w:val="35616303"/>
    <w:rsid w:val="39333B77"/>
    <w:rsid w:val="4997627A"/>
    <w:rsid w:val="57034309"/>
    <w:rsid w:val="5A2135AE"/>
    <w:rsid w:val="612E684E"/>
    <w:rsid w:val="61D63BAB"/>
    <w:rsid w:val="6A6A3304"/>
    <w:rsid w:val="6F2A4D2F"/>
    <w:rsid w:val="7403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1057</Characters>
  <Lines>0</Lines>
  <Paragraphs>0</Paragraphs>
  <TotalTime>3</TotalTime>
  <ScaleCrop>false</ScaleCrop>
  <LinksUpToDate>false</LinksUpToDate>
  <CharactersWithSpaces>1088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海门酒徒。</cp:lastModifiedBy>
  <dcterms:modified xsi:type="dcterms:W3CDTF">2022-04-14T06:26:24Z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33B4CFBAFD1B414DBB832C3F5B19B7D9</vt:lpwstr>
  </property>
</Properties>
</file>