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宋体" w:hAnsi="宋体" w:eastAsia="宋体"/>
          <w:b/>
          <w:color w:val="1A237E"/>
          <w:sz w:val="44"/>
        </w:rPr>
        <w:t>ESP32 移植指南</w:t>
      </w:r>
    </w:p>
    <w:p>
      <w:pPr>
        <w:jc w:val="center"/>
      </w:pPr>
      <w:r>
        <w:rPr>
          <w:rFonts w:ascii="宋体" w:hAnsi="宋体" w:eastAsia="宋体"/>
          <w:color w:val="666666"/>
          <w:sz w:val="26"/>
        </w:rPr>
        <w:t>提供 ESP32-C2 后端移植的逐步骤任务清单</w:t>
      </w:r>
    </w:p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color w:val="999999"/>
          <w:sz w:val="20"/>
        </w:rPr>
        <w:t>TactileSense · ESP32-C2 移植文档</w:t>
      </w:r>
    </w:p>
    <w:p>
      <w:r>
        <w:br w:type="page"/>
      </w:r>
    </w:p>
    <w:p>
      <w:pPr>
        <w:spacing w:before="40" w:after="40"/>
        <w:ind w:left="567"/>
      </w:pPr>
      <w:r>
        <w:rPr>
          <w:rFonts w:ascii="宋体" w:hAnsi="宋体" w:eastAsia="宋体"/>
          <w:b w:val="0"/>
          <w:i/>
          <w:color w:val="666666"/>
          <w:sz w:val="20"/>
        </w:rPr>
        <w:t>本文档为嵌入式工程师提供 ESP32 后端移植的任务清单。所有任务均围绕本项目的硬件抽象层（</w:t>
      </w:r>
      <w:r>
        <w:rPr>
          <w:rFonts w:ascii="Consolas" w:hAnsi="Consolas"/>
          <w:b w:val="0"/>
          <w:color w:val="CC3333"/>
          <w:sz w:val="18"/>
        </w:rPr>
        <w:t>net_backend_t</w:t>
      </w:r>
      <w:r>
        <w:rPr>
          <w:rFonts w:ascii="宋体" w:hAnsi="宋体" w:eastAsia="宋体"/>
          <w:b w:val="0"/>
          <w:i/>
          <w:color w:val="666666"/>
          <w:sz w:val="20"/>
        </w:rPr>
        <w:t>，29 个接口）展开。</w:t>
      </w:r>
    </w:p>
    <w:p>
      <w:pPr>
        <w:pStyle w:val="Heading2"/>
      </w:pPr>
      <w:r>
        <w:rPr>
          <w:rFonts w:ascii="宋体" w:hAnsi="宋体" w:eastAsia="宋体"/>
        </w:rPr>
        <w:t>1. 理解抽象层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 xml:space="preserve">☐ 阅读 </w:t>
      </w:r>
      <w:r>
        <w:rPr>
          <w:rFonts w:ascii="Consolas" w:hAnsi="Consolas"/>
          <w:b w:val="0"/>
          <w:color w:val="CC3333"/>
          <w:sz w:val="18"/>
        </w:rPr>
        <w:t>net_abstraction.h</w:t>
      </w:r>
      <w:r>
        <w:rPr>
          <w:rFonts w:ascii="宋体" w:hAnsi="宋体" w:eastAsia="宋体"/>
          <w:b w:val="0"/>
          <w:i w:val="0"/>
          <w:sz w:val="20"/>
        </w:rPr>
        <w:t xml:space="preserve">：29 个接口的签名与语义，位于 </w:t>
      </w:r>
      <w:r>
        <w:rPr>
          <w:rFonts w:ascii="Consolas" w:hAnsi="Consolas"/>
          <w:b w:val="0"/>
          <w:color w:val="CC3333"/>
          <w:sz w:val="18"/>
        </w:rPr>
        <w:t>demo/device/include/net_abstraction.h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>☐ 阅读 ESP32-C2 骨架代码：</w:t>
      </w:r>
      <w:r>
        <w:rPr>
          <w:rFonts w:ascii="Consolas" w:hAnsi="Consolas"/>
          <w:b w:val="0"/>
          <w:color w:val="CC3333"/>
          <w:sz w:val="18"/>
        </w:rPr>
        <w:t>demo/device/backends/esp32c2/esp32c2_backend.c</w:t>
      </w:r>
      <w:r>
        <w:rPr>
          <w:rFonts w:ascii="宋体" w:hAnsi="宋体" w:eastAsia="宋体"/>
          <w:b w:val="0"/>
          <w:i w:val="0"/>
          <w:sz w:val="20"/>
        </w:rPr>
        <w:t>，每个接口已有占位实现和注释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 xml:space="preserve">☐ 理解 </w:t>
      </w:r>
      <w:r>
        <w:rPr>
          <w:rFonts w:ascii="Consolas" w:hAnsi="Consolas"/>
          <w:b w:val="0"/>
          <w:color w:val="CC3333"/>
          <w:sz w:val="18"/>
        </w:rPr>
        <w:t>net_ctx_t</w:t>
      </w:r>
      <w:r>
        <w:rPr>
          <w:rFonts w:ascii="宋体" w:hAnsi="宋体" w:eastAsia="宋体"/>
          <w:b w:val="0"/>
          <w:i w:val="0"/>
          <w:sz w:val="20"/>
        </w:rPr>
        <w:t xml:space="preserve"> 封装层：上层代码通过它调用，不直接依赖具体硬件。</w:t>
      </w:r>
      <w:r>
        <w:rPr>
          <w:rFonts w:ascii="Consolas" w:hAnsi="Consolas"/>
          <w:b w:val="0"/>
          <w:color w:val="CC3333"/>
          <w:sz w:val="18"/>
        </w:rPr>
        <w:t>src/core/</w:t>
      </w:r>
      <w:r>
        <w:rPr>
          <w:rFonts w:ascii="宋体" w:hAnsi="宋体" w:eastAsia="宋体"/>
          <w:b w:val="0"/>
          <w:i w:val="0"/>
          <w:sz w:val="20"/>
        </w:rPr>
        <w:t xml:space="preserve"> 下所有业务逻辑</w:t>
      </w:r>
      <w:r>
        <w:rPr>
          <w:rFonts w:ascii="宋体" w:hAnsi="宋体" w:eastAsia="宋体"/>
          <w:b/>
          <w:i w:val="0"/>
          <w:sz w:val="20"/>
        </w:rPr>
        <w:t>零平台依赖</w:t>
      </w:r>
    </w:p>
    <w:p>
      <w:r>
        <w:br w:type="page"/>
      </w:r>
    </w:p>
    <w:p>
      <w:pPr>
        <w:pStyle w:val="Heading2"/>
      </w:pPr>
      <w:r>
        <w:rPr>
          <w:rFonts w:ascii="宋体" w:hAnsi="宋体" w:eastAsia="宋体"/>
        </w:rPr>
        <w:t>2. 接口实现清单</w:t>
      </w:r>
    </w:p>
    <w:p>
      <w:pPr>
        <w:pStyle w:val="Heading3"/>
      </w:pPr>
      <w:r>
        <w:rPr>
          <w:rFonts w:ascii="宋体" w:hAnsi="宋体" w:eastAsia="宋体"/>
        </w:rPr>
        <w:t>2.1 生命周期（2 个）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 xml:space="preserve">☐ </w:t>
      </w:r>
      <w:r>
        <w:rPr>
          <w:rFonts w:ascii="Consolas" w:hAnsi="Consolas"/>
          <w:b w:val="0"/>
          <w:color w:val="CC3333"/>
          <w:sz w:val="18"/>
        </w:rPr>
        <w:t>init</w:t>
      </w:r>
      <w:r>
        <w:rPr>
          <w:rFonts w:ascii="宋体" w:hAnsi="宋体" w:eastAsia="宋体"/>
          <w:b w:val="0"/>
          <w:i w:val="0"/>
          <w:sz w:val="20"/>
        </w:rPr>
        <w:t>：初始化网络栈，加载配置文件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 xml:space="preserve">☐ </w:t>
      </w:r>
      <w:r>
        <w:rPr>
          <w:rFonts w:ascii="Consolas" w:hAnsi="Consolas"/>
          <w:b w:val="0"/>
          <w:color w:val="CC3333"/>
          <w:sz w:val="18"/>
        </w:rPr>
        <w:t>deinit</w:t>
      </w:r>
      <w:r>
        <w:rPr>
          <w:rFonts w:ascii="宋体" w:hAnsi="宋体" w:eastAsia="宋体"/>
          <w:b w:val="0"/>
          <w:i w:val="0"/>
          <w:sz w:val="20"/>
        </w:rPr>
        <w:t>：清理网络资源</w:t>
      </w:r>
    </w:p>
    <w:p>
      <w:pPr>
        <w:pStyle w:val="Heading3"/>
      </w:pPr>
      <w:r>
        <w:rPr>
          <w:rFonts w:ascii="宋体" w:hAnsi="宋体" w:eastAsia="宋体"/>
        </w:rPr>
        <w:t>2.2 WiFi 介质（9 个）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 xml:space="preserve">☐ </w:t>
      </w:r>
      <w:r>
        <w:rPr>
          <w:rFonts w:ascii="Consolas" w:hAnsi="Consolas"/>
          <w:b w:val="0"/>
          <w:color w:val="CC3333"/>
          <w:sz w:val="18"/>
        </w:rPr>
        <w:t>wifi_scan</w:t>
      </w:r>
      <w:r>
        <w:rPr>
          <w:rFonts w:ascii="宋体" w:hAnsi="宋体" w:eastAsia="宋体"/>
          <w:b w:val="0"/>
          <w:i w:val="0"/>
          <w:sz w:val="20"/>
        </w:rPr>
        <w:t xml:space="preserve">：扫描周边 WiFi，填充 </w:t>
      </w:r>
      <w:r>
        <w:rPr>
          <w:rFonts w:ascii="Consolas" w:hAnsi="Consolas"/>
          <w:b w:val="0"/>
          <w:color w:val="CC3333"/>
          <w:sz w:val="18"/>
        </w:rPr>
        <w:t>net_ap_info_t</w:t>
      </w:r>
      <w:r>
        <w:rPr>
          <w:rFonts w:ascii="宋体" w:hAnsi="宋体" w:eastAsia="宋体"/>
          <w:b w:val="0"/>
          <w:i w:val="0"/>
          <w:sz w:val="20"/>
        </w:rPr>
        <w:t xml:space="preserve"> 数组（SSID ≤32 字节、RSSI、频段、BSSID）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 xml:space="preserve">☐ </w:t>
      </w:r>
      <w:r>
        <w:rPr>
          <w:rFonts w:ascii="Consolas" w:hAnsi="Consolas"/>
          <w:b w:val="0"/>
          <w:color w:val="CC3333"/>
          <w:sz w:val="18"/>
        </w:rPr>
        <w:t>wifi_sta_connect</w:t>
      </w:r>
      <w:r>
        <w:rPr>
          <w:rFonts w:ascii="宋体" w:hAnsi="宋体" w:eastAsia="宋体"/>
          <w:b w:val="0"/>
          <w:i w:val="0"/>
          <w:sz w:val="20"/>
        </w:rPr>
        <w:t xml:space="preserve">：STA 模式连接指定 WiFi，返回连接结果与 </w:t>
      </w:r>
      <w:r>
        <w:rPr>
          <w:rFonts w:ascii="Consolas" w:hAnsi="Consolas"/>
          <w:b w:val="0"/>
          <w:color w:val="CC3333"/>
          <w:sz w:val="18"/>
        </w:rPr>
        <w:t>wifi_reason_t</w:t>
      </w:r>
      <w:r>
        <w:rPr>
          <w:rFonts w:ascii="宋体" w:hAnsi="宋体" w:eastAsia="宋体"/>
          <w:b w:val="0"/>
          <w:i w:val="0"/>
          <w:sz w:val="20"/>
        </w:rPr>
        <w:t>（reason code 对齐：201/202/205）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 xml:space="preserve">☐ </w:t>
      </w:r>
      <w:r>
        <w:rPr>
          <w:rFonts w:ascii="Consolas" w:hAnsi="Consolas"/>
          <w:b w:val="0"/>
          <w:color w:val="CC3333"/>
          <w:sz w:val="18"/>
        </w:rPr>
        <w:t>wifi_sta_disconnect</w:t>
      </w:r>
      <w:r>
        <w:rPr>
          <w:rFonts w:ascii="宋体" w:hAnsi="宋体" w:eastAsia="宋体"/>
          <w:b w:val="0"/>
          <w:i w:val="0"/>
          <w:sz w:val="20"/>
        </w:rPr>
        <w:t>：断开当前 STA 连接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 xml:space="preserve">☐ </w:t>
      </w:r>
      <w:r>
        <w:rPr>
          <w:rFonts w:ascii="Consolas" w:hAnsi="Consolas"/>
          <w:b w:val="0"/>
          <w:color w:val="CC3333"/>
          <w:sz w:val="18"/>
        </w:rPr>
        <w:t>wifi_ap_start</w:t>
      </w:r>
      <w:r>
        <w:rPr>
          <w:rFonts w:ascii="宋体" w:hAnsi="宋体" w:eastAsia="宋体"/>
          <w:b w:val="0"/>
          <w:i w:val="0"/>
          <w:sz w:val="20"/>
        </w:rPr>
        <w:t>：开启 SoftAP 热点</w:t>
      </w:r>
    </w:p>
    <w:p>
      <w:pPr>
        <w:pStyle w:val="ListBullet"/>
        <w:ind w:left="1701"/>
      </w:pPr>
      <w:r>
        <w:rPr>
          <w:rFonts w:ascii="宋体" w:hAnsi="宋体" w:eastAsia="宋体"/>
          <w:b w:val="0"/>
          <w:i w:val="0"/>
          <w:sz w:val="20"/>
        </w:rPr>
        <w:t>SSID 格式：</w:t>
      </w:r>
      <w:r>
        <w:rPr>
          <w:rFonts w:ascii="Consolas" w:hAnsi="Consolas"/>
          <w:b w:val="0"/>
          <w:color w:val="CC3333"/>
          <w:sz w:val="18"/>
        </w:rPr>
        <w:t>Modu_XXXX</w:t>
      </w:r>
      <w:r>
        <w:rPr>
          <w:rFonts w:ascii="宋体" w:hAnsi="宋体" w:eastAsia="宋体"/>
          <w:b w:val="0"/>
          <w:i w:val="0"/>
          <w:sz w:val="20"/>
        </w:rPr>
        <w:t>（XXXX = MAC 后 4 位大写十六进制）</w:t>
      </w:r>
    </w:p>
    <w:p>
      <w:pPr>
        <w:pStyle w:val="ListBullet"/>
        <w:ind w:left="1701"/>
      </w:pPr>
      <w:r>
        <w:rPr>
          <w:rFonts w:ascii="宋体" w:hAnsi="宋体" w:eastAsia="宋体"/>
          <w:b w:val="0"/>
          <w:i w:val="0"/>
          <w:sz w:val="20"/>
        </w:rPr>
        <w:t>加密：WPA2-PSK，密码为设备出厂唯一密码</w:t>
      </w:r>
    </w:p>
    <w:p>
      <w:pPr>
        <w:pStyle w:val="ListBullet"/>
        <w:ind w:left="1701"/>
      </w:pPr>
      <w:r>
        <w:rPr>
          <w:rFonts w:ascii="宋体" w:hAnsi="宋体" w:eastAsia="宋体"/>
          <w:b w:val="0"/>
          <w:i w:val="0"/>
          <w:sz w:val="20"/>
        </w:rPr>
        <w:t>PIN：4 位随机数字，通过日志/串口输出</w:t>
      </w:r>
    </w:p>
    <w:p>
      <w:pPr>
        <w:pStyle w:val="ListBullet"/>
        <w:ind w:left="1701"/>
      </w:pPr>
      <w:r>
        <w:rPr>
          <w:rFonts w:ascii="宋体" w:hAnsi="宋体" w:eastAsia="宋体"/>
          <w:b w:val="0"/>
          <w:i w:val="0"/>
          <w:sz w:val="20"/>
        </w:rPr>
        <w:t>AP IP：192.168.1.1</w:t>
      </w:r>
    </w:p>
    <w:p>
      <w:pPr>
        <w:pStyle w:val="ListBullet"/>
        <w:ind w:left="1701"/>
      </w:pPr>
      <w:r>
        <w:rPr>
          <w:rFonts w:ascii="宋体" w:hAnsi="宋体" w:eastAsia="宋体"/>
          <w:b w:val="0"/>
          <w:i w:val="0"/>
          <w:sz w:val="20"/>
        </w:rPr>
        <w:t>最大连接数：1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 xml:space="preserve">☐ </w:t>
      </w:r>
      <w:r>
        <w:rPr>
          <w:rFonts w:ascii="Consolas" w:hAnsi="Consolas"/>
          <w:b w:val="0"/>
          <w:color w:val="CC3333"/>
          <w:sz w:val="18"/>
        </w:rPr>
        <w:t>wifi_ap_stop</w:t>
      </w:r>
      <w:r>
        <w:rPr>
          <w:rFonts w:ascii="宋体" w:hAnsi="宋体" w:eastAsia="宋体"/>
          <w:b w:val="0"/>
          <w:i w:val="0"/>
          <w:sz w:val="20"/>
        </w:rPr>
        <w:t>：关闭 SoftAP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 xml:space="preserve">☐ </w:t>
      </w:r>
      <w:r>
        <w:rPr>
          <w:rFonts w:ascii="Consolas" w:hAnsi="Consolas"/>
          <w:b w:val="0"/>
          <w:color w:val="CC3333"/>
          <w:sz w:val="18"/>
        </w:rPr>
        <w:t>wifi_get_rssi</w:t>
      </w:r>
      <w:r>
        <w:rPr>
          <w:rFonts w:ascii="宋体" w:hAnsi="宋体" w:eastAsia="宋体"/>
          <w:b w:val="0"/>
          <w:i w:val="0"/>
          <w:sz w:val="20"/>
        </w:rPr>
        <w:t>：获取当前 STA 信号强度（dBm），-75dBm 为弱信号阈值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 xml:space="preserve">☐ </w:t>
      </w:r>
      <w:r>
        <w:rPr>
          <w:rFonts w:ascii="Consolas" w:hAnsi="Consolas"/>
          <w:b w:val="0"/>
          <w:color w:val="CC3333"/>
          <w:sz w:val="18"/>
        </w:rPr>
        <w:t>wifi_get_ip</w:t>
      </w:r>
      <w:r>
        <w:rPr>
          <w:rFonts w:ascii="宋体" w:hAnsi="宋体" w:eastAsia="宋体"/>
          <w:b w:val="0"/>
          <w:i w:val="0"/>
          <w:sz w:val="20"/>
        </w:rPr>
        <w:t>：获取当前 STA 接口 IPv4 地址（网络字节序）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 xml:space="preserve">☐ </w:t>
      </w:r>
      <w:r>
        <w:rPr>
          <w:rFonts w:ascii="Consolas" w:hAnsi="Consolas"/>
          <w:b w:val="0"/>
          <w:color w:val="CC3333"/>
          <w:sz w:val="18"/>
        </w:rPr>
        <w:t>wifi_get_current_ssid</w:t>
      </w:r>
      <w:r>
        <w:rPr>
          <w:rFonts w:ascii="宋体" w:hAnsi="宋体" w:eastAsia="宋体"/>
          <w:b w:val="0"/>
          <w:i w:val="0"/>
          <w:sz w:val="20"/>
        </w:rPr>
        <w:t>：获取已关联 WiFi 的 SSID（调用方提供 ≥33 字节缓冲区）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 xml:space="preserve">☐ </w:t>
      </w:r>
      <w:r>
        <w:rPr>
          <w:rFonts w:ascii="Consolas" w:hAnsi="Consolas"/>
          <w:b w:val="0"/>
          <w:color w:val="CC3333"/>
          <w:sz w:val="18"/>
        </w:rPr>
        <w:t>wifi_get_gateway</w:t>
      </w:r>
      <w:r>
        <w:rPr>
          <w:rFonts w:ascii="宋体" w:hAnsi="宋体" w:eastAsia="宋体"/>
          <w:b w:val="0"/>
          <w:i w:val="0"/>
          <w:sz w:val="20"/>
        </w:rPr>
        <w:t>：获取当前 STA 接口网关地址（网络字节序）</w:t>
      </w:r>
    </w:p>
    <w:p>
      <w:pPr>
        <w:pStyle w:val="Heading3"/>
      </w:pPr>
      <w:r>
        <w:rPr>
          <w:rFonts w:ascii="宋体" w:hAnsi="宋体" w:eastAsia="宋体"/>
        </w:rPr>
        <w:t>2.3 TCP（6 个）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 xml:space="preserve">☐ </w:t>
      </w:r>
      <w:r>
        <w:rPr>
          <w:rFonts w:ascii="Consolas" w:hAnsi="Consolas"/>
          <w:b w:val="0"/>
          <w:color w:val="CC3333"/>
          <w:sz w:val="18"/>
        </w:rPr>
        <w:t>tcp_listen</w:t>
      </w:r>
      <w:r>
        <w:rPr>
          <w:rFonts w:ascii="宋体" w:hAnsi="宋体" w:eastAsia="宋体"/>
          <w:b w:val="0"/>
          <w:i w:val="0"/>
          <w:sz w:val="20"/>
        </w:rPr>
        <w:t>：在指定端口启动 TCP 服务器，监听端口：</w:t>
      </w:r>
      <w:r>
        <w:rPr>
          <w:rFonts w:ascii="宋体" w:hAnsi="宋体" w:eastAsia="宋体"/>
          <w:b/>
          <w:i w:val="0"/>
          <w:sz w:val="20"/>
        </w:rPr>
        <w:t>5935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 xml:space="preserve">☐ </w:t>
      </w:r>
      <w:r>
        <w:rPr>
          <w:rFonts w:ascii="Consolas" w:hAnsi="Consolas"/>
          <w:b w:val="0"/>
          <w:color w:val="CC3333"/>
          <w:sz w:val="18"/>
        </w:rPr>
        <w:t>tcp_accept</w:t>
      </w:r>
      <w:r>
        <w:rPr>
          <w:rFonts w:ascii="宋体" w:hAnsi="宋体" w:eastAsia="宋体"/>
          <w:b w:val="0"/>
          <w:i w:val="0"/>
          <w:sz w:val="20"/>
        </w:rPr>
        <w:t xml:space="preserve">：接受客户端连接，无连接返回 </w:t>
      </w:r>
      <w:r>
        <w:rPr>
          <w:rFonts w:ascii="Consolas" w:hAnsi="Consolas"/>
          <w:b w:val="0"/>
          <w:color w:val="CC3333"/>
          <w:sz w:val="18"/>
        </w:rPr>
        <w:t>DEMO_ERR_AGAIN</w:t>
      </w:r>
      <w:r>
        <w:rPr>
          <w:rFonts w:ascii="宋体" w:hAnsi="宋体" w:eastAsia="宋体"/>
          <w:b w:val="0"/>
          <w:i w:val="0"/>
          <w:sz w:val="20"/>
        </w:rPr>
        <w:t>，输出对端地址（网络字节序）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 xml:space="preserve">☐ </w:t>
      </w:r>
      <w:r>
        <w:rPr>
          <w:rFonts w:ascii="Consolas" w:hAnsi="Consolas"/>
          <w:b w:val="0"/>
          <w:color w:val="CC3333"/>
          <w:sz w:val="18"/>
        </w:rPr>
        <w:t>tcp_connect</w:t>
      </w:r>
      <w:r>
        <w:rPr>
          <w:rFonts w:ascii="宋体" w:hAnsi="宋体" w:eastAsia="宋体"/>
          <w:b w:val="0"/>
          <w:i w:val="0"/>
          <w:sz w:val="20"/>
        </w:rPr>
        <w:t xml:space="preserve">：连接服务器，timeout_ms 内未成功返回 </w:t>
      </w:r>
      <w:r>
        <w:rPr>
          <w:rFonts w:ascii="Consolas" w:hAnsi="Consolas"/>
          <w:b w:val="0"/>
          <w:color w:val="CC3333"/>
          <w:sz w:val="18"/>
        </w:rPr>
        <w:t>DEMO_ERR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 xml:space="preserve">☐ </w:t>
      </w:r>
      <w:r>
        <w:rPr>
          <w:rFonts w:ascii="Consolas" w:hAnsi="Consolas"/>
          <w:b w:val="0"/>
          <w:color w:val="CC3333"/>
          <w:sz w:val="18"/>
        </w:rPr>
        <w:t>sock_send</w:t>
      </w:r>
      <w:r>
        <w:rPr>
          <w:rFonts w:ascii="宋体" w:hAnsi="宋体" w:eastAsia="宋体"/>
          <w:b w:val="0"/>
          <w:i w:val="0"/>
          <w:sz w:val="20"/>
        </w:rPr>
        <w:t>：发送数据。帧格式：</w:t>
      </w:r>
      <w:r>
        <w:rPr>
          <w:rFonts w:ascii="宋体" w:hAnsi="宋体" w:eastAsia="宋体"/>
          <w:b/>
          <w:i w:val="0"/>
          <w:sz w:val="20"/>
        </w:rPr>
        <w:t>2 字节长度前缀（大端序）+ JSON 负载</w:t>
      </w:r>
      <w:r>
        <w:rPr>
          <w:rFonts w:ascii="宋体" w:hAnsi="宋体" w:eastAsia="宋体"/>
          <w:b w:val="0"/>
          <w:i w:val="0"/>
          <w:sz w:val="20"/>
        </w:rPr>
        <w:t xml:space="preserve">，单消息上限 </w:t>
      </w:r>
      <w:r>
        <w:rPr>
          <w:rFonts w:ascii="宋体" w:hAnsi="宋体" w:eastAsia="宋体"/>
          <w:b/>
          <w:i w:val="0"/>
          <w:sz w:val="20"/>
        </w:rPr>
        <w:t>1024 字节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 xml:space="preserve">☐ </w:t>
      </w:r>
      <w:r>
        <w:rPr>
          <w:rFonts w:ascii="Consolas" w:hAnsi="Consolas"/>
          <w:b w:val="0"/>
          <w:color w:val="CC3333"/>
          <w:sz w:val="18"/>
        </w:rPr>
        <w:t>sock_recv</w:t>
      </w:r>
      <w:r>
        <w:rPr>
          <w:rFonts w:ascii="宋体" w:hAnsi="宋体" w:eastAsia="宋体"/>
          <w:b w:val="0"/>
          <w:i w:val="0"/>
          <w:sz w:val="20"/>
        </w:rPr>
        <w:t xml:space="preserve">：接收数据，无数据返回 </w:t>
      </w:r>
      <w:r>
        <w:rPr>
          <w:rFonts w:ascii="Consolas" w:hAnsi="Consolas"/>
          <w:b w:val="0"/>
          <w:color w:val="CC3333"/>
          <w:sz w:val="18"/>
        </w:rPr>
        <w:t>DEMO_ERR_AGAIN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 xml:space="preserve">☐ </w:t>
      </w:r>
      <w:r>
        <w:rPr>
          <w:rFonts w:ascii="Consolas" w:hAnsi="Consolas"/>
          <w:b w:val="0"/>
          <w:color w:val="CC3333"/>
          <w:sz w:val="18"/>
        </w:rPr>
        <w:t>sock_close</w:t>
      </w:r>
      <w:r>
        <w:rPr>
          <w:rFonts w:ascii="宋体" w:hAnsi="宋体" w:eastAsia="宋体"/>
          <w:b w:val="0"/>
          <w:i w:val="0"/>
          <w:sz w:val="20"/>
        </w:rPr>
        <w:t>：关闭 socket</w:t>
      </w:r>
    </w:p>
    <w:p>
      <w:pPr>
        <w:pStyle w:val="Heading3"/>
      </w:pPr>
      <w:r>
        <w:rPr>
          <w:rFonts w:ascii="宋体" w:hAnsi="宋体" w:eastAsia="宋体"/>
        </w:rPr>
        <w:t>2.4 UDP 组播（3 个）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 xml:space="preserve">☐ </w:t>
      </w:r>
      <w:r>
        <w:rPr>
          <w:rFonts w:ascii="Consolas" w:hAnsi="Consolas"/>
          <w:b w:val="0"/>
          <w:color w:val="CC3333"/>
          <w:sz w:val="18"/>
        </w:rPr>
        <w:t>udp_mcast_join</w:t>
      </w:r>
      <w:r>
        <w:rPr>
          <w:rFonts w:ascii="宋体" w:hAnsi="宋体" w:eastAsia="宋体"/>
          <w:b w:val="0"/>
          <w:i w:val="0"/>
          <w:sz w:val="20"/>
        </w:rPr>
        <w:t xml:space="preserve">：创建 UDP socket 并加入组播组 </w:t>
      </w:r>
      <w:r>
        <w:rPr>
          <w:rFonts w:ascii="宋体" w:hAnsi="宋体" w:eastAsia="宋体"/>
          <w:b/>
          <w:i w:val="0"/>
          <w:sz w:val="20"/>
        </w:rPr>
        <w:t>224.0.2.1:5936</w:t>
      </w:r>
      <w:r>
        <w:rPr>
          <w:rFonts w:ascii="宋体" w:hAnsi="宋体" w:eastAsia="宋体"/>
          <w:b w:val="0"/>
          <w:i w:val="0"/>
          <w:sz w:val="20"/>
        </w:rPr>
        <w:t>（TTL=1）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 xml:space="preserve">☐ </w:t>
      </w:r>
      <w:r>
        <w:rPr>
          <w:rFonts w:ascii="Consolas" w:hAnsi="Consolas"/>
          <w:b w:val="0"/>
          <w:color w:val="CC3333"/>
          <w:sz w:val="18"/>
        </w:rPr>
        <w:t>udp_send</w:t>
      </w:r>
      <w:r>
        <w:rPr>
          <w:rFonts w:ascii="宋体" w:hAnsi="宋体" w:eastAsia="宋体"/>
          <w:b w:val="0"/>
          <w:i w:val="0"/>
          <w:sz w:val="20"/>
        </w:rPr>
        <w:t>：向组播地址发送数据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 xml:space="preserve">☐ </w:t>
      </w:r>
      <w:r>
        <w:rPr>
          <w:rFonts w:ascii="Consolas" w:hAnsi="Consolas"/>
          <w:b w:val="0"/>
          <w:color w:val="CC3333"/>
          <w:sz w:val="18"/>
        </w:rPr>
        <w:t>udp_recv</w:t>
      </w:r>
      <w:r>
        <w:rPr>
          <w:rFonts w:ascii="宋体" w:hAnsi="宋体" w:eastAsia="宋体"/>
          <w:b w:val="0"/>
          <w:i w:val="0"/>
          <w:sz w:val="20"/>
        </w:rPr>
        <w:t xml:space="preserve">：接收组播数据，无数据返回 </w:t>
      </w:r>
      <w:r>
        <w:rPr>
          <w:rFonts w:ascii="Consolas" w:hAnsi="Consolas"/>
          <w:b w:val="0"/>
          <w:color w:val="CC3333"/>
          <w:sz w:val="18"/>
        </w:rPr>
        <w:t>DEMO_ERR_AGAIN</w:t>
      </w:r>
    </w:p>
    <w:p>
      <w:pPr>
        <w:pStyle w:val="Heading3"/>
      </w:pPr>
      <w:r>
        <w:rPr>
          <w:rFonts w:ascii="宋体" w:hAnsi="宋体" w:eastAsia="宋体"/>
        </w:rPr>
        <w:t>2.5 mDNS（3 个）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 xml:space="preserve">☐ </w:t>
      </w:r>
      <w:r>
        <w:rPr>
          <w:rFonts w:ascii="Consolas" w:hAnsi="Consolas"/>
          <w:b w:val="0"/>
          <w:color w:val="CC3333"/>
          <w:sz w:val="18"/>
        </w:rPr>
        <w:t>mdns_register</w:t>
      </w:r>
      <w:r>
        <w:rPr>
          <w:rFonts w:ascii="宋体" w:hAnsi="宋体" w:eastAsia="宋体"/>
          <w:b w:val="0"/>
          <w:i w:val="0"/>
          <w:sz w:val="20"/>
        </w:rPr>
        <w:t xml:space="preserve">：注册服务 </w:t>
      </w:r>
      <w:r>
        <w:rPr>
          <w:rFonts w:ascii="Consolas" w:hAnsi="Consolas"/>
          <w:b w:val="0"/>
          <w:color w:val="CC3333"/>
          <w:sz w:val="18"/>
        </w:rPr>
        <w:t>host._tactile._tcp.local</w:t>
      </w:r>
      <w:r>
        <w:rPr>
          <w:rFonts w:ascii="宋体" w:hAnsi="宋体" w:eastAsia="宋体"/>
          <w:b w:val="0"/>
          <w:i w:val="0"/>
          <w:sz w:val="20"/>
        </w:rPr>
        <w:t>，含 IP 和 TCP 端口的 TXT 记录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 xml:space="preserve">☐ </w:t>
      </w:r>
      <w:r>
        <w:rPr>
          <w:rFonts w:ascii="Consolas" w:hAnsi="Consolas"/>
          <w:b w:val="0"/>
          <w:color w:val="CC3333"/>
          <w:sz w:val="18"/>
        </w:rPr>
        <w:t>mdns_unregister</w:t>
      </w:r>
      <w:r>
        <w:rPr>
          <w:rFonts w:ascii="宋体" w:hAnsi="宋体" w:eastAsia="宋体"/>
          <w:b w:val="0"/>
          <w:i w:val="0"/>
          <w:sz w:val="20"/>
        </w:rPr>
        <w:t>：注销服务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 xml:space="preserve">☐ </w:t>
      </w:r>
      <w:r>
        <w:rPr>
          <w:rFonts w:ascii="Consolas" w:hAnsi="Consolas"/>
          <w:b w:val="0"/>
          <w:color w:val="CC3333"/>
          <w:sz w:val="18"/>
        </w:rPr>
        <w:t>mdns_resolve</w:t>
      </w:r>
      <w:r>
        <w:rPr>
          <w:rFonts w:ascii="宋体" w:hAnsi="宋体" w:eastAsia="宋体"/>
          <w:b w:val="0"/>
          <w:i w:val="0"/>
          <w:sz w:val="20"/>
        </w:rPr>
        <w:t xml:space="preserve">：解析 </w:t>
      </w:r>
      <w:r>
        <w:rPr>
          <w:rFonts w:ascii="Consolas" w:hAnsi="Consolas"/>
          <w:b w:val="0"/>
          <w:color w:val="CC3333"/>
          <w:sz w:val="18"/>
        </w:rPr>
        <w:t>host._tactile._tcp.local</w:t>
      </w:r>
      <w:r>
        <w:rPr>
          <w:rFonts w:ascii="宋体" w:hAnsi="宋体" w:eastAsia="宋体"/>
          <w:b w:val="0"/>
          <w:i w:val="0"/>
          <w:sz w:val="20"/>
        </w:rPr>
        <w:t xml:space="preserve">，timeout_ms 内未解析返回 </w:t>
      </w:r>
      <w:r>
        <w:rPr>
          <w:rFonts w:ascii="Consolas" w:hAnsi="Consolas"/>
          <w:b w:val="0"/>
          <w:color w:val="CC3333"/>
          <w:sz w:val="18"/>
        </w:rPr>
        <w:t>DEMO_ERR</w:t>
      </w:r>
    </w:p>
    <w:p>
      <w:pPr>
        <w:pStyle w:val="Heading3"/>
      </w:pPr>
      <w:r>
        <w:rPr>
          <w:rFonts w:ascii="宋体" w:hAnsi="宋体" w:eastAsia="宋体"/>
        </w:rPr>
        <w:t>2.6 NVS（3 个）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 xml:space="preserve">☐ </w:t>
      </w:r>
      <w:r>
        <w:rPr>
          <w:rFonts w:ascii="Consolas" w:hAnsi="Consolas"/>
          <w:b w:val="0"/>
          <w:color w:val="CC3333"/>
          <w:sz w:val="18"/>
        </w:rPr>
        <w:t>nvs_get</w:t>
      </w:r>
      <w:r>
        <w:rPr>
          <w:rFonts w:ascii="宋体" w:hAnsi="宋体" w:eastAsia="宋体"/>
          <w:b w:val="0"/>
          <w:i w:val="0"/>
          <w:sz w:val="20"/>
        </w:rPr>
        <w:t>：读取键值。命名空间：</w:t>
      </w:r>
      <w:r>
        <w:rPr>
          <w:rFonts w:ascii="宋体" w:hAnsi="宋体" w:eastAsia="宋体"/>
          <w:b/>
          <w:i w:val="0"/>
          <w:sz w:val="20"/>
        </w:rPr>
        <w:t>`"provision"`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键名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内容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格式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b w:val="0"/>
                <w:color w:val="CC3333"/>
                <w:sz w:val="16"/>
              </w:rPr>
              <w:t>wifi_creds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WiFi 凭据集，最多 2 组（主/备）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JSON 字节流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b w:val="0"/>
                <w:color w:val="CC3333"/>
                <w:sz w:val="16"/>
              </w:rPr>
              <w:t>host_candidates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主机候选列表，最多 2 条（IP+port + last_seen）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JSON 字节流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b w:val="0"/>
                <w:color w:val="CC3333"/>
                <w:sz w:val="16"/>
              </w:rPr>
              <w:t>evlog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事件日志环形缓冲，最多 50 条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JSON 字节流</w:t>
            </w:r>
          </w:p>
        </w:tc>
      </w:tr>
    </w:tbl>
    <w:p/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 xml:space="preserve">☐ </w:t>
      </w:r>
      <w:r>
        <w:rPr>
          <w:rFonts w:ascii="Consolas" w:hAnsi="Consolas"/>
          <w:b w:val="0"/>
          <w:color w:val="CC3333"/>
          <w:sz w:val="18"/>
        </w:rPr>
        <w:t>nvs_set</w:t>
      </w:r>
      <w:r>
        <w:rPr>
          <w:rFonts w:ascii="宋体" w:hAnsi="宋体" w:eastAsia="宋体"/>
          <w:b w:val="0"/>
          <w:i w:val="0"/>
          <w:sz w:val="20"/>
        </w:rPr>
        <w:t>：写入键值，键名同上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 xml:space="preserve">☐ </w:t>
      </w:r>
      <w:r>
        <w:rPr>
          <w:rFonts w:ascii="Consolas" w:hAnsi="Consolas"/>
          <w:b w:val="0"/>
          <w:color w:val="CC3333"/>
          <w:sz w:val="18"/>
        </w:rPr>
        <w:t>nvs_erase</w:t>
      </w:r>
      <w:r>
        <w:rPr>
          <w:rFonts w:ascii="宋体" w:hAnsi="宋体" w:eastAsia="宋体"/>
          <w:b w:val="0"/>
          <w:i w:val="0"/>
          <w:sz w:val="20"/>
        </w:rPr>
        <w:t xml:space="preserve">：删除指定键。键不存在返回 </w:t>
      </w:r>
      <w:r>
        <w:rPr>
          <w:rFonts w:ascii="Consolas" w:hAnsi="Consolas"/>
          <w:b w:val="0"/>
          <w:color w:val="CC3333"/>
          <w:sz w:val="18"/>
        </w:rPr>
        <w:t>DEMO_ERR</w:t>
      </w:r>
      <w:r>
        <w:rPr>
          <w:rFonts w:ascii="宋体" w:hAnsi="宋体" w:eastAsia="宋体"/>
          <w:b w:val="0"/>
          <w:i w:val="0"/>
          <w:sz w:val="20"/>
        </w:rPr>
        <w:t xml:space="preserve"> 且 </w:t>
      </w:r>
      <w:r>
        <w:rPr>
          <w:rFonts w:ascii="Consolas" w:hAnsi="Consolas"/>
          <w:b w:val="0"/>
          <w:color w:val="CC3333"/>
          <w:sz w:val="18"/>
        </w:rPr>
        <w:t>*len=0</w:t>
      </w:r>
    </w:p>
    <w:p>
      <w:pPr>
        <w:pStyle w:val="Heading3"/>
      </w:pPr>
      <w:r>
        <w:rPr>
          <w:rFonts w:ascii="宋体" w:hAnsi="宋体" w:eastAsia="宋体"/>
        </w:rPr>
        <w:t>2.7 系统（2 个）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 xml:space="preserve">☐ </w:t>
      </w:r>
      <w:r>
        <w:rPr>
          <w:rFonts w:ascii="Consolas" w:hAnsi="Consolas"/>
          <w:b w:val="0"/>
          <w:color w:val="CC3333"/>
          <w:sz w:val="18"/>
        </w:rPr>
        <w:t>time_ms</w:t>
      </w:r>
      <w:r>
        <w:rPr>
          <w:rFonts w:ascii="宋体" w:hAnsi="宋体" w:eastAsia="宋体"/>
          <w:b w:val="0"/>
          <w:i w:val="0"/>
          <w:sz w:val="20"/>
        </w:rPr>
        <w:t>：返回毫秒级时间戳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 xml:space="preserve">☐ </w:t>
      </w:r>
      <w:r>
        <w:rPr>
          <w:rFonts w:ascii="Consolas" w:hAnsi="Consolas"/>
          <w:b w:val="0"/>
          <w:color w:val="CC3333"/>
          <w:sz w:val="18"/>
        </w:rPr>
        <w:t>random</w:t>
      </w:r>
      <w:r>
        <w:rPr>
          <w:rFonts w:ascii="宋体" w:hAnsi="宋体" w:eastAsia="宋体"/>
          <w:b w:val="0"/>
          <w:i w:val="0"/>
          <w:sz w:val="20"/>
        </w:rPr>
        <w:t>：返回随机数（用于 PIN 生成和上电错峰延迟）</w:t>
      </w:r>
    </w:p>
    <w:p>
      <w:r>
        <w:br w:type="page"/>
      </w:r>
    </w:p>
    <w:p>
      <w:pPr>
        <w:pStyle w:val="Heading2"/>
      </w:pPr>
      <w:r>
        <w:rPr>
          <w:rFonts w:ascii="宋体" w:hAnsi="宋体" w:eastAsia="宋体"/>
        </w:rPr>
        <w:t>3. 流程功能验证</w:t>
      </w:r>
    </w:p>
    <w:p>
      <w:pPr>
        <w:pStyle w:val="Heading3"/>
      </w:pPr>
      <w:r>
        <w:rPr>
          <w:rFonts w:ascii="宋体" w:hAnsi="宋体" w:eastAsia="宋体"/>
        </w:rPr>
        <w:t>3.1 启动与自检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>☐ 新设备（NVS 无 WiFi 配置）上电 → 自动进入配网模式（AP 模式）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>☐ 已配网设备上电 → 读取 NVS 配置 → 尝试连接已保存 WiFi → 成功则进入服务发现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>☐ 上电错峰：随机延迟 0~10 秒后开始连接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>☐ 连接失败分类：认证失败（不可恢复，进配网模式）、信号弱（退避重试，最多 5 次）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>☐ 多凭据 fallback：主凭据 5 次失败 → 自动切换备用凭据（如有）</w:t>
      </w:r>
    </w:p>
    <w:p>
      <w:pPr>
        <w:pStyle w:val="Heading3"/>
      </w:pPr>
      <w:r>
        <w:rPr>
          <w:rFonts w:ascii="宋体" w:hAnsi="宋体" w:eastAsia="宋体"/>
        </w:rPr>
        <w:t>3.2 SoftAP 配网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 xml:space="preserve">☐ 设备开启热点 </w:t>
      </w:r>
      <w:r>
        <w:rPr>
          <w:rFonts w:ascii="Consolas" w:hAnsi="Consolas"/>
          <w:b w:val="0"/>
          <w:color w:val="CC3333"/>
          <w:sz w:val="18"/>
        </w:rPr>
        <w:t>Modu_XXXX</w:t>
      </w:r>
      <w:r>
        <w:rPr>
          <w:rFonts w:ascii="宋体" w:hAnsi="宋体" w:eastAsia="宋体"/>
          <w:b w:val="0"/>
          <w:i w:val="0"/>
          <w:sz w:val="20"/>
        </w:rPr>
        <w:t>，上位机可扫描到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>☐ 上位机连接热点（WPA2 密码 + PIN），通过 TCP 5935 认证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 xml:space="preserve">☐ 认证通过后接收 </w:t>
      </w:r>
      <w:r>
        <w:rPr>
          <w:rFonts w:ascii="Consolas" w:hAnsi="Consolas"/>
          <w:b w:val="0"/>
          <w:color w:val="CC3333"/>
          <w:sz w:val="18"/>
        </w:rPr>
        <w:t>wifi_config</w:t>
      </w:r>
      <w:r>
        <w:rPr>
          <w:rFonts w:ascii="宋体" w:hAnsi="宋体" w:eastAsia="宋体"/>
          <w:b w:val="0"/>
          <w:i w:val="0"/>
          <w:sz w:val="20"/>
        </w:rPr>
        <w:t xml:space="preserve"> → 先尝试连接目标 WiFi → 成功才写 NVS（先连后存）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 xml:space="preserve">☐ 配网确认成功后回复 </w:t>
      </w:r>
      <w:r>
        <w:rPr>
          <w:rFonts w:ascii="Consolas" w:hAnsi="Consolas"/>
          <w:b w:val="0"/>
          <w:color w:val="CC3333"/>
          <w:sz w:val="18"/>
        </w:rPr>
        <w:t>wifi_result: ok</w:t>
      </w:r>
      <w:r>
        <w:rPr>
          <w:rFonts w:ascii="宋体" w:hAnsi="宋体" w:eastAsia="宋体"/>
          <w:b w:val="0"/>
          <w:i w:val="0"/>
          <w:sz w:val="20"/>
        </w:rPr>
        <w:t xml:space="preserve"> → 收到 </w:t>
      </w:r>
      <w:r>
        <w:rPr>
          <w:rFonts w:ascii="Consolas" w:hAnsi="Consolas"/>
          <w:b w:val="0"/>
          <w:color w:val="CC3333"/>
          <w:sz w:val="18"/>
        </w:rPr>
        <w:t>close_ap</w:t>
      </w:r>
      <w:r>
        <w:rPr>
          <w:rFonts w:ascii="宋体" w:hAnsi="宋体" w:eastAsia="宋体"/>
          <w:b w:val="0"/>
          <w:i w:val="0"/>
          <w:sz w:val="20"/>
        </w:rPr>
        <w:t xml:space="preserve"> → 关闭热点 → 进入服务发现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>☐ PIN 认证成功后即作废（一次性）；连续 5 次错误 → 关闭热点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>☐ AP 开启 120 秒无认证 → 关闭热点，退避 5 分钟</w:t>
      </w:r>
    </w:p>
    <w:p>
      <w:pPr>
        <w:pStyle w:val="Heading3"/>
      </w:pPr>
      <w:r>
        <w:rPr>
          <w:rFonts w:ascii="宋体" w:hAnsi="宋体" w:eastAsia="宋体"/>
        </w:rPr>
        <w:t>3.3 服务发现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 xml:space="preserve">☐ mDNS 解析 </w:t>
      </w:r>
      <w:r>
        <w:rPr>
          <w:rFonts w:ascii="Consolas" w:hAnsi="Consolas"/>
          <w:b w:val="0"/>
          <w:color w:val="CC3333"/>
          <w:sz w:val="18"/>
        </w:rPr>
        <w:t>host._tactile._tcp.local</w:t>
      </w:r>
      <w:r>
        <w:rPr>
          <w:rFonts w:ascii="宋体" w:hAnsi="宋体" w:eastAsia="宋体"/>
          <w:b w:val="0"/>
          <w:i w:val="0"/>
          <w:sz w:val="20"/>
        </w:rPr>
        <w:t xml:space="preserve"> → 获取上位机 IP 和端口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 xml:space="preserve">☐ mDNS 失败 → UDP 组播监听 224.0.2.1:5936 → 接收 </w:t>
      </w:r>
      <w:r>
        <w:rPr>
          <w:rFonts w:ascii="Consolas" w:hAnsi="Consolas"/>
          <w:b w:val="0"/>
          <w:color w:val="CC3333"/>
          <w:sz w:val="18"/>
        </w:rPr>
        <w:t>host_announce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>☐ 组播也失败 → 尝试 NVS 中保存的候选列表（主/备地址）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>☐ 全部失败 → 循环重试（退避上限 30 秒）</w:t>
      </w:r>
    </w:p>
    <w:p>
      <w:pPr>
        <w:pStyle w:val="Heading3"/>
      </w:pPr>
      <w:r>
        <w:rPr>
          <w:rFonts w:ascii="宋体" w:hAnsi="宋体" w:eastAsia="宋体"/>
        </w:rPr>
        <w:t>3.4 连接与心跳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 xml:space="preserve">☐ 设备 TCP 连接上位机 → 发送 </w:t>
      </w:r>
      <w:r>
        <w:rPr>
          <w:rFonts w:ascii="Consolas" w:hAnsi="Consolas"/>
          <w:b w:val="0"/>
          <w:color w:val="CC3333"/>
          <w:sz w:val="18"/>
        </w:rPr>
        <w:t>device_hello</w:t>
      </w:r>
      <w:r>
        <w:rPr>
          <w:rFonts w:ascii="宋体" w:hAnsi="宋体" w:eastAsia="宋体"/>
          <w:b w:val="0"/>
          <w:i w:val="0"/>
          <w:sz w:val="20"/>
        </w:rPr>
        <w:t>（含 MAC、fw_version、proto_ver）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 xml:space="preserve">☐ 收到 </w:t>
      </w:r>
      <w:r>
        <w:rPr>
          <w:rFonts w:ascii="Consolas" w:hAnsi="Consolas"/>
          <w:b w:val="0"/>
          <w:color w:val="CC3333"/>
          <w:sz w:val="18"/>
        </w:rPr>
        <w:t>host_ack</w:t>
      </w:r>
      <w:r>
        <w:rPr>
          <w:rFonts w:ascii="宋体" w:hAnsi="宋体" w:eastAsia="宋体"/>
          <w:b w:val="0"/>
          <w:i w:val="0"/>
          <w:sz w:val="20"/>
        </w:rPr>
        <w:t xml:space="preserve"> → 获取心跳间隔、session_id、server_time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 xml:space="preserve">☐ 每 10 秒发送 </w:t>
      </w:r>
      <w:r>
        <w:rPr>
          <w:rFonts w:ascii="Consolas" w:hAnsi="Consolas"/>
          <w:b w:val="0"/>
          <w:color w:val="CC3333"/>
          <w:sz w:val="18"/>
        </w:rPr>
        <w:t>ping</w:t>
      </w:r>
      <w:r>
        <w:rPr>
          <w:rFonts w:ascii="宋体" w:hAnsi="宋体" w:eastAsia="宋体"/>
          <w:b w:val="0"/>
          <w:i w:val="0"/>
          <w:sz w:val="20"/>
        </w:rPr>
        <w:t xml:space="preserve">（带 seq 序号），回复 </w:t>
      </w:r>
      <w:r>
        <w:rPr>
          <w:rFonts w:ascii="Consolas" w:hAnsi="Consolas"/>
          <w:b w:val="0"/>
          <w:color w:val="CC3333"/>
          <w:sz w:val="18"/>
        </w:rPr>
        <w:t>pong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>☐ 15 秒（1.5x 心跳间隔）无任何报文 → 判定连接失效</w:t>
      </w:r>
    </w:p>
    <w:p>
      <w:pPr>
        <w:pStyle w:val="Heading3"/>
      </w:pPr>
      <w:r>
        <w:rPr>
          <w:rFonts w:ascii="宋体" w:hAnsi="宋体" w:eastAsia="宋体"/>
        </w:rPr>
        <w:t>3.5 异常自愈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>☐ TCP 断线：退避重连（1s→30s），30 秒未成功 → 回到服务发现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>☐ WiFi 断开：退避重连，5 次失败 → 回到启动判断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 xml:space="preserve">☐ 收到 </w:t>
      </w:r>
      <w:r>
        <w:rPr>
          <w:rFonts w:ascii="Consolas" w:hAnsi="Consolas"/>
          <w:b w:val="0"/>
          <w:color w:val="CC3333"/>
          <w:sz w:val="18"/>
        </w:rPr>
        <w:t>host_bye</w:t>
      </w:r>
      <w:r>
        <w:rPr>
          <w:rFonts w:ascii="宋体" w:hAnsi="宋体" w:eastAsia="宋体"/>
          <w:b w:val="0"/>
          <w:i w:val="0"/>
          <w:sz w:val="20"/>
        </w:rPr>
        <w:t>：立即转候选列表直连 + 快速轮询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 xml:space="preserve">☐ 收到 </w:t>
      </w:r>
      <w:r>
        <w:rPr>
          <w:rFonts w:ascii="Consolas" w:hAnsi="Consolas"/>
          <w:b w:val="0"/>
          <w:color w:val="CC3333"/>
          <w:sz w:val="18"/>
        </w:rPr>
        <w:t>busy</w:t>
      </w:r>
      <w:r>
        <w:rPr>
          <w:rFonts w:ascii="宋体" w:hAnsi="宋体" w:eastAsia="宋体"/>
          <w:b w:val="0"/>
          <w:i w:val="0"/>
          <w:sz w:val="20"/>
        </w:rPr>
        <w:t xml:space="preserve"> 响应：60 秒长退避后重试</w:t>
      </w:r>
    </w:p>
    <w:p>
      <w:pPr>
        <w:spacing w:before="20" w:after="20"/>
        <w:ind w:left="567"/>
      </w:pPr>
      <w:r>
        <w:rPr>
          <w:rFonts w:ascii="宋体" w:hAnsi="宋体" w:eastAsia="宋体"/>
          <w:b w:val="0"/>
          <w:i w:val="0"/>
          <w:sz w:val="20"/>
        </w:rPr>
        <w:t>☐ RSSI 持续低于 -75dBm（30 秒）→ 主动重连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