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2D7FBC"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0C47E96D"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6076D1">
        <w:rPr>
          <w:rFonts w:ascii="Century Schoolbook" w:eastAsia="DengXian" w:hAnsi="Century Schoolbook" w:hint="eastAsia"/>
          <w:b/>
          <w:bCs/>
          <w:lang w:eastAsia="zh-CN"/>
        </w:rPr>
        <w:t xml:space="preserve"> Pee Ge Zheng</w:t>
      </w:r>
    </w:p>
    <w:p w14:paraId="6F537708" w14:textId="74CC362D"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6076D1">
        <w:rPr>
          <w:rFonts w:ascii="Century Schoolbook" w:eastAsia="DengXian" w:hAnsi="Century Schoolbook" w:hint="eastAsia"/>
          <w:b/>
          <w:bCs/>
          <w:lang w:eastAsia="zh-CN"/>
        </w:rPr>
        <w:t xml:space="preserve"> </w:t>
      </w:r>
      <w:r w:rsidR="006076D1" w:rsidRPr="006076D1">
        <w:rPr>
          <w:rFonts w:ascii="Century Schoolbook" w:eastAsia="DengXian" w:hAnsi="Century Schoolbook"/>
          <w:b/>
          <w:bCs/>
          <w:lang w:eastAsia="zh-CN"/>
        </w:rPr>
        <w:t>彭祉錚</w:t>
      </w:r>
    </w:p>
    <w:p w14:paraId="700A73E0" w14:textId="36E00256"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6076D1">
        <w:rPr>
          <w:rFonts w:ascii="Century Schoolbook" w:eastAsia="DengXian" w:hAnsi="Century Schoolbook" w:hint="eastAsia"/>
          <w:b/>
          <w:bCs/>
          <w:lang w:eastAsia="zh-CN"/>
        </w:rPr>
        <w:t xml:space="preserve"> gzgezheng@gmail.com</w:t>
      </w:r>
    </w:p>
    <w:p w14:paraId="5C0C4FE2" w14:textId="31E997D6"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6076D1">
        <w:rPr>
          <w:rFonts w:ascii="Century Schoolbook" w:eastAsia="DengXian" w:hAnsi="Century Schoolbook" w:hint="eastAsia"/>
          <w:b/>
          <w:bCs/>
          <w:lang w:eastAsia="zh-CN"/>
        </w:rPr>
        <w:t xml:space="preserve"> 115065424</w:t>
      </w:r>
    </w:p>
    <w:p w14:paraId="5F618683" w14:textId="0752EFF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6076D1">
        <w:rPr>
          <w:rFonts w:ascii="Century Schoolbook" w:eastAsia="DengXian" w:hAnsi="Century Schoolbook" w:hint="eastAsia"/>
          <w:b/>
          <w:bCs/>
          <w:lang w:eastAsia="zh-CN"/>
        </w:rPr>
        <w:t xml:space="preserve"> NTHU</w:t>
      </w:r>
    </w:p>
    <w:p w14:paraId="3B7241A2" w14:textId="77777777" w:rsidR="0018685D" w:rsidRPr="00C44A9E" w:rsidRDefault="002D7FBC"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w:t>
      </w:r>
      <w:proofErr w:type="spellStart"/>
      <w:r w:rsidRPr="005F736C">
        <w:rPr>
          <w:rFonts w:ascii="Century Schoolbook" w:hAnsi="Century Schoolbook"/>
          <w:color w:val="FFFFFF" w:themeColor="background1"/>
          <w:sz w:val="2"/>
          <w:szCs w:val="2"/>
        </w:rPr>
        <w:t>dropna</w:t>
      </w:r>
      <w:proofErr w:type="spellEnd"/>
      <w:r w:rsidRPr="005F736C">
        <w:rPr>
          <w:rFonts w:ascii="Century Schoolbook" w:hAnsi="Century Schoolbook"/>
          <w:color w:val="FFFFFF" w:themeColor="background1"/>
          <w:sz w:val="2"/>
          <w:szCs w:val="2"/>
        </w:rPr>
        <w:t xml:space="preserve">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2D7FBC"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91682DD" w14:textId="394273BE" w:rsidR="0030259B" w:rsidRDefault="0018685D" w:rsidP="00952AFB">
      <w:pPr>
        <w:jc w:val="both"/>
        <w:rPr>
          <w:rFonts w:ascii="Century Schoolbook" w:eastAsia="DengXian" w:hAnsi="Century Schoolbook"/>
          <w:b/>
          <w:bCs/>
          <w:lang w:eastAsia="zh-CN"/>
        </w:rPr>
      </w:pPr>
      <w:r w:rsidRPr="00C44A9E">
        <w:rPr>
          <w:rFonts w:ascii="Century Schoolbook" w:hAnsi="Century Schoolbook"/>
          <w:b/>
          <w:bCs/>
        </w:rPr>
        <w:t>Answer:</w:t>
      </w:r>
    </w:p>
    <w:p w14:paraId="6DCEB52D" w14:textId="27A71F49" w:rsidR="0030259B" w:rsidRPr="002E09CE" w:rsidRDefault="0030259B" w:rsidP="0030259B">
      <w:pPr>
        <w:pStyle w:val="ListParagraph"/>
        <w:numPr>
          <w:ilvl w:val="0"/>
          <w:numId w:val="25"/>
        </w:numPr>
        <w:jc w:val="both"/>
        <w:rPr>
          <w:rFonts w:ascii="Century Schoolbook" w:eastAsia="DengXian" w:hAnsi="Century Schoolbook"/>
          <w:lang w:eastAsia="zh-CN"/>
        </w:rPr>
      </w:pPr>
      <w:r w:rsidRPr="002E09CE">
        <w:rPr>
          <w:rFonts w:ascii="Century Schoolbook" w:eastAsia="DengXian" w:hAnsi="Century Schoolbook" w:hint="eastAsia"/>
          <w:lang w:eastAsia="zh-CN"/>
        </w:rPr>
        <w:t>594</w:t>
      </w:r>
    </w:p>
    <w:p w14:paraId="1FF4F2AC" w14:textId="19B64393" w:rsidR="0030259B" w:rsidRPr="002E09CE" w:rsidRDefault="002E09CE" w:rsidP="0030259B">
      <w:pPr>
        <w:pStyle w:val="ListParagraph"/>
        <w:numPr>
          <w:ilvl w:val="0"/>
          <w:numId w:val="25"/>
        </w:numPr>
        <w:jc w:val="both"/>
        <w:rPr>
          <w:rFonts w:ascii="Century Schoolbook" w:eastAsia="DengXian" w:hAnsi="Century Schoolbook"/>
          <w:lang w:eastAsia="zh-CN"/>
        </w:rPr>
      </w:pPr>
      <w:r w:rsidRPr="002E09CE">
        <w:rPr>
          <w:rFonts w:ascii="Century Schoolbook" w:eastAsia="DengXian" w:hAnsi="Century Schoolbook"/>
          <w:lang w:eastAsia="zh-CN"/>
        </w:rPr>
        <w:t xml:space="preserve">If we isolate the </w:t>
      </w:r>
      <w:proofErr w:type="spellStart"/>
      <w:r w:rsidRPr="002E09CE">
        <w:rPr>
          <w:rFonts w:ascii="Century Schoolbook" w:eastAsia="DengXian" w:hAnsi="Century Schoolbook"/>
          <w:lang w:eastAsia="zh-CN"/>
        </w:rPr>
        <w:t>sci.med</w:t>
      </w:r>
      <w:proofErr w:type="spellEnd"/>
      <w:r w:rsidRPr="002E09CE">
        <w:rPr>
          <w:rFonts w:ascii="Century Schoolbook" w:eastAsia="DengXian" w:hAnsi="Century Schoolbook"/>
          <w:lang w:eastAsia="zh-CN"/>
        </w:rPr>
        <w:t xml:space="preserve"> documents first, the word sets related to medicine will have a much higher support, because they are counted against 594 documents instead of all 2,257 documents. But when all the categories are mixed together, the support of these medical word sets drops below the minimum support threshold, so they are filtered out. As a result, the patterns we find will mostly be general words that all the categories use, instead of patterns that really represent the medical topic.</w:t>
      </w:r>
    </w:p>
    <w:p w14:paraId="040C4E0F" w14:textId="1930F27E" w:rsidR="0018685D" w:rsidRPr="002E09CE" w:rsidRDefault="0018685D" w:rsidP="00952AFB">
      <w:pPr>
        <w:jc w:val="both"/>
        <w:rPr>
          <w:rFonts w:ascii="Century Schoolbook" w:eastAsia="DengXian" w:hAnsi="Century Schoolbook"/>
          <w:lang w:eastAsia="zh-CN"/>
        </w:rPr>
      </w:pPr>
      <w:r w:rsidRPr="00C44A9E">
        <w:rPr>
          <w:rFonts w:ascii="Century Schoolbook" w:hAnsi="Century Schoolbook"/>
          <w:b/>
          <w:bCs/>
        </w:rPr>
        <w:t>AI used for this answer:</w:t>
      </w:r>
      <w:r w:rsidRPr="00C44A9E">
        <w:rPr>
          <w:rFonts w:ascii="Century Schoolbook" w:hAnsi="Century Schoolbook"/>
        </w:rPr>
        <w:t xml:space="preserve"> Yes</w:t>
      </w:r>
    </w:p>
    <w:p w14:paraId="671B512A" w14:textId="1DA8ABA7" w:rsidR="0018685D" w:rsidRPr="004C040F" w:rsidRDefault="0018685D" w:rsidP="00952AFB">
      <w:pPr>
        <w:jc w:val="both"/>
        <w:rPr>
          <w:rFonts w:ascii="Century Schoolbook" w:eastAsia="DengXian" w:hAnsi="Century Schoolbook"/>
          <w:lang w:eastAsia="zh-CN"/>
        </w:rPr>
      </w:pPr>
      <w:r w:rsidRPr="00C44A9E">
        <w:rPr>
          <w:rFonts w:ascii="Century Schoolbook" w:hAnsi="Century Schoolbook"/>
          <w:b/>
          <w:bCs/>
        </w:rPr>
        <w:t>If yes, how:</w:t>
      </w:r>
      <w:r w:rsidRPr="00C44A9E">
        <w:rPr>
          <w:rFonts w:ascii="Century Schoolbook" w:hAnsi="Century Schoolbook"/>
        </w:rPr>
        <w:t xml:space="preserve"> </w:t>
      </w:r>
      <w:r w:rsidR="002E09CE">
        <w:rPr>
          <w:rFonts w:ascii="Century Schoolbook" w:eastAsia="DengXian" w:hAnsi="Century Schoolbook" w:hint="eastAsia"/>
          <w:lang w:eastAsia="zh-CN"/>
        </w:rPr>
        <w:t>C</w:t>
      </w:r>
      <w:r w:rsidR="002E09CE" w:rsidRPr="002E09CE">
        <w:rPr>
          <w:rFonts w:ascii="Century Schoolbook" w:hAnsi="Century Schoolbook"/>
        </w:rPr>
        <w:t>oncept explanation</w:t>
      </w:r>
      <w:r w:rsidR="004C040F">
        <w:rPr>
          <w:rFonts w:ascii="Century Schoolbook" w:eastAsia="DengXian" w:hAnsi="Century Schoolbook" w:hint="eastAsia"/>
          <w:lang w:eastAsia="zh-CN"/>
        </w:rPr>
        <w:t xml:space="preserve"> </w:t>
      </w:r>
      <w:r w:rsidR="004C040F" w:rsidRPr="004C040F">
        <w:rPr>
          <w:rFonts w:ascii="Century Schoolbook" w:hAnsi="Century Schoolbook"/>
        </w:rPr>
        <w:t>(support and minimum support in frequent pattern mining) and grammar polishing of my own draft</w:t>
      </w:r>
      <w:r w:rsidR="004C040F">
        <w:rPr>
          <w:rFonts w:ascii="Century Schoolbook" w:eastAsia="DengXian" w:hAnsi="Century Schoolbook" w:hint="eastAsia"/>
          <w:lang w:eastAsia="zh-CN"/>
        </w:rPr>
        <w:t>.</w:t>
      </w:r>
    </w:p>
    <w:p w14:paraId="0FCDE583" w14:textId="28F4B406"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4C040F" w:rsidRPr="004C040F">
        <w:rPr>
          <w:rFonts w:ascii="Century Schoolbook" w:hAnsi="Century Schoolbook"/>
        </w:rPr>
        <w:t>Han, Kamber &amp; Pei, Data Mining: Concepts and Techniques (3rd ed.), Ch. 6, ISBN 978-0123814791</w:t>
      </w:r>
    </w:p>
    <w:p w14:paraId="5B2C47ED" w14:textId="77777777" w:rsidR="0018685D" w:rsidRPr="00C44A9E" w:rsidRDefault="002D7FBC"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proofErr w:type="gramStart"/>
      <w:r w:rsidR="00295192" w:rsidRPr="00177D78">
        <w:rPr>
          <w:rFonts w:ascii="Century Schoolbook" w:hAnsi="Century Schoolbook"/>
          <w:b/>
          <w:bCs/>
        </w:rPr>
        <w:t>dropna</w:t>
      </w:r>
      <w:proofErr w:type="spellEnd"/>
      <w:r w:rsidR="00295192" w:rsidRPr="00177D78">
        <w:rPr>
          <w:rFonts w:ascii="Century Schoolbook" w:hAnsi="Century Schoolbook"/>
          <w:b/>
          <w:bCs/>
        </w:rPr>
        <w:t>(</w:t>
      </w:r>
      <w:proofErr w:type="gram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1895D895" w:rsidR="0018685D" w:rsidRPr="008546A7" w:rsidRDefault="0018685D" w:rsidP="008546A7">
      <w:pPr>
        <w:jc w:val="both"/>
        <w:rPr>
          <w:rFonts w:ascii="Century Schoolbook" w:hAnsi="Century Schoolbook"/>
        </w:rPr>
      </w:pPr>
      <w:r w:rsidRPr="00C44A9E">
        <w:rPr>
          <w:rFonts w:ascii="Century Schoolbook" w:hAnsi="Century Schoolbook"/>
          <w:b/>
          <w:bCs/>
        </w:rPr>
        <w:t>Answer:</w:t>
      </w:r>
      <w:r w:rsidR="008546A7" w:rsidRPr="008546A7">
        <w:t xml:space="preserve"> </w:t>
      </w:r>
      <w:r w:rsidR="008546A7" w:rsidRPr="008546A7">
        <w:rPr>
          <w:rFonts w:ascii="Century Schoolbook" w:hAnsi="Century Schoolbook"/>
        </w:rPr>
        <w:t xml:space="preserve">Dropping these rows would be a flawed strategy because we would lose 40% of the data, even though their text is still complete and useful. It could also bias the dataset, since the missing labels may not be evenly distributed across the categories. Instead, we can use the 60% of documents that have labels to train a machine learning classifier on the text, and then use it to predict the missing </w:t>
      </w:r>
      <w:proofErr w:type="spellStart"/>
      <w:r w:rsidR="008546A7" w:rsidRPr="008546A7">
        <w:rPr>
          <w:rFonts w:ascii="Century Schoolbook" w:hAnsi="Century Schoolbook"/>
        </w:rPr>
        <w:t>category_name</w:t>
      </w:r>
      <w:proofErr w:type="spellEnd"/>
      <w:r w:rsidR="008546A7" w:rsidRPr="008546A7">
        <w:rPr>
          <w:rFonts w:ascii="Century Schoolbook" w:hAnsi="Century Schoolbook"/>
        </w:rPr>
        <w:t xml:space="preserve"> for the remaining 40%.</w:t>
      </w:r>
    </w:p>
    <w:p w14:paraId="66EA9963" w14:textId="5329A349" w:rsidR="0018685D" w:rsidRPr="008546A7" w:rsidRDefault="0018685D" w:rsidP="00952AFB">
      <w:pPr>
        <w:jc w:val="both"/>
        <w:rPr>
          <w:rFonts w:ascii="Century Schoolbook" w:eastAsia="DengXian" w:hAnsi="Century Schoolbook"/>
          <w:lang w:eastAsia="zh-CN"/>
        </w:rPr>
      </w:pPr>
      <w:r w:rsidRPr="00C44A9E">
        <w:rPr>
          <w:rFonts w:ascii="Century Schoolbook" w:hAnsi="Century Schoolbook"/>
          <w:b/>
          <w:bCs/>
        </w:rPr>
        <w:t>AI used for this answer:</w:t>
      </w:r>
      <w:r w:rsidRPr="00C44A9E">
        <w:rPr>
          <w:rFonts w:ascii="Century Schoolbook" w:hAnsi="Century Schoolbook"/>
        </w:rPr>
        <w:t xml:space="preserve"> Yes</w:t>
      </w:r>
    </w:p>
    <w:p w14:paraId="510B573C" w14:textId="2071C22F"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r w:rsidR="008546A7">
        <w:rPr>
          <w:rFonts w:ascii="Century Schoolbook" w:eastAsia="DengXian" w:hAnsi="Century Schoolbook" w:hint="eastAsia"/>
          <w:lang w:eastAsia="zh-CN"/>
        </w:rPr>
        <w:t>C</w:t>
      </w:r>
      <w:r w:rsidR="008546A7" w:rsidRPr="008546A7">
        <w:rPr>
          <w:rFonts w:ascii="Century Schoolbook" w:hAnsi="Century Schoolbook"/>
        </w:rPr>
        <w:t>oncept clarification (using a classifier to predict missing labels, sampling bias), and grammar polishing of my own draft</w:t>
      </w:r>
    </w:p>
    <w:p w14:paraId="54371087" w14:textId="7DCEE9B4" w:rsidR="00C44A9E" w:rsidRPr="008546A7" w:rsidRDefault="0018685D" w:rsidP="008546A7">
      <w:pPr>
        <w:rPr>
          <w:rFonts w:ascii="Century Schoolbook" w:eastAsia="DengXian" w:hAnsi="Century Schoolbook"/>
          <w:lang w:eastAsia="zh-CN"/>
        </w:rPr>
      </w:pPr>
      <w:r w:rsidRPr="00C44A9E">
        <w:rPr>
          <w:rFonts w:ascii="Century Schoolbook" w:hAnsi="Century Schoolbook"/>
          <w:b/>
          <w:bCs/>
        </w:rPr>
        <w:t>External</w:t>
      </w:r>
      <w:r w:rsidR="008546A7">
        <w:rPr>
          <w:rFonts w:ascii="Century Schoolbook" w:eastAsia="DengXian" w:hAnsi="Century Schoolbook" w:hint="eastAsia"/>
          <w:b/>
          <w:bCs/>
          <w:lang w:eastAsia="zh-CN"/>
        </w:rPr>
        <w:t xml:space="preserve"> </w:t>
      </w:r>
      <w:r w:rsidRPr="00C44A9E">
        <w:rPr>
          <w:rFonts w:ascii="Century Schoolbook" w:hAnsi="Century Schoolbook"/>
          <w:b/>
          <w:bCs/>
        </w:rPr>
        <w:t>references</w:t>
      </w:r>
      <w:r w:rsidR="008546A7">
        <w:rPr>
          <w:rFonts w:ascii="Century Schoolbook" w:eastAsia="DengXian" w:hAnsi="Century Schoolbook" w:hint="eastAsia"/>
          <w:b/>
          <w:bCs/>
          <w:lang w:eastAsia="zh-CN"/>
        </w:rPr>
        <w:t xml:space="preserve"> </w:t>
      </w:r>
      <w:r w:rsidRPr="00C44A9E">
        <w:rPr>
          <w:rFonts w:ascii="Century Schoolbook" w:hAnsi="Century Schoolbook"/>
          <w:b/>
          <w:bCs/>
        </w:rPr>
        <w:t>(links):</w:t>
      </w:r>
      <w:r w:rsidRPr="00C44A9E">
        <w:rPr>
          <w:rFonts w:ascii="Century Schoolbook" w:hAnsi="Century Schoolbook"/>
        </w:rPr>
        <w:t xml:space="preserve"> </w:t>
      </w:r>
      <w:r w:rsidR="008546A7" w:rsidRPr="008546A7">
        <w:rPr>
          <w:rFonts w:ascii="Century Schoolbook" w:hAnsi="Century Schoolbook"/>
        </w:rPr>
        <w:t>https://pandas.pydata.org/docs/user_guide/missing_data.html</w:t>
      </w:r>
    </w:p>
    <w:p w14:paraId="1CD569B9" w14:textId="4734EB63" w:rsidR="0018685D" w:rsidRPr="00C44A9E" w:rsidRDefault="002D7FBC"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56523989" w14:textId="77777777" w:rsidR="004E38E5" w:rsidRDefault="0018685D" w:rsidP="00952AFB">
      <w:pPr>
        <w:jc w:val="both"/>
        <w:rPr>
          <w:rFonts w:ascii="Century Schoolbook" w:eastAsia="DengXian" w:hAnsi="Century Schoolbook"/>
          <w:b/>
          <w:bCs/>
          <w:lang w:eastAsia="zh-CN"/>
        </w:rPr>
      </w:pPr>
      <w:r w:rsidRPr="00C44A9E">
        <w:rPr>
          <w:rFonts w:ascii="Century Schoolbook" w:hAnsi="Century Schoolbook"/>
          <w:b/>
          <w:bCs/>
        </w:rPr>
        <w:t>Answer:</w:t>
      </w:r>
      <w:r w:rsidR="00AA2508">
        <w:rPr>
          <w:rFonts w:ascii="Century Schoolbook" w:eastAsia="DengXian" w:hAnsi="Century Schoolbook" w:hint="eastAsia"/>
          <w:b/>
          <w:bCs/>
          <w:lang w:eastAsia="zh-CN"/>
        </w:rPr>
        <w:t xml:space="preserve"> </w:t>
      </w:r>
    </w:p>
    <w:p w14:paraId="127D9686" w14:textId="43D3A1D9" w:rsidR="0018685D" w:rsidRDefault="00AA2508" w:rsidP="004E38E5">
      <w:pPr>
        <w:pStyle w:val="ListParagraph"/>
        <w:numPr>
          <w:ilvl w:val="0"/>
          <w:numId w:val="26"/>
        </w:numPr>
        <w:jc w:val="both"/>
        <w:rPr>
          <w:rFonts w:ascii="Century Schoolbook" w:eastAsia="DengXian" w:hAnsi="Century Schoolbook"/>
          <w:lang w:eastAsia="zh-CN"/>
        </w:rPr>
      </w:pPr>
      <w:r w:rsidRPr="004E38E5">
        <w:rPr>
          <w:rFonts w:ascii="Century Schoolbook" w:eastAsia="DengXian" w:hAnsi="Century Schoolbook"/>
          <w:lang w:eastAsia="zh-CN"/>
        </w:rPr>
        <w:t xml:space="preserve">No, the proportions do not perfectly match. For example, </w:t>
      </w:r>
      <w:proofErr w:type="spellStart"/>
      <w:proofErr w:type="gramStart"/>
      <w:r w:rsidRPr="004E38E5">
        <w:rPr>
          <w:rFonts w:ascii="Century Schoolbook" w:eastAsia="DengXian" w:hAnsi="Century Schoolbook"/>
          <w:lang w:eastAsia="zh-CN"/>
        </w:rPr>
        <w:t>comp.graphics</w:t>
      </w:r>
      <w:proofErr w:type="spellEnd"/>
      <w:proofErr w:type="gramEnd"/>
      <w:r w:rsidRPr="004E38E5">
        <w:rPr>
          <w:rFonts w:ascii="Century Schoolbook" w:eastAsia="DengXian" w:hAnsi="Century Schoolbook"/>
          <w:lang w:eastAsia="zh-CN"/>
        </w:rPr>
        <w:t xml:space="preserve"> increased from 25.9% to 27.8% (+1.9 percentage points), while </w:t>
      </w:r>
      <w:proofErr w:type="spellStart"/>
      <w:proofErr w:type="gramStart"/>
      <w:r w:rsidRPr="004E38E5">
        <w:rPr>
          <w:rFonts w:ascii="Century Schoolbook" w:eastAsia="DengXian" w:hAnsi="Century Schoolbook"/>
          <w:lang w:eastAsia="zh-CN"/>
        </w:rPr>
        <w:t>soc.religion</w:t>
      </w:r>
      <w:proofErr w:type="gramEnd"/>
      <w:r w:rsidRPr="004E38E5">
        <w:rPr>
          <w:rFonts w:ascii="Century Schoolbook" w:eastAsia="DengXian" w:hAnsi="Century Schoolbook"/>
          <w:lang w:eastAsia="zh-CN"/>
        </w:rPr>
        <w:t>.christian</w:t>
      </w:r>
      <w:proofErr w:type="spellEnd"/>
      <w:r w:rsidRPr="004E38E5">
        <w:rPr>
          <w:rFonts w:ascii="Century Schoolbook" w:eastAsia="DengXian" w:hAnsi="Century Schoolbook"/>
          <w:lang w:eastAsia="zh-CN"/>
        </w:rPr>
        <w:t xml:space="preserve"> decreased from 26.5% to 24.8% (−1.7 points). This happens because random sampling naturally introduces small variations (sampling error), and since the proportions must add up to 100%, when one category is over-sampled, another must be under-sampled.</w:t>
      </w:r>
    </w:p>
    <w:p w14:paraId="212F992B" w14:textId="19C61894" w:rsidR="004E38E5" w:rsidRPr="004E38E5" w:rsidRDefault="004E38E5" w:rsidP="004E38E5">
      <w:pPr>
        <w:pStyle w:val="ListParagraph"/>
        <w:numPr>
          <w:ilvl w:val="0"/>
          <w:numId w:val="26"/>
        </w:numPr>
        <w:jc w:val="both"/>
        <w:rPr>
          <w:rFonts w:ascii="Century Schoolbook" w:eastAsia="DengXian" w:hAnsi="Century Schoolbook"/>
          <w:lang w:eastAsia="zh-CN"/>
        </w:rPr>
      </w:pPr>
      <w:r w:rsidRPr="004E38E5">
        <w:rPr>
          <w:rFonts w:ascii="Century Schoolbook" w:eastAsia="DengXian" w:hAnsi="Century Schoolbook"/>
          <w:lang w:eastAsia="zh-CN"/>
        </w:rPr>
        <w:t>With simple random sampling on a highly imbalanced dataset, a minority class may be under-represented or even completely missing from the sample by chance, which biases any analysis or model toward the majority classes. Stratified sampling avoids this by sampling each category separately according to its original proportion.</w:t>
      </w:r>
    </w:p>
    <w:p w14:paraId="77043B5D"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650D3" w14:textId="7EEE58A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0113A" w:rsidRPr="00E0113A">
        <w:rPr>
          <w:rFonts w:ascii="Century Schoolbook" w:hAnsi="Century Schoolbook"/>
        </w:rPr>
        <w:t>help phrasing my own ideas in English</w:t>
      </w:r>
    </w:p>
    <w:p w14:paraId="5EF4090C" w14:textId="77777777" w:rsidR="00E0113A" w:rsidRPr="00E0113A" w:rsidRDefault="0018685D" w:rsidP="00E0113A">
      <w:pPr>
        <w:jc w:val="both"/>
        <w:rPr>
          <w:rFonts w:ascii="Century Schoolbook" w:hAnsi="Century Schoolbook"/>
          <w:lang w:val="en-MY"/>
        </w:rPr>
      </w:pPr>
      <w:r w:rsidRPr="00C44A9E">
        <w:rPr>
          <w:rFonts w:ascii="Century Schoolbook" w:hAnsi="Century Schoolbook"/>
          <w:b/>
          <w:bCs/>
        </w:rPr>
        <w:t>External references (links):</w:t>
      </w:r>
      <w:r w:rsidRPr="00C44A9E">
        <w:rPr>
          <w:rFonts w:ascii="Century Schoolbook" w:hAnsi="Century Schoolbook"/>
        </w:rPr>
        <w:t xml:space="preserve"> </w:t>
      </w:r>
    </w:p>
    <w:p w14:paraId="1BE00250" w14:textId="5715DDB4" w:rsidR="00E0113A" w:rsidRPr="00E0113A" w:rsidRDefault="00E0113A" w:rsidP="00E0113A">
      <w:pPr>
        <w:numPr>
          <w:ilvl w:val="0"/>
          <w:numId w:val="27"/>
        </w:numPr>
        <w:jc w:val="both"/>
        <w:rPr>
          <w:rFonts w:ascii="Century Schoolbook" w:hAnsi="Century Schoolbook"/>
          <w:lang w:val="en-MY"/>
        </w:rPr>
      </w:pPr>
      <w:r w:rsidRPr="00E0113A">
        <w:rPr>
          <w:rFonts w:ascii="Century Schoolbook" w:hAnsi="Century Schoolbook"/>
          <w:lang w:val="en-MY"/>
        </w:rPr>
        <w:t xml:space="preserve">pandas </w:t>
      </w:r>
      <w:proofErr w:type="spellStart"/>
      <w:r w:rsidRPr="00E0113A">
        <w:rPr>
          <w:rFonts w:ascii="Century Schoolbook" w:hAnsi="Century Schoolbook"/>
          <w:lang w:val="en-MY"/>
        </w:rPr>
        <w:t>DataFrame.sample</w:t>
      </w:r>
      <w:proofErr w:type="spellEnd"/>
      <w:r w:rsidRPr="00E0113A">
        <w:rPr>
          <w:rFonts w:ascii="Century Schoolbook" w:hAnsi="Century Schoolbook"/>
          <w:lang w:val="en-MY"/>
        </w:rPr>
        <w:t xml:space="preserve"> </w:t>
      </w:r>
      <w:r>
        <w:rPr>
          <w:rFonts w:ascii="Century Schoolbook" w:eastAsia="DengXian" w:hAnsi="Century Schoolbook" w:hint="eastAsia"/>
          <w:lang w:val="en-MY" w:eastAsia="zh-CN"/>
        </w:rPr>
        <w:t>-</w:t>
      </w:r>
    </w:p>
    <w:p w14:paraId="766C9204" w14:textId="464C086F" w:rsidR="00E0113A" w:rsidRPr="00E0113A" w:rsidRDefault="00EB0FAE" w:rsidP="00E0113A">
      <w:pPr>
        <w:ind w:left="720"/>
        <w:jc w:val="both"/>
        <w:rPr>
          <w:rFonts w:ascii="Century Schoolbook" w:hAnsi="Century Schoolbook"/>
          <w:lang w:val="en-MY"/>
        </w:rPr>
      </w:pPr>
      <w:hyperlink r:id="rId7" w:history="1">
        <w:r w:rsidRPr="00C136E5">
          <w:rPr>
            <w:rStyle w:val="Hyperlink"/>
            <w:rFonts w:ascii="Century Schoolbook" w:hAnsi="Century Schoolbook"/>
            <w:lang w:val="en-MY"/>
          </w:rPr>
          <w:t>https://pandas.pydata.org/docs/reference/api/pandas.DataFrame.sample.html</w:t>
        </w:r>
      </w:hyperlink>
    </w:p>
    <w:p w14:paraId="3E2A9EC9" w14:textId="09B04BB1" w:rsidR="00E0113A" w:rsidRPr="00E0113A" w:rsidRDefault="00EB0FAE" w:rsidP="00E0113A">
      <w:pPr>
        <w:numPr>
          <w:ilvl w:val="0"/>
          <w:numId w:val="27"/>
        </w:numPr>
        <w:jc w:val="both"/>
        <w:rPr>
          <w:rFonts w:ascii="Century Schoolbook" w:hAnsi="Century Schoolbook"/>
          <w:lang w:val="en-MY"/>
        </w:rPr>
      </w:pPr>
      <w:hyperlink r:id="rId8" w:history="1">
        <w:r w:rsidRPr="00C136E5">
          <w:rPr>
            <w:rStyle w:val="Hyperlink"/>
            <w:rFonts w:ascii="Century Schoolbook" w:hAnsi="Century Schoolbook"/>
            <w:lang w:val="en-MY"/>
          </w:rPr>
          <w:t>https://scikit-learn.org/stable/modules/generated/sklearn.model_selection.train_test_split.html</w:t>
        </w:r>
      </w:hyperlink>
    </w:p>
    <w:p w14:paraId="534720FE" w14:textId="041A5E43" w:rsidR="0018685D" w:rsidRPr="00C44A9E" w:rsidRDefault="0018685D" w:rsidP="00952AFB">
      <w:pPr>
        <w:jc w:val="both"/>
        <w:rPr>
          <w:rFonts w:ascii="Century Schoolbook" w:hAnsi="Century Schoolbook"/>
        </w:rPr>
      </w:pPr>
    </w:p>
    <w:p w14:paraId="58227D00" w14:textId="77777777" w:rsidR="0018685D" w:rsidRPr="00C44A9E" w:rsidRDefault="002D7FBC"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lastRenderedPageBreak/>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eastAsia="DengXian" w:hAnsi="Century Schoolbook"/>
          <w:b/>
          <w:bCs/>
          <w:lang w:eastAsia="zh-CN"/>
        </w:rPr>
      </w:pPr>
      <w:r w:rsidRPr="00C44A9E">
        <w:rPr>
          <w:rFonts w:ascii="Century Schoolbook" w:hAnsi="Century Schoolbook"/>
          <w:b/>
          <w:bCs/>
        </w:rPr>
        <w:t>Answer:</w:t>
      </w:r>
    </w:p>
    <w:p w14:paraId="5D24A41C" w14:textId="77777777" w:rsidR="00EB0FAE" w:rsidRPr="00EB0FAE" w:rsidRDefault="00EB0FAE" w:rsidP="00EB0FAE">
      <w:pPr>
        <w:numPr>
          <w:ilvl w:val="0"/>
          <w:numId w:val="28"/>
        </w:numPr>
        <w:jc w:val="both"/>
        <w:rPr>
          <w:rFonts w:ascii="Century Schoolbook" w:eastAsia="DengXian" w:hAnsi="Century Schoolbook"/>
          <w:lang w:val="en-MY" w:eastAsia="zh-CN"/>
        </w:rPr>
      </w:pPr>
      <w:r w:rsidRPr="00EB0FAE">
        <w:rPr>
          <w:rFonts w:ascii="Century Schoolbook" w:eastAsia="DengXian" w:hAnsi="Century Schoolbook"/>
          <w:lang w:val="en-MY" w:eastAsia="zh-CN"/>
        </w:rPr>
        <w:t>The number of features increases, from 35,482 (</w:t>
      </w:r>
      <w:proofErr w:type="spellStart"/>
      <w:r w:rsidRPr="00EB0FAE">
        <w:rPr>
          <w:rFonts w:ascii="Century Schoolbook" w:eastAsia="DengXian" w:hAnsi="Century Schoolbook"/>
          <w:lang w:val="en-MY" w:eastAsia="zh-CN"/>
        </w:rPr>
        <w:t>stop_words</w:t>
      </w:r>
      <w:proofErr w:type="spellEnd"/>
      <w:r w:rsidRPr="00EB0FAE">
        <w:rPr>
          <w:rFonts w:ascii="Century Schoolbook" w:eastAsia="DengXian" w:hAnsi="Century Schoolbook"/>
          <w:lang w:val="en-MY" w:eastAsia="zh-CN"/>
        </w:rPr>
        <w:t>='</w:t>
      </w:r>
      <w:proofErr w:type="spellStart"/>
      <w:r w:rsidRPr="00EB0FAE">
        <w:rPr>
          <w:rFonts w:ascii="Century Schoolbook" w:eastAsia="DengXian" w:hAnsi="Century Schoolbook"/>
          <w:lang w:val="en-MY" w:eastAsia="zh-CN"/>
        </w:rPr>
        <w:t>english</w:t>
      </w:r>
      <w:proofErr w:type="spellEnd"/>
      <w:r w:rsidRPr="00EB0FAE">
        <w:rPr>
          <w:rFonts w:ascii="Century Schoolbook" w:eastAsia="DengXian" w:hAnsi="Century Schoolbook"/>
          <w:lang w:val="en-MY" w:eastAsia="zh-CN"/>
        </w:rPr>
        <w:t>') to 35,788 (</w:t>
      </w:r>
      <w:proofErr w:type="spellStart"/>
      <w:r w:rsidRPr="00EB0FAE">
        <w:rPr>
          <w:rFonts w:ascii="Century Schoolbook" w:eastAsia="DengXian" w:hAnsi="Century Schoolbook"/>
          <w:lang w:val="en-MY" w:eastAsia="zh-CN"/>
        </w:rPr>
        <w:t>stop_words</w:t>
      </w:r>
      <w:proofErr w:type="spellEnd"/>
      <w:r w:rsidRPr="00EB0FAE">
        <w:rPr>
          <w:rFonts w:ascii="Century Schoolbook" w:eastAsia="DengXian" w:hAnsi="Century Schoolbook"/>
          <w:lang w:val="en-MY" w:eastAsia="zh-CN"/>
        </w:rPr>
        <w:t xml:space="preserve">=None), which adds 306 </w:t>
      </w:r>
      <w:proofErr w:type="spellStart"/>
      <w:r w:rsidRPr="00EB0FAE">
        <w:rPr>
          <w:rFonts w:ascii="Century Schoolbook" w:eastAsia="DengXian" w:hAnsi="Century Schoolbook"/>
          <w:lang w:val="en-MY" w:eastAsia="zh-CN"/>
        </w:rPr>
        <w:t>stopword</w:t>
      </w:r>
      <w:proofErr w:type="spellEnd"/>
      <w:r w:rsidRPr="00EB0FAE">
        <w:rPr>
          <w:rFonts w:ascii="Century Schoolbook" w:eastAsia="DengXian" w:hAnsi="Century Schoolbook"/>
          <w:lang w:val="en-MY" w:eastAsia="zh-CN"/>
        </w:rPr>
        <w:t xml:space="preserve"> features.</w:t>
      </w:r>
    </w:p>
    <w:p w14:paraId="61B8AD7F" w14:textId="77777777" w:rsidR="00EB0FAE" w:rsidRPr="00EB0FAE" w:rsidRDefault="00EB0FAE" w:rsidP="00EB0FAE">
      <w:pPr>
        <w:numPr>
          <w:ilvl w:val="0"/>
          <w:numId w:val="28"/>
        </w:numPr>
        <w:jc w:val="both"/>
        <w:rPr>
          <w:rFonts w:ascii="Century Schoolbook" w:eastAsia="DengXian" w:hAnsi="Century Schoolbook"/>
          <w:lang w:val="en-MY" w:eastAsia="zh-CN"/>
        </w:rPr>
      </w:pPr>
      <w:r w:rsidRPr="00EB0FAE">
        <w:rPr>
          <w:rFonts w:ascii="Century Schoolbook" w:eastAsia="DengXian" w:hAnsi="Century Schoolbook"/>
          <w:lang w:val="en-MY" w:eastAsia="zh-CN"/>
        </w:rPr>
        <w:t xml:space="preserve">The sparsity decreases slightly, from 99.6772% to 99.5470%. </w:t>
      </w:r>
      <w:proofErr w:type="spellStart"/>
      <w:r w:rsidRPr="00EB0FAE">
        <w:rPr>
          <w:rFonts w:ascii="Century Schoolbook" w:eastAsia="DengXian" w:hAnsi="Century Schoolbook"/>
          <w:lang w:val="en-MY" w:eastAsia="zh-CN"/>
        </w:rPr>
        <w:t>Stopwords</w:t>
      </w:r>
      <w:proofErr w:type="spellEnd"/>
      <w:r w:rsidRPr="00EB0FAE">
        <w:rPr>
          <w:rFonts w:ascii="Century Schoolbook" w:eastAsia="DengXian" w:hAnsi="Century Schoolbook"/>
          <w:lang w:val="en-MY" w:eastAsia="zh-CN"/>
        </w:rPr>
        <w:t xml:space="preserve"> like “the” and “is” appear in almost every document, so their columns are mostly non-zero. Adding them back fills in many cells, which lowers the overall percentage of zeros, but these extra features carry little useful information for distinguishing between categories.</w:t>
      </w:r>
    </w:p>
    <w:p w14:paraId="30387C7D" w14:textId="77777777" w:rsidR="00EB0FAE" w:rsidRPr="00EB0FAE" w:rsidRDefault="00EB0FAE" w:rsidP="00952AFB">
      <w:pPr>
        <w:jc w:val="both"/>
        <w:rPr>
          <w:rFonts w:ascii="Century Schoolbook" w:eastAsia="DengXian" w:hAnsi="Century Schoolbook"/>
          <w:lang w:val="en-MY" w:eastAsia="zh-CN"/>
        </w:rPr>
      </w:pPr>
    </w:p>
    <w:p w14:paraId="1E7A8066" w14:textId="7EDF612B" w:rsidR="0018685D" w:rsidRPr="00EB0FAE" w:rsidRDefault="0018685D" w:rsidP="00952AFB">
      <w:pPr>
        <w:jc w:val="both"/>
        <w:rPr>
          <w:rFonts w:ascii="Century Schoolbook" w:eastAsia="DengXian" w:hAnsi="Century Schoolbook"/>
          <w:lang w:eastAsia="zh-CN"/>
        </w:rPr>
      </w:pPr>
      <w:r w:rsidRPr="00C44A9E">
        <w:rPr>
          <w:rFonts w:ascii="Century Schoolbook" w:hAnsi="Century Schoolbook"/>
          <w:b/>
          <w:bCs/>
        </w:rPr>
        <w:t>AI used for this answer:</w:t>
      </w:r>
      <w:r w:rsidRPr="00C44A9E">
        <w:rPr>
          <w:rFonts w:ascii="Century Schoolbook" w:hAnsi="Century Schoolbook"/>
        </w:rPr>
        <w:t xml:space="preserve"> </w:t>
      </w:r>
      <w:r w:rsidR="00EB0FAE">
        <w:rPr>
          <w:rFonts w:ascii="Century Schoolbook" w:eastAsia="DengXian" w:hAnsi="Century Schoolbook" w:hint="eastAsia"/>
          <w:lang w:eastAsia="zh-CN"/>
        </w:rPr>
        <w:t>No</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Default="0018685D" w:rsidP="00952AFB">
      <w:pPr>
        <w:jc w:val="both"/>
        <w:rPr>
          <w:rFonts w:ascii="Century Schoolbook" w:eastAsia="DengXian" w:hAnsi="Century Schoolbook"/>
          <w:lang w:eastAsia="zh-CN"/>
        </w:rPr>
      </w:pPr>
      <w:r w:rsidRPr="00C44A9E">
        <w:rPr>
          <w:rFonts w:ascii="Century Schoolbook" w:hAnsi="Century Schoolbook"/>
          <w:b/>
          <w:bCs/>
        </w:rPr>
        <w:t>External references (links):</w:t>
      </w:r>
      <w:r w:rsidRPr="00C44A9E">
        <w:rPr>
          <w:rFonts w:ascii="Century Schoolbook" w:hAnsi="Century Schoolbook"/>
        </w:rPr>
        <w:t xml:space="preserve"> </w:t>
      </w:r>
    </w:p>
    <w:p w14:paraId="081519BC" w14:textId="77777777" w:rsidR="00804C57" w:rsidRPr="00804C57" w:rsidRDefault="00804C57" w:rsidP="00804C57">
      <w:pPr>
        <w:numPr>
          <w:ilvl w:val="0"/>
          <w:numId w:val="40"/>
        </w:numPr>
        <w:spacing w:before="100" w:beforeAutospacing="1" w:after="100" w:afterAutospacing="1" w:line="240" w:lineRule="auto"/>
        <w:rPr>
          <w:rFonts w:ascii="Century Schoolbook" w:hAnsi="Century Schoolbook"/>
        </w:rPr>
      </w:pPr>
      <w:r w:rsidRPr="00804C57">
        <w:rPr>
          <w:rFonts w:ascii="Century Schoolbook" w:hAnsi="Century Schoolbook"/>
        </w:rPr>
        <w:t xml:space="preserve">scikit-learn, </w:t>
      </w:r>
      <w:proofErr w:type="spellStart"/>
      <w:proofErr w:type="gramStart"/>
      <w:r w:rsidRPr="00804C57">
        <w:rPr>
          <w:rFonts w:ascii="Century Schoolbook" w:hAnsi="Century Schoolbook"/>
        </w:rPr>
        <w:t>sklearn.feature</w:t>
      </w:r>
      <w:proofErr w:type="gramEnd"/>
      <w:r w:rsidRPr="00804C57">
        <w:rPr>
          <w:rFonts w:ascii="Century Schoolbook" w:hAnsi="Century Schoolbook"/>
        </w:rPr>
        <w:t>_extraction.</w:t>
      </w:r>
      <w:proofErr w:type="gramStart"/>
      <w:r w:rsidRPr="00804C57">
        <w:rPr>
          <w:rFonts w:ascii="Century Schoolbook" w:hAnsi="Century Schoolbook"/>
        </w:rPr>
        <w:t>text.CountVectorizer</w:t>
      </w:r>
      <w:proofErr w:type="spellEnd"/>
      <w:proofErr w:type="gramEnd"/>
      <w:r w:rsidRPr="00804C57">
        <w:rPr>
          <w:rFonts w:ascii="Century Schoolbook" w:hAnsi="Century Schoolbook"/>
        </w:rPr>
        <w:t xml:space="preserve">: </w:t>
      </w:r>
      <w:hyperlink r:id="rId9" w:history="1">
        <w:r w:rsidRPr="00804C57">
          <w:rPr>
            <w:rStyle w:val="Hyperlink"/>
            <w:rFonts w:ascii="Century Schoolbook" w:hAnsi="Century Schoolbook"/>
          </w:rPr>
          <w:t>https://scikit-learn.org/stable/modules/generated/sklearn.feature_extraction.text.CountVectorizer.html</w:t>
        </w:r>
      </w:hyperlink>
    </w:p>
    <w:p w14:paraId="797A531E" w14:textId="54C53DCA" w:rsidR="00D23E25" w:rsidRPr="00804C57" w:rsidRDefault="00804C57" w:rsidP="00804C57">
      <w:pPr>
        <w:numPr>
          <w:ilvl w:val="0"/>
          <w:numId w:val="40"/>
        </w:numPr>
        <w:spacing w:before="100" w:beforeAutospacing="1" w:after="100" w:afterAutospacing="1" w:line="240" w:lineRule="auto"/>
        <w:rPr>
          <w:rFonts w:ascii="Century Schoolbook" w:hAnsi="Century Schoolbook" w:hint="eastAsia"/>
        </w:rPr>
      </w:pPr>
      <w:r w:rsidRPr="00804C57">
        <w:rPr>
          <w:rFonts w:ascii="Century Schoolbook" w:hAnsi="Century Schoolbook"/>
        </w:rPr>
        <w:t xml:space="preserve">scikit-learn User Guide, Text feature extraction: </w:t>
      </w:r>
      <w:hyperlink r:id="rId10" w:anchor="text-feature-extraction" w:history="1">
        <w:r w:rsidRPr="00804C57">
          <w:rPr>
            <w:rStyle w:val="Hyperlink"/>
            <w:rFonts w:ascii="Century Schoolbook" w:hAnsi="Century Schoolbook"/>
          </w:rPr>
          <w:t>https://scikit-learn.org/stable/modules/feature_extraction.html#text-feature-extraction</w:t>
        </w:r>
      </w:hyperlink>
    </w:p>
    <w:p w14:paraId="7C38349A" w14:textId="02CD054A" w:rsidR="0018685D" w:rsidRPr="00C44A9E" w:rsidRDefault="002D7FBC"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7B2D4914" w:rsidR="0018685D" w:rsidRPr="00050A32" w:rsidRDefault="00050A32" w:rsidP="00952AFB">
            <w:pPr>
              <w:jc w:val="both"/>
              <w:rPr>
                <w:rFonts w:ascii="Century Schoolbook" w:eastAsia="DengXian" w:hAnsi="Century Schoolbook"/>
                <w:lang w:eastAsia="zh-CN"/>
              </w:rPr>
            </w:pPr>
            <w:r>
              <w:rPr>
                <w:rFonts w:ascii="Century Schoolbook" w:eastAsia="DengXian" w:hAnsi="Century Schoolbook" w:hint="eastAsia"/>
                <w:lang w:eastAsia="zh-CN"/>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22B3845D" w:rsidR="0018685D" w:rsidRPr="00050A32" w:rsidRDefault="00050A32" w:rsidP="00952AFB">
            <w:pPr>
              <w:jc w:val="both"/>
              <w:rPr>
                <w:rFonts w:ascii="Century Schoolbook" w:eastAsia="DengXian" w:hAnsi="Century Schoolbook"/>
                <w:lang w:eastAsia="zh-CN"/>
              </w:rPr>
            </w:pPr>
            <w:r>
              <w:rPr>
                <w:rFonts w:ascii="Century Schoolbook" w:eastAsia="DengXian" w:hAnsi="Century Schoolbook" w:hint="eastAsia"/>
                <w:lang w:eastAsia="zh-CN"/>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1EC3E9FF" w:rsidR="0018685D" w:rsidRPr="00050A32" w:rsidRDefault="00050A32" w:rsidP="00952AFB">
            <w:pPr>
              <w:jc w:val="both"/>
              <w:rPr>
                <w:rFonts w:ascii="Century Schoolbook" w:eastAsia="DengXian" w:hAnsi="Century Schoolbook"/>
                <w:lang w:eastAsia="zh-CN"/>
              </w:rPr>
            </w:pPr>
            <w:r>
              <w:rPr>
                <w:rFonts w:ascii="Century Schoolbook" w:eastAsia="DengXian" w:hAnsi="Century Schoolbook" w:hint="eastAsia"/>
                <w:lang w:eastAsia="zh-CN"/>
              </w:rPr>
              <w:t>1491</w:t>
            </w:r>
          </w:p>
        </w:tc>
      </w:tr>
    </w:tbl>
    <w:p w14:paraId="70B49344" w14:textId="77777777" w:rsidR="00050A32" w:rsidRDefault="00050A32" w:rsidP="00952AFB">
      <w:pPr>
        <w:jc w:val="both"/>
        <w:rPr>
          <w:rFonts w:ascii="Century Schoolbook" w:eastAsia="DengXian" w:hAnsi="Century Schoolbook"/>
          <w:b/>
          <w:bCs/>
          <w:lang w:eastAsia="zh-CN"/>
        </w:rPr>
      </w:pPr>
    </w:p>
    <w:p w14:paraId="5DAEA0C0" w14:textId="66BEABB2" w:rsidR="00050A32" w:rsidRDefault="00050A32" w:rsidP="00050A32">
      <w:pPr>
        <w:pStyle w:val="ListParagraph"/>
        <w:numPr>
          <w:ilvl w:val="1"/>
          <w:numId w:val="7"/>
        </w:numPr>
        <w:jc w:val="both"/>
        <w:rPr>
          <w:rFonts w:ascii="Century Schoolbook" w:eastAsia="DengXian" w:hAnsi="Century Schoolbook"/>
          <w:lang w:eastAsia="zh-CN"/>
        </w:rPr>
      </w:pPr>
      <w:r w:rsidRPr="00050A32">
        <w:rPr>
          <w:rFonts w:ascii="Century Schoolbook" w:eastAsia="DengXian" w:hAnsi="Century Schoolbook"/>
          <w:lang w:eastAsia="zh-CN"/>
        </w:rPr>
        <w:t>The vocabulary size drops sharply as the threshold increases (see table). The decrease is not linear: most terms are removed with only a small increase from 0.0 to 0.01, because the majority of words are very rare and have variance close to zero. At 0.0, no terms are removed since every term appears in at least one document, so its variance is above zero.</w:t>
      </w:r>
    </w:p>
    <w:p w14:paraId="714991BE" w14:textId="103C443D" w:rsidR="00050A32" w:rsidRDefault="00050A32" w:rsidP="00050A32">
      <w:pPr>
        <w:pStyle w:val="ListParagraph"/>
        <w:numPr>
          <w:ilvl w:val="1"/>
          <w:numId w:val="7"/>
        </w:numPr>
        <w:jc w:val="both"/>
        <w:rPr>
          <w:rFonts w:ascii="Century Schoolbook" w:eastAsia="DengXian" w:hAnsi="Century Schoolbook"/>
          <w:lang w:eastAsia="zh-CN"/>
        </w:rPr>
      </w:pPr>
      <w:r w:rsidRPr="00050A32">
        <w:rPr>
          <w:rFonts w:ascii="Century Schoolbook" w:eastAsia="DengXian" w:hAnsi="Century Schoolbook"/>
          <w:lang w:eastAsia="zh-CN"/>
        </w:rPr>
        <w:t>Words with very low document frequency are removed first. At threshold = 0.01, the median document frequency of the removed words is 1, and the maximum is only 22 out of 2,257 documents. Examples include names, abbreviations, and rare or misspelled words such as “</w:t>
      </w:r>
      <w:proofErr w:type="spellStart"/>
      <w:r w:rsidRPr="00050A32">
        <w:rPr>
          <w:rFonts w:ascii="Century Schoolbook" w:eastAsia="DengXian" w:hAnsi="Century Schoolbook"/>
          <w:lang w:eastAsia="zh-CN"/>
        </w:rPr>
        <w:t>zubkoff</w:t>
      </w:r>
      <w:proofErr w:type="spellEnd"/>
      <w:r w:rsidRPr="00050A32">
        <w:rPr>
          <w:rFonts w:ascii="Century Schoolbook" w:eastAsia="DengXian" w:hAnsi="Century Schoolbook"/>
          <w:lang w:eastAsia="zh-CN"/>
        </w:rPr>
        <w:t>”, “</w:t>
      </w:r>
      <w:proofErr w:type="spellStart"/>
      <w:r w:rsidRPr="00050A32">
        <w:rPr>
          <w:rFonts w:ascii="Century Schoolbook" w:eastAsia="DengXian" w:hAnsi="Century Schoolbook"/>
          <w:lang w:eastAsia="zh-CN"/>
        </w:rPr>
        <w:t>zsoft</w:t>
      </w:r>
      <w:proofErr w:type="spellEnd"/>
      <w:r w:rsidRPr="00050A32">
        <w:rPr>
          <w:rFonts w:ascii="Century Schoolbook" w:eastAsia="DengXian" w:hAnsi="Century Schoolbook"/>
          <w:lang w:eastAsia="zh-CN"/>
        </w:rPr>
        <w:t>”, and “</w:t>
      </w:r>
      <w:proofErr w:type="spellStart"/>
      <w:r w:rsidRPr="00050A32">
        <w:rPr>
          <w:rFonts w:ascii="Century Schoolbook" w:eastAsia="DengXian" w:hAnsi="Century Schoolbook"/>
          <w:lang w:eastAsia="zh-CN"/>
        </w:rPr>
        <w:t>zues</w:t>
      </w:r>
      <w:proofErr w:type="spellEnd"/>
      <w:r w:rsidRPr="00050A32">
        <w:rPr>
          <w:rFonts w:ascii="Century Schoolbook" w:eastAsia="DengXian" w:hAnsi="Century Schoolbook"/>
          <w:lang w:eastAsia="zh-CN"/>
        </w:rPr>
        <w:t>”.</w:t>
      </w:r>
    </w:p>
    <w:p w14:paraId="3F83E951" w14:textId="2F3CADA8" w:rsidR="00050A32" w:rsidRPr="00050A32" w:rsidRDefault="00050A32" w:rsidP="00050A32">
      <w:pPr>
        <w:pStyle w:val="ListParagraph"/>
        <w:numPr>
          <w:ilvl w:val="1"/>
          <w:numId w:val="7"/>
        </w:numPr>
        <w:jc w:val="both"/>
        <w:rPr>
          <w:rFonts w:ascii="Century Schoolbook" w:eastAsia="DengXian" w:hAnsi="Century Schoolbook"/>
          <w:lang w:eastAsia="zh-CN"/>
        </w:rPr>
      </w:pPr>
      <w:r w:rsidRPr="00050A32">
        <w:rPr>
          <w:rFonts w:ascii="Century Schoolbook" w:eastAsia="DengXian" w:hAnsi="Century Schoolbook"/>
          <w:lang w:eastAsia="zh-CN"/>
        </w:rPr>
        <w:t>These near-zero variance words appear in so few documents that they carry almost no information for distinguishing between categories, and they are unlikely to appear in new documents. A model cannot learn a useful pattern from them, so removing them barely affects accuracy, while greatly reducing the number of features and making computation faster.</w:t>
      </w:r>
    </w:p>
    <w:p w14:paraId="429CA4D2" w14:textId="6E5E462B" w:rsidR="0018685D" w:rsidRPr="00050A32" w:rsidRDefault="0018685D" w:rsidP="00952AFB">
      <w:pPr>
        <w:jc w:val="both"/>
        <w:rPr>
          <w:rFonts w:ascii="Century Schoolbook" w:eastAsia="DengXian" w:hAnsi="Century Schoolbook"/>
          <w:lang w:eastAsia="zh-CN"/>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658AA211"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050A32" w:rsidRPr="00050A32">
        <w:rPr>
          <w:rFonts w:ascii="Century Schoolbook" w:hAnsi="Century Schoolbook"/>
        </w:rPr>
        <w:t>Concept explanation (variance and threshold)</w:t>
      </w:r>
    </w:p>
    <w:p w14:paraId="57D32213" w14:textId="4E10E82C"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050A32" w:rsidRPr="00050A32">
        <w:rPr>
          <w:rFonts w:ascii="Century Schoolbook" w:hAnsi="Century Schoolbook"/>
        </w:rPr>
        <w:t>(Removing features with low variance):</w:t>
      </w:r>
      <w:hyperlink r:id="rId11" w:anchor="removing-features-with-low-variance" w:history="1">
        <w:r w:rsidR="00050A32" w:rsidRPr="00050A32">
          <w:rPr>
            <w:rStyle w:val="Hyperlink"/>
            <w:rFonts w:ascii="Century Schoolbook" w:hAnsi="Century Schoolbook"/>
          </w:rPr>
          <w:t>https://scikit-learn.org/stable/modules/feature_selection.html#removing-features-with-low-variance</w:t>
        </w:r>
      </w:hyperlink>
    </w:p>
    <w:p w14:paraId="332DE2A7" w14:textId="77777777" w:rsidR="0005655C" w:rsidRPr="00804C57" w:rsidRDefault="0005655C" w:rsidP="00952AFB">
      <w:pPr>
        <w:jc w:val="both"/>
        <w:rPr>
          <w:rFonts w:ascii="Century Schoolbook" w:eastAsia="DengXian" w:hAnsi="Century Schoolbook" w:hint="eastAsia"/>
          <w:lang w:eastAsia="zh-CN"/>
        </w:rPr>
      </w:pPr>
    </w:p>
    <w:p w14:paraId="58C7EA22" w14:textId="6E32EFFE" w:rsidR="0018685D" w:rsidRPr="00C44A9E" w:rsidRDefault="002D7FBC"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proofErr w:type="gramStart"/>
      <w:r w:rsidR="005A29BD" w:rsidRPr="005A29BD">
        <w:rPr>
          <w:rFonts w:ascii="Century Schoolbook" w:hAnsi="Century Schoolbook"/>
          <w:b/>
          <w:bCs/>
        </w:rPr>
        <w:t>comp.graphics</w:t>
      </w:r>
      <w:proofErr w:type="spellEnd"/>
      <w:proofErr w:type="gram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6FD34C83" w14:textId="79689140" w:rsidR="001905D0" w:rsidRPr="001905D0" w:rsidRDefault="0018685D" w:rsidP="00952AFB">
      <w:pPr>
        <w:jc w:val="both"/>
        <w:rPr>
          <w:rFonts w:ascii="Century Schoolbook" w:eastAsia="DengXian" w:hAnsi="Century Schoolbook"/>
          <w:b/>
          <w:bCs/>
          <w:lang w:eastAsia="zh-CN"/>
        </w:rPr>
      </w:pPr>
      <w:r w:rsidRPr="00C44A9E">
        <w:rPr>
          <w:rFonts w:ascii="Century Schoolbook" w:hAnsi="Century Schoolbook"/>
          <w:b/>
          <w:bCs/>
        </w:rPr>
        <w:t>Questions:</w:t>
      </w:r>
    </w:p>
    <w:p w14:paraId="62996D7F" w14:textId="503220E2" w:rsidR="005A29BD" w:rsidRPr="001905D0" w:rsidRDefault="005A29BD" w:rsidP="001905D0">
      <w:pPr>
        <w:pStyle w:val="ListParagraph"/>
        <w:numPr>
          <w:ilvl w:val="0"/>
          <w:numId w:val="32"/>
        </w:numPr>
        <w:jc w:val="both"/>
        <w:rPr>
          <w:rFonts w:ascii="Century Schoolbook" w:hAnsi="Century Schoolbook"/>
        </w:rPr>
      </w:pPr>
      <w:r w:rsidRPr="001905D0">
        <w:rPr>
          <w:rFonts w:ascii="Century Schoolbook" w:hAnsi="Century Schoolbook"/>
        </w:rPr>
        <w:t>Are the top-correlated words generic stop words or domain-specific terminology for graphics?</w:t>
      </w:r>
    </w:p>
    <w:p w14:paraId="330A8EFC" w14:textId="4631766B" w:rsidR="005A29BD" w:rsidRPr="001905D0" w:rsidRDefault="005A29BD" w:rsidP="001905D0">
      <w:pPr>
        <w:pStyle w:val="ListParagraph"/>
        <w:numPr>
          <w:ilvl w:val="0"/>
          <w:numId w:val="32"/>
        </w:numPr>
        <w:jc w:val="both"/>
        <w:rPr>
          <w:rFonts w:ascii="Century Schoolbook" w:hAnsi="Century Schoolbook"/>
        </w:rPr>
      </w:pPr>
      <w:r w:rsidRPr="001905D0">
        <w:rPr>
          <w:rFonts w:ascii="Century Schoolbook" w:hAnsi="Century Schoolbook"/>
        </w:rPr>
        <w:t xml:space="preserve">What is the mathematical difference in what </w:t>
      </w:r>
      <w:r w:rsidRPr="001905D0">
        <w:rPr>
          <w:rFonts w:ascii="Century Schoolbook" w:hAnsi="Century Schoolbook"/>
          <w:b/>
          <w:bCs/>
        </w:rPr>
        <w:t>Pearson</w:t>
      </w:r>
      <w:r w:rsidRPr="001905D0">
        <w:rPr>
          <w:rFonts w:ascii="Century Schoolbook" w:hAnsi="Century Schoolbook"/>
        </w:rPr>
        <w:t xml:space="preserve"> correlation measures versus what </w:t>
      </w:r>
      <w:r w:rsidRPr="001905D0">
        <w:rPr>
          <w:rFonts w:ascii="Century Schoolbook" w:hAnsi="Century Schoolbook"/>
          <w:b/>
          <w:bCs/>
        </w:rPr>
        <w:t>Spearman</w:t>
      </w:r>
      <w:r w:rsidRPr="001905D0">
        <w:rPr>
          <w:rFonts w:ascii="Century Schoolbook" w:hAnsi="Century Schoolbook"/>
        </w:rPr>
        <w:t xml:space="preserve"> rank correlation measures?</w:t>
      </w:r>
    </w:p>
    <w:p w14:paraId="4CA994ED" w14:textId="6352A07C" w:rsidR="005A29BD" w:rsidRPr="001905D0" w:rsidRDefault="005A29BD" w:rsidP="001905D0">
      <w:pPr>
        <w:pStyle w:val="ListParagraph"/>
        <w:numPr>
          <w:ilvl w:val="0"/>
          <w:numId w:val="32"/>
        </w:numPr>
        <w:jc w:val="both"/>
        <w:rPr>
          <w:rFonts w:ascii="Century Schoolbook" w:hAnsi="Century Schoolbook"/>
        </w:rPr>
      </w:pPr>
      <w:r w:rsidRPr="001905D0">
        <w:rPr>
          <w:rFonts w:ascii="Century Schoolbook" w:hAnsi="Century Schoolbook"/>
        </w:rPr>
        <w:t xml:space="preserve">In what specific scenario would a word have a high </w:t>
      </w:r>
      <w:r w:rsidRPr="001905D0">
        <w:rPr>
          <w:rFonts w:ascii="Century Schoolbook" w:hAnsi="Century Schoolbook"/>
          <w:b/>
          <w:bCs/>
        </w:rPr>
        <w:t>Spearman</w:t>
      </w:r>
      <w:r w:rsidRPr="001905D0">
        <w:rPr>
          <w:rFonts w:ascii="Century Schoolbook" w:hAnsi="Century Schoolbook"/>
        </w:rPr>
        <w:t xml:space="preserve"> rank correlation with a topic, but a significantly lower </w:t>
      </w:r>
      <w:r w:rsidRPr="001905D0">
        <w:rPr>
          <w:rFonts w:ascii="Century Schoolbook" w:hAnsi="Century Schoolbook"/>
          <w:b/>
          <w:bCs/>
        </w:rPr>
        <w:t>Pearson</w:t>
      </w:r>
      <w:r w:rsidRPr="001905D0">
        <w:rPr>
          <w:rFonts w:ascii="Century Schoolbook" w:hAnsi="Century Schoolbook"/>
        </w:rPr>
        <w:t xml:space="preserve"> correlation?</w:t>
      </w:r>
    </w:p>
    <w:p w14:paraId="0C380E44" w14:textId="2CE79E1D" w:rsidR="0018685D" w:rsidRDefault="0018685D" w:rsidP="00952AFB">
      <w:pPr>
        <w:jc w:val="both"/>
        <w:rPr>
          <w:rFonts w:ascii="Century Schoolbook" w:eastAsia="DengXian" w:hAnsi="Century Schoolbook"/>
          <w:b/>
          <w:bCs/>
          <w:lang w:eastAsia="zh-CN"/>
        </w:rPr>
      </w:pPr>
      <w:r w:rsidRPr="00C44A9E">
        <w:rPr>
          <w:rFonts w:ascii="Century Schoolbook" w:hAnsi="Century Schoolbook"/>
          <w:b/>
          <w:bCs/>
        </w:rPr>
        <w:lastRenderedPageBreak/>
        <w:t>Answer:</w:t>
      </w:r>
    </w:p>
    <w:p w14:paraId="10919D5A" w14:textId="77777777" w:rsidR="001905D0" w:rsidRPr="001905D0" w:rsidRDefault="001905D0" w:rsidP="001905D0">
      <w:pPr>
        <w:numPr>
          <w:ilvl w:val="0"/>
          <w:numId w:val="33"/>
        </w:numPr>
        <w:jc w:val="both"/>
        <w:rPr>
          <w:rFonts w:ascii="Century Schoolbook" w:eastAsia="DengXian" w:hAnsi="Century Schoolbook"/>
          <w:lang w:val="en-MY" w:eastAsia="zh-CN"/>
        </w:rPr>
      </w:pPr>
      <w:r w:rsidRPr="001905D0">
        <w:rPr>
          <w:rFonts w:ascii="Century Schoolbook" w:eastAsia="DengXian" w:hAnsi="Century Schoolbook"/>
          <w:lang w:val="en-MY" w:eastAsia="zh-CN"/>
        </w:rPr>
        <w:t>The Pearson top 10 includes several generic forum or email-header words such as “thanks”, “hi”, “host”, and “</w:t>
      </w:r>
      <w:proofErr w:type="spellStart"/>
      <w:r w:rsidRPr="001905D0">
        <w:rPr>
          <w:rFonts w:ascii="Century Schoolbook" w:eastAsia="DengXian" w:hAnsi="Century Schoolbook"/>
          <w:lang w:val="en-MY" w:eastAsia="zh-CN"/>
        </w:rPr>
        <w:t>nntp</w:t>
      </w:r>
      <w:proofErr w:type="spellEnd"/>
      <w:r w:rsidRPr="001905D0">
        <w:rPr>
          <w:rFonts w:ascii="Century Schoolbook" w:eastAsia="DengXian" w:hAnsi="Century Schoolbook"/>
          <w:lang w:val="en-MY" w:eastAsia="zh-CN"/>
        </w:rPr>
        <w:t xml:space="preserve">” (not classic stop words, which were already removed), mixed with a few </w:t>
      </w:r>
      <w:proofErr w:type="gramStart"/>
      <w:r w:rsidRPr="001905D0">
        <w:rPr>
          <w:rFonts w:ascii="Century Schoolbook" w:eastAsia="DengXian" w:hAnsi="Century Schoolbook"/>
          <w:lang w:val="en-MY" w:eastAsia="zh-CN"/>
        </w:rPr>
        <w:t>graphics</w:t>
      </w:r>
      <w:proofErr w:type="gramEnd"/>
      <w:r w:rsidRPr="001905D0">
        <w:rPr>
          <w:rFonts w:ascii="Century Schoolbook" w:eastAsia="DengXian" w:hAnsi="Century Schoolbook"/>
          <w:lang w:val="en-MY" w:eastAsia="zh-CN"/>
        </w:rPr>
        <w:t xml:space="preserve"> terms like “</w:t>
      </w:r>
      <w:proofErr w:type="spellStart"/>
      <w:r w:rsidRPr="001905D0">
        <w:rPr>
          <w:rFonts w:ascii="Century Schoolbook" w:eastAsia="DengXian" w:hAnsi="Century Schoolbook"/>
          <w:lang w:val="en-MY" w:eastAsia="zh-CN"/>
        </w:rPr>
        <w:t>vga</w:t>
      </w:r>
      <w:proofErr w:type="spellEnd"/>
      <w:r w:rsidRPr="001905D0">
        <w:rPr>
          <w:rFonts w:ascii="Century Schoolbook" w:eastAsia="DengXian" w:hAnsi="Century Schoolbook"/>
          <w:lang w:val="en-MY" w:eastAsia="zh-CN"/>
        </w:rPr>
        <w:t>” and “video”. The Spearman top 10 is almost entirely domain-specific graphics terminology, such as “graphics”, “image”, “3d”, and “format”.</w:t>
      </w:r>
    </w:p>
    <w:p w14:paraId="3D4E3A72" w14:textId="77777777" w:rsidR="001905D0" w:rsidRPr="001905D0" w:rsidRDefault="001905D0" w:rsidP="001905D0">
      <w:pPr>
        <w:numPr>
          <w:ilvl w:val="0"/>
          <w:numId w:val="33"/>
        </w:numPr>
        <w:jc w:val="both"/>
        <w:rPr>
          <w:rFonts w:ascii="Century Schoolbook" w:eastAsia="DengXian" w:hAnsi="Century Schoolbook"/>
          <w:lang w:val="en-MY" w:eastAsia="zh-CN"/>
        </w:rPr>
      </w:pPr>
      <w:r w:rsidRPr="001905D0">
        <w:rPr>
          <w:rFonts w:ascii="Century Schoolbook" w:eastAsia="DengXian" w:hAnsi="Century Schoolbook"/>
          <w:lang w:val="en-MY" w:eastAsia="zh-CN"/>
        </w:rPr>
        <w:t>Pearson measures a linear relationship using the raw counts, so it is sensitive to the size of the values and to outliers. Spearman converts the counts into ranks and measures a monotonic relationship, only checking whether higher counts tend to go with the graphics class.</w:t>
      </w:r>
    </w:p>
    <w:p w14:paraId="7D24FC74" w14:textId="77777777" w:rsidR="001905D0" w:rsidRPr="001905D0" w:rsidRDefault="001905D0" w:rsidP="001905D0">
      <w:pPr>
        <w:numPr>
          <w:ilvl w:val="0"/>
          <w:numId w:val="33"/>
        </w:numPr>
        <w:jc w:val="both"/>
        <w:rPr>
          <w:rFonts w:ascii="Century Schoolbook" w:eastAsia="DengXian" w:hAnsi="Century Schoolbook"/>
          <w:lang w:val="en-MY" w:eastAsia="zh-CN"/>
        </w:rPr>
      </w:pPr>
      <w:r w:rsidRPr="001905D0">
        <w:rPr>
          <w:rFonts w:ascii="Century Schoolbook" w:eastAsia="DengXian" w:hAnsi="Century Schoolbook"/>
          <w:lang w:val="en-MY" w:eastAsia="zh-CN"/>
        </w:rPr>
        <w:t>When a word appears consistently in the target category but a few documents contain extreme counts. For example, “graphics” appears mostly once or twice per document but 105 times in one, giving a low Pearson r (0.178) but the highest Spearman r (0.521), because ranking removes the effect of the outlier.</w:t>
      </w:r>
    </w:p>
    <w:p w14:paraId="7F9F4202" w14:textId="77777777" w:rsidR="001905D0" w:rsidRPr="001905D0" w:rsidRDefault="001905D0" w:rsidP="00952AFB">
      <w:pPr>
        <w:jc w:val="both"/>
        <w:rPr>
          <w:rFonts w:ascii="Century Schoolbook" w:eastAsia="DengXian" w:hAnsi="Century Schoolbook"/>
          <w:lang w:val="en-MY" w:eastAsia="zh-CN"/>
        </w:rPr>
      </w:pPr>
    </w:p>
    <w:p w14:paraId="5D87EE90" w14:textId="2CE4BA28" w:rsidR="0018685D" w:rsidRPr="001905D0" w:rsidRDefault="0018685D" w:rsidP="00952AFB">
      <w:pPr>
        <w:jc w:val="both"/>
        <w:rPr>
          <w:rFonts w:ascii="Century Schoolbook" w:eastAsia="DengXian" w:hAnsi="Century Schoolbook"/>
          <w:lang w:eastAsia="zh-CN"/>
        </w:rPr>
      </w:pPr>
      <w:r w:rsidRPr="00C44A9E">
        <w:rPr>
          <w:rFonts w:ascii="Century Schoolbook" w:hAnsi="Century Schoolbook"/>
          <w:b/>
          <w:bCs/>
        </w:rPr>
        <w:t>AI used for this answer:</w:t>
      </w:r>
      <w:r w:rsidRPr="00C44A9E">
        <w:rPr>
          <w:rFonts w:ascii="Century Schoolbook" w:hAnsi="Century Schoolbook"/>
        </w:rPr>
        <w:t xml:space="preserve"> Yes</w:t>
      </w:r>
    </w:p>
    <w:p w14:paraId="42D7FC6E" w14:textId="71F35C5A"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1905D0" w:rsidRPr="001905D0">
        <w:rPr>
          <w:rFonts w:ascii="Century Schoolbook" w:hAnsi="Century Schoolbook"/>
        </w:rPr>
        <w:t>Concept explanation (Pearson vs. Spearman, effect of outliers)</w:t>
      </w:r>
    </w:p>
    <w:p w14:paraId="32F604D0" w14:textId="77777777" w:rsidR="001905D0" w:rsidRPr="001905D0" w:rsidRDefault="0018685D" w:rsidP="001905D0">
      <w:pPr>
        <w:jc w:val="both"/>
        <w:rPr>
          <w:rFonts w:ascii="Century Schoolbook" w:hAnsi="Century Schoolbook"/>
          <w:lang w:val="en-MY"/>
        </w:rPr>
      </w:pPr>
      <w:r w:rsidRPr="00C44A9E">
        <w:rPr>
          <w:rFonts w:ascii="Century Schoolbook" w:hAnsi="Century Schoolbook"/>
          <w:b/>
          <w:bCs/>
        </w:rPr>
        <w:t>External references (links):</w:t>
      </w:r>
      <w:r w:rsidRPr="00C44A9E">
        <w:rPr>
          <w:rFonts w:ascii="Century Schoolbook" w:hAnsi="Century Schoolbook"/>
        </w:rPr>
        <w:t xml:space="preserve"> </w:t>
      </w:r>
    </w:p>
    <w:p w14:paraId="222FF9C1" w14:textId="4408067A" w:rsidR="001905D0" w:rsidRPr="001905D0" w:rsidRDefault="001905D0" w:rsidP="001905D0">
      <w:pPr>
        <w:numPr>
          <w:ilvl w:val="0"/>
          <w:numId w:val="34"/>
        </w:numPr>
        <w:jc w:val="both"/>
        <w:rPr>
          <w:rFonts w:ascii="Century Schoolbook" w:hAnsi="Century Schoolbook"/>
          <w:lang w:val="en-MY"/>
        </w:rPr>
      </w:pPr>
      <w:r w:rsidRPr="001905D0">
        <w:rPr>
          <w:rFonts w:ascii="Century Schoolbook" w:hAnsi="Century Schoolbook"/>
          <w:lang w:val="en-MY"/>
        </w:rPr>
        <w:t>SciPypearsonr:</w:t>
      </w:r>
      <w:hyperlink r:id="rId12" w:history="1">
        <w:r w:rsidRPr="00C136E5">
          <w:rPr>
            <w:rStyle w:val="Hyperlink"/>
            <w:rFonts w:ascii="Century Schoolbook" w:hAnsi="Century Schoolbook"/>
            <w:lang w:val="en-MY"/>
          </w:rPr>
          <w:t>https://docs.scipy.org/doc/scipy/reference/generated/scipy.stats.pearsonr.html</w:t>
        </w:r>
      </w:hyperlink>
    </w:p>
    <w:p w14:paraId="258D2A3F" w14:textId="02ED4034" w:rsidR="001905D0" w:rsidRPr="001905D0" w:rsidRDefault="001905D0" w:rsidP="001905D0">
      <w:pPr>
        <w:numPr>
          <w:ilvl w:val="0"/>
          <w:numId w:val="34"/>
        </w:numPr>
        <w:jc w:val="both"/>
        <w:rPr>
          <w:rFonts w:ascii="Century Schoolbook" w:hAnsi="Century Schoolbook"/>
          <w:lang w:val="en-MY"/>
        </w:rPr>
      </w:pPr>
      <w:r w:rsidRPr="001905D0">
        <w:rPr>
          <w:rFonts w:ascii="Century Schoolbook" w:hAnsi="Century Schoolbook"/>
          <w:lang w:val="en-MY"/>
        </w:rPr>
        <w:t>SciPyspearmanr:</w:t>
      </w:r>
      <w:hyperlink r:id="rId13" w:history="1">
        <w:r w:rsidRPr="001905D0">
          <w:rPr>
            <w:rStyle w:val="Hyperlink"/>
            <w:rFonts w:ascii="Century Schoolbook" w:hAnsi="Century Schoolbook"/>
            <w:lang w:val="en-MY"/>
          </w:rPr>
          <w:t>https://docs.scipy.org/doc/scipy/reference/generated/scipy.stats.spearmanr.html</w:t>
        </w:r>
      </w:hyperlink>
    </w:p>
    <w:p w14:paraId="72FBD3EF" w14:textId="339A7127" w:rsidR="0018685D" w:rsidRDefault="0018685D" w:rsidP="00952AFB">
      <w:pPr>
        <w:jc w:val="both"/>
        <w:rPr>
          <w:rFonts w:ascii="Century Schoolbook" w:eastAsia="DengXian" w:hAnsi="Century Schoolbook"/>
          <w:lang w:eastAsia="zh-CN"/>
        </w:rPr>
      </w:pPr>
    </w:p>
    <w:p w14:paraId="0F25D10E" w14:textId="77777777" w:rsidR="00804C57" w:rsidRDefault="00804C57" w:rsidP="00952AFB">
      <w:pPr>
        <w:jc w:val="both"/>
        <w:rPr>
          <w:rFonts w:ascii="Century Schoolbook" w:eastAsia="DengXian" w:hAnsi="Century Schoolbook"/>
          <w:lang w:eastAsia="zh-CN"/>
        </w:rPr>
      </w:pPr>
    </w:p>
    <w:p w14:paraId="63BF78D7" w14:textId="77777777" w:rsidR="00804C57" w:rsidRPr="00804C57" w:rsidRDefault="00804C57" w:rsidP="00952AFB">
      <w:pPr>
        <w:jc w:val="both"/>
        <w:rPr>
          <w:rFonts w:ascii="Century Schoolbook" w:eastAsia="DengXian" w:hAnsi="Century Schoolbook" w:hint="eastAsia"/>
          <w:lang w:eastAsia="zh-CN"/>
        </w:rPr>
      </w:pPr>
    </w:p>
    <w:p w14:paraId="41FE7F12" w14:textId="77777777" w:rsidR="0018685D" w:rsidRPr="00C44A9E" w:rsidRDefault="002D7FBC"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eastAsia="DengXian" w:hAnsi="Century Schoolbook"/>
          <w:b/>
          <w:bCs/>
          <w:lang w:eastAsia="zh-CN"/>
        </w:rPr>
      </w:pPr>
      <w:r w:rsidRPr="00C44A9E">
        <w:rPr>
          <w:rFonts w:ascii="Century Schoolbook" w:hAnsi="Century Schoolbook"/>
          <w:b/>
          <w:bCs/>
        </w:rPr>
        <w:lastRenderedPageBreak/>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48853D8D" w14:textId="452A65A6" w:rsidR="007C5CD4" w:rsidRPr="007C5CD4" w:rsidRDefault="007C5CD4" w:rsidP="00952AFB">
      <w:pPr>
        <w:jc w:val="both"/>
        <w:rPr>
          <w:rFonts w:ascii="Century Schoolbook" w:eastAsia="DengXian" w:hAnsi="Century Schoolbook"/>
          <w:lang w:eastAsia="zh-CN"/>
        </w:rPr>
      </w:pPr>
      <w:r w:rsidRPr="007C5CD4">
        <w:rPr>
          <w:rFonts w:ascii="Century Schoolbook" w:eastAsia="DengXian" w:hAnsi="Century Schoolbook"/>
          <w:lang w:eastAsia="zh-CN"/>
        </w:rPr>
        <w:t xml:space="preserve">Both increase sharply: the runtime rose from 0.11 s to 1.85 s, and the number of patterns from 710 to 9,547. A lower threshold prunes fewer </w:t>
      </w:r>
      <w:proofErr w:type="spellStart"/>
      <w:r w:rsidRPr="007C5CD4">
        <w:rPr>
          <w:rFonts w:ascii="Century Schoolbook" w:eastAsia="DengXian" w:hAnsi="Century Schoolbook"/>
          <w:lang w:eastAsia="zh-CN"/>
        </w:rPr>
        <w:t>itemsets</w:t>
      </w:r>
      <w:proofErr w:type="spellEnd"/>
      <w:r w:rsidRPr="007C5CD4">
        <w:rPr>
          <w:rFonts w:ascii="Century Schoolbook" w:eastAsia="DengXian" w:hAnsi="Century Schoolbook"/>
          <w:lang w:eastAsia="zh-CN"/>
        </w:rPr>
        <w:t>, so longer, rarer combinations also qualify (average length grew from 1.13 to 3.11 words).</w:t>
      </w:r>
    </w:p>
    <w:p w14:paraId="4E05A00F" w14:textId="77777777" w:rsidR="0018685D" w:rsidRDefault="0018685D" w:rsidP="00952AFB">
      <w:pPr>
        <w:jc w:val="both"/>
        <w:rPr>
          <w:rFonts w:ascii="Century Schoolbook" w:eastAsia="DengXian" w:hAnsi="Century Schoolbook"/>
          <w:b/>
          <w:bCs/>
          <w:lang w:eastAsia="zh-CN"/>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78EEB5CC" w14:textId="4F3AA46A" w:rsidR="007C5CD4" w:rsidRPr="007C5CD4" w:rsidRDefault="007C5CD4" w:rsidP="00952AFB">
      <w:pPr>
        <w:jc w:val="both"/>
        <w:rPr>
          <w:rFonts w:ascii="Century Schoolbook" w:eastAsia="DengXian" w:hAnsi="Century Schoolbook"/>
          <w:lang w:eastAsia="zh-CN"/>
        </w:rPr>
      </w:pPr>
      <w:proofErr w:type="spellStart"/>
      <w:r w:rsidRPr="007C5CD4">
        <w:rPr>
          <w:rFonts w:ascii="Century Schoolbook" w:eastAsia="DengXian" w:hAnsi="Century Schoolbook"/>
          <w:lang w:eastAsia="zh-CN"/>
        </w:rPr>
        <w:t>minSup</w:t>
      </w:r>
      <w:proofErr w:type="spellEnd"/>
      <w:r w:rsidRPr="007C5CD4">
        <w:rPr>
          <w:rFonts w:ascii="Century Schoolbook" w:eastAsia="DengXian" w:hAnsi="Century Schoolbook"/>
          <w:lang w:eastAsia="zh-CN"/>
        </w:rPr>
        <w:t xml:space="preserve"> fixes the support threshold, so the number of patterns varies. k fixes the number of patterns, so the threshold adjusts automatically (lowest support kept: 21 for k = 100, 16 for k = 500).</w:t>
      </w:r>
    </w:p>
    <w:p w14:paraId="48DA425B" w14:textId="77777777" w:rsidR="0018685D" w:rsidRDefault="0018685D" w:rsidP="00952AFB">
      <w:pPr>
        <w:jc w:val="both"/>
        <w:rPr>
          <w:rFonts w:ascii="Century Schoolbook" w:eastAsia="DengXian" w:hAnsi="Century Schoolbook"/>
          <w:b/>
          <w:bCs/>
          <w:lang w:eastAsia="zh-CN"/>
        </w:rPr>
      </w:pPr>
      <w:r w:rsidRPr="00C44A9E">
        <w:rPr>
          <w:rFonts w:ascii="Century Schoolbook" w:hAnsi="Century Schoolbook"/>
          <w:b/>
          <w:bCs/>
        </w:rPr>
        <w:t>Answer (3) — Maximal vs standard frequent patterns:</w:t>
      </w:r>
    </w:p>
    <w:p w14:paraId="08E90E70" w14:textId="3E4CB07A" w:rsidR="007C5CD4" w:rsidRPr="007C5CD4" w:rsidRDefault="007C5CD4" w:rsidP="00952AFB">
      <w:pPr>
        <w:jc w:val="both"/>
        <w:rPr>
          <w:rFonts w:ascii="Century Schoolbook" w:eastAsia="DengXian" w:hAnsi="Century Schoolbook"/>
          <w:lang w:eastAsia="zh-CN"/>
        </w:rPr>
      </w:pPr>
      <w:r w:rsidRPr="007C5CD4">
        <w:rPr>
          <w:rFonts w:ascii="Century Schoolbook" w:eastAsia="DengXian" w:hAnsi="Century Schoolbook"/>
          <w:lang w:eastAsia="zh-CN"/>
        </w:rPr>
        <w:t xml:space="preserve">A maximal pattern has no frequent superset. Since every subset of a frequent itemset is also frequent, keeping only the largest one </w:t>
      </w:r>
      <w:proofErr w:type="spellStart"/>
      <w:r w:rsidRPr="007C5CD4">
        <w:rPr>
          <w:rFonts w:ascii="Century Schoolbook" w:eastAsia="DengXian" w:hAnsi="Century Schoolbook"/>
          <w:lang w:eastAsia="zh-CN"/>
        </w:rPr>
        <w:t>e.g</w:t>
      </w:r>
      <w:proofErr w:type="spellEnd"/>
      <w:r w:rsidRPr="007C5CD4">
        <w:rPr>
          <w:rFonts w:ascii="Century Schoolbook" w:eastAsia="DengXian" w:hAnsi="Century Schoolbook"/>
          <w:lang w:eastAsia="zh-CN"/>
        </w:rPr>
        <w:t xml:space="preserve"> {A, B, C} represents all its subsets without listing them separately, removing redundancy.</w:t>
      </w:r>
    </w:p>
    <w:p w14:paraId="783084E8" w14:textId="40A0DDFE" w:rsidR="0018685D" w:rsidRPr="007C5CD4" w:rsidRDefault="0018685D" w:rsidP="00952AFB">
      <w:pPr>
        <w:jc w:val="both"/>
        <w:rPr>
          <w:rFonts w:ascii="Century Schoolbook" w:eastAsia="DengXian" w:hAnsi="Century Schoolbook"/>
          <w:lang w:eastAsia="zh-CN"/>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445CF4F5"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C5CD4" w:rsidRPr="007C5CD4">
        <w:rPr>
          <w:rFonts w:ascii="Century Schoolbook" w:hAnsi="Century Schoolbook"/>
        </w:rPr>
        <w:t>Concept explanation (</w:t>
      </w:r>
      <w:proofErr w:type="spellStart"/>
      <w:r w:rsidR="007C5CD4" w:rsidRPr="007C5CD4">
        <w:rPr>
          <w:rFonts w:ascii="Century Schoolbook" w:hAnsi="Century Schoolbook"/>
        </w:rPr>
        <w:t>minSup</w:t>
      </w:r>
      <w:proofErr w:type="spellEnd"/>
      <w:r w:rsidR="007C5CD4" w:rsidRPr="007C5CD4">
        <w:rPr>
          <w:rFonts w:ascii="Century Schoolbook" w:hAnsi="Century Schoolbook"/>
        </w:rPr>
        <w:t>, Top-K, maximal patterns)</w:t>
      </w:r>
    </w:p>
    <w:p w14:paraId="0690BE16" w14:textId="5AE8E833" w:rsidR="00952AFB" w:rsidRDefault="0018685D" w:rsidP="00952AFB">
      <w:pPr>
        <w:jc w:val="both"/>
        <w:rPr>
          <w:rFonts w:eastAsia="DengXian"/>
          <w:lang w:eastAsia="zh-CN"/>
        </w:rPr>
      </w:pPr>
      <w:r w:rsidRPr="00C44A9E">
        <w:rPr>
          <w:rFonts w:ascii="Century Schoolbook" w:hAnsi="Century Schoolbook"/>
          <w:b/>
          <w:bCs/>
        </w:rPr>
        <w:t>External references (links):</w:t>
      </w:r>
      <w:r w:rsidRPr="00C44A9E">
        <w:rPr>
          <w:rFonts w:ascii="Century Schoolbook" w:hAnsi="Century Schoolbook"/>
        </w:rPr>
        <w:t xml:space="preserve"> </w:t>
      </w:r>
      <w:proofErr w:type="spellStart"/>
      <w:r w:rsidR="007C5CD4" w:rsidRPr="007C5CD4">
        <w:rPr>
          <w:rFonts w:ascii="Century Schoolbook" w:hAnsi="Century Schoolbook"/>
        </w:rPr>
        <w:t>GitHub:</w:t>
      </w:r>
      <w:hyperlink r:id="rId14" w:history="1">
        <w:r w:rsidR="007C5CD4" w:rsidRPr="007C5CD4">
          <w:rPr>
            <w:rStyle w:val="Hyperlink"/>
            <w:rFonts w:ascii="Century Schoolbook" w:hAnsi="Century Schoolbook"/>
          </w:rPr>
          <w:t>https</w:t>
        </w:r>
        <w:proofErr w:type="spellEnd"/>
        <w:r w:rsidR="007C5CD4" w:rsidRPr="007C5CD4">
          <w:rPr>
            <w:rStyle w:val="Hyperlink"/>
            <w:rFonts w:ascii="Century Schoolbook" w:hAnsi="Century Schoolbook"/>
          </w:rPr>
          <w:t>://github.com/</w:t>
        </w:r>
        <w:proofErr w:type="spellStart"/>
        <w:r w:rsidR="007C5CD4" w:rsidRPr="007C5CD4">
          <w:rPr>
            <w:rStyle w:val="Hyperlink"/>
            <w:rFonts w:ascii="Century Schoolbook" w:hAnsi="Century Schoolbook"/>
          </w:rPr>
          <w:t>UdayLab</w:t>
        </w:r>
        <w:proofErr w:type="spellEnd"/>
        <w:r w:rsidR="007C5CD4" w:rsidRPr="007C5CD4">
          <w:rPr>
            <w:rStyle w:val="Hyperlink"/>
            <w:rFonts w:ascii="Century Schoolbook" w:hAnsi="Century Schoolbook"/>
          </w:rPr>
          <w:t>/PAMI</w:t>
        </w:r>
      </w:hyperlink>
    </w:p>
    <w:p w14:paraId="63A110F1" w14:textId="77777777" w:rsidR="00804C57" w:rsidRPr="00804C57" w:rsidRDefault="00804C57" w:rsidP="00952AFB">
      <w:pPr>
        <w:jc w:val="both"/>
        <w:rPr>
          <w:rFonts w:ascii="Century Schoolbook" w:eastAsia="DengXian" w:hAnsi="Century Schoolbook" w:hint="eastAsia"/>
          <w:lang w:eastAsia="zh-CN"/>
        </w:rPr>
      </w:pPr>
    </w:p>
    <w:p w14:paraId="3C56B3F5" w14:textId="77777777" w:rsidR="0018685D" w:rsidRPr="00C44A9E" w:rsidRDefault="002D7FBC"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eastAsia="DengXian" w:hAnsi="Century Schoolbook"/>
          <w:b/>
          <w:bCs/>
          <w:lang w:eastAsia="zh-CN"/>
        </w:rPr>
      </w:pPr>
      <w:r w:rsidRPr="00C44A9E">
        <w:rPr>
          <w:rFonts w:ascii="Century Schoolbook" w:hAnsi="Century Schoolbook"/>
          <w:b/>
          <w:bCs/>
        </w:rPr>
        <w:t>Answer:</w:t>
      </w:r>
    </w:p>
    <w:p w14:paraId="5C61FC23" w14:textId="77777777" w:rsidR="006C7EC1" w:rsidRPr="006C7EC1" w:rsidRDefault="006C7EC1" w:rsidP="006C7EC1">
      <w:pPr>
        <w:numPr>
          <w:ilvl w:val="0"/>
          <w:numId w:val="35"/>
        </w:numPr>
        <w:jc w:val="both"/>
        <w:rPr>
          <w:rFonts w:ascii="Century Schoolbook" w:eastAsia="DengXian" w:hAnsi="Century Schoolbook"/>
          <w:lang w:val="en-MY" w:eastAsia="zh-CN"/>
        </w:rPr>
      </w:pPr>
      <w:r w:rsidRPr="006C7EC1">
        <w:rPr>
          <w:rFonts w:ascii="Century Schoolbook" w:eastAsia="DengXian" w:hAnsi="Century Schoolbook"/>
          <w:lang w:val="en-MY" w:eastAsia="zh-CN"/>
        </w:rPr>
        <w:t xml:space="preserve">A scatter plot only has 2 (or at most 3) axes, but each document in </w:t>
      </w:r>
      <w:proofErr w:type="spellStart"/>
      <w:r w:rsidRPr="006C7EC1">
        <w:rPr>
          <w:rFonts w:ascii="Century Schoolbook" w:eastAsia="DengXian" w:hAnsi="Century Schoolbook"/>
          <w:lang w:val="en-MY" w:eastAsia="zh-CN"/>
        </w:rPr>
        <w:t>X_counts</w:t>
      </w:r>
      <w:proofErr w:type="spellEnd"/>
      <w:r w:rsidRPr="006C7EC1">
        <w:rPr>
          <w:rFonts w:ascii="Century Schoolbook" w:eastAsia="DengXian" w:hAnsi="Century Schoolbook"/>
          <w:lang w:val="en-MY" w:eastAsia="zh-CN"/>
        </w:rPr>
        <w:t xml:space="preserve"> has 35,482 dimensions (one per word). These cannot be drawn on a 2D plane, and humans cannot visually interpret more than three dimensions.</w:t>
      </w:r>
    </w:p>
    <w:p w14:paraId="3612AC0D" w14:textId="77777777" w:rsidR="006C7EC1" w:rsidRPr="006C7EC1" w:rsidRDefault="006C7EC1" w:rsidP="006C7EC1">
      <w:pPr>
        <w:numPr>
          <w:ilvl w:val="0"/>
          <w:numId w:val="35"/>
        </w:numPr>
        <w:jc w:val="both"/>
        <w:rPr>
          <w:rFonts w:ascii="Century Schoolbook" w:eastAsia="DengXian" w:hAnsi="Century Schoolbook"/>
          <w:lang w:val="en-MY" w:eastAsia="zh-CN"/>
        </w:rPr>
      </w:pPr>
      <w:r w:rsidRPr="006C7EC1">
        <w:rPr>
          <w:rFonts w:ascii="Century Schoolbook" w:eastAsia="DengXian" w:hAnsi="Century Schoolbook"/>
          <w:lang w:val="en-MY" w:eastAsia="zh-CN"/>
        </w:rPr>
        <w:t>Dimensionality reduction algorithms, such as PCA, t-SNE, and UMAP, must be applied first to project the data into 2 or 3 dimensions while keeping its structure.</w:t>
      </w:r>
    </w:p>
    <w:p w14:paraId="1421F4AA" w14:textId="77777777" w:rsidR="006C7EC1" w:rsidRPr="006C7EC1" w:rsidRDefault="006C7EC1" w:rsidP="00952AFB">
      <w:pPr>
        <w:jc w:val="both"/>
        <w:rPr>
          <w:rFonts w:ascii="Century Schoolbook" w:eastAsia="DengXian" w:hAnsi="Century Schoolbook" w:hint="eastAsia"/>
          <w:lang w:val="en-MY" w:eastAsia="zh-CN"/>
        </w:rPr>
      </w:pPr>
    </w:p>
    <w:p w14:paraId="31DEF80B" w14:textId="0F11B7C5" w:rsidR="0018685D" w:rsidRPr="006C7EC1" w:rsidRDefault="0018685D" w:rsidP="00952AFB">
      <w:pPr>
        <w:jc w:val="both"/>
        <w:rPr>
          <w:rFonts w:ascii="Century Schoolbook" w:eastAsia="DengXian" w:hAnsi="Century Schoolbook" w:hint="eastAsia"/>
          <w:lang w:eastAsia="zh-CN"/>
        </w:rPr>
      </w:pPr>
      <w:r w:rsidRPr="00C44A9E">
        <w:rPr>
          <w:rFonts w:ascii="Century Schoolbook" w:hAnsi="Century Schoolbook"/>
          <w:b/>
          <w:bCs/>
        </w:rPr>
        <w:t>AI used for this answer:</w:t>
      </w:r>
      <w:r w:rsidRPr="00C44A9E">
        <w:rPr>
          <w:rFonts w:ascii="Century Schoolbook" w:hAnsi="Century Schoolbook"/>
        </w:rPr>
        <w:t xml:space="preserve"> Yes</w:t>
      </w:r>
    </w:p>
    <w:p w14:paraId="51DE8D32" w14:textId="0AB0899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6C7EC1" w:rsidRPr="006C7EC1">
        <w:rPr>
          <w:rFonts w:ascii="Century Schoolbook" w:hAnsi="Century Schoolbook"/>
        </w:rPr>
        <w:t>Concept explanation (why high-dimensional data cannot be plotted directly) and help phrasing my answers in English</w:t>
      </w:r>
    </w:p>
    <w:p w14:paraId="6A94A6B6" w14:textId="77777777" w:rsidR="006C7EC1" w:rsidRDefault="0018685D" w:rsidP="00952AFB">
      <w:pPr>
        <w:jc w:val="both"/>
        <w:rPr>
          <w:rFonts w:ascii="Century Schoolbook" w:eastAsia="DengXian" w:hAnsi="Century Schoolbook"/>
          <w:lang w:eastAsia="zh-CN"/>
        </w:rPr>
      </w:pPr>
      <w:r w:rsidRPr="00C44A9E">
        <w:rPr>
          <w:rFonts w:ascii="Century Schoolbook" w:hAnsi="Century Schoolbook"/>
          <w:b/>
          <w:bCs/>
        </w:rPr>
        <w:lastRenderedPageBreak/>
        <w:t>External references (links):</w:t>
      </w:r>
      <w:r w:rsidRPr="00C44A9E">
        <w:rPr>
          <w:rFonts w:ascii="Century Schoolbook" w:hAnsi="Century Schoolbook"/>
        </w:rPr>
        <w:t xml:space="preserve"> </w:t>
      </w:r>
      <w:r w:rsidR="006C7EC1" w:rsidRPr="006C7EC1">
        <w:rPr>
          <w:rFonts w:ascii="Century Schoolbook" w:hAnsi="Century Schoolbook"/>
        </w:rPr>
        <w:t>scikit-learn Decomposition / PCA</w:t>
      </w:r>
    </w:p>
    <w:p w14:paraId="61DB90C7" w14:textId="0ECD16B3" w:rsidR="0018685D" w:rsidRPr="006C7EC1" w:rsidRDefault="006C7EC1" w:rsidP="00952AFB">
      <w:pPr>
        <w:jc w:val="both"/>
        <w:rPr>
          <w:rFonts w:ascii="Century Schoolbook" w:eastAsia="DengXian" w:hAnsi="Century Schoolbook"/>
          <w:lang w:eastAsia="zh-CN"/>
        </w:rPr>
      </w:pPr>
      <w:hyperlink r:id="rId15" w:history="1">
        <w:r w:rsidRPr="00D7072C">
          <w:rPr>
            <w:rStyle w:val="Hyperlink"/>
            <w:rFonts w:ascii="Century Schoolbook" w:hAnsi="Century Schoolbook"/>
          </w:rPr>
          <w:t>https://scikit-learn.org/stable/modules/decomposition.html#pca</w:t>
        </w:r>
      </w:hyperlink>
    </w:p>
    <w:p w14:paraId="3F4E056C" w14:textId="77777777" w:rsidR="0018685D" w:rsidRPr="00C44A9E" w:rsidRDefault="002D7FBC"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eastAsia="DengXian" w:hAnsi="Century Schoolbook"/>
          <w:b/>
          <w:bCs/>
          <w:lang w:eastAsia="zh-CN"/>
        </w:rPr>
      </w:pPr>
      <w:r w:rsidRPr="00C44A9E">
        <w:rPr>
          <w:rFonts w:ascii="Century Schoolbook" w:hAnsi="Century Schoolbook"/>
          <w:b/>
          <w:bCs/>
        </w:rPr>
        <w:t>Answer:</w:t>
      </w:r>
    </w:p>
    <w:p w14:paraId="79D5115D" w14:textId="77777777" w:rsidR="00655338" w:rsidRPr="00655338" w:rsidRDefault="00655338" w:rsidP="00655338">
      <w:pPr>
        <w:numPr>
          <w:ilvl w:val="0"/>
          <w:numId w:val="36"/>
        </w:numPr>
        <w:jc w:val="both"/>
        <w:rPr>
          <w:rFonts w:ascii="Century Schoolbook" w:eastAsia="DengXian" w:hAnsi="Century Schoolbook"/>
          <w:lang w:val="en-MY" w:eastAsia="zh-CN"/>
        </w:rPr>
      </w:pPr>
      <w:r w:rsidRPr="00655338">
        <w:rPr>
          <w:rFonts w:ascii="Century Schoolbook" w:eastAsia="DengXian" w:hAnsi="Century Schoolbook"/>
          <w:lang w:val="en-MY" w:eastAsia="zh-CN"/>
        </w:rPr>
        <w:t xml:space="preserve">t-SNE and UMAP show more distinct cluster regions for the categories (e.g., </w:t>
      </w:r>
      <w:proofErr w:type="spellStart"/>
      <w:proofErr w:type="gramStart"/>
      <w:r w:rsidRPr="00655338">
        <w:rPr>
          <w:rFonts w:ascii="Century Schoolbook" w:eastAsia="DengXian" w:hAnsi="Century Schoolbook"/>
          <w:lang w:val="en-MY" w:eastAsia="zh-CN"/>
        </w:rPr>
        <w:t>alt.atheism</w:t>
      </w:r>
      <w:proofErr w:type="spellEnd"/>
      <w:proofErr w:type="gramEnd"/>
      <w:r w:rsidRPr="00655338">
        <w:rPr>
          <w:rFonts w:ascii="Century Schoolbook" w:eastAsia="DengXian" w:hAnsi="Century Schoolbook"/>
          <w:lang w:val="en-MY" w:eastAsia="zh-CN"/>
        </w:rPr>
        <w:t xml:space="preserve"> and </w:t>
      </w:r>
      <w:proofErr w:type="spellStart"/>
      <w:proofErr w:type="gramStart"/>
      <w:r w:rsidRPr="00655338">
        <w:rPr>
          <w:rFonts w:ascii="Century Schoolbook" w:eastAsia="DengXian" w:hAnsi="Century Schoolbook"/>
          <w:lang w:val="en-MY" w:eastAsia="zh-CN"/>
        </w:rPr>
        <w:t>soc.religion</w:t>
      </w:r>
      <w:proofErr w:type="gramEnd"/>
      <w:r w:rsidRPr="00655338">
        <w:rPr>
          <w:rFonts w:ascii="Century Schoolbook" w:eastAsia="DengXian" w:hAnsi="Century Schoolbook"/>
          <w:lang w:val="en-MY" w:eastAsia="zh-CN"/>
        </w:rPr>
        <w:t>.christian</w:t>
      </w:r>
      <w:proofErr w:type="spellEnd"/>
      <w:r w:rsidRPr="00655338">
        <w:rPr>
          <w:rFonts w:ascii="Century Schoolbook" w:eastAsia="DengXian" w:hAnsi="Century Schoolbook"/>
          <w:lang w:val="en-MY" w:eastAsia="zh-CN"/>
        </w:rPr>
        <w:t xml:space="preserve"> form separate areas, and </w:t>
      </w:r>
      <w:proofErr w:type="spellStart"/>
      <w:r w:rsidRPr="00655338">
        <w:rPr>
          <w:rFonts w:ascii="Century Schoolbook" w:eastAsia="DengXian" w:hAnsi="Century Schoolbook"/>
          <w:lang w:val="en-MY" w:eastAsia="zh-CN"/>
        </w:rPr>
        <w:t>sci.med</w:t>
      </w:r>
      <w:proofErr w:type="spellEnd"/>
      <w:r w:rsidRPr="00655338">
        <w:rPr>
          <w:rFonts w:ascii="Century Schoolbook" w:eastAsia="DengXian" w:hAnsi="Century Schoolbook"/>
          <w:lang w:val="en-MY" w:eastAsia="zh-CN"/>
        </w:rPr>
        <w:t xml:space="preserve"> forms small dense islands), although some overlap remains in the </w:t>
      </w:r>
      <w:proofErr w:type="spellStart"/>
      <w:r w:rsidRPr="00655338">
        <w:rPr>
          <w:rFonts w:ascii="Century Schoolbook" w:eastAsia="DengXian" w:hAnsi="Century Schoolbook"/>
          <w:lang w:val="en-MY" w:eastAsia="zh-CN"/>
        </w:rPr>
        <w:t>center</w:t>
      </w:r>
      <w:proofErr w:type="spellEnd"/>
      <w:r w:rsidRPr="00655338">
        <w:rPr>
          <w:rFonts w:ascii="Century Schoolbook" w:eastAsia="DengXian" w:hAnsi="Century Schoolbook"/>
          <w:lang w:val="en-MY" w:eastAsia="zh-CN"/>
        </w:rPr>
        <w:t>. PCA shows heavy overlap: almost all documents are compressed into one spot near the origin.</w:t>
      </w:r>
    </w:p>
    <w:p w14:paraId="7E0822FA" w14:textId="77777777" w:rsidR="00655338" w:rsidRPr="00655338" w:rsidRDefault="00655338" w:rsidP="00655338">
      <w:pPr>
        <w:numPr>
          <w:ilvl w:val="0"/>
          <w:numId w:val="36"/>
        </w:numPr>
        <w:jc w:val="both"/>
        <w:rPr>
          <w:rFonts w:ascii="Century Schoolbook" w:eastAsia="DengXian" w:hAnsi="Century Schoolbook"/>
          <w:lang w:val="en-MY" w:eastAsia="zh-CN"/>
        </w:rPr>
      </w:pPr>
      <w:r w:rsidRPr="00655338">
        <w:rPr>
          <w:rFonts w:ascii="Century Schoolbook" w:eastAsia="DengXian" w:hAnsi="Century Schoolbook"/>
          <w:lang w:val="en-MY" w:eastAsia="zh-CN"/>
        </w:rPr>
        <w:t xml:space="preserve">PCA is a linear method that projects the data onto the directions of maximum variance. In this sparse text data, that variance is dominated by a few extreme </w:t>
      </w:r>
      <w:proofErr w:type="spellStart"/>
      <w:proofErr w:type="gramStart"/>
      <w:r w:rsidRPr="00655338">
        <w:rPr>
          <w:rFonts w:ascii="Century Schoolbook" w:eastAsia="DengXian" w:hAnsi="Century Schoolbook"/>
          <w:lang w:val="en-MY" w:eastAsia="zh-CN"/>
        </w:rPr>
        <w:t>comp.graphics</w:t>
      </w:r>
      <w:proofErr w:type="spellEnd"/>
      <w:proofErr w:type="gramEnd"/>
      <w:r w:rsidRPr="00655338">
        <w:rPr>
          <w:rFonts w:ascii="Century Schoolbook" w:eastAsia="DengXian" w:hAnsi="Century Schoolbook"/>
          <w:lang w:val="en-MY" w:eastAsia="zh-CN"/>
        </w:rPr>
        <w:t xml:space="preserve"> documents, which stretch the axes, so the other documents get squeezed together. PCA also cannot capture the non-linear structure of text, while t-SNE and UMAP focus on preserving local </w:t>
      </w:r>
      <w:proofErr w:type="spellStart"/>
      <w:r w:rsidRPr="00655338">
        <w:rPr>
          <w:rFonts w:ascii="Century Schoolbook" w:eastAsia="DengXian" w:hAnsi="Century Schoolbook"/>
          <w:lang w:val="en-MY" w:eastAsia="zh-CN"/>
        </w:rPr>
        <w:t>neighborhoods</w:t>
      </w:r>
      <w:proofErr w:type="spellEnd"/>
      <w:r w:rsidRPr="00655338">
        <w:rPr>
          <w:rFonts w:ascii="Century Schoolbook" w:eastAsia="DengXian" w:hAnsi="Century Schoolbook"/>
          <w:lang w:val="en-MY" w:eastAsia="zh-CN"/>
        </w:rPr>
        <w:t>, placing similar documents close together.</w:t>
      </w:r>
    </w:p>
    <w:p w14:paraId="673F50DC" w14:textId="4DA52C05" w:rsidR="00655338" w:rsidRPr="00804C57" w:rsidRDefault="00655338" w:rsidP="00952AFB">
      <w:pPr>
        <w:numPr>
          <w:ilvl w:val="0"/>
          <w:numId w:val="36"/>
        </w:numPr>
        <w:jc w:val="both"/>
        <w:rPr>
          <w:rFonts w:ascii="Century Schoolbook" w:eastAsia="DengXian" w:hAnsi="Century Schoolbook" w:hint="eastAsia"/>
          <w:lang w:val="en-MY" w:eastAsia="zh-CN"/>
        </w:rPr>
      </w:pPr>
      <w:r w:rsidRPr="00655338">
        <w:rPr>
          <w:rFonts w:ascii="Century Schoolbook" w:eastAsia="DengXian" w:hAnsi="Century Schoolbook"/>
          <w:lang w:val="en-MY" w:eastAsia="zh-CN"/>
        </w:rPr>
        <w:t>t-SNE only preserves local similarity: points that are close together are similar, but the distances between separate clusters, and their relative positions, are not meaningful. The layout can also change between runs e.g. appear mirrored, so we should not conclude that two clusters are more related just because they appear closer.</w:t>
      </w:r>
    </w:p>
    <w:p w14:paraId="3CDE42E4" w14:textId="22438D3F" w:rsidR="0018685D" w:rsidRPr="00655338" w:rsidRDefault="0018685D" w:rsidP="00952AFB">
      <w:pPr>
        <w:jc w:val="both"/>
        <w:rPr>
          <w:rFonts w:ascii="Century Schoolbook" w:eastAsia="DengXian" w:hAnsi="Century Schoolbook" w:hint="eastAsia"/>
          <w:lang w:eastAsia="zh-CN"/>
        </w:rPr>
      </w:pPr>
      <w:r w:rsidRPr="00C44A9E">
        <w:rPr>
          <w:rFonts w:ascii="Century Schoolbook" w:hAnsi="Century Schoolbook"/>
          <w:b/>
          <w:bCs/>
        </w:rPr>
        <w:t>AI used for this answer:</w:t>
      </w:r>
      <w:r w:rsidRPr="00C44A9E">
        <w:rPr>
          <w:rFonts w:ascii="Century Schoolbook" w:hAnsi="Century Schoolbook"/>
        </w:rPr>
        <w:t xml:space="preserve"> Yes</w:t>
      </w:r>
    </w:p>
    <w:p w14:paraId="35B8F860" w14:textId="5250CF9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655338" w:rsidRPr="00655338">
        <w:rPr>
          <w:rFonts w:ascii="Century Schoolbook" w:hAnsi="Century Schoolbook"/>
        </w:rPr>
        <w:t>Concept explanation (PCA vs. t-SNE/UMAP, interpreting t-SNE distances)</w:t>
      </w:r>
    </w:p>
    <w:p w14:paraId="141D42A9" w14:textId="77777777" w:rsidR="0018685D" w:rsidRDefault="0018685D" w:rsidP="00952AFB">
      <w:pPr>
        <w:jc w:val="both"/>
        <w:rPr>
          <w:rFonts w:ascii="Century Schoolbook" w:eastAsia="DengXian" w:hAnsi="Century Schoolbook"/>
          <w:lang w:eastAsia="zh-CN"/>
        </w:rPr>
      </w:pPr>
      <w:r w:rsidRPr="00C44A9E">
        <w:rPr>
          <w:rFonts w:ascii="Century Schoolbook" w:hAnsi="Century Schoolbook"/>
          <w:b/>
          <w:bCs/>
        </w:rPr>
        <w:t>External references (links):</w:t>
      </w:r>
      <w:r w:rsidRPr="00C44A9E">
        <w:rPr>
          <w:rFonts w:ascii="Century Schoolbook" w:hAnsi="Century Schoolbook"/>
        </w:rPr>
        <w:t xml:space="preserve"> </w:t>
      </w:r>
    </w:p>
    <w:p w14:paraId="7B2E1F39" w14:textId="77777777" w:rsidR="00655338" w:rsidRPr="00655338" w:rsidRDefault="00655338" w:rsidP="00655338">
      <w:pPr>
        <w:numPr>
          <w:ilvl w:val="0"/>
          <w:numId w:val="37"/>
        </w:numPr>
        <w:spacing w:before="100" w:beforeAutospacing="1" w:after="100" w:afterAutospacing="1" w:line="240" w:lineRule="auto"/>
        <w:rPr>
          <w:rFonts w:ascii="Century Schoolbook" w:hAnsi="Century Schoolbook"/>
        </w:rPr>
      </w:pPr>
      <w:r w:rsidRPr="00655338">
        <w:rPr>
          <w:rFonts w:ascii="Century Schoolbook" w:hAnsi="Century Schoolbook"/>
        </w:rPr>
        <w:t xml:space="preserve">scikit-learn, </w:t>
      </w:r>
      <w:proofErr w:type="spellStart"/>
      <w:proofErr w:type="gramStart"/>
      <w:r w:rsidRPr="00655338">
        <w:rPr>
          <w:rFonts w:ascii="Century Schoolbook" w:hAnsi="Century Schoolbook"/>
        </w:rPr>
        <w:t>sklearn.manifold</w:t>
      </w:r>
      <w:proofErr w:type="gramEnd"/>
      <w:r w:rsidRPr="00655338">
        <w:rPr>
          <w:rFonts w:ascii="Century Schoolbook" w:hAnsi="Century Schoolbook"/>
        </w:rPr>
        <w:t>.TSNE</w:t>
      </w:r>
      <w:proofErr w:type="spellEnd"/>
      <w:r w:rsidRPr="00655338">
        <w:rPr>
          <w:rFonts w:ascii="Century Schoolbook" w:hAnsi="Century Schoolbook"/>
        </w:rPr>
        <w:t xml:space="preserve">: </w:t>
      </w:r>
      <w:hyperlink r:id="rId16" w:history="1">
        <w:r w:rsidRPr="00655338">
          <w:rPr>
            <w:rStyle w:val="Hyperlink"/>
            <w:rFonts w:ascii="Century Schoolbook" w:hAnsi="Century Schoolbook"/>
          </w:rPr>
          <w:t>https://scikit-learn.org/stable/modules/generated/sklearn.manifold.TSNE.html</w:t>
        </w:r>
      </w:hyperlink>
    </w:p>
    <w:p w14:paraId="3370DACC" w14:textId="77777777" w:rsidR="00655338" w:rsidRPr="00655338" w:rsidRDefault="00655338" w:rsidP="00655338">
      <w:pPr>
        <w:numPr>
          <w:ilvl w:val="0"/>
          <w:numId w:val="37"/>
        </w:numPr>
        <w:spacing w:before="100" w:beforeAutospacing="1" w:after="100" w:afterAutospacing="1" w:line="240" w:lineRule="auto"/>
        <w:rPr>
          <w:rFonts w:ascii="Century Schoolbook" w:hAnsi="Century Schoolbook"/>
        </w:rPr>
      </w:pPr>
      <w:r w:rsidRPr="00655338">
        <w:rPr>
          <w:rFonts w:ascii="Century Schoolbook" w:hAnsi="Century Schoolbook"/>
        </w:rPr>
        <w:t xml:space="preserve">Wattenberg, </w:t>
      </w:r>
      <w:proofErr w:type="spellStart"/>
      <w:r w:rsidRPr="00655338">
        <w:rPr>
          <w:rFonts w:ascii="Century Schoolbook" w:hAnsi="Century Schoolbook"/>
        </w:rPr>
        <w:t>Viégas</w:t>
      </w:r>
      <w:proofErr w:type="spellEnd"/>
      <w:r w:rsidRPr="00655338">
        <w:rPr>
          <w:rFonts w:ascii="Century Schoolbook" w:hAnsi="Century Schoolbook"/>
        </w:rPr>
        <w:t xml:space="preserve"> &amp; Johnson, “How to Use t-SNE Effectively”, Distill (2016): </w:t>
      </w:r>
      <w:hyperlink r:id="rId17" w:history="1">
        <w:r w:rsidRPr="00655338">
          <w:rPr>
            <w:rStyle w:val="Hyperlink"/>
            <w:rFonts w:ascii="Century Schoolbook" w:hAnsi="Century Schoolbook"/>
          </w:rPr>
          <w:t>https://distill.pub/2016/misread-tsne/</w:t>
        </w:r>
      </w:hyperlink>
    </w:p>
    <w:p w14:paraId="4B378A1A" w14:textId="3B247123" w:rsidR="00D0352B" w:rsidRPr="00804C57" w:rsidRDefault="00655338" w:rsidP="00804C57">
      <w:pPr>
        <w:numPr>
          <w:ilvl w:val="0"/>
          <w:numId w:val="37"/>
        </w:numPr>
        <w:spacing w:before="100" w:beforeAutospacing="1" w:after="100" w:afterAutospacing="1" w:line="240" w:lineRule="auto"/>
        <w:rPr>
          <w:rFonts w:ascii="Century Schoolbook" w:hAnsi="Century Schoolbook" w:hint="eastAsia"/>
        </w:rPr>
      </w:pPr>
      <w:r w:rsidRPr="00655338">
        <w:rPr>
          <w:rFonts w:ascii="Century Schoolbook" w:hAnsi="Century Schoolbook"/>
        </w:rPr>
        <w:t xml:space="preserve">UMAP documentation: </w:t>
      </w:r>
      <w:hyperlink r:id="rId18" w:history="1">
        <w:r w:rsidRPr="00655338">
          <w:rPr>
            <w:rStyle w:val="Hyperlink"/>
            <w:rFonts w:ascii="Century Schoolbook" w:hAnsi="Century Schoolbook"/>
          </w:rPr>
          <w:t>https://umap-learn.readthedocs.io/en/latest/</w:t>
        </w:r>
      </w:hyperlink>
    </w:p>
    <w:p w14:paraId="41930152" w14:textId="77777777" w:rsidR="0018685D" w:rsidRPr="00C44A9E" w:rsidRDefault="002D7FBC" w:rsidP="00952AFB">
      <w:pPr>
        <w:jc w:val="both"/>
        <w:rPr>
          <w:rFonts w:ascii="Century Schoolbook" w:hAnsi="Century Schoolbook"/>
        </w:rPr>
      </w:pPr>
      <w:r>
        <w:rPr>
          <w:rFonts w:ascii="Century Schoolbook" w:hAnsi="Century Schoolbook"/>
        </w:rPr>
        <w:lastRenderedPageBreak/>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693D2158" w:rsidR="0018685D" w:rsidRDefault="0018685D" w:rsidP="00952AFB">
      <w:pPr>
        <w:jc w:val="both"/>
        <w:rPr>
          <w:rFonts w:ascii="Century Schoolbook" w:eastAsia="DengXian" w:hAnsi="Century Schoolbook"/>
          <w:b/>
          <w:bCs/>
          <w:lang w:eastAsia="zh-CN"/>
        </w:rPr>
      </w:pPr>
      <w:r w:rsidRPr="00C44A9E">
        <w:rPr>
          <w:rFonts w:ascii="Century Schoolbook" w:hAnsi="Century Schoolbook"/>
          <w:b/>
          <w:bCs/>
        </w:rPr>
        <w:t>Answer:</w:t>
      </w:r>
    </w:p>
    <w:p w14:paraId="150A1AF9" w14:textId="631D25F5" w:rsidR="00DD1D89" w:rsidRPr="00DD1D89" w:rsidRDefault="00DD1D89" w:rsidP="00DD1D89">
      <w:pPr>
        <w:numPr>
          <w:ilvl w:val="0"/>
          <w:numId w:val="38"/>
        </w:numPr>
        <w:jc w:val="both"/>
        <w:rPr>
          <w:rFonts w:ascii="Century Schoolbook" w:eastAsia="DengXian" w:hAnsi="Century Schoolbook"/>
          <w:lang w:val="en-MY" w:eastAsia="zh-CN"/>
        </w:rPr>
      </w:pPr>
      <w:r w:rsidRPr="00DD1D89">
        <w:rPr>
          <w:rFonts w:ascii="Century Schoolbook" w:eastAsia="DengXian" w:hAnsi="Century Schoolbook"/>
          <w:lang w:val="en-MY" w:eastAsia="zh-CN"/>
        </w:rPr>
        <w:t>4 binary columns are created, one for each category (</w:t>
      </w:r>
      <w:proofErr w:type="spellStart"/>
      <w:proofErr w:type="gramStart"/>
      <w:r w:rsidRPr="00DD1D89">
        <w:rPr>
          <w:rFonts w:ascii="Century Schoolbook" w:eastAsia="DengXian" w:hAnsi="Century Schoolbook"/>
          <w:lang w:val="en-MY" w:eastAsia="zh-CN"/>
        </w:rPr>
        <w:t>alt.atheism</w:t>
      </w:r>
      <w:proofErr w:type="spellEnd"/>
      <w:proofErr w:type="gramEnd"/>
      <w:r w:rsidRPr="00DD1D89">
        <w:rPr>
          <w:rFonts w:ascii="Century Schoolbook" w:eastAsia="DengXian" w:hAnsi="Century Schoolbook"/>
          <w:lang w:val="en-MY" w:eastAsia="zh-CN"/>
        </w:rPr>
        <w:t xml:space="preserve"> → [1, 0, 0, 0])</w:t>
      </w:r>
    </w:p>
    <w:p w14:paraId="3FB9715D" w14:textId="77777777" w:rsidR="00DD1D89" w:rsidRPr="00DD1D89" w:rsidRDefault="00DD1D89" w:rsidP="00DD1D89">
      <w:pPr>
        <w:numPr>
          <w:ilvl w:val="0"/>
          <w:numId w:val="38"/>
        </w:numPr>
        <w:jc w:val="both"/>
        <w:rPr>
          <w:rFonts w:ascii="Century Schoolbook" w:eastAsia="DengXian" w:hAnsi="Century Schoolbook"/>
          <w:lang w:val="en-MY" w:eastAsia="zh-CN"/>
        </w:rPr>
      </w:pPr>
      <w:r w:rsidRPr="00DD1D89">
        <w:rPr>
          <w:rFonts w:ascii="Century Schoolbook" w:eastAsia="DengXian" w:hAnsi="Century Schoolbook"/>
          <w:lang w:val="en-MY" w:eastAsia="zh-CN"/>
        </w:rPr>
        <w:t xml:space="preserve">The algorithm wrongly assumes that the categories have a numerical order and meaningful distances, for example that </w:t>
      </w:r>
      <w:proofErr w:type="spellStart"/>
      <w:proofErr w:type="gramStart"/>
      <w:r w:rsidRPr="00DD1D89">
        <w:rPr>
          <w:rFonts w:ascii="Century Schoolbook" w:eastAsia="DengXian" w:hAnsi="Century Schoolbook"/>
          <w:lang w:val="en-MY" w:eastAsia="zh-CN"/>
        </w:rPr>
        <w:t>soc.religion</w:t>
      </w:r>
      <w:proofErr w:type="gramEnd"/>
      <w:r w:rsidRPr="00DD1D89">
        <w:rPr>
          <w:rFonts w:ascii="Century Schoolbook" w:eastAsia="DengXian" w:hAnsi="Century Schoolbook"/>
          <w:lang w:val="en-MY" w:eastAsia="zh-CN"/>
        </w:rPr>
        <w:t>.christian</w:t>
      </w:r>
      <w:proofErr w:type="spellEnd"/>
      <w:r w:rsidRPr="00DD1D89">
        <w:rPr>
          <w:rFonts w:ascii="Century Schoolbook" w:eastAsia="DengXian" w:hAnsi="Century Schoolbook"/>
          <w:lang w:val="en-MY" w:eastAsia="zh-CN"/>
        </w:rPr>
        <w:t xml:space="preserve"> (3) is “greater” than </w:t>
      </w:r>
      <w:proofErr w:type="spellStart"/>
      <w:proofErr w:type="gramStart"/>
      <w:r w:rsidRPr="00DD1D89">
        <w:rPr>
          <w:rFonts w:ascii="Century Schoolbook" w:eastAsia="DengXian" w:hAnsi="Century Schoolbook"/>
          <w:lang w:val="en-MY" w:eastAsia="zh-CN"/>
        </w:rPr>
        <w:t>comp.graphics</w:t>
      </w:r>
      <w:proofErr w:type="spellEnd"/>
      <w:proofErr w:type="gramEnd"/>
      <w:r w:rsidRPr="00DD1D89">
        <w:rPr>
          <w:rFonts w:ascii="Century Schoolbook" w:eastAsia="DengXian" w:hAnsi="Century Schoolbook"/>
          <w:lang w:val="en-MY" w:eastAsia="zh-CN"/>
        </w:rPr>
        <w:t xml:space="preserve"> (1), or that </w:t>
      </w:r>
      <w:proofErr w:type="spellStart"/>
      <w:proofErr w:type="gramStart"/>
      <w:r w:rsidRPr="00DD1D89">
        <w:rPr>
          <w:rFonts w:ascii="Century Schoolbook" w:eastAsia="DengXian" w:hAnsi="Century Schoolbook"/>
          <w:lang w:val="en-MY" w:eastAsia="zh-CN"/>
        </w:rPr>
        <w:t>alt.atheism</w:t>
      </w:r>
      <w:proofErr w:type="spellEnd"/>
      <w:proofErr w:type="gramEnd"/>
      <w:r w:rsidRPr="00DD1D89">
        <w:rPr>
          <w:rFonts w:ascii="Century Schoolbook" w:eastAsia="DengXian" w:hAnsi="Century Schoolbook"/>
          <w:lang w:val="en-MY" w:eastAsia="zh-CN"/>
        </w:rPr>
        <w:t xml:space="preserve"> (0) is more similar to </w:t>
      </w:r>
      <w:proofErr w:type="spellStart"/>
      <w:proofErr w:type="gramStart"/>
      <w:r w:rsidRPr="00DD1D89">
        <w:rPr>
          <w:rFonts w:ascii="Century Schoolbook" w:eastAsia="DengXian" w:hAnsi="Century Schoolbook"/>
          <w:lang w:val="en-MY" w:eastAsia="zh-CN"/>
        </w:rPr>
        <w:t>comp.graphics</w:t>
      </w:r>
      <w:proofErr w:type="spellEnd"/>
      <w:proofErr w:type="gramEnd"/>
      <w:r w:rsidRPr="00DD1D89">
        <w:rPr>
          <w:rFonts w:ascii="Century Schoolbook" w:eastAsia="DengXian" w:hAnsi="Century Schoolbook"/>
          <w:lang w:val="en-MY" w:eastAsia="zh-CN"/>
        </w:rPr>
        <w:t xml:space="preserve"> (1) than to </w:t>
      </w:r>
      <w:proofErr w:type="spellStart"/>
      <w:proofErr w:type="gramStart"/>
      <w:r w:rsidRPr="00DD1D89">
        <w:rPr>
          <w:rFonts w:ascii="Century Schoolbook" w:eastAsia="DengXian" w:hAnsi="Century Schoolbook"/>
          <w:lang w:val="en-MY" w:eastAsia="zh-CN"/>
        </w:rPr>
        <w:t>soc.religion</w:t>
      </w:r>
      <w:proofErr w:type="gramEnd"/>
      <w:r w:rsidRPr="00DD1D89">
        <w:rPr>
          <w:rFonts w:ascii="Century Schoolbook" w:eastAsia="DengXian" w:hAnsi="Century Schoolbook"/>
          <w:lang w:val="en-MY" w:eastAsia="zh-CN"/>
        </w:rPr>
        <w:t>.christian</w:t>
      </w:r>
      <w:proofErr w:type="spellEnd"/>
      <w:r w:rsidRPr="00DD1D89">
        <w:rPr>
          <w:rFonts w:ascii="Century Schoolbook" w:eastAsia="DengXian" w:hAnsi="Century Schoolbook"/>
          <w:lang w:val="en-MY" w:eastAsia="zh-CN"/>
        </w:rPr>
        <w:t xml:space="preserve"> (3). These numbers are just arbitrary labels, so these assumptions are false.</w:t>
      </w:r>
    </w:p>
    <w:p w14:paraId="483ECB62" w14:textId="03D450F5" w:rsidR="00DD1D89" w:rsidRPr="00DD1D89" w:rsidRDefault="00DD1D89" w:rsidP="00DD1D89">
      <w:pPr>
        <w:numPr>
          <w:ilvl w:val="0"/>
          <w:numId w:val="38"/>
        </w:numPr>
        <w:jc w:val="both"/>
        <w:rPr>
          <w:rFonts w:ascii="Century Schoolbook" w:eastAsia="DengXian" w:hAnsi="Century Schoolbook"/>
          <w:lang w:val="en-MY" w:eastAsia="zh-CN"/>
        </w:rPr>
      </w:pPr>
      <w:r w:rsidRPr="00DD1D89">
        <w:rPr>
          <w:rFonts w:ascii="Century Schoolbook" w:eastAsia="DengXian" w:hAnsi="Century Schoolbook"/>
          <w:lang w:val="en-MY" w:eastAsia="zh-CN"/>
        </w:rPr>
        <w:t>One-hot binarization represents each category as a separate binary column, so there is no order between them, and every pair of different categories is the same distance apart</w:t>
      </w:r>
      <w:r>
        <w:rPr>
          <w:rFonts w:ascii="Century Schoolbook" w:eastAsia="DengXian" w:hAnsi="Century Schoolbook" w:hint="eastAsia"/>
          <w:lang w:val="en-MY" w:eastAsia="zh-CN"/>
        </w:rPr>
        <w:t xml:space="preserve">. </w:t>
      </w:r>
      <w:r w:rsidRPr="00DD1D89">
        <w:rPr>
          <w:rFonts w:ascii="Century Schoolbook" w:eastAsia="DengXian" w:hAnsi="Century Schoolbook"/>
          <w:lang w:val="en-MY" w:eastAsia="zh-CN"/>
        </w:rPr>
        <w:t>This treats all categories as equal and independent.</w:t>
      </w:r>
    </w:p>
    <w:p w14:paraId="7B71C277" w14:textId="77777777" w:rsidR="00DD1D89" w:rsidRPr="00DD1D89" w:rsidRDefault="00DD1D89" w:rsidP="00952AFB">
      <w:pPr>
        <w:jc w:val="both"/>
        <w:rPr>
          <w:rFonts w:ascii="Century Schoolbook" w:eastAsia="DengXian" w:hAnsi="Century Schoolbook" w:hint="eastAsia"/>
          <w:lang w:eastAsia="zh-CN"/>
        </w:rPr>
      </w:pPr>
    </w:p>
    <w:p w14:paraId="22336A25" w14:textId="43C244A6" w:rsidR="0018685D" w:rsidRPr="00DD1D89" w:rsidRDefault="0018685D" w:rsidP="00952AFB">
      <w:pPr>
        <w:jc w:val="both"/>
        <w:rPr>
          <w:rFonts w:ascii="Century Schoolbook" w:eastAsia="DengXian" w:hAnsi="Century Schoolbook" w:hint="eastAsia"/>
          <w:lang w:eastAsia="zh-CN"/>
        </w:rPr>
      </w:pPr>
      <w:r w:rsidRPr="00C44A9E">
        <w:rPr>
          <w:rFonts w:ascii="Century Schoolbook" w:hAnsi="Century Schoolbook"/>
          <w:b/>
          <w:bCs/>
        </w:rPr>
        <w:t>AI used for this answer:</w:t>
      </w:r>
      <w:r w:rsidRPr="00C44A9E">
        <w:rPr>
          <w:rFonts w:ascii="Century Schoolbook" w:hAnsi="Century Schoolbook"/>
        </w:rPr>
        <w:t xml:space="preserve"> Yes</w:t>
      </w:r>
    </w:p>
    <w:p w14:paraId="297BC3FE" w14:textId="5C4DD584"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DD1D89" w:rsidRPr="00DD1D89">
        <w:rPr>
          <w:rFonts w:ascii="Century Schoolbook" w:hAnsi="Century Schoolbook"/>
        </w:rPr>
        <w:t>Concept explanation (integer vs. one-hot encoding) and help phrasing my answers in English</w:t>
      </w:r>
    </w:p>
    <w:p w14:paraId="0C1AA3BE" w14:textId="77777777" w:rsidR="0018685D" w:rsidRDefault="0018685D" w:rsidP="00952AFB">
      <w:pPr>
        <w:jc w:val="both"/>
        <w:rPr>
          <w:rFonts w:ascii="Century Schoolbook" w:eastAsia="DengXian" w:hAnsi="Century Schoolbook"/>
          <w:lang w:eastAsia="zh-CN"/>
        </w:rPr>
      </w:pPr>
      <w:r w:rsidRPr="00C44A9E">
        <w:rPr>
          <w:rFonts w:ascii="Century Schoolbook" w:hAnsi="Century Schoolbook"/>
          <w:b/>
          <w:bCs/>
        </w:rPr>
        <w:t>External references (links):</w:t>
      </w:r>
      <w:r w:rsidRPr="00C44A9E">
        <w:rPr>
          <w:rFonts w:ascii="Century Schoolbook" w:hAnsi="Century Schoolbook"/>
        </w:rPr>
        <w:t xml:space="preserve"> </w:t>
      </w:r>
    </w:p>
    <w:p w14:paraId="23AF8262" w14:textId="77777777" w:rsidR="00DD1D89" w:rsidRPr="00DD1D89" w:rsidRDefault="00DD1D89" w:rsidP="00DD1D89">
      <w:pPr>
        <w:numPr>
          <w:ilvl w:val="0"/>
          <w:numId w:val="39"/>
        </w:numPr>
        <w:spacing w:before="100" w:beforeAutospacing="1" w:after="100" w:afterAutospacing="1" w:line="240" w:lineRule="auto"/>
        <w:rPr>
          <w:rFonts w:ascii="Century Schoolbook" w:hAnsi="Century Schoolbook"/>
        </w:rPr>
      </w:pPr>
      <w:r w:rsidRPr="00DD1D89">
        <w:rPr>
          <w:rFonts w:ascii="Century Schoolbook" w:hAnsi="Century Schoolbook"/>
        </w:rPr>
        <w:t xml:space="preserve">scikit-learn, </w:t>
      </w:r>
      <w:proofErr w:type="spellStart"/>
      <w:proofErr w:type="gramStart"/>
      <w:r w:rsidRPr="00DD1D89">
        <w:rPr>
          <w:rFonts w:ascii="Century Schoolbook" w:hAnsi="Century Schoolbook"/>
        </w:rPr>
        <w:t>sklearn.preprocessing</w:t>
      </w:r>
      <w:proofErr w:type="gramEnd"/>
      <w:r w:rsidRPr="00DD1D89">
        <w:rPr>
          <w:rFonts w:ascii="Century Schoolbook" w:hAnsi="Century Schoolbook"/>
        </w:rPr>
        <w:t>.LabelBinarizer</w:t>
      </w:r>
      <w:proofErr w:type="spellEnd"/>
      <w:r w:rsidRPr="00DD1D89">
        <w:rPr>
          <w:rFonts w:ascii="Century Schoolbook" w:hAnsi="Century Schoolbook"/>
        </w:rPr>
        <w:t xml:space="preserve">: </w:t>
      </w:r>
      <w:hyperlink r:id="rId19" w:history="1">
        <w:r w:rsidRPr="00DD1D89">
          <w:rPr>
            <w:rStyle w:val="Hyperlink"/>
            <w:rFonts w:ascii="Century Schoolbook" w:hAnsi="Century Schoolbook"/>
          </w:rPr>
          <w:t>https://scikit-learn.org/stable/modules/generated/sklearn.preprocessing.LabelBinarizer.html</w:t>
        </w:r>
      </w:hyperlink>
    </w:p>
    <w:p w14:paraId="1F29C098" w14:textId="77777777" w:rsidR="00DD1D89" w:rsidRPr="00DD1D89" w:rsidRDefault="00DD1D89" w:rsidP="00DD1D89">
      <w:pPr>
        <w:numPr>
          <w:ilvl w:val="0"/>
          <w:numId w:val="39"/>
        </w:numPr>
        <w:spacing w:before="100" w:beforeAutospacing="1" w:after="100" w:afterAutospacing="1" w:line="240" w:lineRule="auto"/>
        <w:rPr>
          <w:rFonts w:ascii="Century Schoolbook" w:hAnsi="Century Schoolbook"/>
        </w:rPr>
      </w:pPr>
      <w:r w:rsidRPr="00DD1D89">
        <w:rPr>
          <w:rFonts w:ascii="Century Schoolbook" w:hAnsi="Century Schoolbook"/>
        </w:rPr>
        <w:t xml:space="preserve">scikit-learn User Guide, Encoding categorical features: </w:t>
      </w:r>
      <w:hyperlink r:id="rId20" w:anchor="encoding-categorical-features" w:history="1">
        <w:r w:rsidRPr="00DD1D89">
          <w:rPr>
            <w:rStyle w:val="Hyperlink"/>
            <w:rFonts w:ascii="Century Schoolbook" w:hAnsi="Century Schoolbook"/>
          </w:rPr>
          <w:t>https://scikit-learn.org/stable/modules/preprocessing.html#encoding-categorical-features</w:t>
        </w:r>
      </w:hyperlink>
    </w:p>
    <w:p w14:paraId="0AE827AB" w14:textId="77777777" w:rsidR="00DD1D89" w:rsidRPr="00DD1D89" w:rsidRDefault="00DD1D89" w:rsidP="00952AFB">
      <w:pPr>
        <w:jc w:val="both"/>
        <w:rPr>
          <w:rFonts w:ascii="Century Schoolbook" w:eastAsia="DengXian" w:hAnsi="Century Schoolbook" w:hint="eastAsia"/>
          <w:lang w:eastAsia="zh-CN"/>
        </w:rPr>
      </w:pPr>
    </w:p>
    <w:p w14:paraId="15CF989F" w14:textId="4F1E5EDF" w:rsidR="007A3615" w:rsidRPr="00C44A9E" w:rsidRDefault="002D7FBC"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6F356" w14:textId="77777777" w:rsidR="002D7FBC" w:rsidRDefault="002D7FBC" w:rsidP="00B11B3A">
      <w:pPr>
        <w:spacing w:after="0" w:line="240" w:lineRule="auto"/>
      </w:pPr>
      <w:r>
        <w:separator/>
      </w:r>
    </w:p>
  </w:endnote>
  <w:endnote w:type="continuationSeparator" w:id="0">
    <w:p w14:paraId="65737BDA" w14:textId="77777777" w:rsidR="002D7FBC" w:rsidRDefault="002D7FBC"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6D680" w14:textId="77777777" w:rsidR="002D7FBC" w:rsidRDefault="002D7FBC" w:rsidP="00B11B3A">
      <w:pPr>
        <w:spacing w:after="0" w:line="240" w:lineRule="auto"/>
      </w:pPr>
      <w:r>
        <w:separator/>
      </w:r>
    </w:p>
  </w:footnote>
  <w:footnote w:type="continuationSeparator" w:id="0">
    <w:p w14:paraId="348C0652" w14:textId="77777777" w:rsidR="002D7FBC" w:rsidRDefault="002D7FBC"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00D6B"/>
    <w:multiLevelType w:val="multilevel"/>
    <w:tmpl w:val="ECE8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D234D"/>
    <w:multiLevelType w:val="multilevel"/>
    <w:tmpl w:val="CFC8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D7C17"/>
    <w:multiLevelType w:val="multilevel"/>
    <w:tmpl w:val="AEA8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031302"/>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B2B61"/>
    <w:multiLevelType w:val="multilevel"/>
    <w:tmpl w:val="76CCD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FA4C47"/>
    <w:multiLevelType w:val="multilevel"/>
    <w:tmpl w:val="76CCD152"/>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00364F"/>
    <w:multiLevelType w:val="multilevel"/>
    <w:tmpl w:val="730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E4365D"/>
    <w:multiLevelType w:val="multilevel"/>
    <w:tmpl w:val="8DA2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77B09"/>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B50B07"/>
    <w:multiLevelType w:val="hybridMultilevel"/>
    <w:tmpl w:val="F0103D6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957575D"/>
    <w:multiLevelType w:val="multilevel"/>
    <w:tmpl w:val="BE4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4915AE"/>
    <w:multiLevelType w:val="multilevel"/>
    <w:tmpl w:val="BFB6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C7509"/>
    <w:multiLevelType w:val="hybridMultilevel"/>
    <w:tmpl w:val="2C529884"/>
    <w:lvl w:ilvl="0" w:tplc="FE8A9DDA">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A3C3D0E"/>
    <w:multiLevelType w:val="multilevel"/>
    <w:tmpl w:val="1F06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CA6B1D"/>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D03290"/>
    <w:multiLevelType w:val="multilevel"/>
    <w:tmpl w:val="11FC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13"/>
  </w:num>
  <w:num w:numId="2" w16cid:durableId="184292703">
    <w:abstractNumId w:val="23"/>
  </w:num>
  <w:num w:numId="3" w16cid:durableId="1575118697">
    <w:abstractNumId w:val="0"/>
  </w:num>
  <w:num w:numId="4" w16cid:durableId="731463887">
    <w:abstractNumId w:val="38"/>
  </w:num>
  <w:num w:numId="5" w16cid:durableId="619185889">
    <w:abstractNumId w:val="2"/>
  </w:num>
  <w:num w:numId="6" w16cid:durableId="1071270425">
    <w:abstractNumId w:val="8"/>
  </w:num>
  <w:num w:numId="7" w16cid:durableId="1588727719">
    <w:abstractNumId w:val="35"/>
  </w:num>
  <w:num w:numId="8" w16cid:durableId="533738981">
    <w:abstractNumId w:val="14"/>
  </w:num>
  <w:num w:numId="9" w16cid:durableId="1269434050">
    <w:abstractNumId w:val="34"/>
  </w:num>
  <w:num w:numId="10" w16cid:durableId="1732079054">
    <w:abstractNumId w:val="29"/>
  </w:num>
  <w:num w:numId="11" w16cid:durableId="1035348155">
    <w:abstractNumId w:val="21"/>
  </w:num>
  <w:num w:numId="12" w16cid:durableId="1142964469">
    <w:abstractNumId w:val="22"/>
  </w:num>
  <w:num w:numId="13" w16cid:durableId="1675378421">
    <w:abstractNumId w:val="39"/>
  </w:num>
  <w:num w:numId="14" w16cid:durableId="815490794">
    <w:abstractNumId w:val="36"/>
  </w:num>
  <w:num w:numId="15" w16cid:durableId="1567035629">
    <w:abstractNumId w:val="3"/>
  </w:num>
  <w:num w:numId="16" w16cid:durableId="1944191802">
    <w:abstractNumId w:val="24"/>
  </w:num>
  <w:num w:numId="17" w16cid:durableId="467089125">
    <w:abstractNumId w:val="28"/>
  </w:num>
  <w:num w:numId="18" w16cid:durableId="771702364">
    <w:abstractNumId w:val="31"/>
  </w:num>
  <w:num w:numId="19" w16cid:durableId="893585597">
    <w:abstractNumId w:val="20"/>
  </w:num>
  <w:num w:numId="20" w16cid:durableId="5520643">
    <w:abstractNumId w:val="25"/>
  </w:num>
  <w:num w:numId="21" w16cid:durableId="1673995430">
    <w:abstractNumId w:val="7"/>
  </w:num>
  <w:num w:numId="22" w16cid:durableId="1335179808">
    <w:abstractNumId w:val="1"/>
  </w:num>
  <w:num w:numId="23" w16cid:durableId="347214929">
    <w:abstractNumId w:val="9"/>
  </w:num>
  <w:num w:numId="24" w16cid:durableId="1413353911">
    <w:abstractNumId w:val="30"/>
  </w:num>
  <w:num w:numId="25" w16cid:durableId="622154483">
    <w:abstractNumId w:val="18"/>
  </w:num>
  <w:num w:numId="26" w16cid:durableId="419761102">
    <w:abstractNumId w:val="27"/>
  </w:num>
  <w:num w:numId="27" w16cid:durableId="514806607">
    <w:abstractNumId w:val="19"/>
  </w:num>
  <w:num w:numId="28" w16cid:durableId="1006664678">
    <w:abstractNumId w:val="6"/>
  </w:num>
  <w:num w:numId="29" w16cid:durableId="2055033569">
    <w:abstractNumId w:val="12"/>
  </w:num>
  <w:num w:numId="30" w16cid:durableId="2023193392">
    <w:abstractNumId w:val="10"/>
  </w:num>
  <w:num w:numId="31" w16cid:durableId="747196979">
    <w:abstractNumId w:val="17"/>
  </w:num>
  <w:num w:numId="32" w16cid:durableId="2068071852">
    <w:abstractNumId w:val="33"/>
  </w:num>
  <w:num w:numId="33" w16cid:durableId="1714572844">
    <w:abstractNumId w:val="11"/>
  </w:num>
  <w:num w:numId="34" w16cid:durableId="1269004175">
    <w:abstractNumId w:val="16"/>
  </w:num>
  <w:num w:numId="35" w16cid:durableId="1533306214">
    <w:abstractNumId w:val="32"/>
  </w:num>
  <w:num w:numId="36" w16cid:durableId="572349902">
    <w:abstractNumId w:val="37"/>
  </w:num>
  <w:num w:numId="37" w16cid:durableId="1575163483">
    <w:abstractNumId w:val="4"/>
  </w:num>
  <w:num w:numId="38" w16cid:durableId="1699890641">
    <w:abstractNumId w:val="5"/>
  </w:num>
  <w:num w:numId="39" w16cid:durableId="284385966">
    <w:abstractNumId w:val="15"/>
  </w:num>
  <w:num w:numId="40" w16cid:durableId="96483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0A32"/>
    <w:rsid w:val="0005655C"/>
    <w:rsid w:val="00061886"/>
    <w:rsid w:val="000964B2"/>
    <w:rsid w:val="000F5A82"/>
    <w:rsid w:val="00177D78"/>
    <w:rsid w:val="0018685D"/>
    <w:rsid w:val="001905D0"/>
    <w:rsid w:val="00295192"/>
    <w:rsid w:val="002D7FBC"/>
    <w:rsid w:val="002E09CE"/>
    <w:rsid w:val="0030259B"/>
    <w:rsid w:val="003314C2"/>
    <w:rsid w:val="003D4323"/>
    <w:rsid w:val="003F0066"/>
    <w:rsid w:val="00410504"/>
    <w:rsid w:val="00421742"/>
    <w:rsid w:val="004C040F"/>
    <w:rsid w:val="004E38E5"/>
    <w:rsid w:val="005641F4"/>
    <w:rsid w:val="00565883"/>
    <w:rsid w:val="005A29BD"/>
    <w:rsid w:val="005C4425"/>
    <w:rsid w:val="005F736C"/>
    <w:rsid w:val="006076D1"/>
    <w:rsid w:val="00614ECC"/>
    <w:rsid w:val="00655338"/>
    <w:rsid w:val="00661AB5"/>
    <w:rsid w:val="006C7EC1"/>
    <w:rsid w:val="007A3615"/>
    <w:rsid w:val="007C5CD4"/>
    <w:rsid w:val="0080130C"/>
    <w:rsid w:val="00804C57"/>
    <w:rsid w:val="008227B2"/>
    <w:rsid w:val="00837507"/>
    <w:rsid w:val="008546A7"/>
    <w:rsid w:val="0092772B"/>
    <w:rsid w:val="00952AFB"/>
    <w:rsid w:val="009D5E9C"/>
    <w:rsid w:val="00AA2508"/>
    <w:rsid w:val="00AC363F"/>
    <w:rsid w:val="00B11B3A"/>
    <w:rsid w:val="00BC60DE"/>
    <w:rsid w:val="00C44A9E"/>
    <w:rsid w:val="00D0352B"/>
    <w:rsid w:val="00D23E25"/>
    <w:rsid w:val="00D30595"/>
    <w:rsid w:val="00D3160A"/>
    <w:rsid w:val="00D53D70"/>
    <w:rsid w:val="00DD1D89"/>
    <w:rsid w:val="00DE008E"/>
    <w:rsid w:val="00E0113A"/>
    <w:rsid w:val="00EA215F"/>
    <w:rsid w:val="00EB0FAE"/>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E0113A"/>
    <w:rPr>
      <w:color w:val="467886" w:themeColor="hyperlink"/>
      <w:u w:val="single"/>
    </w:rPr>
  </w:style>
  <w:style w:type="character" w:styleId="UnresolvedMention">
    <w:name w:val="Unresolved Mention"/>
    <w:basedOn w:val="DefaultParagraphFont"/>
    <w:uiPriority w:val="99"/>
    <w:semiHidden/>
    <w:unhideWhenUsed/>
    <w:rsid w:val="00E0113A"/>
    <w:rPr>
      <w:color w:val="605E5C"/>
      <w:shd w:val="clear" w:color="auto" w:fill="E1DFDD"/>
    </w:rPr>
  </w:style>
  <w:style w:type="numbering" w:customStyle="1" w:styleId="CurrentList1">
    <w:name w:val="Current List1"/>
    <w:uiPriority w:val="99"/>
    <w:rsid w:val="001905D0"/>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model_selection.train_test_split.html" TargetMode="External"/><Relationship Id="rId13" Type="http://schemas.openxmlformats.org/officeDocument/2006/relationships/hyperlink" Target="https://docs.scipy.org/doc/scipy/reference/generated/scipy.stats.spearmanr.html" TargetMode="External"/><Relationship Id="rId18" Type="http://schemas.openxmlformats.org/officeDocument/2006/relationships/hyperlink" Target="https://umap-learn.readthedocs.io/en/lates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andas.pydata.org/docs/reference/api/pandas.DataFrame.sample.html" TargetMode="External"/><Relationship Id="rId12" Type="http://schemas.openxmlformats.org/officeDocument/2006/relationships/hyperlink" Target="https://docs.scipy.org/doc/scipy/reference/generated/scipy.stats.pearsonr.html" TargetMode="External"/><Relationship Id="rId17" Type="http://schemas.openxmlformats.org/officeDocument/2006/relationships/hyperlink" Target="https://distill.pub/2016/misread-tsne/" TargetMode="External"/><Relationship Id="rId2" Type="http://schemas.openxmlformats.org/officeDocument/2006/relationships/styles" Target="styles.xml"/><Relationship Id="rId16" Type="http://schemas.openxmlformats.org/officeDocument/2006/relationships/hyperlink" Target="https://scikit-learn.org/stable/modules/generated/sklearn.manifold.TSNE.html" TargetMode="External"/><Relationship Id="rId20" Type="http://schemas.openxmlformats.org/officeDocument/2006/relationships/hyperlink" Target="https://scikit-learn.org/stable/modules/preprocessing.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feature_selection.html" TargetMode="External"/><Relationship Id="rId5" Type="http://schemas.openxmlformats.org/officeDocument/2006/relationships/footnotes" Target="footnotes.xml"/><Relationship Id="rId15" Type="http://schemas.openxmlformats.org/officeDocument/2006/relationships/hyperlink" Target="https://scikit-learn.org/stable/modules/decomposition.html#pca" TargetMode="External"/><Relationship Id="rId10" Type="http://schemas.openxmlformats.org/officeDocument/2006/relationships/hyperlink" Target="https://scikit-learn.org/stable/modules/feature_extraction.html" TargetMode="External"/><Relationship Id="rId19" Type="http://schemas.openxmlformats.org/officeDocument/2006/relationships/hyperlink" Target="https://scikit-learn.org/stable/modules/generated/sklearn.preprocessing.LabelBinarizer.html"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feature_extraction.text.CountVectorizer.html" TargetMode="External"/><Relationship Id="rId14" Type="http://schemas.openxmlformats.org/officeDocument/2006/relationships/hyperlink" Target="https://github.com/UdayLab/PAM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3097</Words>
  <Characters>17658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Levi Peng</cp:lastModifiedBy>
  <cp:revision>2</cp:revision>
  <dcterms:created xsi:type="dcterms:W3CDTF">2026-10-11T06:06:00Z</dcterms:created>
  <dcterms:modified xsi:type="dcterms:W3CDTF">2026-10-11T06:06:00Z</dcterms:modified>
</cp:coreProperties>
</file>