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F6A9" w14:textId="77777777" w:rsidR="00F877E5" w:rsidRDefault="00F877E5" w:rsidP="00F877E5">
      <w:pPr>
        <w:jc w:val="center"/>
        <w:rPr>
          <w:rFonts w:ascii="Times New Roman" w:hAnsi="Times New Roman" w:cs="Times New Roman"/>
          <w:sz w:val="24"/>
          <w:szCs w:val="24"/>
        </w:rPr>
      </w:pPr>
    </w:p>
    <w:p w14:paraId="6AEC883C" w14:textId="77777777" w:rsidR="00F877E5" w:rsidRDefault="00F877E5" w:rsidP="00F877E5">
      <w:pPr>
        <w:jc w:val="center"/>
        <w:rPr>
          <w:rFonts w:ascii="Times New Roman" w:hAnsi="Times New Roman" w:cs="Times New Roman"/>
          <w:sz w:val="24"/>
          <w:szCs w:val="24"/>
        </w:rPr>
      </w:pPr>
    </w:p>
    <w:p w14:paraId="0F3353A5" w14:textId="77777777" w:rsidR="00F877E5" w:rsidRDefault="00F877E5" w:rsidP="00F877E5">
      <w:pPr>
        <w:jc w:val="center"/>
        <w:rPr>
          <w:rFonts w:ascii="Times New Roman" w:hAnsi="Times New Roman" w:cs="Times New Roman"/>
          <w:sz w:val="24"/>
          <w:szCs w:val="24"/>
        </w:rPr>
      </w:pPr>
    </w:p>
    <w:p w14:paraId="3F1C9F82" w14:textId="5BD30ED1" w:rsidR="00F877E5" w:rsidRPr="00323396" w:rsidRDefault="00F877E5" w:rsidP="00F877E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t xml:space="preserve">Week </w:t>
      </w:r>
      <w:r>
        <w:rPr>
          <w:rFonts w:ascii="Times New Roman" w:hAnsi="Times New Roman" w:cs="Times New Roman"/>
          <w:b/>
          <w:bCs/>
          <w:sz w:val="24"/>
          <w:szCs w:val="24"/>
        </w:rPr>
        <w:t>5</w:t>
      </w:r>
      <w:r w:rsidRPr="00E95A9F">
        <w:rPr>
          <w:rFonts w:ascii="Times New Roman" w:hAnsi="Times New Roman" w:cs="Times New Roman"/>
          <w:b/>
          <w:bCs/>
          <w:sz w:val="24"/>
          <w:szCs w:val="24"/>
        </w:rPr>
        <w:t xml:space="preserve"> Video Response: </w:t>
      </w:r>
      <w:r w:rsidR="00323396">
        <w:rPr>
          <w:rFonts w:ascii="Times New Roman" w:hAnsi="Times New Roman" w:cs="Times New Roman"/>
          <w:b/>
          <w:bCs/>
          <w:i/>
          <w:iCs/>
          <w:sz w:val="24"/>
          <w:szCs w:val="24"/>
        </w:rPr>
        <w:t>The Persuaders</w:t>
      </w:r>
    </w:p>
    <w:p w14:paraId="48200B67" w14:textId="77777777" w:rsidR="00F877E5" w:rsidRDefault="00F877E5" w:rsidP="00F877E5">
      <w:pPr>
        <w:rPr>
          <w:rFonts w:ascii="Times New Roman" w:hAnsi="Times New Roman" w:cs="Times New Roman"/>
          <w:sz w:val="24"/>
          <w:szCs w:val="24"/>
        </w:rPr>
      </w:pPr>
    </w:p>
    <w:p w14:paraId="10624BB5" w14:textId="77777777" w:rsidR="00F877E5" w:rsidRDefault="00F877E5" w:rsidP="00F877E5">
      <w:pPr>
        <w:rPr>
          <w:rFonts w:ascii="Times New Roman" w:hAnsi="Times New Roman" w:cs="Times New Roman"/>
          <w:sz w:val="24"/>
          <w:szCs w:val="24"/>
        </w:rPr>
      </w:pPr>
    </w:p>
    <w:p w14:paraId="25FF17B4" w14:textId="77777777" w:rsidR="00F877E5" w:rsidRDefault="00F877E5" w:rsidP="00F877E5">
      <w:pPr>
        <w:rPr>
          <w:rFonts w:ascii="Times New Roman" w:hAnsi="Times New Roman" w:cs="Times New Roman"/>
          <w:sz w:val="24"/>
          <w:szCs w:val="24"/>
        </w:rPr>
      </w:pPr>
    </w:p>
    <w:p w14:paraId="463D09AA" w14:textId="77777777" w:rsidR="00F877E5" w:rsidRDefault="00F877E5" w:rsidP="00F877E5">
      <w:pPr>
        <w:rPr>
          <w:rFonts w:ascii="Times New Roman" w:hAnsi="Times New Roman" w:cs="Times New Roman"/>
          <w:sz w:val="24"/>
          <w:szCs w:val="24"/>
        </w:rPr>
      </w:pPr>
    </w:p>
    <w:p w14:paraId="2EA89E38"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Levi George</w:t>
      </w:r>
    </w:p>
    <w:p w14:paraId="15CA8D8F"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16A557CE"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60263DCB"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361D8B49" w14:textId="1FA06E47" w:rsidR="00F877E5" w:rsidRDefault="00323396" w:rsidP="00F877E5">
      <w:pPr>
        <w:jc w:val="center"/>
        <w:rPr>
          <w:rFonts w:ascii="Times New Roman" w:hAnsi="Times New Roman" w:cs="Times New Roman"/>
          <w:sz w:val="24"/>
          <w:szCs w:val="24"/>
        </w:rPr>
      </w:pPr>
      <w:r>
        <w:rPr>
          <w:rFonts w:ascii="Times New Roman" w:hAnsi="Times New Roman" w:cs="Times New Roman"/>
          <w:sz w:val="24"/>
          <w:szCs w:val="24"/>
        </w:rPr>
        <w:t>October</w:t>
      </w:r>
      <w:r w:rsidR="00F877E5">
        <w:rPr>
          <w:rFonts w:ascii="Times New Roman" w:hAnsi="Times New Roman" w:cs="Times New Roman"/>
          <w:sz w:val="24"/>
          <w:szCs w:val="24"/>
        </w:rPr>
        <w:t xml:space="preserve"> </w:t>
      </w:r>
      <w:r>
        <w:rPr>
          <w:rFonts w:ascii="Times New Roman" w:hAnsi="Times New Roman" w:cs="Times New Roman"/>
          <w:sz w:val="24"/>
          <w:szCs w:val="24"/>
        </w:rPr>
        <w:t>09</w:t>
      </w:r>
      <w:r w:rsidR="00F877E5">
        <w:rPr>
          <w:rFonts w:ascii="Times New Roman" w:hAnsi="Times New Roman" w:cs="Times New Roman"/>
          <w:sz w:val="24"/>
          <w:szCs w:val="24"/>
        </w:rPr>
        <w:t>, 2020</w:t>
      </w:r>
    </w:p>
    <w:p w14:paraId="267530A2" w14:textId="77777777" w:rsidR="00F877E5" w:rsidRDefault="00F877E5" w:rsidP="00F877E5">
      <w:pPr>
        <w:rPr>
          <w:rFonts w:ascii="Times New Roman" w:hAnsi="Times New Roman" w:cs="Times New Roman"/>
          <w:sz w:val="24"/>
          <w:szCs w:val="24"/>
        </w:rPr>
      </w:pPr>
    </w:p>
    <w:p w14:paraId="78D78AC5" w14:textId="77777777" w:rsidR="00F877E5" w:rsidRDefault="00F877E5" w:rsidP="00F877E5">
      <w:pPr>
        <w:rPr>
          <w:rFonts w:ascii="Times New Roman" w:hAnsi="Times New Roman" w:cs="Times New Roman"/>
          <w:sz w:val="24"/>
          <w:szCs w:val="24"/>
        </w:rPr>
      </w:pPr>
    </w:p>
    <w:p w14:paraId="7FF39230" w14:textId="77777777" w:rsidR="00F877E5" w:rsidRDefault="00F877E5" w:rsidP="00F877E5">
      <w:pPr>
        <w:rPr>
          <w:rFonts w:ascii="Times New Roman" w:hAnsi="Times New Roman" w:cs="Times New Roman"/>
          <w:sz w:val="24"/>
          <w:szCs w:val="24"/>
        </w:rPr>
      </w:pPr>
    </w:p>
    <w:p w14:paraId="3E3C278F" w14:textId="77777777" w:rsidR="00F877E5" w:rsidRDefault="00F877E5" w:rsidP="00F877E5">
      <w:pPr>
        <w:rPr>
          <w:rFonts w:ascii="Times New Roman" w:hAnsi="Times New Roman" w:cs="Times New Roman"/>
          <w:sz w:val="24"/>
          <w:szCs w:val="24"/>
        </w:rPr>
      </w:pPr>
    </w:p>
    <w:p w14:paraId="24C676FC" w14:textId="77777777" w:rsidR="00F877E5" w:rsidRDefault="00F877E5" w:rsidP="00F877E5">
      <w:pPr>
        <w:rPr>
          <w:rFonts w:ascii="Times New Roman" w:hAnsi="Times New Roman" w:cs="Times New Roman"/>
          <w:sz w:val="24"/>
          <w:szCs w:val="24"/>
        </w:rPr>
      </w:pPr>
    </w:p>
    <w:p w14:paraId="6CCF79CF" w14:textId="77777777" w:rsidR="00F877E5" w:rsidRDefault="00F877E5" w:rsidP="00F877E5">
      <w:pPr>
        <w:rPr>
          <w:rFonts w:ascii="Times New Roman" w:hAnsi="Times New Roman" w:cs="Times New Roman"/>
          <w:sz w:val="24"/>
          <w:szCs w:val="24"/>
        </w:rPr>
      </w:pPr>
    </w:p>
    <w:p w14:paraId="6E80F95A" w14:textId="77777777" w:rsidR="00F877E5" w:rsidRDefault="00F877E5" w:rsidP="00F877E5">
      <w:pPr>
        <w:rPr>
          <w:rFonts w:ascii="Times New Roman" w:hAnsi="Times New Roman" w:cs="Times New Roman"/>
          <w:sz w:val="24"/>
          <w:szCs w:val="24"/>
        </w:rPr>
      </w:pPr>
    </w:p>
    <w:p w14:paraId="64EAD4F9" w14:textId="77777777" w:rsidR="00F877E5" w:rsidRDefault="00F877E5" w:rsidP="00F877E5">
      <w:pPr>
        <w:rPr>
          <w:rFonts w:ascii="Times New Roman" w:hAnsi="Times New Roman" w:cs="Times New Roman"/>
          <w:sz w:val="24"/>
          <w:szCs w:val="24"/>
        </w:rPr>
      </w:pPr>
    </w:p>
    <w:p w14:paraId="1FF94839" w14:textId="77777777" w:rsidR="00F877E5" w:rsidRDefault="00F877E5" w:rsidP="00F877E5">
      <w:pPr>
        <w:rPr>
          <w:rFonts w:ascii="Times New Roman" w:hAnsi="Times New Roman" w:cs="Times New Roman"/>
          <w:sz w:val="24"/>
          <w:szCs w:val="24"/>
        </w:rPr>
      </w:pPr>
    </w:p>
    <w:p w14:paraId="39547E89" w14:textId="77777777" w:rsidR="00F877E5" w:rsidRDefault="00F877E5" w:rsidP="00F877E5">
      <w:pPr>
        <w:rPr>
          <w:rFonts w:ascii="Times New Roman" w:hAnsi="Times New Roman" w:cs="Times New Roman"/>
          <w:sz w:val="24"/>
          <w:szCs w:val="24"/>
        </w:rPr>
      </w:pPr>
    </w:p>
    <w:p w14:paraId="798720B6" w14:textId="77777777" w:rsidR="00F877E5" w:rsidRDefault="00F877E5" w:rsidP="00F877E5">
      <w:pPr>
        <w:rPr>
          <w:rFonts w:ascii="Times New Roman" w:hAnsi="Times New Roman" w:cs="Times New Roman"/>
          <w:sz w:val="24"/>
          <w:szCs w:val="24"/>
        </w:rPr>
      </w:pPr>
    </w:p>
    <w:p w14:paraId="4FFEE93E" w14:textId="77777777" w:rsidR="00F877E5" w:rsidRDefault="00F877E5" w:rsidP="00F877E5">
      <w:pPr>
        <w:rPr>
          <w:rFonts w:ascii="Times New Roman" w:hAnsi="Times New Roman" w:cs="Times New Roman"/>
          <w:sz w:val="24"/>
          <w:szCs w:val="24"/>
        </w:rPr>
      </w:pPr>
    </w:p>
    <w:p w14:paraId="0146C492" w14:textId="77777777" w:rsidR="00F877E5" w:rsidRDefault="00F877E5" w:rsidP="00F877E5">
      <w:pPr>
        <w:rPr>
          <w:rFonts w:ascii="Times New Roman" w:hAnsi="Times New Roman" w:cs="Times New Roman"/>
          <w:sz w:val="24"/>
          <w:szCs w:val="24"/>
        </w:rPr>
      </w:pPr>
    </w:p>
    <w:p w14:paraId="12EFCEBD" w14:textId="77777777" w:rsidR="00F877E5" w:rsidRDefault="00F877E5" w:rsidP="00F877E5">
      <w:pPr>
        <w:rPr>
          <w:rFonts w:ascii="Times New Roman" w:hAnsi="Times New Roman" w:cs="Times New Roman"/>
          <w:sz w:val="24"/>
          <w:szCs w:val="24"/>
        </w:rPr>
      </w:pPr>
    </w:p>
    <w:p w14:paraId="14DAD6E5" w14:textId="77777777" w:rsidR="00F877E5" w:rsidRDefault="00F877E5" w:rsidP="00F877E5">
      <w:pPr>
        <w:rPr>
          <w:rFonts w:ascii="Times New Roman" w:hAnsi="Times New Roman" w:cs="Times New Roman"/>
          <w:sz w:val="24"/>
          <w:szCs w:val="24"/>
        </w:rPr>
      </w:pPr>
    </w:p>
    <w:p w14:paraId="7B7AB5A3" w14:textId="31B6F809" w:rsidR="00F877E5" w:rsidRPr="00323396" w:rsidRDefault="00F877E5" w:rsidP="00F877E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r w:rsidRPr="00E95A9F">
        <w:rPr>
          <w:rFonts w:ascii="Times New Roman" w:hAnsi="Times New Roman" w:cs="Times New Roman"/>
          <w:b/>
          <w:bCs/>
          <w:sz w:val="24"/>
          <w:szCs w:val="24"/>
        </w:rPr>
        <w:t xml:space="preserve"> Video Response: </w:t>
      </w:r>
      <w:r w:rsidR="00323396">
        <w:rPr>
          <w:rFonts w:ascii="Times New Roman" w:hAnsi="Times New Roman" w:cs="Times New Roman"/>
          <w:b/>
          <w:bCs/>
          <w:i/>
          <w:iCs/>
          <w:sz w:val="24"/>
          <w:szCs w:val="24"/>
        </w:rPr>
        <w:t>The Persuaders</w:t>
      </w:r>
    </w:p>
    <w:p w14:paraId="5D852889" w14:textId="7BE2130A" w:rsidR="005D5220" w:rsidRPr="008C310D" w:rsidRDefault="00323396" w:rsidP="003233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is Langer’s approach to language use exemplified in the concepts discussed in </w:t>
      </w:r>
      <w:r>
        <w:rPr>
          <w:rFonts w:ascii="Times New Roman" w:hAnsi="Times New Roman" w:cs="Times New Roman"/>
          <w:i/>
          <w:iCs/>
          <w:sz w:val="24"/>
          <w:szCs w:val="24"/>
        </w:rPr>
        <w:t>The Persuaders?</w:t>
      </w:r>
    </w:p>
    <w:p w14:paraId="2B0172C0" w14:textId="1D63EE3C" w:rsidR="008C310D" w:rsidRDefault="00B854E5" w:rsidP="008C31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Discursive Symbols are used when Roberts of Saatchi and Saatchi spoke about the Cheerios having mystery to them. In the ad we are shown, a idea that is Presentational in meaning is elaborated on, there is a story that is understood through the cheerios. The presentational meaning in the ad is one of family and love.</w:t>
      </w:r>
    </w:p>
    <w:p w14:paraId="1DB73A4F" w14:textId="0F142887" w:rsidR="00B854E5" w:rsidRPr="00323396" w:rsidRDefault="00B854E5" w:rsidP="008C31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the above example, the Cheerios’ ad displays a Signification to Denotation relationship. The Cheerios in this case are the sign and the denotation that is built around the Cheerios’ is one of love and family, when the cheerios are being enjoyed by a Grandmother and her </w:t>
      </w:r>
      <w:r w:rsidR="00E260F6">
        <w:rPr>
          <w:rFonts w:ascii="Times New Roman" w:hAnsi="Times New Roman" w:cs="Times New Roman"/>
          <w:sz w:val="24"/>
          <w:szCs w:val="24"/>
        </w:rPr>
        <w:t>grandchild</w:t>
      </w:r>
      <w:r>
        <w:rPr>
          <w:rFonts w:ascii="Times New Roman" w:hAnsi="Times New Roman" w:cs="Times New Roman"/>
          <w:sz w:val="24"/>
          <w:szCs w:val="24"/>
        </w:rPr>
        <w:t>.</w:t>
      </w:r>
    </w:p>
    <w:p w14:paraId="2BFFF8DC" w14:textId="209F4878" w:rsidR="00323396" w:rsidRPr="00256CC9" w:rsidRDefault="00323396" w:rsidP="003233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is Burke’s approach to language use exemplified in the concepts discussed in </w:t>
      </w:r>
      <w:r>
        <w:rPr>
          <w:rFonts w:ascii="Times New Roman" w:hAnsi="Times New Roman" w:cs="Times New Roman"/>
          <w:i/>
          <w:iCs/>
          <w:sz w:val="24"/>
          <w:szCs w:val="24"/>
        </w:rPr>
        <w:t>The Persuaders?</w:t>
      </w:r>
    </w:p>
    <w:p w14:paraId="19ABDB91" w14:textId="3397EC81" w:rsidR="00256CC9" w:rsidRDefault="00256CC9" w:rsidP="00256C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would say that Burke’s behavioral pattern of the pecking order is described in some extent when Clotaire mentioned tinting windows of SUVs since the SUVs were supposed to be an image of domination. To dominate is to be at the top of your pecking order, thus buying an SUV puts you higher up.</w:t>
      </w:r>
    </w:p>
    <w:p w14:paraId="6658DABE" w14:textId="033D5B5C" w:rsidR="00256CC9" w:rsidRPr="00466D71" w:rsidRDefault="00256CC9" w:rsidP="00256C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think that to some extent the co-creation of some idea regarding a brand as persuasion is built when Douglas Atkin tries to understand why people join cults. It is the co-creation of some idea or concept that people enjoy partaking in.</w:t>
      </w:r>
    </w:p>
    <w:p w14:paraId="42A41170" w14:textId="3E7EEBD0" w:rsidR="00323396" w:rsidRPr="00E260F6" w:rsidRDefault="00323396" w:rsidP="003233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are the four process premises exemplified in the concepts discussed in </w:t>
      </w:r>
      <w:r>
        <w:rPr>
          <w:rFonts w:ascii="Times New Roman" w:hAnsi="Times New Roman" w:cs="Times New Roman"/>
          <w:i/>
          <w:iCs/>
          <w:sz w:val="24"/>
          <w:szCs w:val="24"/>
        </w:rPr>
        <w:t>The Persuaders?</w:t>
      </w:r>
    </w:p>
    <w:p w14:paraId="262952F2" w14:textId="1E020EB3" w:rsidR="00E260F6" w:rsidRPr="00466D71" w:rsidRDefault="00E260F6" w:rsidP="00E260F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premise of Needs </w:t>
      </w:r>
      <w:r w:rsidR="00256CC9">
        <w:rPr>
          <w:rFonts w:ascii="Times New Roman" w:hAnsi="Times New Roman" w:cs="Times New Roman"/>
          <w:sz w:val="24"/>
          <w:szCs w:val="24"/>
        </w:rPr>
        <w:t>is</w:t>
      </w:r>
      <w:bookmarkStart w:id="0" w:name="_GoBack"/>
      <w:bookmarkEnd w:id="0"/>
      <w:r>
        <w:rPr>
          <w:rFonts w:ascii="Times New Roman" w:hAnsi="Times New Roman" w:cs="Times New Roman"/>
          <w:sz w:val="24"/>
          <w:szCs w:val="24"/>
        </w:rPr>
        <w:t xml:space="preserve"> displayed by </w:t>
      </w:r>
      <w:r w:rsidR="00E956B5">
        <w:rPr>
          <w:rFonts w:ascii="Times New Roman" w:hAnsi="Times New Roman" w:cs="Times New Roman"/>
          <w:sz w:val="24"/>
          <w:szCs w:val="24"/>
        </w:rPr>
        <w:t xml:space="preserve">Clotaire </w:t>
      </w:r>
      <w:r>
        <w:rPr>
          <w:rFonts w:ascii="Times New Roman" w:hAnsi="Times New Roman" w:cs="Times New Roman"/>
          <w:sz w:val="24"/>
          <w:szCs w:val="24"/>
        </w:rPr>
        <w:t>Rapai</w:t>
      </w:r>
      <w:r w:rsidR="00E956B5">
        <w:rPr>
          <w:rFonts w:ascii="Times New Roman" w:hAnsi="Times New Roman" w:cs="Times New Roman"/>
          <w:sz w:val="24"/>
          <w:szCs w:val="24"/>
        </w:rPr>
        <w:t>lle. He believes that people have a reptilian mind that is basal and are the key to getting people. This reptilian mind is based on our needs as extremely basic and primitive creatures.</w:t>
      </w:r>
      <w:r w:rsidR="00C85D80">
        <w:rPr>
          <w:rFonts w:ascii="Times New Roman" w:hAnsi="Times New Roman" w:cs="Times New Roman"/>
          <w:sz w:val="24"/>
          <w:szCs w:val="24"/>
        </w:rPr>
        <w:t xml:space="preserve"> This is also explained at the end of the documentary.</w:t>
      </w:r>
    </w:p>
    <w:p w14:paraId="49249365" w14:textId="4A815C21" w:rsidR="00466D71" w:rsidRDefault="00B854E5" w:rsidP="00466D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premise of Emotions</w:t>
      </w:r>
      <w:r w:rsidR="00E260F6">
        <w:rPr>
          <w:rFonts w:ascii="Times New Roman" w:hAnsi="Times New Roman" w:cs="Times New Roman"/>
          <w:sz w:val="24"/>
          <w:szCs w:val="24"/>
        </w:rPr>
        <w:t xml:space="preserve"> is displayed in the Cheerios example, the need for emotional connection is displayed in the ad.</w:t>
      </w:r>
      <w:r w:rsidR="006A1087">
        <w:rPr>
          <w:rFonts w:ascii="Times New Roman" w:hAnsi="Times New Roman" w:cs="Times New Roman"/>
          <w:sz w:val="24"/>
          <w:szCs w:val="24"/>
        </w:rPr>
        <w:t xml:space="preserve"> </w:t>
      </w:r>
    </w:p>
    <w:p w14:paraId="16F41046" w14:textId="37B0A958" w:rsidR="00E956B5" w:rsidRDefault="00E956B5" w:rsidP="00466D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great description of attitudes is displayed by Clotaire’s description on Cheese. French people have a different view of cheese than Americans do. This different attitude toward cheese determines how Sargento will create ads for each region that they would wish to sell their product in.</w:t>
      </w:r>
    </w:p>
    <w:p w14:paraId="6B30CDB1" w14:textId="661732D7" w:rsidR="00E260F6" w:rsidRPr="00323396" w:rsidRDefault="00E260F6" w:rsidP="00466D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Consistency, while isn’t spoken about explicitly, is at play. Song’s strange advertisement breaks the connection between consistency and ads in people’s minds. Their ads are odd and don’t follow some direct connection between the </w:t>
      </w:r>
      <w:r w:rsidR="00097520">
        <w:rPr>
          <w:rFonts w:ascii="Times New Roman" w:hAnsi="Times New Roman" w:cs="Times New Roman"/>
          <w:sz w:val="24"/>
          <w:szCs w:val="24"/>
        </w:rPr>
        <w:t>advertisement’s nature and the nature of the company. This broken consistency leaves people confused and there is a dissonance in their mind that they try to erase.</w:t>
      </w:r>
    </w:p>
    <w:sectPr w:rsidR="00E260F6" w:rsidRPr="00323396" w:rsidSect="00F877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276F" w14:textId="77777777" w:rsidR="00542397" w:rsidRDefault="00542397" w:rsidP="00F877E5">
      <w:pPr>
        <w:spacing w:after="0" w:line="240" w:lineRule="auto"/>
      </w:pPr>
      <w:r>
        <w:separator/>
      </w:r>
    </w:p>
  </w:endnote>
  <w:endnote w:type="continuationSeparator" w:id="0">
    <w:p w14:paraId="03ADFAA1" w14:textId="77777777" w:rsidR="00542397" w:rsidRDefault="00542397" w:rsidP="00F8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C1D58" w14:textId="77777777" w:rsidR="00542397" w:rsidRDefault="00542397" w:rsidP="00F877E5">
      <w:pPr>
        <w:spacing w:after="0" w:line="240" w:lineRule="auto"/>
      </w:pPr>
      <w:r>
        <w:separator/>
      </w:r>
    </w:p>
  </w:footnote>
  <w:footnote w:type="continuationSeparator" w:id="0">
    <w:p w14:paraId="3D86D034" w14:textId="77777777" w:rsidR="00542397" w:rsidRDefault="00542397" w:rsidP="00F8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286F9" w14:textId="326A5DDF" w:rsidR="00F877E5" w:rsidRDefault="00F877E5" w:rsidP="00F877E5">
    <w:pPr>
      <w:pStyle w:val="Header"/>
      <w:jc w:val="center"/>
    </w:pPr>
    <w:r>
      <w:t>Running Head: Week 5 Video Response</w:t>
    </w:r>
    <w:r>
      <w:tab/>
    </w:r>
    <w:r>
      <w:tab/>
    </w:r>
    <w:sdt>
      <w:sdtPr>
        <w:id w:val="6732983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DABEBF" w14:textId="77777777" w:rsidR="00F877E5" w:rsidRDefault="00F87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6B2"/>
    <w:multiLevelType w:val="hybridMultilevel"/>
    <w:tmpl w:val="F02C7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A2782"/>
    <w:multiLevelType w:val="hybridMultilevel"/>
    <w:tmpl w:val="43D6C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7C"/>
    <w:rsid w:val="00097520"/>
    <w:rsid w:val="00160B51"/>
    <w:rsid w:val="00227E7C"/>
    <w:rsid w:val="00256CC9"/>
    <w:rsid w:val="002A2A88"/>
    <w:rsid w:val="00323396"/>
    <w:rsid w:val="00454682"/>
    <w:rsid w:val="00466D71"/>
    <w:rsid w:val="00473975"/>
    <w:rsid w:val="004E323F"/>
    <w:rsid w:val="00542397"/>
    <w:rsid w:val="005D5220"/>
    <w:rsid w:val="006050CF"/>
    <w:rsid w:val="006A1087"/>
    <w:rsid w:val="006F2BDC"/>
    <w:rsid w:val="007573ED"/>
    <w:rsid w:val="00763CBB"/>
    <w:rsid w:val="00885772"/>
    <w:rsid w:val="008C310D"/>
    <w:rsid w:val="00AC2051"/>
    <w:rsid w:val="00B854E5"/>
    <w:rsid w:val="00BC1F83"/>
    <w:rsid w:val="00C85D80"/>
    <w:rsid w:val="00E260F6"/>
    <w:rsid w:val="00E956B5"/>
    <w:rsid w:val="00F83FE5"/>
    <w:rsid w:val="00F8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6BC8"/>
  <w15:chartTrackingRefBased/>
  <w15:docId w15:val="{070B98FB-28B2-4F3A-87CC-FB4279F8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7E5"/>
  </w:style>
  <w:style w:type="paragraph" w:styleId="Footer">
    <w:name w:val="footer"/>
    <w:basedOn w:val="Normal"/>
    <w:link w:val="FooterChar"/>
    <w:uiPriority w:val="99"/>
    <w:unhideWhenUsed/>
    <w:rsid w:val="00F87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7E5"/>
  </w:style>
  <w:style w:type="paragraph" w:styleId="ListParagraph">
    <w:name w:val="List Paragraph"/>
    <w:basedOn w:val="Normal"/>
    <w:uiPriority w:val="34"/>
    <w:qFormat/>
    <w:rsid w:val="00F8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2020-09-24T19:38:00Z</dcterms:created>
  <dcterms:modified xsi:type="dcterms:W3CDTF">2020-10-09T22:43:00Z</dcterms:modified>
</cp:coreProperties>
</file>