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AA317" w14:textId="0F992A41" w:rsidR="00907846" w:rsidRDefault="0044206A" w:rsidP="0044206A">
      <w:pPr>
        <w:spacing w:line="480" w:lineRule="auto"/>
        <w:rPr>
          <w:rFonts w:ascii="Times New Roman" w:hAnsi="Times New Roman" w:cs="Times New Roman"/>
          <w:sz w:val="24"/>
          <w:szCs w:val="24"/>
        </w:rPr>
      </w:pPr>
      <w:r>
        <w:rPr>
          <w:rFonts w:ascii="Times New Roman" w:hAnsi="Times New Roman" w:cs="Times New Roman"/>
          <w:sz w:val="24"/>
          <w:szCs w:val="24"/>
        </w:rPr>
        <w:t>Levi George</w:t>
      </w:r>
    </w:p>
    <w:p w14:paraId="01F6CB72" w14:textId="7C5431EE" w:rsidR="0044206A" w:rsidRDefault="0044206A" w:rsidP="0044206A">
      <w:pPr>
        <w:spacing w:line="480" w:lineRule="auto"/>
        <w:rPr>
          <w:rFonts w:ascii="Times New Roman" w:hAnsi="Times New Roman" w:cs="Times New Roman"/>
          <w:sz w:val="24"/>
          <w:szCs w:val="24"/>
        </w:rPr>
      </w:pPr>
      <w:r>
        <w:rPr>
          <w:rFonts w:ascii="Times New Roman" w:hAnsi="Times New Roman" w:cs="Times New Roman"/>
          <w:sz w:val="24"/>
          <w:szCs w:val="24"/>
        </w:rPr>
        <w:t>Professor Changsavang</w:t>
      </w:r>
    </w:p>
    <w:p w14:paraId="450C7A83" w14:textId="4137E42B" w:rsidR="0044206A" w:rsidRDefault="0044206A" w:rsidP="0044206A">
      <w:pPr>
        <w:spacing w:line="480" w:lineRule="auto"/>
        <w:rPr>
          <w:rFonts w:ascii="Times New Roman" w:hAnsi="Times New Roman" w:cs="Times New Roman"/>
          <w:sz w:val="24"/>
          <w:szCs w:val="24"/>
        </w:rPr>
      </w:pPr>
      <w:r>
        <w:rPr>
          <w:rFonts w:ascii="Times New Roman" w:hAnsi="Times New Roman" w:cs="Times New Roman"/>
          <w:sz w:val="24"/>
          <w:szCs w:val="24"/>
        </w:rPr>
        <w:t>Computer Science 30600: Computers in Society</w:t>
      </w:r>
    </w:p>
    <w:p w14:paraId="5775E412" w14:textId="2F7B5DF0" w:rsidR="0044206A" w:rsidRDefault="0044206A" w:rsidP="0044206A">
      <w:pPr>
        <w:spacing w:line="480" w:lineRule="auto"/>
        <w:rPr>
          <w:rFonts w:ascii="Times New Roman" w:hAnsi="Times New Roman" w:cs="Times New Roman"/>
          <w:sz w:val="24"/>
          <w:szCs w:val="24"/>
        </w:rPr>
      </w:pPr>
      <w:r>
        <w:rPr>
          <w:rFonts w:ascii="Times New Roman" w:hAnsi="Times New Roman" w:cs="Times New Roman"/>
          <w:sz w:val="24"/>
          <w:szCs w:val="24"/>
        </w:rPr>
        <w:t>05 September 2020</w:t>
      </w:r>
    </w:p>
    <w:p w14:paraId="2ACF93F5" w14:textId="09B494B8" w:rsidR="0044206A" w:rsidRDefault="00306E44" w:rsidP="0044206A">
      <w:pPr>
        <w:spacing w:line="480" w:lineRule="auto"/>
        <w:jc w:val="center"/>
        <w:rPr>
          <w:rFonts w:ascii="Times New Roman" w:hAnsi="Times New Roman" w:cs="Times New Roman"/>
          <w:sz w:val="24"/>
          <w:szCs w:val="24"/>
        </w:rPr>
      </w:pPr>
      <w:r>
        <w:rPr>
          <w:rFonts w:ascii="Times New Roman" w:hAnsi="Times New Roman" w:cs="Times New Roman"/>
          <w:sz w:val="24"/>
          <w:szCs w:val="24"/>
        </w:rPr>
        <w:t>Term Paper Topic Selection and Associated Sources</w:t>
      </w:r>
    </w:p>
    <w:p w14:paraId="6FBA1BDA" w14:textId="625F182C" w:rsidR="00306E44" w:rsidRDefault="00306E44" w:rsidP="00306E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selected the topic of </w:t>
      </w:r>
      <w:r w:rsidRPr="00306E44">
        <w:rPr>
          <w:rFonts w:ascii="Times New Roman" w:hAnsi="Times New Roman" w:cs="Times New Roman"/>
          <w:i/>
          <w:iCs/>
          <w:sz w:val="24"/>
          <w:szCs w:val="24"/>
        </w:rPr>
        <w:t>Privacy and Emerging Technology</w:t>
      </w:r>
      <w:r>
        <w:rPr>
          <w:rFonts w:ascii="Times New Roman" w:hAnsi="Times New Roman" w:cs="Times New Roman"/>
          <w:sz w:val="24"/>
          <w:szCs w:val="24"/>
        </w:rPr>
        <w:t xml:space="preserve"> for my term paper in this class. I intend to discuss how past innovations in technology lead to contention in how we evaluate privacy and what constitutes personal property </w:t>
      </w:r>
      <w:r w:rsidR="008A2F5F">
        <w:rPr>
          <w:rFonts w:ascii="Times New Roman" w:hAnsi="Times New Roman" w:cs="Times New Roman"/>
          <w:sz w:val="24"/>
          <w:szCs w:val="24"/>
        </w:rPr>
        <w:t>regarding</w:t>
      </w:r>
      <w:r>
        <w:rPr>
          <w:rFonts w:ascii="Times New Roman" w:hAnsi="Times New Roman" w:cs="Times New Roman"/>
          <w:sz w:val="24"/>
          <w:szCs w:val="24"/>
        </w:rPr>
        <w:t xml:space="preserve"> data.</w:t>
      </w:r>
      <w:r w:rsidR="008C631A">
        <w:rPr>
          <w:rFonts w:ascii="Times New Roman" w:hAnsi="Times New Roman" w:cs="Times New Roman"/>
          <w:sz w:val="24"/>
          <w:szCs w:val="24"/>
        </w:rPr>
        <w:t xml:space="preserve"> I will examine the past innovations in technology and how they influenced and shaped privacy, then move through to now and then the future. The core idea to my paper is to highlight the need for proactivity and creative thinking when it comes to new technology, this way we can consider what new technology means for our privacy and thus protect it from people attempting to dissolve our right to privacy.</w:t>
      </w:r>
      <w:bookmarkStart w:id="0" w:name="_GoBack"/>
      <w:bookmarkEnd w:id="0"/>
    </w:p>
    <w:p w14:paraId="781C5232" w14:textId="718A33E9" w:rsidR="008A2F5F" w:rsidRDefault="008A2F5F" w:rsidP="00306E44">
      <w:pPr>
        <w:spacing w:line="480" w:lineRule="auto"/>
        <w:rPr>
          <w:rFonts w:ascii="Times New Roman" w:hAnsi="Times New Roman" w:cs="Times New Roman"/>
          <w:sz w:val="24"/>
          <w:szCs w:val="24"/>
        </w:rPr>
      </w:pPr>
    </w:p>
    <w:p w14:paraId="5DF65EAA" w14:textId="238AAAB6" w:rsidR="008A2F5F" w:rsidRDefault="008A2F5F" w:rsidP="008A2F5F">
      <w:pPr>
        <w:spacing w:line="480" w:lineRule="auto"/>
        <w:jc w:val="center"/>
        <w:rPr>
          <w:rFonts w:ascii="Times New Roman" w:hAnsi="Times New Roman" w:cs="Times New Roman"/>
          <w:sz w:val="24"/>
          <w:szCs w:val="24"/>
        </w:rPr>
      </w:pPr>
      <w:r>
        <w:rPr>
          <w:rFonts w:ascii="Times New Roman" w:hAnsi="Times New Roman" w:cs="Times New Roman"/>
          <w:sz w:val="24"/>
          <w:szCs w:val="24"/>
        </w:rPr>
        <w:t>Sources</w:t>
      </w:r>
    </w:p>
    <w:p w14:paraId="19C3CBEC" w14:textId="50DFFE78" w:rsidR="00BA19D4" w:rsidRDefault="00BA19D4" w:rsidP="00BA19D4">
      <w:pPr>
        <w:spacing w:line="480" w:lineRule="auto"/>
        <w:rPr>
          <w:rFonts w:ascii="Times New Roman" w:hAnsi="Times New Roman" w:cs="Times New Roman"/>
          <w:sz w:val="24"/>
          <w:szCs w:val="24"/>
        </w:rPr>
      </w:pPr>
      <w:r>
        <w:rPr>
          <w:rFonts w:ascii="Times New Roman" w:hAnsi="Times New Roman" w:cs="Times New Roman"/>
          <w:sz w:val="24"/>
          <w:szCs w:val="24"/>
        </w:rPr>
        <w:t xml:space="preserve">Henry, Timothy, and Baase, Sara. </w:t>
      </w:r>
      <w:r>
        <w:rPr>
          <w:rFonts w:ascii="Times New Roman" w:hAnsi="Times New Roman" w:cs="Times New Roman"/>
          <w:i/>
          <w:iCs/>
          <w:sz w:val="24"/>
          <w:szCs w:val="24"/>
        </w:rPr>
        <w:t>A Gift of Fire</w:t>
      </w:r>
      <w:r>
        <w:rPr>
          <w:rFonts w:ascii="Times New Roman" w:hAnsi="Times New Roman" w:cs="Times New Roman"/>
          <w:sz w:val="24"/>
          <w:szCs w:val="24"/>
        </w:rPr>
        <w:t>. New York, Pearson, 2018.</w:t>
      </w:r>
    </w:p>
    <w:p w14:paraId="3C321271" w14:textId="766B2A2F" w:rsidR="002C2B64" w:rsidRPr="00F01AB4" w:rsidRDefault="002C2B64" w:rsidP="00F01AB4">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Butler, Des. </w:t>
      </w:r>
      <w:r w:rsidRPr="00F01AB4">
        <w:rPr>
          <w:rFonts w:ascii="Times New Roman" w:hAnsi="Times New Roman" w:cs="Times New Roman"/>
          <w:sz w:val="24"/>
          <w:szCs w:val="24"/>
        </w:rPr>
        <w:t>Drones and Invasions of Privacy: An International Comparison of Legal responses.</w:t>
      </w:r>
      <w:r w:rsidR="00F01AB4">
        <w:rPr>
          <w:rFonts w:ascii="Times New Roman" w:hAnsi="Times New Roman" w:cs="Times New Roman"/>
          <w:sz w:val="24"/>
          <w:szCs w:val="24"/>
        </w:rPr>
        <w:t xml:space="preserve"> </w:t>
      </w:r>
      <w:r w:rsidR="00F01AB4">
        <w:rPr>
          <w:rFonts w:ascii="Times New Roman" w:hAnsi="Times New Roman" w:cs="Times New Roman"/>
          <w:i/>
          <w:iCs/>
          <w:sz w:val="24"/>
          <w:szCs w:val="24"/>
        </w:rPr>
        <w:t>UNSW Law Journal</w:t>
      </w:r>
      <w:r w:rsidR="00F01AB4">
        <w:rPr>
          <w:rFonts w:ascii="Times New Roman" w:hAnsi="Times New Roman" w:cs="Times New Roman"/>
          <w:sz w:val="24"/>
          <w:szCs w:val="24"/>
        </w:rPr>
        <w:t>, Volume 42, 1039 – 1074.</w:t>
      </w:r>
    </w:p>
    <w:p w14:paraId="671FD9D6" w14:textId="68F6E5B8" w:rsidR="00994A04" w:rsidRPr="00994A04" w:rsidRDefault="00994A04" w:rsidP="008A2F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994A04" w:rsidRPr="0099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4F"/>
    <w:rsid w:val="002C2B64"/>
    <w:rsid w:val="00306E44"/>
    <w:rsid w:val="003401C3"/>
    <w:rsid w:val="0044206A"/>
    <w:rsid w:val="004E323F"/>
    <w:rsid w:val="006F2BDC"/>
    <w:rsid w:val="008A2F5F"/>
    <w:rsid w:val="008C631A"/>
    <w:rsid w:val="008E6A4F"/>
    <w:rsid w:val="00994A04"/>
    <w:rsid w:val="00BA19D4"/>
    <w:rsid w:val="00C16183"/>
    <w:rsid w:val="00F01AB4"/>
    <w:rsid w:val="00F91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2837"/>
  <w15:chartTrackingRefBased/>
  <w15:docId w15:val="{C5F2D206-3FA1-45A5-AB0C-471E1210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Pages>
  <Words>152</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10</cp:revision>
  <dcterms:created xsi:type="dcterms:W3CDTF">2020-09-05T19:46:00Z</dcterms:created>
  <dcterms:modified xsi:type="dcterms:W3CDTF">2020-09-08T21:45:00Z</dcterms:modified>
</cp:coreProperties>
</file>