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9E6B0" w14:textId="77777777" w:rsidR="005A47BE" w:rsidRDefault="005A47BE" w:rsidP="005A47BE">
      <w:pPr>
        <w:rPr>
          <w:sz w:val="24"/>
          <w:szCs w:val="24"/>
        </w:rPr>
      </w:pPr>
      <w:r>
        <w:rPr>
          <w:sz w:val="24"/>
          <w:szCs w:val="24"/>
        </w:rPr>
        <w:t>Levi George</w:t>
      </w:r>
    </w:p>
    <w:p w14:paraId="6783D26A" w14:textId="1DFFCED7" w:rsidR="005A47BE" w:rsidRDefault="005A47BE" w:rsidP="005A47BE">
      <w:pPr>
        <w:rPr>
          <w:sz w:val="24"/>
          <w:szCs w:val="24"/>
        </w:rPr>
      </w:pPr>
      <w:r>
        <w:rPr>
          <w:sz w:val="24"/>
          <w:szCs w:val="24"/>
        </w:rPr>
        <w:t>03/27/2021</w:t>
      </w:r>
    </w:p>
    <w:p w14:paraId="472C1C9A" w14:textId="77777777" w:rsidR="005A47BE" w:rsidRDefault="005A47BE" w:rsidP="005A47BE">
      <w:pPr>
        <w:rPr>
          <w:sz w:val="24"/>
          <w:szCs w:val="24"/>
        </w:rPr>
      </w:pPr>
      <w:r>
        <w:rPr>
          <w:sz w:val="24"/>
          <w:szCs w:val="24"/>
        </w:rPr>
        <w:t>Prof. Amal Khalifa</w:t>
      </w:r>
    </w:p>
    <w:p w14:paraId="02520F99" w14:textId="77777777" w:rsidR="005A47BE" w:rsidRDefault="005A47BE" w:rsidP="005A47BE">
      <w:pPr>
        <w:rPr>
          <w:sz w:val="24"/>
          <w:szCs w:val="24"/>
        </w:rPr>
      </w:pPr>
      <w:r>
        <w:rPr>
          <w:sz w:val="24"/>
          <w:szCs w:val="24"/>
        </w:rPr>
        <w:t>CS 350: Programming Language Design</w:t>
      </w:r>
    </w:p>
    <w:p w14:paraId="212D1748" w14:textId="17F158B2" w:rsidR="005A47BE" w:rsidRDefault="005A47BE" w:rsidP="005A47BE">
      <w:pPr>
        <w:jc w:val="center"/>
        <w:rPr>
          <w:sz w:val="24"/>
          <w:szCs w:val="24"/>
        </w:rPr>
      </w:pPr>
      <w:r>
        <w:rPr>
          <w:sz w:val="24"/>
          <w:szCs w:val="24"/>
        </w:rPr>
        <w:t>Homework 5: Ruby and Sub-Programs</w:t>
      </w:r>
    </w:p>
    <w:p w14:paraId="20E4730B" w14:textId="7C560215" w:rsidR="009C3C75" w:rsidRDefault="009C3C75" w:rsidP="009C3C75">
      <w:pPr>
        <w:pStyle w:val="ListParagraph"/>
        <w:numPr>
          <w:ilvl w:val="0"/>
          <w:numId w:val="1"/>
        </w:numPr>
        <w:rPr>
          <w:sz w:val="24"/>
          <w:szCs w:val="24"/>
        </w:rPr>
      </w:pPr>
      <w:r>
        <w:rPr>
          <w:sz w:val="24"/>
          <w:szCs w:val="24"/>
        </w:rPr>
        <w:t>What is the syntax for declaring parameters with default values?</w:t>
      </w:r>
    </w:p>
    <w:p w14:paraId="0A9ADA5E" w14:textId="3B7C3C04" w:rsidR="009D0106" w:rsidRDefault="009D0106" w:rsidP="009D0106">
      <w:pPr>
        <w:pStyle w:val="ListParagraph"/>
        <w:numPr>
          <w:ilvl w:val="1"/>
          <w:numId w:val="1"/>
        </w:numPr>
        <w:rPr>
          <w:sz w:val="24"/>
          <w:szCs w:val="24"/>
        </w:rPr>
      </w:pPr>
      <w:r>
        <w:rPr>
          <w:noProof/>
        </w:rPr>
        <w:drawing>
          <wp:inline distT="0" distB="0" distL="0" distR="0" wp14:anchorId="2817461D" wp14:editId="2378ADFF">
            <wp:extent cx="3543300" cy="8106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890" cy="826076"/>
                    </a:xfrm>
                    <a:prstGeom prst="rect">
                      <a:avLst/>
                    </a:prstGeom>
                  </pic:spPr>
                </pic:pic>
              </a:graphicData>
            </a:graphic>
          </wp:inline>
        </w:drawing>
      </w:r>
    </w:p>
    <w:p w14:paraId="2E128AAA" w14:textId="31F4896C" w:rsidR="009C3C75" w:rsidRPr="00987FB6" w:rsidRDefault="009C3C75" w:rsidP="009C3C75">
      <w:pPr>
        <w:pStyle w:val="ListParagraph"/>
        <w:numPr>
          <w:ilvl w:val="1"/>
          <w:numId w:val="1"/>
        </w:numPr>
        <w:rPr>
          <w:b/>
          <w:bCs/>
          <w:sz w:val="24"/>
          <w:szCs w:val="24"/>
        </w:rPr>
      </w:pPr>
      <w:r w:rsidRPr="00987FB6">
        <w:rPr>
          <w:b/>
          <w:bCs/>
          <w:sz w:val="24"/>
          <w:szCs w:val="24"/>
        </w:rPr>
        <w:t>How are the default values used then the function is called?</w:t>
      </w:r>
    </w:p>
    <w:p w14:paraId="0D48CBAE" w14:textId="2EF3D456" w:rsidR="00987FB6" w:rsidRDefault="00987FB6" w:rsidP="009C3C75">
      <w:pPr>
        <w:pStyle w:val="ListParagraph"/>
        <w:numPr>
          <w:ilvl w:val="1"/>
          <w:numId w:val="1"/>
        </w:numPr>
        <w:rPr>
          <w:sz w:val="24"/>
          <w:szCs w:val="24"/>
        </w:rPr>
      </w:pPr>
      <w:r>
        <w:rPr>
          <w:sz w:val="24"/>
          <w:szCs w:val="24"/>
        </w:rPr>
        <w:t>The default values are used only when arguments are not passed. However, we must pass arguments in the proper order when we declare default parameters. Otherwise, we experience undefined behavior or logic errors.</w:t>
      </w:r>
    </w:p>
    <w:p w14:paraId="39434194" w14:textId="69FF47EF" w:rsidR="009C3C75" w:rsidRDefault="009C3C75" w:rsidP="009C3C75">
      <w:pPr>
        <w:pStyle w:val="ListParagraph"/>
        <w:numPr>
          <w:ilvl w:val="0"/>
          <w:numId w:val="1"/>
        </w:numPr>
        <w:rPr>
          <w:sz w:val="24"/>
          <w:szCs w:val="24"/>
        </w:rPr>
      </w:pPr>
      <w:r>
        <w:rPr>
          <w:sz w:val="24"/>
          <w:szCs w:val="24"/>
        </w:rPr>
        <w:t>How can functions be passed as arguments?</w:t>
      </w:r>
    </w:p>
    <w:p w14:paraId="01778567" w14:textId="2A86AEA7" w:rsidR="00C3248B" w:rsidRDefault="009108AD" w:rsidP="00C3248B">
      <w:pPr>
        <w:pStyle w:val="ListParagraph"/>
        <w:numPr>
          <w:ilvl w:val="1"/>
          <w:numId w:val="1"/>
        </w:numPr>
        <w:rPr>
          <w:sz w:val="24"/>
          <w:szCs w:val="24"/>
        </w:rPr>
      </w:pPr>
      <w:r>
        <w:rPr>
          <w:sz w:val="24"/>
          <w:szCs w:val="24"/>
        </w:rPr>
        <w:t>You would first declare a function, and write the program to use the function. However, when you pass it, you must pass it as a symbol.</w:t>
      </w:r>
    </w:p>
    <w:p w14:paraId="0BE708B9" w14:textId="386C8AAD" w:rsidR="009108AD" w:rsidRDefault="009108AD" w:rsidP="00C3248B">
      <w:pPr>
        <w:pStyle w:val="ListParagraph"/>
        <w:numPr>
          <w:ilvl w:val="1"/>
          <w:numId w:val="1"/>
        </w:numPr>
        <w:rPr>
          <w:sz w:val="24"/>
          <w:szCs w:val="24"/>
        </w:rPr>
      </w:pPr>
      <w:r>
        <w:rPr>
          <w:noProof/>
        </w:rPr>
        <w:drawing>
          <wp:inline distT="0" distB="0" distL="0" distR="0" wp14:anchorId="3710F32D" wp14:editId="70B6DE0B">
            <wp:extent cx="5943600" cy="1205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5865"/>
                    </a:xfrm>
                    <a:prstGeom prst="rect">
                      <a:avLst/>
                    </a:prstGeom>
                  </pic:spPr>
                </pic:pic>
              </a:graphicData>
            </a:graphic>
          </wp:inline>
        </w:drawing>
      </w:r>
    </w:p>
    <w:p w14:paraId="2B646142" w14:textId="1C98E0BB" w:rsidR="009C3C75" w:rsidRDefault="009C3C75" w:rsidP="009C3C75">
      <w:pPr>
        <w:pStyle w:val="ListParagraph"/>
        <w:numPr>
          <w:ilvl w:val="0"/>
          <w:numId w:val="1"/>
        </w:numPr>
        <w:rPr>
          <w:sz w:val="24"/>
          <w:szCs w:val="24"/>
        </w:rPr>
      </w:pPr>
      <w:r>
        <w:rPr>
          <w:sz w:val="24"/>
          <w:szCs w:val="24"/>
        </w:rPr>
        <w:t>Define a simple recursive function and trace its call stack.</w:t>
      </w:r>
    </w:p>
    <w:p w14:paraId="2FF230A3" w14:textId="727AE7B2" w:rsidR="00AC6DF2" w:rsidRDefault="007C791C" w:rsidP="00AC6DF2">
      <w:pPr>
        <w:pStyle w:val="ListParagraph"/>
        <w:numPr>
          <w:ilvl w:val="1"/>
          <w:numId w:val="1"/>
        </w:numPr>
        <w:rPr>
          <w:sz w:val="24"/>
          <w:szCs w:val="24"/>
        </w:rPr>
      </w:pPr>
      <w:r>
        <w:rPr>
          <w:noProof/>
        </w:rPr>
        <w:drawing>
          <wp:inline distT="0" distB="0" distL="0" distR="0" wp14:anchorId="70179564" wp14:editId="042032BD">
            <wp:extent cx="4200525" cy="1853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225" cy="1880676"/>
                    </a:xfrm>
                    <a:prstGeom prst="rect">
                      <a:avLst/>
                    </a:prstGeom>
                  </pic:spPr>
                </pic:pic>
              </a:graphicData>
            </a:graphic>
          </wp:inline>
        </w:drawing>
      </w:r>
    </w:p>
    <w:p w14:paraId="347AFE0D" w14:textId="580B0DF3" w:rsidR="00AC6DF2" w:rsidRDefault="00F0483C" w:rsidP="00AC6DF2">
      <w:pPr>
        <w:pStyle w:val="ListParagraph"/>
        <w:numPr>
          <w:ilvl w:val="1"/>
          <w:numId w:val="1"/>
        </w:numPr>
        <w:rPr>
          <w:sz w:val="24"/>
          <w:szCs w:val="24"/>
        </w:rPr>
      </w:pPr>
      <w:r>
        <w:rPr>
          <w:noProof/>
        </w:rPr>
        <w:lastRenderedPageBreak/>
        <w:drawing>
          <wp:inline distT="0" distB="0" distL="0" distR="0" wp14:anchorId="3B22F52D" wp14:editId="47248747">
            <wp:extent cx="5019675" cy="633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6334125"/>
                    </a:xfrm>
                    <a:prstGeom prst="rect">
                      <a:avLst/>
                    </a:prstGeom>
                  </pic:spPr>
                </pic:pic>
              </a:graphicData>
            </a:graphic>
          </wp:inline>
        </w:drawing>
      </w:r>
    </w:p>
    <w:p w14:paraId="14752252" w14:textId="51E76FAC" w:rsidR="009C3C75" w:rsidRDefault="009C3C75" w:rsidP="009C3C75">
      <w:pPr>
        <w:pStyle w:val="ListParagraph"/>
        <w:numPr>
          <w:ilvl w:val="0"/>
          <w:numId w:val="1"/>
        </w:numPr>
        <w:rPr>
          <w:sz w:val="24"/>
          <w:szCs w:val="24"/>
        </w:rPr>
      </w:pPr>
      <w:r>
        <w:rPr>
          <w:sz w:val="24"/>
          <w:szCs w:val="24"/>
        </w:rPr>
        <w:t>Is it possible to pass a variable number of parameters to a method? How?</w:t>
      </w:r>
    </w:p>
    <w:p w14:paraId="36B402E9" w14:textId="2E817611" w:rsidR="00E27CAD" w:rsidRDefault="00E27CAD" w:rsidP="00E27CAD">
      <w:pPr>
        <w:pStyle w:val="ListParagraph"/>
        <w:numPr>
          <w:ilvl w:val="1"/>
          <w:numId w:val="1"/>
        </w:numPr>
        <w:rPr>
          <w:sz w:val="24"/>
          <w:szCs w:val="24"/>
        </w:rPr>
      </w:pPr>
      <w:r>
        <w:rPr>
          <w:sz w:val="24"/>
          <w:szCs w:val="24"/>
        </w:rPr>
        <w:t>Yes, we use the *more keyword as an argument</w:t>
      </w:r>
    </w:p>
    <w:p w14:paraId="379B3C39" w14:textId="23BA8FF8" w:rsidR="001E7318" w:rsidRDefault="001E7318" w:rsidP="00E27CAD">
      <w:pPr>
        <w:pStyle w:val="ListParagraph"/>
        <w:numPr>
          <w:ilvl w:val="1"/>
          <w:numId w:val="1"/>
        </w:numPr>
        <w:rPr>
          <w:sz w:val="24"/>
          <w:szCs w:val="24"/>
        </w:rPr>
      </w:pPr>
      <w:r>
        <w:rPr>
          <w:noProof/>
        </w:rPr>
        <w:drawing>
          <wp:inline distT="0" distB="0" distL="0" distR="0" wp14:anchorId="4731D943" wp14:editId="5C5BC527">
            <wp:extent cx="4810125" cy="11439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645" cy="1158339"/>
                    </a:xfrm>
                    <a:prstGeom prst="rect">
                      <a:avLst/>
                    </a:prstGeom>
                  </pic:spPr>
                </pic:pic>
              </a:graphicData>
            </a:graphic>
          </wp:inline>
        </w:drawing>
      </w:r>
    </w:p>
    <w:p w14:paraId="15FBD670" w14:textId="47A75750" w:rsidR="009C3C75" w:rsidRDefault="009C3C75" w:rsidP="009C3C75">
      <w:pPr>
        <w:pStyle w:val="ListParagraph"/>
        <w:numPr>
          <w:ilvl w:val="0"/>
          <w:numId w:val="1"/>
        </w:numPr>
        <w:rPr>
          <w:sz w:val="24"/>
          <w:szCs w:val="24"/>
        </w:rPr>
      </w:pPr>
      <w:r>
        <w:rPr>
          <w:sz w:val="24"/>
          <w:szCs w:val="24"/>
        </w:rPr>
        <w:t>Can subprograms be overloaded? Why?</w:t>
      </w:r>
    </w:p>
    <w:p w14:paraId="79CD7259" w14:textId="4E72BBCE" w:rsidR="001E7318" w:rsidRDefault="005B3A06" w:rsidP="001E7318">
      <w:pPr>
        <w:pStyle w:val="ListParagraph"/>
        <w:numPr>
          <w:ilvl w:val="1"/>
          <w:numId w:val="1"/>
        </w:numPr>
        <w:rPr>
          <w:sz w:val="24"/>
          <w:szCs w:val="24"/>
        </w:rPr>
      </w:pPr>
      <w:r>
        <w:rPr>
          <w:sz w:val="24"/>
          <w:szCs w:val="24"/>
        </w:rPr>
        <w:lastRenderedPageBreak/>
        <w:t>Overloading is not directly supported, you could use different argument list lengths to implement some kind but not true overloading. This is because Ruby is dynamically typed, while overloading is only possible in statically typed languages.</w:t>
      </w:r>
    </w:p>
    <w:p w14:paraId="32CB247A" w14:textId="229B9A44" w:rsidR="009C3C75" w:rsidRDefault="009C3C75" w:rsidP="009C3C75">
      <w:pPr>
        <w:pStyle w:val="ListParagraph"/>
        <w:numPr>
          <w:ilvl w:val="0"/>
          <w:numId w:val="1"/>
        </w:numPr>
        <w:rPr>
          <w:sz w:val="24"/>
          <w:szCs w:val="24"/>
        </w:rPr>
      </w:pPr>
      <w:r>
        <w:rPr>
          <w:sz w:val="24"/>
          <w:szCs w:val="24"/>
        </w:rPr>
        <w:t>Is there any support for generic subprograms? Why?</w:t>
      </w:r>
    </w:p>
    <w:p w14:paraId="4679E0AB" w14:textId="151AFCA9" w:rsidR="005B3A06" w:rsidRPr="009C3C75" w:rsidRDefault="005B3A06" w:rsidP="005B3A06">
      <w:pPr>
        <w:pStyle w:val="ListParagraph"/>
        <w:numPr>
          <w:ilvl w:val="1"/>
          <w:numId w:val="1"/>
        </w:numPr>
        <w:rPr>
          <w:sz w:val="24"/>
          <w:szCs w:val="24"/>
        </w:rPr>
      </w:pPr>
      <w:r>
        <w:rPr>
          <w:sz w:val="24"/>
          <w:szCs w:val="24"/>
        </w:rPr>
        <w:t>No, for much the same reason that overloading is not supported.</w:t>
      </w:r>
    </w:p>
    <w:p w14:paraId="720DC33B" w14:textId="77777777" w:rsidR="00907846" w:rsidRDefault="005B3A06"/>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274E0"/>
    <w:multiLevelType w:val="hybridMultilevel"/>
    <w:tmpl w:val="EC8696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6"/>
    <w:rsid w:val="0002707E"/>
    <w:rsid w:val="000762D6"/>
    <w:rsid w:val="001E7318"/>
    <w:rsid w:val="002171A1"/>
    <w:rsid w:val="004E323F"/>
    <w:rsid w:val="005A47BE"/>
    <w:rsid w:val="005B3A06"/>
    <w:rsid w:val="006F2BDC"/>
    <w:rsid w:val="007C791C"/>
    <w:rsid w:val="009108AD"/>
    <w:rsid w:val="00987FB6"/>
    <w:rsid w:val="009C3C75"/>
    <w:rsid w:val="009D0106"/>
    <w:rsid w:val="00AC6DF2"/>
    <w:rsid w:val="00C3248B"/>
    <w:rsid w:val="00E27CAD"/>
    <w:rsid w:val="00F0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91B7"/>
  <w15:chartTrackingRefBased/>
  <w15:docId w15:val="{BD6F57B6-60E2-471A-ACE8-38F4927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9</cp:revision>
  <dcterms:created xsi:type="dcterms:W3CDTF">2021-03-27T13:30:00Z</dcterms:created>
  <dcterms:modified xsi:type="dcterms:W3CDTF">2021-04-03T12:45:00Z</dcterms:modified>
</cp:coreProperties>
</file>