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27799" w14:textId="556B8257" w:rsidR="00907846" w:rsidRDefault="00AE6B2F" w:rsidP="00AE6B2F">
      <w:pPr>
        <w:jc w:val="center"/>
        <w:rPr>
          <w:sz w:val="32"/>
          <w:szCs w:val="32"/>
        </w:rPr>
      </w:pPr>
      <w:r>
        <w:rPr>
          <w:sz w:val="32"/>
          <w:szCs w:val="32"/>
        </w:rPr>
        <w:t>CS 350: Programming Language Design</w:t>
      </w:r>
    </w:p>
    <w:p w14:paraId="18743580" w14:textId="4C138EAE" w:rsidR="00AE6B2F" w:rsidRDefault="00AE6B2F" w:rsidP="00AE6B2F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11</w:t>
      </w:r>
    </w:p>
    <w:p w14:paraId="25559782" w14:textId="5FA21816" w:rsidR="00AE6B2F" w:rsidRDefault="00AE6B2F" w:rsidP="00AE6B2F">
      <w:pPr>
        <w:jc w:val="center"/>
        <w:rPr>
          <w:sz w:val="32"/>
          <w:szCs w:val="32"/>
        </w:rPr>
      </w:pPr>
    </w:p>
    <w:p w14:paraId="6882F73B" w14:textId="330C1333" w:rsidR="00AE6B2F" w:rsidRDefault="00A67E88" w:rsidP="00AE6B2F">
      <w:pPr>
        <w:rPr>
          <w:sz w:val="24"/>
          <w:szCs w:val="24"/>
        </w:rPr>
      </w:pPr>
      <w:r>
        <w:rPr>
          <w:sz w:val="24"/>
          <w:szCs w:val="24"/>
        </w:rPr>
        <w:t>Array Types</w:t>
      </w:r>
    </w:p>
    <w:p w14:paraId="71496C8F" w14:textId="2453FEBE" w:rsidR="00A67E88" w:rsidRDefault="00A67E88" w:rsidP="00AE6B2F">
      <w:pPr>
        <w:rPr>
          <w:sz w:val="24"/>
          <w:szCs w:val="24"/>
        </w:rPr>
      </w:pPr>
      <w:r>
        <w:rPr>
          <w:sz w:val="24"/>
          <w:szCs w:val="24"/>
        </w:rPr>
        <w:t>Arrays are homogeneous aggregate of data elements in which an individual element is identified by its position in the aggregate, relative to the first element.</w:t>
      </w:r>
    </w:p>
    <w:p w14:paraId="45608E86" w14:textId="739A8FBD" w:rsidR="00A67E88" w:rsidRDefault="00A67E88" w:rsidP="00AE6B2F">
      <w:pPr>
        <w:rPr>
          <w:sz w:val="24"/>
          <w:szCs w:val="24"/>
        </w:rPr>
      </w:pPr>
      <w:r>
        <w:rPr>
          <w:sz w:val="24"/>
          <w:szCs w:val="24"/>
        </w:rPr>
        <w:t>Design Issues:</w:t>
      </w:r>
    </w:p>
    <w:p w14:paraId="0B8939CD" w14:textId="47B7DC28" w:rsidR="00A67E88" w:rsidRDefault="00A67E88" w:rsidP="00AE6B2F">
      <w:pPr>
        <w:rPr>
          <w:sz w:val="24"/>
          <w:szCs w:val="24"/>
        </w:rPr>
      </w:pPr>
      <w:r>
        <w:rPr>
          <w:sz w:val="24"/>
          <w:szCs w:val="24"/>
        </w:rPr>
        <w:t>What types are legal for subscripts</w:t>
      </w:r>
    </w:p>
    <w:p w14:paraId="7385D8D3" w14:textId="0846A36A" w:rsidR="00A67E88" w:rsidRDefault="00A67E88" w:rsidP="00AE6B2F">
      <w:pPr>
        <w:rPr>
          <w:sz w:val="24"/>
          <w:szCs w:val="24"/>
        </w:rPr>
      </w:pPr>
      <w:r>
        <w:rPr>
          <w:sz w:val="24"/>
          <w:szCs w:val="24"/>
        </w:rPr>
        <w:t>Are subscripting expressions in element references range checked?</w:t>
      </w:r>
    </w:p>
    <w:p w14:paraId="18F7C86A" w14:textId="5C76F401" w:rsidR="00A67E88" w:rsidRDefault="00A67E88" w:rsidP="00AE6B2F">
      <w:pPr>
        <w:rPr>
          <w:sz w:val="24"/>
          <w:szCs w:val="24"/>
        </w:rPr>
      </w:pPr>
      <w:r>
        <w:rPr>
          <w:sz w:val="24"/>
          <w:szCs w:val="24"/>
        </w:rPr>
        <w:t>When are subscript ranges bound?</w:t>
      </w:r>
    </w:p>
    <w:p w14:paraId="3DD0B330" w14:textId="703EB674" w:rsidR="00A67E88" w:rsidRDefault="00A67E88" w:rsidP="00AE6B2F">
      <w:pPr>
        <w:rPr>
          <w:sz w:val="24"/>
          <w:szCs w:val="24"/>
        </w:rPr>
      </w:pPr>
      <w:r>
        <w:rPr>
          <w:sz w:val="24"/>
          <w:szCs w:val="24"/>
        </w:rPr>
        <w:t>When does allocation occur?</w:t>
      </w:r>
    </w:p>
    <w:p w14:paraId="30EA72C8" w14:textId="520754AF" w:rsidR="00A67E88" w:rsidRDefault="00A67E88" w:rsidP="00AE6B2F">
      <w:pPr>
        <w:rPr>
          <w:sz w:val="24"/>
          <w:szCs w:val="24"/>
        </w:rPr>
      </w:pPr>
      <w:r>
        <w:rPr>
          <w:sz w:val="24"/>
          <w:szCs w:val="24"/>
        </w:rPr>
        <w:t>Are ragged or rectangular multidimensional arrays allowed, or both?</w:t>
      </w:r>
    </w:p>
    <w:p w14:paraId="7E488F78" w14:textId="6634D4B3" w:rsidR="00A67E88" w:rsidRDefault="00A67E88" w:rsidP="00AE6B2F">
      <w:pPr>
        <w:rPr>
          <w:sz w:val="24"/>
          <w:szCs w:val="24"/>
        </w:rPr>
      </w:pPr>
      <w:r>
        <w:rPr>
          <w:sz w:val="24"/>
          <w:szCs w:val="24"/>
        </w:rPr>
        <w:t>What is the maximum number of subscripts?</w:t>
      </w:r>
    </w:p>
    <w:p w14:paraId="13D0CAA5" w14:textId="5A7BADA4" w:rsidR="00A67E88" w:rsidRDefault="00A67E88" w:rsidP="00AE6B2F">
      <w:pPr>
        <w:rPr>
          <w:sz w:val="24"/>
          <w:szCs w:val="24"/>
        </w:rPr>
      </w:pPr>
      <w:r>
        <w:rPr>
          <w:sz w:val="24"/>
          <w:szCs w:val="24"/>
        </w:rPr>
        <w:t>Are any kind of slices supported?</w:t>
      </w:r>
    </w:p>
    <w:p w14:paraId="55C16044" w14:textId="1F9D5114" w:rsidR="00A67E88" w:rsidRDefault="00A67E88" w:rsidP="00AE6B2F">
      <w:pPr>
        <w:rPr>
          <w:sz w:val="24"/>
          <w:szCs w:val="24"/>
        </w:rPr>
      </w:pPr>
      <w:r>
        <w:rPr>
          <w:sz w:val="24"/>
          <w:szCs w:val="24"/>
        </w:rPr>
        <w:t>Array Indexing</w:t>
      </w:r>
    </w:p>
    <w:p w14:paraId="713C28E1" w14:textId="6E8567D3" w:rsidR="00A67E88" w:rsidRDefault="00A67E88" w:rsidP="00AE6B2F">
      <w:pPr>
        <w:rPr>
          <w:sz w:val="24"/>
          <w:szCs w:val="24"/>
        </w:rPr>
      </w:pPr>
      <w:r>
        <w:rPr>
          <w:sz w:val="24"/>
          <w:szCs w:val="24"/>
        </w:rPr>
        <w:t>Indexing is mapping from indices to elements</w:t>
      </w:r>
    </w:p>
    <w:p w14:paraId="0EECF4CE" w14:textId="0F2D1BE5" w:rsidR="00A67E88" w:rsidRDefault="00A67E88" w:rsidP="00AE6B2F">
      <w:pPr>
        <w:rPr>
          <w:sz w:val="24"/>
          <w:szCs w:val="24"/>
        </w:rPr>
      </w:pPr>
      <w:r>
        <w:rPr>
          <w:sz w:val="24"/>
          <w:szCs w:val="24"/>
        </w:rPr>
        <w:t>Array_name</w:t>
      </w:r>
    </w:p>
    <w:p w14:paraId="5093E593" w14:textId="76C780AE" w:rsidR="00A67E88" w:rsidRDefault="00A67E88" w:rsidP="00AE6B2F">
      <w:pPr>
        <w:rPr>
          <w:sz w:val="24"/>
          <w:szCs w:val="24"/>
        </w:rPr>
      </w:pPr>
      <w:r>
        <w:rPr>
          <w:sz w:val="24"/>
          <w:szCs w:val="24"/>
        </w:rPr>
        <w:t>Index Syntax</w:t>
      </w:r>
    </w:p>
    <w:p w14:paraId="5EA08058" w14:textId="4E0BE125" w:rsidR="00A67E88" w:rsidRDefault="00A67E88" w:rsidP="00A67E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Fortran and Ada use parentheses</w:t>
      </w:r>
    </w:p>
    <w:p w14:paraId="38C9305E" w14:textId="475F2C12" w:rsidR="00A67E88" w:rsidRDefault="00A67E88" w:rsidP="00A67E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 explicitly uses parentheses to show uniformity between array references and function calls because both are mappings</w:t>
      </w:r>
    </w:p>
    <w:p w14:paraId="292A7C77" w14:textId="5A39FFA9" w:rsidR="00A67E88" w:rsidRDefault="00A67E88" w:rsidP="00A67E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languages use brackets</w:t>
      </w:r>
    </w:p>
    <w:p w14:paraId="7E11CC55" w14:textId="6040068B" w:rsidR="00A67E88" w:rsidRDefault="00A67E88" w:rsidP="00A67E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some languages, the lower bound of the subscript range is implicit</w:t>
      </w:r>
    </w:p>
    <w:p w14:paraId="1347F1FE" w14:textId="1C86D05E" w:rsidR="00A67E88" w:rsidRDefault="00A67E88" w:rsidP="00A67E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Perl Allows negative subscripts</w:t>
      </w:r>
    </w:p>
    <w:p w14:paraId="7AF46B9B" w14:textId="5062562B" w:rsidR="00A67E88" w:rsidRDefault="00A67E88" w:rsidP="00A67E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Offset from the end of the array</w:t>
      </w:r>
    </w:p>
    <w:p w14:paraId="6790A315" w14:textId="0BC4128A" w:rsidR="00A67E88" w:rsidRDefault="00A67E88" w:rsidP="00A67E88">
      <w:pPr>
        <w:rPr>
          <w:sz w:val="24"/>
          <w:szCs w:val="24"/>
        </w:rPr>
      </w:pPr>
      <w:r>
        <w:rPr>
          <w:sz w:val="24"/>
          <w:szCs w:val="24"/>
        </w:rPr>
        <w:t>Array Categories</w:t>
      </w:r>
    </w:p>
    <w:p w14:paraId="7C07F233" w14:textId="1D63D69A" w:rsidR="00A67E88" w:rsidRDefault="00A67E88" w:rsidP="00A67E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are the type/ranges bound?</w:t>
      </w:r>
    </w:p>
    <w:p w14:paraId="1A2C8B91" w14:textId="6A49EDD8" w:rsidR="00A67E88" w:rsidRDefault="00A67E88" w:rsidP="00A67E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Static: subscript ranges are statically bound and storage allocation is static (before run-time)</w:t>
      </w:r>
    </w:p>
    <w:p w14:paraId="3136756D" w14:textId="02E2E46C" w:rsidR="00A67E88" w:rsidRDefault="00A67E88" w:rsidP="00A67E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Advantage: efficiency (no dyn. Alloc.)</w:t>
      </w:r>
    </w:p>
    <w:p w14:paraId="5561C0C0" w14:textId="153964D5" w:rsidR="00A67E88" w:rsidRDefault="00A67E88" w:rsidP="00A67E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 and C++ static arrays</w:t>
      </w:r>
    </w:p>
    <w:p w14:paraId="55DDE943" w14:textId="06D5FE2D" w:rsidR="00A67E88" w:rsidRDefault="00A67E88" w:rsidP="00A67E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stack-dynamic:</w:t>
      </w:r>
      <w:r w:rsidR="00346C97">
        <w:rPr>
          <w:sz w:val="24"/>
          <w:szCs w:val="24"/>
        </w:rPr>
        <w:t xml:space="preserve"> subscript ranges are statically bound, but the allocation is done at declaration/elaboration time during execution</w:t>
      </w:r>
    </w:p>
    <w:p w14:paraId="5A84AC48" w14:textId="643F3CC5" w:rsidR="00346C97" w:rsidRDefault="00346C97" w:rsidP="00346C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Advantage: space efficiency</w:t>
      </w:r>
    </w:p>
    <w:p w14:paraId="690B2B67" w14:textId="5CBA04A4" w:rsidR="00346C97" w:rsidRDefault="00346C97" w:rsidP="00346C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 and C++ local arrays declared in functions</w:t>
      </w:r>
    </w:p>
    <w:p w14:paraId="0F0098A4" w14:textId="711B24A1" w:rsidR="00346C97" w:rsidRDefault="00346C97" w:rsidP="00346C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heap-dynamic: subscript ranges are statically bound, storage binding is dynamic but fixed after allocation</w:t>
      </w:r>
    </w:p>
    <w:p w14:paraId="3959257B" w14:textId="565B6F21" w:rsidR="00346C97" w:rsidRDefault="00346C97" w:rsidP="00346C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Binding is done when requested and storage is allocated from heap, not stack</w:t>
      </w:r>
    </w:p>
    <w:p w14:paraId="0CC319EC" w14:textId="7CD9534C" w:rsidR="00346C97" w:rsidRDefault="00346C97" w:rsidP="00346C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Advantage: flexibility, allocated space fits the problem</w:t>
      </w:r>
    </w:p>
    <w:p w14:paraId="385D77DB" w14:textId="3688ADC3" w:rsidR="00346C97" w:rsidRDefault="00346C97" w:rsidP="00346C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Heap-dynamic: binding of subscript ranges and storage allocation is dynamic and can change any number of times</w:t>
      </w:r>
    </w:p>
    <w:p w14:paraId="347EE29D" w14:textId="4FC7EBC7" w:rsidR="00346C97" w:rsidRDefault="00346C97" w:rsidP="00346C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Flexibility: arrays can grow or shrink during program execution</w:t>
      </w:r>
    </w:p>
    <w:p w14:paraId="43AD13E6" w14:textId="13F3A715" w:rsidR="00346C97" w:rsidRDefault="00346C97" w:rsidP="00346C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Java’s ArrayList</w:t>
      </w:r>
    </w:p>
    <w:p w14:paraId="055D8EC0" w14:textId="1F8F1A22" w:rsidR="00A117CC" w:rsidRDefault="00A117CC" w:rsidP="00A117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Heterogeneous arrays have a variety of types as elements but are only supported in JS and Python among others.</w:t>
      </w:r>
    </w:p>
    <w:p w14:paraId="4FEA4312" w14:textId="1C235490" w:rsidR="00A117CC" w:rsidRDefault="00A117CC" w:rsidP="00A117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Slices</w:t>
      </w:r>
    </w:p>
    <w:p w14:paraId="126FDF1F" w14:textId="3138C443" w:rsidR="00A117CC" w:rsidRDefault="00A117CC" w:rsidP="00A117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slice is a substructure of an array; nothing more than a referencing mechanism</w:t>
      </w:r>
    </w:p>
    <w:p w14:paraId="69CE0E36" w14:textId="09BAE2C9" w:rsidR="00B46263" w:rsidRDefault="00B46263" w:rsidP="00A117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useful for languages with array operations</w:t>
      </w:r>
    </w:p>
    <w:p w14:paraId="619AE1EE" w14:textId="4D3B3497" w:rsidR="00B46263" w:rsidRDefault="00B46263" w:rsidP="00B4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and Ruby offer slices</w:t>
      </w:r>
    </w:p>
    <w:p w14:paraId="735D624A" w14:textId="5BCEF0C4" w:rsidR="00B46263" w:rsidRDefault="00B46263" w:rsidP="00B462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uses ranges within subscripts</w:t>
      </w:r>
    </w:p>
    <w:p w14:paraId="2CF77841" w14:textId="7C56C23D" w:rsidR="00B46263" w:rsidRDefault="00B46263" w:rsidP="00B462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Ruby supports them with slice method</w:t>
      </w:r>
    </w:p>
    <w:p w14:paraId="27669705" w14:textId="68C900E0" w:rsidR="00B46263" w:rsidRDefault="00B46263" w:rsidP="00B46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Rectangular and Jagged Arrays</w:t>
      </w:r>
    </w:p>
    <w:p w14:paraId="0233891D" w14:textId="3F2307A7" w:rsidR="00B46263" w:rsidRDefault="00B46263" w:rsidP="00B462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Rectangular arrays are m-D arrays with the same number of columns for each row.</w:t>
      </w:r>
    </w:p>
    <w:p w14:paraId="3DE9777F" w14:textId="55AE1C58" w:rsidR="00B46263" w:rsidRDefault="00B46263" w:rsidP="00B462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Jagged arrays or matrices are arrays with differing number of columns for each row.</w:t>
      </w:r>
    </w:p>
    <w:p w14:paraId="138234C3" w14:textId="5809027C" w:rsidR="001B25AF" w:rsidRDefault="001B25AF" w:rsidP="001B25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Associative arrays</w:t>
      </w:r>
    </w:p>
    <w:p w14:paraId="6CB130AD" w14:textId="0F0BF992" w:rsidR="001B25AF" w:rsidRDefault="001B25AF" w:rsidP="001B25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array which is an unordered collection of data elements that are indexed by an equal number of values called keys (think maps or sets)</w:t>
      </w:r>
    </w:p>
    <w:p w14:paraId="59720DB6" w14:textId="58F9B6C6" w:rsidR="001B25AF" w:rsidRDefault="001B25AF" w:rsidP="001B25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User-defined keys must be stored</w:t>
      </w:r>
    </w:p>
    <w:p w14:paraId="7EE5A3C4" w14:textId="4D79B2E7" w:rsidR="001B25AF" w:rsidRDefault="001B25AF" w:rsidP="001B25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 Issues: </w:t>
      </w:r>
    </w:p>
    <w:p w14:paraId="50D11B76" w14:textId="287F6176" w:rsidR="001B25AF" w:rsidRDefault="001B25AF" w:rsidP="001B25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form of references to elements?</w:t>
      </w:r>
    </w:p>
    <w:p w14:paraId="39CAB6DF" w14:textId="45FCE542" w:rsidR="001B25AF" w:rsidRDefault="001B25AF" w:rsidP="001B25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 size static or dynamic?</w:t>
      </w:r>
    </w:p>
    <w:p w14:paraId="11F40021" w14:textId="2A243BE6" w:rsidR="001B25AF" w:rsidRDefault="001B25AF" w:rsidP="001B25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Built-in Perl, Python, Ruby, and Swift.</w:t>
      </w:r>
    </w:p>
    <w:p w14:paraId="4B1A9F20" w14:textId="75BE417C" w:rsidR="003C2954" w:rsidRDefault="003C2954" w:rsidP="003C29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Records</w:t>
      </w:r>
    </w:p>
    <w:p w14:paraId="1EE33B65" w14:textId="6C8C8494" w:rsidR="003C2954" w:rsidRDefault="003C2954" w:rsidP="003C29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record is a possibly heterogeneous aggregate of data elements in which the individual elements are identified by names</w:t>
      </w:r>
    </w:p>
    <w:p w14:paraId="65C70A70" w14:textId="354631E0" w:rsidR="003C2954" w:rsidRDefault="003C2954" w:rsidP="003C29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Issues:</w:t>
      </w:r>
    </w:p>
    <w:p w14:paraId="60F42328" w14:textId="40451A38" w:rsidR="003C2954" w:rsidRDefault="003C2954" w:rsidP="003C295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syntactic form of references to the field?</w:t>
      </w:r>
    </w:p>
    <w:p w14:paraId="360B9D01" w14:textId="16282A34" w:rsidR="003C2954" w:rsidRDefault="003C2954" w:rsidP="003C295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records be nested?</w:t>
      </w:r>
    </w:p>
    <w:p w14:paraId="1DE7BC66" w14:textId="5A271954" w:rsidR="003C2954" w:rsidRDefault="003C2954" w:rsidP="003C29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comparison with arrays, access to array elements is slower than access to record fields</w:t>
      </w:r>
    </w:p>
    <w:p w14:paraId="29039744" w14:textId="138A9631" w:rsidR="003C2954" w:rsidRDefault="003C2954" w:rsidP="003C295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Subscripts are dynamic, field names are static</w:t>
      </w:r>
    </w:p>
    <w:p w14:paraId="46B08A1A" w14:textId="4868A50F" w:rsidR="003C2954" w:rsidRDefault="003C2954" w:rsidP="003C295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Dynamic subscripts could be used with record field access, but it would disallow type checking and it would be much slower</w:t>
      </w:r>
    </w:p>
    <w:p w14:paraId="71911826" w14:textId="72BD1527" w:rsidR="001D4DAA" w:rsidRDefault="001D4DAA" w:rsidP="001D4D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Tuples</w:t>
      </w:r>
    </w:p>
    <w:p w14:paraId="5AE17DB7" w14:textId="72982E14" w:rsidR="001D4DAA" w:rsidRDefault="001D4DAA" w:rsidP="001D4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tuple is a data type that is similar to a record, except that the elements are not named.</w:t>
      </w:r>
    </w:p>
    <w:p w14:paraId="532C9D7D" w14:textId="5CB2FF31" w:rsidR="001D4DAA" w:rsidRDefault="001D4DAA" w:rsidP="001D4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in Python, ML, and F# to allow functions to return multiple values</w:t>
      </w:r>
    </w:p>
    <w:p w14:paraId="59F4E2CD" w14:textId="4C833587" w:rsidR="001D4DAA" w:rsidRDefault="001D4DAA" w:rsidP="001D4D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60A95EB9" w14:textId="4176DF66" w:rsidR="001D4DAA" w:rsidRDefault="001D4DAA" w:rsidP="001D4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Closely related to its lists, but immutable</w:t>
      </w:r>
    </w:p>
    <w:p w14:paraId="08652A05" w14:textId="20116306" w:rsidR="001D4DAA" w:rsidRDefault="001D4DAA" w:rsidP="001D4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with a tuple literal</w:t>
      </w:r>
    </w:p>
    <w:p w14:paraId="7EED432A" w14:textId="2211E2A2" w:rsidR="001D4DAA" w:rsidRDefault="001D4DAA" w:rsidP="001D4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myTuple = (3, 5.8, ‘apple’)</w:t>
      </w:r>
    </w:p>
    <w:p w14:paraId="23301993" w14:textId="609A210F" w:rsidR="001D4DAA" w:rsidRDefault="001D4DAA" w:rsidP="001D4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Referenced with subscripts (start at 1)</w:t>
      </w:r>
    </w:p>
    <w:p w14:paraId="13F339A8" w14:textId="14E5C9C9" w:rsidR="001D4DAA" w:rsidRDefault="001D4DAA" w:rsidP="001D4DA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Concatenation with + and deleted with “del”</w:t>
      </w:r>
    </w:p>
    <w:p w14:paraId="4E7AD253" w14:textId="12F10EA1" w:rsidR="004C681E" w:rsidRDefault="004C681E" w:rsidP="004C68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Pointer and Reference Types</w:t>
      </w:r>
    </w:p>
    <w:p w14:paraId="44CAE013" w14:textId="2F5FA7DD" w:rsidR="004C681E" w:rsidRDefault="004C681E" w:rsidP="004C68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pointer type variable has a range of values that consists of memory addresses and a special value, nil.</w:t>
      </w:r>
    </w:p>
    <w:p w14:paraId="03B7A680" w14:textId="6F2A39EB" w:rsidR="004C681E" w:rsidRDefault="004C681E" w:rsidP="004C68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the power of indirect addressing</w:t>
      </w:r>
    </w:p>
    <w:p w14:paraId="41FCEB86" w14:textId="4A76DEE0" w:rsidR="004C681E" w:rsidRDefault="004C681E" w:rsidP="004C68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a way to manage dynamic memory</w:t>
      </w:r>
    </w:p>
    <w:p w14:paraId="4D511C27" w14:textId="5391AB16" w:rsidR="004C681E" w:rsidRDefault="004C681E" w:rsidP="004C681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Storage is allocated from the heap</w:t>
      </w:r>
    </w:p>
    <w:p w14:paraId="165D497B" w14:textId="69F500D9" w:rsidR="004C681E" w:rsidRDefault="004C681E" w:rsidP="004C68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issues:</w:t>
      </w:r>
    </w:p>
    <w:p w14:paraId="772E6BE5" w14:textId="0B4A4F87" w:rsidR="004C681E" w:rsidRDefault="004C681E" w:rsidP="004C681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scope of a pointer variable?</w:t>
      </w:r>
    </w:p>
    <w:p w14:paraId="3CD99408" w14:textId="3E3C5B4D" w:rsidR="004C681E" w:rsidRDefault="004C681E" w:rsidP="004C681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lifetime of a heap-dynamic variable?</w:t>
      </w:r>
    </w:p>
    <w:p w14:paraId="2C875D16" w14:textId="58C09E21" w:rsidR="004C681E" w:rsidRDefault="004C681E" w:rsidP="004C681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pointers restricted as to the type of value to which they can point?</w:t>
      </w:r>
    </w:p>
    <w:p w14:paraId="707F3C3D" w14:textId="5C7F6DB1" w:rsidR="004C681E" w:rsidRDefault="004C681E" w:rsidP="004C681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pointers used for dynamic storage management, indirect addressing, or both?</w:t>
      </w:r>
    </w:p>
    <w:p w14:paraId="1FA000DC" w14:textId="3EF7C978" w:rsidR="004C681E" w:rsidRDefault="004C681E" w:rsidP="004C681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the language support pointer types, reference types</w:t>
      </w:r>
    </w:p>
    <w:p w14:paraId="42F8CC46" w14:textId="1CC3060A" w:rsidR="004C681E" w:rsidRDefault="004C681E" w:rsidP="004C68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Pointer Operations</w:t>
      </w:r>
    </w:p>
    <w:p w14:paraId="00CB81B5" w14:textId="49ECBCE3" w:rsidR="004C681E" w:rsidRDefault="004C681E" w:rsidP="004C68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fundamental operations</w:t>
      </w:r>
    </w:p>
    <w:p w14:paraId="1A173027" w14:textId="58476B70" w:rsidR="004C681E" w:rsidRDefault="004C681E" w:rsidP="004C68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Assignment is used to set a pointer variable’s value to some useful address</w:t>
      </w:r>
    </w:p>
    <w:p w14:paraId="48092D42" w14:textId="0186B841" w:rsidR="004C681E" w:rsidRDefault="004C681E" w:rsidP="004C68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Dereferencing yields the value storage at the location represented by the pointer’s value</w:t>
      </w:r>
    </w:p>
    <w:p w14:paraId="285747AB" w14:textId="4E8324DD" w:rsidR="004C681E" w:rsidRDefault="004C681E" w:rsidP="004C68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Dereferencing can be explicit or implicit</w:t>
      </w:r>
    </w:p>
    <w:p w14:paraId="182A0F20" w14:textId="384AE000" w:rsidR="004C681E" w:rsidRDefault="004C681E" w:rsidP="004C68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C++ uses an explicit operation via *</w:t>
      </w:r>
    </w:p>
    <w:p w14:paraId="2B802DED" w14:textId="272B2A9A" w:rsidR="00155E84" w:rsidRDefault="00155E84" w:rsidP="00155E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Pointers are dangerous</w:t>
      </w:r>
    </w:p>
    <w:p w14:paraId="3E0E200D" w14:textId="27EB7314" w:rsidR="00155E84" w:rsidRDefault="00155E84" w:rsidP="00155E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Dangling pointers</w:t>
      </w:r>
    </w:p>
    <w:p w14:paraId="0EAA7DCB" w14:textId="0F35BFCB" w:rsidR="00155E84" w:rsidRDefault="00155E84" w:rsidP="00155E8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pointer points to a heap-dynamic variable that has been deallocated</w:t>
      </w:r>
    </w:p>
    <w:p w14:paraId="1C0B7F9A" w14:textId="5C9A3AFF" w:rsidR="00155E84" w:rsidRDefault="00155E84" w:rsidP="00155E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Lost heap-dynamic variable</w:t>
      </w:r>
    </w:p>
    <w:p w14:paraId="23D6343C" w14:textId="0C84F09A" w:rsidR="00155E84" w:rsidRDefault="00155E84" w:rsidP="00155E8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 allocated heap-dynamic variable that is no longer accessible to the user program (called garbage)</w:t>
      </w:r>
    </w:p>
    <w:p w14:paraId="630EFF5D" w14:textId="6F1383C7" w:rsidR="00155E84" w:rsidRDefault="00155E84" w:rsidP="00155E8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Pointer p1 is set to point to a newly created heap-dynamic variables</w:t>
      </w:r>
    </w:p>
    <w:p w14:paraId="5AB34C0C" w14:textId="0E97EF84" w:rsidR="00155E84" w:rsidRDefault="00155E84" w:rsidP="00155E8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Pointer p1 is later set to point to another newly created heap-dynamic variable</w:t>
      </w:r>
    </w:p>
    <w:p w14:paraId="75CC5D7D" w14:textId="5F55B11D" w:rsidR="00155E84" w:rsidRDefault="00155E84" w:rsidP="00155E8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process of losing heap-dynamic variables is called memory leakage</w:t>
      </w:r>
    </w:p>
    <w:p w14:paraId="757885AA" w14:textId="50F3F868" w:rsidR="00155E84" w:rsidRDefault="00155E84" w:rsidP="00155E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Aliasing</w:t>
      </w:r>
    </w:p>
    <w:p w14:paraId="3A8D8932" w14:textId="33FAF1FF" w:rsidR="00155E84" w:rsidRDefault="00155E84" w:rsidP="00155E8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a two identifiers to reference a single data entity.</w:t>
      </w:r>
    </w:p>
    <w:p w14:paraId="3D22A0C6" w14:textId="00B3969F" w:rsidR="00587AC5" w:rsidRDefault="00587AC5" w:rsidP="00587A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Pointers in C and C++</w:t>
      </w:r>
    </w:p>
    <w:p w14:paraId="04A5EFA9" w14:textId="12DEBCC5" w:rsidR="00587AC5" w:rsidRDefault="00587AC5" w:rsidP="00587A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Handle with Care</w:t>
      </w:r>
    </w:p>
    <w:p w14:paraId="05FC9EF9" w14:textId="67DF37D6" w:rsidR="00587AC5" w:rsidRDefault="00587AC5" w:rsidP="00587A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Pointers can point at any variable regardless of when or where it was allocated</w:t>
      </w:r>
    </w:p>
    <w:p w14:paraId="796E097F" w14:textId="0DDE1C3C" w:rsidR="00587AC5" w:rsidRDefault="00587AC5" w:rsidP="00587A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for dynamic storage management and addressing</w:t>
      </w:r>
    </w:p>
    <w:p w14:paraId="1CEDF1E1" w14:textId="3FF0F1DB" w:rsidR="00587AC5" w:rsidRDefault="00587AC5" w:rsidP="00587A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Pointer arithmetic is possible</w:t>
      </w:r>
    </w:p>
    <w:p w14:paraId="197B3301" w14:textId="5BDA3E38" w:rsidR="00587AC5" w:rsidRDefault="00587AC5" w:rsidP="00587A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Explicit dereferencing and address-of operators</w:t>
      </w:r>
    </w:p>
    <w:p w14:paraId="5E91D112" w14:textId="5301D262" w:rsidR="00587AC5" w:rsidRDefault="00587AC5" w:rsidP="00587A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Domain type need not be fixed (void *)</w:t>
      </w:r>
    </w:p>
    <w:p w14:paraId="07F0CD9A" w14:textId="10D90D86" w:rsidR="00587AC5" w:rsidRDefault="00587AC5" w:rsidP="00587A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( can point to any type and can be type checked (can’t be dereferenced)</w:t>
      </w:r>
    </w:p>
    <w:p w14:paraId="71E88EA4" w14:textId="561CB4FC" w:rsidR="00C00D51" w:rsidRDefault="00C00D51" w:rsidP="00C00D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 Types</w:t>
      </w:r>
    </w:p>
    <w:p w14:paraId="26581518" w14:textId="0D747A0C" w:rsidR="00C00D51" w:rsidRDefault="00C00D51" w:rsidP="00C00D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C++ includes a special kind of pointer type called a reference type that is used primarily for formal parameters</w:t>
      </w:r>
    </w:p>
    <w:p w14:paraId="487ADE59" w14:textId="7FA84C3A" w:rsidR="00C00D51" w:rsidRDefault="00C00D51" w:rsidP="00C00D5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Advantages of both pass-by-ref and by-val</w:t>
      </w:r>
    </w:p>
    <w:p w14:paraId="0BA39E18" w14:textId="69A25FF7" w:rsidR="00C00D51" w:rsidRDefault="00C00D51" w:rsidP="00C00D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extends C++’s reference variables and allows them to replace pointers entirely</w:t>
      </w:r>
    </w:p>
    <w:p w14:paraId="15488776" w14:textId="240BA332" w:rsidR="00C00D51" w:rsidRDefault="00C00D51" w:rsidP="00C00D5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References are references to objects, rather than being addresses</w:t>
      </w:r>
    </w:p>
    <w:p w14:paraId="6D8089C1" w14:textId="4EEB7ACC" w:rsidR="00C00D51" w:rsidRDefault="00C00D51" w:rsidP="00C00D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C# includes both the references of Java and the pointers of C++</w:t>
      </w:r>
    </w:p>
    <w:p w14:paraId="3AD2CF2F" w14:textId="33456838" w:rsidR="00C00D51" w:rsidRPr="00C00D51" w:rsidRDefault="00C00D51" w:rsidP="00C00D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of ruby?</w:t>
      </w:r>
    </w:p>
    <w:sectPr w:rsidR="00C00D51" w:rsidRPr="00C0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03323"/>
    <w:multiLevelType w:val="hybridMultilevel"/>
    <w:tmpl w:val="F8EE4914"/>
    <w:lvl w:ilvl="0" w:tplc="A1C0E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DE"/>
    <w:rsid w:val="00155E84"/>
    <w:rsid w:val="001B25AF"/>
    <w:rsid w:val="001D4DAA"/>
    <w:rsid w:val="00346C97"/>
    <w:rsid w:val="003C2954"/>
    <w:rsid w:val="004232DE"/>
    <w:rsid w:val="004C681E"/>
    <w:rsid w:val="004E323F"/>
    <w:rsid w:val="00587AC5"/>
    <w:rsid w:val="006F2BDC"/>
    <w:rsid w:val="00A117CC"/>
    <w:rsid w:val="00A67E88"/>
    <w:rsid w:val="00AE6B2F"/>
    <w:rsid w:val="00B46263"/>
    <w:rsid w:val="00C0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D5C2"/>
  <w15:chartTrackingRefBased/>
  <w15:docId w15:val="{A181D4E3-4547-4001-AA71-C69787F8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14</cp:revision>
  <dcterms:created xsi:type="dcterms:W3CDTF">2021-02-17T18:32:00Z</dcterms:created>
  <dcterms:modified xsi:type="dcterms:W3CDTF">2021-02-17T19:31:00Z</dcterms:modified>
</cp:coreProperties>
</file>