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7313A" w14:textId="1F60B4EE" w:rsidR="00907846" w:rsidRDefault="00C94473">
      <w:pPr>
        <w:rPr>
          <w:rFonts w:ascii="Aparajita" w:hAnsi="Aparajita" w:cs="Aparajita"/>
          <w:sz w:val="20"/>
          <w:szCs w:val="20"/>
        </w:rPr>
      </w:pPr>
      <w:r>
        <w:rPr>
          <w:rFonts w:ascii="Aparajita" w:hAnsi="Aparajita" w:cs="Aparajita"/>
          <w:sz w:val="20"/>
          <w:szCs w:val="20"/>
        </w:rPr>
        <w:t>Variable: name, type, value, address, lifetime. Name is chars that identify variable</w:t>
      </w:r>
      <w:r w:rsidR="005B3DAE">
        <w:rPr>
          <w:rFonts w:ascii="Aparajita" w:hAnsi="Aparajita" w:cs="Aparajita"/>
          <w:sz w:val="20"/>
          <w:szCs w:val="20"/>
        </w:rPr>
        <w:t xml:space="preserve">. C99 has no length limit, first 63 are most significant. External limited to 31. Java and C# no limit. </w:t>
      </w:r>
      <w:r w:rsidR="005B3DAE">
        <w:rPr>
          <w:rFonts w:ascii="Aparajita" w:hAnsi="Aparajita" w:cs="Aparajita"/>
          <w:i/>
          <w:iCs/>
          <w:sz w:val="20"/>
          <w:szCs w:val="20"/>
        </w:rPr>
        <w:t>Typically</w:t>
      </w:r>
      <w:r w:rsidR="005B3DAE">
        <w:rPr>
          <w:rFonts w:ascii="Aparajita" w:hAnsi="Aparajita" w:cs="Aparajita"/>
          <w:sz w:val="20"/>
          <w:szCs w:val="20"/>
        </w:rPr>
        <w:t xml:space="preserve"> letters, digits, and underscores. Underscores less popular, </w:t>
      </w:r>
      <w:r w:rsidR="005B3DAE">
        <w:rPr>
          <w:rFonts w:ascii="Aparajita" w:hAnsi="Aparajita" w:cs="Aparajita"/>
          <w:b/>
          <w:bCs/>
          <w:sz w:val="20"/>
          <w:szCs w:val="20"/>
        </w:rPr>
        <w:t>camel case</w:t>
      </w:r>
      <w:r w:rsidR="005B3DAE">
        <w:rPr>
          <w:rFonts w:ascii="Aparajita" w:hAnsi="Aparajita" w:cs="Aparajita"/>
          <w:sz w:val="20"/>
          <w:szCs w:val="20"/>
        </w:rPr>
        <w:t xml:space="preserve">. PHP uses $ for var names. Ruby uses @. C-family are </w:t>
      </w:r>
      <w:r w:rsidR="005B3DAE">
        <w:rPr>
          <w:rFonts w:ascii="Aparajita" w:hAnsi="Aparajita" w:cs="Aparajita"/>
          <w:b/>
          <w:bCs/>
          <w:sz w:val="20"/>
          <w:szCs w:val="20"/>
        </w:rPr>
        <w:t>case-sensitive</w:t>
      </w:r>
      <w:r w:rsidR="005B3DAE">
        <w:rPr>
          <w:rFonts w:ascii="Aparajita" w:hAnsi="Aparajita" w:cs="Aparajita"/>
          <w:sz w:val="20"/>
          <w:szCs w:val="20"/>
        </w:rPr>
        <w:t>.</w:t>
      </w:r>
    </w:p>
    <w:p w14:paraId="5C09E141" w14:textId="0973788C" w:rsidR="005B3DAE" w:rsidRDefault="005B3DAE">
      <w:pPr>
        <w:rPr>
          <w:rFonts w:ascii="Aparajita" w:hAnsi="Aparajita" w:cs="Aparajita"/>
          <w:sz w:val="20"/>
          <w:szCs w:val="20"/>
        </w:rPr>
      </w:pPr>
      <w:r>
        <w:rPr>
          <w:rFonts w:ascii="Aparajita" w:hAnsi="Aparajita" w:cs="Aparajita"/>
          <w:b/>
          <w:bCs/>
          <w:sz w:val="20"/>
          <w:szCs w:val="20"/>
        </w:rPr>
        <w:t>Reserved words</w:t>
      </w:r>
      <w:r>
        <w:rPr>
          <w:rFonts w:ascii="Aparajita" w:hAnsi="Aparajita" w:cs="Aparajita"/>
          <w:sz w:val="20"/>
          <w:szCs w:val="20"/>
        </w:rPr>
        <w:t xml:space="preserve"> special words in Programming Language, have special purpose.</w:t>
      </w:r>
      <w:r w:rsidR="007D48DC">
        <w:rPr>
          <w:rFonts w:ascii="Aparajita" w:hAnsi="Aparajita" w:cs="Aparajita"/>
          <w:sz w:val="20"/>
          <w:szCs w:val="20"/>
        </w:rPr>
        <w:t xml:space="preserve"> Words like </w:t>
      </w:r>
      <w:r w:rsidR="007D48DC">
        <w:rPr>
          <w:rFonts w:ascii="Aparajita" w:hAnsi="Aparajita" w:cs="Aparajita"/>
          <w:i/>
          <w:iCs/>
          <w:sz w:val="20"/>
          <w:szCs w:val="20"/>
        </w:rPr>
        <w:t xml:space="preserve">for, while, </w:t>
      </w:r>
      <w:r w:rsidR="007D48DC">
        <w:rPr>
          <w:rFonts w:ascii="Aparajita" w:hAnsi="Aparajita" w:cs="Aparajita"/>
          <w:sz w:val="20"/>
          <w:szCs w:val="20"/>
        </w:rPr>
        <w:t xml:space="preserve">and </w:t>
      </w:r>
      <w:r w:rsidR="007D48DC">
        <w:rPr>
          <w:rFonts w:ascii="Aparajita" w:hAnsi="Aparajita" w:cs="Aparajita"/>
          <w:i/>
          <w:iCs/>
          <w:sz w:val="20"/>
          <w:szCs w:val="20"/>
        </w:rPr>
        <w:t>void</w:t>
      </w:r>
      <w:r w:rsidR="007D48DC">
        <w:rPr>
          <w:rFonts w:ascii="Aparajita" w:hAnsi="Aparajita" w:cs="Aparajita"/>
          <w:sz w:val="20"/>
          <w:szCs w:val="20"/>
        </w:rPr>
        <w:t xml:space="preserve"> in C languages.</w:t>
      </w:r>
    </w:p>
    <w:p w14:paraId="60764966" w14:textId="1D755F62" w:rsidR="002E1D05" w:rsidRDefault="002E1D05">
      <w:pPr>
        <w:rPr>
          <w:rFonts w:ascii="Aparajita" w:hAnsi="Aparajita" w:cs="Aparajita"/>
          <w:sz w:val="20"/>
          <w:szCs w:val="20"/>
        </w:rPr>
      </w:pPr>
      <w:r>
        <w:rPr>
          <w:rFonts w:ascii="Aparajita" w:hAnsi="Aparajita" w:cs="Aparajita"/>
          <w:sz w:val="20"/>
          <w:szCs w:val="20"/>
        </w:rPr>
        <w:t>Addresses are the areas of the machine memory that is reserved for a variable. One variable can be represented by different addresses during different times. L-value is the name of the address since</w:t>
      </w:r>
      <w:r w:rsidR="00502E46">
        <w:rPr>
          <w:rFonts w:ascii="Aparajita" w:hAnsi="Aparajita" w:cs="Aparajita"/>
          <w:sz w:val="20"/>
          <w:szCs w:val="20"/>
        </w:rPr>
        <w:t xml:space="preserve"> it will be needed. Many addresses can have two or numerous names related to them, this is </w:t>
      </w:r>
      <w:r w:rsidR="00502E46">
        <w:rPr>
          <w:rFonts w:ascii="Aparajita" w:hAnsi="Aparajita" w:cs="Aparajita"/>
          <w:b/>
          <w:bCs/>
          <w:sz w:val="20"/>
          <w:szCs w:val="20"/>
        </w:rPr>
        <w:t>aliasing</w:t>
      </w:r>
      <w:r w:rsidR="00502E46">
        <w:rPr>
          <w:rFonts w:ascii="Aparajita" w:hAnsi="Aparajita" w:cs="Aparajita"/>
          <w:sz w:val="20"/>
          <w:szCs w:val="20"/>
        </w:rPr>
        <w:t>. It can be confusing, so use sparingly.</w:t>
      </w:r>
      <w:r w:rsidR="0047005A">
        <w:rPr>
          <w:rFonts w:ascii="Aparajita" w:hAnsi="Aparajita" w:cs="Aparajita"/>
          <w:sz w:val="20"/>
          <w:szCs w:val="20"/>
        </w:rPr>
        <w:t xml:space="preserve"> </w:t>
      </w:r>
      <w:r w:rsidR="0047005A">
        <w:rPr>
          <w:rFonts w:ascii="Aparajita" w:hAnsi="Aparajita" w:cs="Aparajita"/>
          <w:b/>
          <w:bCs/>
          <w:sz w:val="20"/>
          <w:szCs w:val="20"/>
        </w:rPr>
        <w:t xml:space="preserve">Type </w:t>
      </w:r>
      <w:r w:rsidR="0047005A">
        <w:rPr>
          <w:rFonts w:ascii="Aparajita" w:hAnsi="Aparajita" w:cs="Aparajita"/>
          <w:sz w:val="20"/>
          <w:szCs w:val="20"/>
        </w:rPr>
        <w:t xml:space="preserve">determines how the data is stored and the range of values that it may have. </w:t>
      </w:r>
      <w:r w:rsidR="0047005A">
        <w:rPr>
          <w:rFonts w:ascii="Aparajita" w:hAnsi="Aparajita" w:cs="Aparajita"/>
          <w:b/>
          <w:bCs/>
          <w:sz w:val="20"/>
          <w:szCs w:val="20"/>
        </w:rPr>
        <w:t>Value</w:t>
      </w:r>
      <w:r w:rsidR="0047005A">
        <w:rPr>
          <w:rFonts w:ascii="Aparajita" w:hAnsi="Aparajita" w:cs="Aparajita"/>
          <w:sz w:val="20"/>
          <w:szCs w:val="20"/>
        </w:rPr>
        <w:t xml:space="preserve"> is the contents, since this is stored in the address it is called the </w:t>
      </w:r>
      <w:r w:rsidR="0047005A">
        <w:rPr>
          <w:rFonts w:ascii="Aparajita" w:hAnsi="Aparajita" w:cs="Aparajita"/>
          <w:b/>
          <w:bCs/>
          <w:sz w:val="20"/>
          <w:szCs w:val="20"/>
        </w:rPr>
        <w:t>r-value</w:t>
      </w:r>
      <w:r w:rsidR="0047005A">
        <w:rPr>
          <w:rFonts w:ascii="Aparajita" w:hAnsi="Aparajita" w:cs="Aparajita"/>
          <w:sz w:val="20"/>
          <w:szCs w:val="20"/>
        </w:rPr>
        <w:t>.</w:t>
      </w:r>
    </w:p>
    <w:p w14:paraId="3AD8EC72" w14:textId="4779A9B5" w:rsidR="0047005A" w:rsidRPr="00CB5EF4" w:rsidRDefault="0047005A">
      <w:pPr>
        <w:rPr>
          <w:rFonts w:ascii="Aparajita" w:hAnsi="Aparajita" w:cs="Aparajita"/>
          <w:sz w:val="20"/>
          <w:szCs w:val="20"/>
        </w:rPr>
      </w:pPr>
      <w:r>
        <w:rPr>
          <w:rFonts w:ascii="Aparajita" w:hAnsi="Aparajita" w:cs="Aparajita"/>
          <w:b/>
          <w:bCs/>
          <w:sz w:val="20"/>
          <w:szCs w:val="20"/>
        </w:rPr>
        <w:t>Binding</w:t>
      </w:r>
      <w:r>
        <w:rPr>
          <w:rFonts w:ascii="Aparajita" w:hAnsi="Aparajita" w:cs="Aparajita"/>
          <w:sz w:val="20"/>
          <w:szCs w:val="20"/>
        </w:rPr>
        <w:t xml:space="preserve"> is the association between an attribute and an entity</w:t>
      </w:r>
      <w:r w:rsidR="00CB5EF4">
        <w:rPr>
          <w:rFonts w:ascii="Aparajita" w:hAnsi="Aparajita" w:cs="Aparajita"/>
          <w:sz w:val="20"/>
          <w:szCs w:val="20"/>
        </w:rPr>
        <w:t xml:space="preserve">. The time that binding occurs is called </w:t>
      </w:r>
      <w:r w:rsidR="00CB5EF4">
        <w:rPr>
          <w:rFonts w:ascii="Aparajita" w:hAnsi="Aparajita" w:cs="Aparajita"/>
          <w:b/>
          <w:bCs/>
          <w:sz w:val="20"/>
          <w:szCs w:val="20"/>
        </w:rPr>
        <w:t>binding time</w:t>
      </w:r>
      <w:r w:rsidR="00CB5EF4">
        <w:rPr>
          <w:rFonts w:ascii="Aparajita" w:hAnsi="Aparajita" w:cs="Aparajita"/>
          <w:sz w:val="20"/>
          <w:szCs w:val="20"/>
        </w:rPr>
        <w:t>.</w:t>
      </w:r>
    </w:p>
    <w:sectPr w:rsidR="0047005A" w:rsidRPr="00CB5EF4" w:rsidSect="00C944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CE"/>
    <w:rsid w:val="002E1D05"/>
    <w:rsid w:val="0047005A"/>
    <w:rsid w:val="004E323F"/>
    <w:rsid w:val="00502E46"/>
    <w:rsid w:val="005B3DAE"/>
    <w:rsid w:val="006F2BDC"/>
    <w:rsid w:val="007D48DC"/>
    <w:rsid w:val="00C94473"/>
    <w:rsid w:val="00CB5EF4"/>
    <w:rsid w:val="00D7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DC5E"/>
  <w15:chartTrackingRefBased/>
  <w15:docId w15:val="{29C35D24-FF5A-45D1-919F-314AAB64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4</cp:revision>
  <dcterms:created xsi:type="dcterms:W3CDTF">2021-02-20T09:52:00Z</dcterms:created>
  <dcterms:modified xsi:type="dcterms:W3CDTF">2021-02-20T10:36:00Z</dcterms:modified>
</cp:coreProperties>
</file>