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C2CE7" w14:textId="331D0AF5" w:rsidR="00907846" w:rsidRDefault="005C1CF3">
      <w:pPr>
        <w:rPr>
          <w:rFonts w:ascii="Times New Roman" w:hAnsi="Times New Roman" w:cs="Times New Roman"/>
          <w:sz w:val="24"/>
          <w:szCs w:val="24"/>
        </w:rPr>
      </w:pPr>
      <w:r>
        <w:rPr>
          <w:rFonts w:ascii="Times New Roman" w:hAnsi="Times New Roman" w:cs="Times New Roman"/>
          <w:sz w:val="24"/>
          <w:szCs w:val="24"/>
        </w:rPr>
        <w:t>Levi George</w:t>
      </w:r>
    </w:p>
    <w:p w14:paraId="7C3A2474" w14:textId="7178E595" w:rsidR="005C1CF3" w:rsidRDefault="005C1CF3">
      <w:pPr>
        <w:rPr>
          <w:rFonts w:ascii="Times New Roman" w:hAnsi="Times New Roman" w:cs="Times New Roman"/>
          <w:sz w:val="24"/>
          <w:szCs w:val="24"/>
        </w:rPr>
      </w:pPr>
      <w:r>
        <w:rPr>
          <w:rFonts w:ascii="Times New Roman" w:hAnsi="Times New Roman" w:cs="Times New Roman"/>
          <w:sz w:val="24"/>
          <w:szCs w:val="24"/>
        </w:rPr>
        <w:t>09/07/2020</w:t>
      </w:r>
    </w:p>
    <w:p w14:paraId="460C6D94" w14:textId="6EE474BD" w:rsidR="005C1CF3" w:rsidRDefault="005C1CF3">
      <w:pPr>
        <w:rPr>
          <w:rFonts w:ascii="Times New Roman" w:hAnsi="Times New Roman" w:cs="Times New Roman"/>
          <w:sz w:val="24"/>
          <w:szCs w:val="24"/>
        </w:rPr>
      </w:pPr>
      <w:r>
        <w:rPr>
          <w:rFonts w:ascii="Times New Roman" w:hAnsi="Times New Roman" w:cs="Times New Roman"/>
          <w:sz w:val="24"/>
          <w:szCs w:val="24"/>
        </w:rPr>
        <w:t>Prof. Keller</w:t>
      </w:r>
    </w:p>
    <w:p w14:paraId="4D5F6D0C" w14:textId="66FF2E76" w:rsidR="005C1CF3" w:rsidRDefault="005C1CF3">
      <w:pPr>
        <w:rPr>
          <w:rFonts w:ascii="Times New Roman" w:hAnsi="Times New Roman" w:cs="Times New Roman"/>
          <w:sz w:val="24"/>
          <w:szCs w:val="24"/>
        </w:rPr>
      </w:pPr>
      <w:r>
        <w:rPr>
          <w:rFonts w:ascii="Times New Roman" w:hAnsi="Times New Roman" w:cs="Times New Roman"/>
          <w:sz w:val="24"/>
          <w:szCs w:val="24"/>
        </w:rPr>
        <w:t>ENGL 23401: Tech. Report Writing</w:t>
      </w:r>
    </w:p>
    <w:p w14:paraId="66A65C13" w14:textId="34A09461" w:rsidR="005C1CF3" w:rsidRDefault="005C1CF3" w:rsidP="005C1CF3">
      <w:pPr>
        <w:jc w:val="center"/>
        <w:rPr>
          <w:rFonts w:ascii="Times New Roman" w:hAnsi="Times New Roman" w:cs="Times New Roman"/>
          <w:sz w:val="24"/>
          <w:szCs w:val="24"/>
        </w:rPr>
      </w:pPr>
      <w:r>
        <w:rPr>
          <w:rFonts w:ascii="Times New Roman" w:hAnsi="Times New Roman" w:cs="Times New Roman"/>
          <w:sz w:val="24"/>
          <w:szCs w:val="24"/>
        </w:rPr>
        <w:t>Quiz #4: Distinguish an Operational Definition from a Set of Instructions</w:t>
      </w:r>
    </w:p>
    <w:p w14:paraId="0F691626" w14:textId="363C0DB7" w:rsidR="005C1CF3" w:rsidRDefault="00DF7667" w:rsidP="00175BF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Which of the two passages in figure 4.13 is the definition and which is the set of instructions? How can you tell?</w:t>
      </w:r>
    </w:p>
    <w:p w14:paraId="38E7022B" w14:textId="3C86B640" w:rsidR="00DF7667" w:rsidRDefault="001144C4" w:rsidP="00175BF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first passage is the definition and the second is the instructions. I know this because the wording of the first is descriptive and describe what the purpose is, note the sentence “A series of skillfully cut biscuit joints will result…” The second uses an ordinal list of sentences each beginning with a verb</w:t>
      </w:r>
      <w:r w:rsidR="00B05066">
        <w:rPr>
          <w:rFonts w:ascii="Times New Roman" w:hAnsi="Times New Roman" w:cs="Times New Roman"/>
          <w:sz w:val="24"/>
          <w:szCs w:val="24"/>
        </w:rPr>
        <w:t>. Additionally, the second passage includes required items and uses the word “you” quite a bit.</w:t>
      </w:r>
    </w:p>
    <w:p w14:paraId="4027C9E6" w14:textId="053C8325" w:rsidR="00DF7667" w:rsidRDefault="00DF7667" w:rsidP="00175BF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If you tried to make a biscuit join using only the extend</w:t>
      </w:r>
      <w:r w:rsidR="002447DD">
        <w:rPr>
          <w:rFonts w:ascii="Times New Roman" w:hAnsi="Times New Roman" w:cs="Times New Roman"/>
          <w:sz w:val="24"/>
          <w:szCs w:val="24"/>
        </w:rPr>
        <w:t>ed</w:t>
      </w:r>
      <w:r>
        <w:rPr>
          <w:rFonts w:ascii="Times New Roman" w:hAnsi="Times New Roman" w:cs="Times New Roman"/>
          <w:sz w:val="24"/>
          <w:szCs w:val="24"/>
        </w:rPr>
        <w:t xml:space="preserve"> definition, how successful do you think your joint would be? Explain why you think this. </w:t>
      </w:r>
    </w:p>
    <w:p w14:paraId="7D7FDB02" w14:textId="3400AFF0" w:rsidR="00C95870" w:rsidRDefault="00C95870" w:rsidP="00175BF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don’t think I would be very successful. I am given very little in the way of required </w:t>
      </w:r>
      <w:r w:rsidR="00175BF7">
        <w:rPr>
          <w:rFonts w:ascii="Times New Roman" w:hAnsi="Times New Roman" w:cs="Times New Roman"/>
          <w:sz w:val="24"/>
          <w:szCs w:val="24"/>
        </w:rPr>
        <w:t>tools</w:t>
      </w:r>
      <w:r>
        <w:rPr>
          <w:rFonts w:ascii="Times New Roman" w:hAnsi="Times New Roman" w:cs="Times New Roman"/>
          <w:sz w:val="24"/>
          <w:szCs w:val="24"/>
        </w:rPr>
        <w:t xml:space="preserve"> for making biscuit joints. I am also not told about how to measure or make the cuts. I might be able make assumptions, but it is not my job to make assumptions it is the </w:t>
      </w:r>
      <w:r w:rsidR="00175BF7">
        <w:rPr>
          <w:rFonts w:ascii="Times New Roman" w:hAnsi="Times New Roman" w:cs="Times New Roman"/>
          <w:sz w:val="24"/>
          <w:szCs w:val="24"/>
        </w:rPr>
        <w:t>writer’s</w:t>
      </w:r>
      <w:r>
        <w:rPr>
          <w:rFonts w:ascii="Times New Roman" w:hAnsi="Times New Roman" w:cs="Times New Roman"/>
          <w:sz w:val="24"/>
          <w:szCs w:val="24"/>
        </w:rPr>
        <w:t xml:space="preserve"> job to be descriptive and match the audience’s capabilities.</w:t>
      </w:r>
    </w:p>
    <w:p w14:paraId="3E2B6549" w14:textId="311368E1" w:rsidR="00DF7667" w:rsidRDefault="00DF7667" w:rsidP="00175BF7">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Write down a list of the notable characteristics that distinguish an operational definition from a set of instructions.</w:t>
      </w:r>
    </w:p>
    <w:p w14:paraId="50AB4160" w14:textId="68379E6C" w:rsidR="004B4E7C" w:rsidRDefault="004B4E7C" w:rsidP="00175BF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The definition is descriptive, the instructions are prescriptive. The definition describes the way the biscuit looks, how tables are manufactured</w:t>
      </w:r>
      <w:r w:rsidR="00D16846">
        <w:rPr>
          <w:rFonts w:ascii="Times New Roman" w:hAnsi="Times New Roman" w:cs="Times New Roman"/>
          <w:sz w:val="24"/>
          <w:szCs w:val="24"/>
        </w:rPr>
        <w:t xml:space="preserve"> using them, and </w:t>
      </w:r>
      <w:r w:rsidR="00D16846">
        <w:rPr>
          <w:rFonts w:ascii="Times New Roman" w:hAnsi="Times New Roman" w:cs="Times New Roman"/>
          <w:sz w:val="24"/>
          <w:szCs w:val="24"/>
        </w:rPr>
        <w:lastRenderedPageBreak/>
        <w:t xml:space="preserve">how they are inserted into the table. The instructions tell you what to do, they aren’t descriptive. </w:t>
      </w:r>
    </w:p>
    <w:p w14:paraId="38C58481" w14:textId="370E6530" w:rsidR="00D16846" w:rsidRDefault="00D16846" w:rsidP="00175BF7">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List of defining characteristics of operational definitions</w:t>
      </w:r>
    </w:p>
    <w:p w14:paraId="7B67FD46" w14:textId="44534EEB" w:rsidR="00D16846" w:rsidRDefault="00D16846" w:rsidP="00175BF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Descriptive</w:t>
      </w:r>
      <w:r w:rsidR="00F663CE">
        <w:rPr>
          <w:rFonts w:ascii="Times New Roman" w:hAnsi="Times New Roman" w:cs="Times New Roman"/>
          <w:sz w:val="24"/>
          <w:szCs w:val="24"/>
        </w:rPr>
        <w:t>, how the parts work together to accomplish something, etc.</w:t>
      </w:r>
      <w:bookmarkStart w:id="0" w:name="_GoBack"/>
      <w:bookmarkEnd w:id="0"/>
    </w:p>
    <w:p w14:paraId="2A415A3E" w14:textId="3E3BFBCF" w:rsidR="00D16846" w:rsidRDefault="00D16846" w:rsidP="00175BF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Describes what it is not to emphasize what it is.</w:t>
      </w:r>
    </w:p>
    <w:p w14:paraId="1E37FDAB" w14:textId="13F805C3" w:rsidR="00D16846" w:rsidRPr="00DF7667" w:rsidRDefault="00D16846" w:rsidP="00175BF7">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Offers background on the concept</w:t>
      </w:r>
    </w:p>
    <w:sectPr w:rsidR="00D16846" w:rsidRPr="00DF76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07CDC"/>
    <w:multiLevelType w:val="hybridMultilevel"/>
    <w:tmpl w:val="8D52E4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7D1"/>
    <w:rsid w:val="000317D1"/>
    <w:rsid w:val="00046CDA"/>
    <w:rsid w:val="001144C4"/>
    <w:rsid w:val="00175BF7"/>
    <w:rsid w:val="002447DD"/>
    <w:rsid w:val="004B4E7C"/>
    <w:rsid w:val="004E323F"/>
    <w:rsid w:val="005C1CF3"/>
    <w:rsid w:val="006F2BDC"/>
    <w:rsid w:val="00B05066"/>
    <w:rsid w:val="00C95870"/>
    <w:rsid w:val="00D16846"/>
    <w:rsid w:val="00DF7667"/>
    <w:rsid w:val="00F66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E7B9"/>
  <w15:chartTrackingRefBased/>
  <w15:docId w15:val="{26F3C9B7-FC45-4668-A72B-AB25B1AE9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7</cp:revision>
  <dcterms:created xsi:type="dcterms:W3CDTF">2020-09-07T18:00:00Z</dcterms:created>
  <dcterms:modified xsi:type="dcterms:W3CDTF">2020-09-07T19:09:00Z</dcterms:modified>
</cp:coreProperties>
</file>