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96C1" w14:textId="67CCCD4F" w:rsidR="00907846" w:rsidRPr="00C4477B" w:rsidRDefault="00C4477B">
      <w:pPr>
        <w:rPr>
          <w:rFonts w:ascii="Times New Roman" w:hAnsi="Times New Roman" w:cs="Times New Roman"/>
          <w:sz w:val="24"/>
          <w:szCs w:val="24"/>
        </w:rPr>
      </w:pPr>
      <w:r w:rsidRPr="00C4477B">
        <w:rPr>
          <w:rFonts w:ascii="Times New Roman" w:hAnsi="Times New Roman" w:cs="Times New Roman"/>
          <w:sz w:val="24"/>
          <w:szCs w:val="24"/>
        </w:rPr>
        <w:t>Levi George</w:t>
      </w:r>
    </w:p>
    <w:p w14:paraId="444A0E81" w14:textId="66968E1C" w:rsidR="00C4477B" w:rsidRDefault="002E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4477B" w:rsidRPr="00C4477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C4477B" w:rsidRPr="00C4477B">
        <w:rPr>
          <w:rFonts w:ascii="Times New Roman" w:hAnsi="Times New Roman" w:cs="Times New Roman"/>
          <w:sz w:val="24"/>
          <w:szCs w:val="24"/>
        </w:rPr>
        <w:t>/2020</w:t>
      </w:r>
    </w:p>
    <w:p w14:paraId="00A7F839" w14:textId="7D8A002D" w:rsidR="00C4477B" w:rsidRDefault="00C4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Keller</w:t>
      </w:r>
    </w:p>
    <w:p w14:paraId="3235B3FC" w14:textId="2FA11CFC" w:rsidR="00C4477B" w:rsidRDefault="00C4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23401: Technical Report Writing</w:t>
      </w:r>
    </w:p>
    <w:p w14:paraId="52E1C99C" w14:textId="6EBD6614" w:rsidR="00C4477B" w:rsidRDefault="00C4477B" w:rsidP="00C44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</w:t>
      </w:r>
      <w:r w:rsidR="002E1D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1D2F">
        <w:rPr>
          <w:rFonts w:ascii="Times New Roman" w:hAnsi="Times New Roman" w:cs="Times New Roman"/>
          <w:sz w:val="24"/>
          <w:szCs w:val="24"/>
        </w:rPr>
        <w:t>Organizing Information for the User</w:t>
      </w:r>
    </w:p>
    <w:p w14:paraId="0B92DE81" w14:textId="182F9265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think the first-time user would respond to these sixteen steps?</w:t>
      </w:r>
    </w:p>
    <w:p w14:paraId="740FF90A" w14:textId="10D38AE5" w:rsidR="00577416" w:rsidRDefault="00577416" w:rsidP="005774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they might </w:t>
      </w:r>
      <w:r w:rsidR="00AD4595">
        <w:rPr>
          <w:rFonts w:ascii="Times New Roman" w:hAnsi="Times New Roman" w:cs="Times New Roman"/>
          <w:sz w:val="24"/>
          <w:szCs w:val="24"/>
        </w:rPr>
        <w:t xml:space="preserve">read them a couple of times before beginning; </w:t>
      </w:r>
      <w:r w:rsidR="0055215A">
        <w:rPr>
          <w:rFonts w:ascii="Times New Roman" w:hAnsi="Times New Roman" w:cs="Times New Roman"/>
          <w:sz w:val="24"/>
          <w:szCs w:val="24"/>
        </w:rPr>
        <w:t>however,</w:t>
      </w:r>
      <w:r w:rsidR="00AD4595">
        <w:rPr>
          <w:rFonts w:ascii="Times New Roman" w:hAnsi="Times New Roman" w:cs="Times New Roman"/>
          <w:sz w:val="24"/>
          <w:szCs w:val="24"/>
        </w:rPr>
        <w:t xml:space="preserve"> he might be confused about certain </w:t>
      </w:r>
      <w:r w:rsidR="0055215A">
        <w:rPr>
          <w:rFonts w:ascii="Times New Roman" w:hAnsi="Times New Roman" w:cs="Times New Roman"/>
          <w:sz w:val="24"/>
          <w:szCs w:val="24"/>
        </w:rPr>
        <w:t>steps and things</w:t>
      </w:r>
      <w:r w:rsidR="00AD4595">
        <w:rPr>
          <w:rFonts w:ascii="Times New Roman" w:hAnsi="Times New Roman" w:cs="Times New Roman"/>
          <w:sz w:val="24"/>
          <w:szCs w:val="24"/>
        </w:rPr>
        <w:t xml:space="preserve"> that are listed in the manual.</w:t>
      </w:r>
    </w:p>
    <w:p w14:paraId="3D4435DC" w14:textId="3B97C36D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parts of the instructions do you think they would like? Dislike?</w:t>
      </w:r>
    </w:p>
    <w:p w14:paraId="4830FBA6" w14:textId="257042E9" w:rsidR="00AD4595" w:rsidRDefault="00AD4595" w:rsidP="00AD45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they might like the 7</w:t>
      </w:r>
      <w:r w:rsidRPr="00AD4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8</w:t>
      </w:r>
      <w:r w:rsidRPr="00AD4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9</w:t>
      </w:r>
      <w:r w:rsidRPr="00AD4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and 12</w:t>
      </w:r>
      <w:r w:rsidRPr="00AD4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steps the most. Simply because they are easy to understand and quick to accomplish</w:t>
      </w:r>
      <w:r w:rsidR="00D35C99">
        <w:rPr>
          <w:rFonts w:ascii="Times New Roman" w:hAnsi="Times New Roman" w:cs="Times New Roman"/>
          <w:sz w:val="24"/>
          <w:szCs w:val="24"/>
        </w:rPr>
        <w:t>.</w:t>
      </w:r>
    </w:p>
    <w:p w14:paraId="649D7649" w14:textId="5EC3B38B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steps that you don’t understand?</w:t>
      </w:r>
    </w:p>
    <w:p w14:paraId="14CBBF9A" w14:textId="435AF6E4" w:rsidR="00D35C99" w:rsidRDefault="00D35C99" w:rsidP="00D35C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 and step 5</w:t>
      </w:r>
    </w:p>
    <w:p w14:paraId="1D8024BF" w14:textId="13BE5A6E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makes them hard to understand?</w:t>
      </w:r>
    </w:p>
    <w:p w14:paraId="089FDA06" w14:textId="404343A0" w:rsidR="00D35C99" w:rsidRDefault="00D35C99" w:rsidP="00D35C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isn’t that they are hard to understand but something here is left unexplained, I don’t understand what they mean by crosswise pattern.</w:t>
      </w:r>
    </w:p>
    <w:p w14:paraId="25A54F02" w14:textId="6F8617A1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familiar with the process of changing a flat tire, assess these instructions to determine whether Porter has omitted any important steps.</w:t>
      </w:r>
    </w:p>
    <w:p w14:paraId="064578C6" w14:textId="11009CC4" w:rsidR="00D35C99" w:rsidRDefault="00D35C99" w:rsidP="00D35C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he should have mentioned or included some tips about where the spare and tire iron and jack are in the car.</w:t>
      </w:r>
    </w:p>
    <w:p w14:paraId="05AFBAB1" w14:textId="5A3A4220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steps that you would leave out because you think they are unimportant?</w:t>
      </w:r>
    </w:p>
    <w:p w14:paraId="08079A13" w14:textId="1EC30A2C" w:rsidR="00D35C99" w:rsidRDefault="00D35C99" w:rsidP="00D35C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might have left out the</w:t>
      </w:r>
      <w:r w:rsidR="00D3712A">
        <w:rPr>
          <w:rFonts w:ascii="Times New Roman" w:hAnsi="Times New Roman" w:cs="Times New Roman"/>
          <w:sz w:val="24"/>
          <w:szCs w:val="24"/>
        </w:rPr>
        <w:t xml:space="preserve"> retrieval statements and replacing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D371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simply because it is</w:t>
      </w:r>
      <w:r w:rsidR="00D3712A">
        <w:rPr>
          <w:rFonts w:ascii="Times New Roman" w:hAnsi="Times New Roman" w:cs="Times New Roman"/>
          <w:sz w:val="24"/>
          <w:szCs w:val="24"/>
        </w:rPr>
        <w:t xml:space="preserve"> assumed that you will have to put away your jack and tire iron and flat iron.</w:t>
      </w:r>
      <w:bookmarkStart w:id="0" w:name="_GoBack"/>
      <w:bookmarkEnd w:id="0"/>
    </w:p>
    <w:p w14:paraId="4BBBE362" w14:textId="1FFE731D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might Porter reorganize this set of instructions to make it easier to follow?</w:t>
      </w:r>
    </w:p>
    <w:p w14:paraId="7F92E477" w14:textId="766D4229" w:rsidR="00D35C99" w:rsidRDefault="0055215A" w:rsidP="00D35C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think that any step organization could make this manual better. Instead, I think that removing steps and explaining some steps a bit more in-depth could help significantly. This manual treats the person like a robot, explaining every single step, which is unnecessary, humans can extrapolate information from a step.</w:t>
      </w:r>
    </w:p>
    <w:p w14:paraId="73018A5D" w14:textId="549D63F3" w:rsidR="00577416" w:rsidRDefault="00577416" w:rsidP="00577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document design changes could be made to make these instructions easier to understand and follow?</w:t>
      </w:r>
    </w:p>
    <w:p w14:paraId="351041F0" w14:textId="4D4B0D21" w:rsidR="0055215A" w:rsidRPr="00577416" w:rsidRDefault="0055215A" w:rsidP="00552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instead of having steps regarding “locating” items, the writer should include a “Required items” section. Additionally, I think pictures or graphics could be used to help illustrate the process that can be determined from words.</w:t>
      </w:r>
      <w:r w:rsidR="00D3712A">
        <w:rPr>
          <w:rFonts w:ascii="Times New Roman" w:hAnsi="Times New Roman" w:cs="Times New Roman"/>
          <w:sz w:val="24"/>
          <w:szCs w:val="24"/>
        </w:rPr>
        <w:t xml:space="preserve"> Headings could be used to make each section clear, for ease of viewing.</w:t>
      </w:r>
    </w:p>
    <w:p w14:paraId="3887339C" w14:textId="46D02C91" w:rsidR="00AF181F" w:rsidRPr="00C4477B" w:rsidRDefault="00AF181F" w:rsidP="00C4477B">
      <w:pPr>
        <w:rPr>
          <w:rFonts w:ascii="Times New Roman" w:hAnsi="Times New Roman" w:cs="Times New Roman"/>
          <w:sz w:val="24"/>
          <w:szCs w:val="24"/>
        </w:rPr>
      </w:pPr>
    </w:p>
    <w:sectPr w:rsidR="00AF181F" w:rsidRPr="00C4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50F50"/>
    <w:multiLevelType w:val="hybridMultilevel"/>
    <w:tmpl w:val="D2B26EC0"/>
    <w:lvl w:ilvl="0" w:tplc="592450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42"/>
    <w:rsid w:val="002E1D2F"/>
    <w:rsid w:val="004E323F"/>
    <w:rsid w:val="0055215A"/>
    <w:rsid w:val="00577416"/>
    <w:rsid w:val="006F2BDC"/>
    <w:rsid w:val="0085601E"/>
    <w:rsid w:val="00AD4595"/>
    <w:rsid w:val="00AF181F"/>
    <w:rsid w:val="00BF0342"/>
    <w:rsid w:val="00C4477B"/>
    <w:rsid w:val="00D35C99"/>
    <w:rsid w:val="00D3712A"/>
    <w:rsid w:val="00E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E54E"/>
  <w15:chartTrackingRefBased/>
  <w15:docId w15:val="{2CCDCBED-4E45-4BD3-AEA3-D39F403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</cp:revision>
  <dcterms:created xsi:type="dcterms:W3CDTF">2020-10-08T18:22:00Z</dcterms:created>
  <dcterms:modified xsi:type="dcterms:W3CDTF">2020-10-08T19:06:00Z</dcterms:modified>
</cp:coreProperties>
</file>