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46C3B" w14:textId="77777777" w:rsidR="00D62AE6" w:rsidRPr="00D62AE6" w:rsidRDefault="00D62AE6" w:rsidP="00D62AE6">
      <w:pPr>
        <w:numPr>
          <w:ilvl w:val="0"/>
          <w:numId w:val="1"/>
        </w:numPr>
      </w:pPr>
      <w:r w:rsidRPr="00D62AE6">
        <w:t>Over half of job seekers spend more time searching for jobs than dating—job searching can be overwhelming</w:t>
      </w:r>
    </w:p>
    <w:p w14:paraId="22F8F5E4" w14:textId="77777777" w:rsidR="00D62AE6" w:rsidRPr="00D62AE6" w:rsidRDefault="00D62AE6" w:rsidP="00D62AE6">
      <w:pPr>
        <w:numPr>
          <w:ilvl w:val="0"/>
          <w:numId w:val="1"/>
        </w:numPr>
      </w:pPr>
      <w:r w:rsidRPr="00D62AE6">
        <w:t>To focus your efforts effectively, use your transferable skills and career identity statement as filters to find platforms aligned with your goals</w:t>
      </w:r>
    </w:p>
    <w:p w14:paraId="43FDF961" w14:textId="77777777" w:rsidR="00D62AE6" w:rsidRPr="00D62AE6" w:rsidRDefault="00D62AE6" w:rsidP="00D62AE6">
      <w:pPr>
        <w:numPr>
          <w:ilvl w:val="0"/>
          <w:numId w:val="1"/>
        </w:numPr>
      </w:pPr>
      <w:r w:rsidRPr="00D62AE6">
        <w:t xml:space="preserve">General job boards like CareerBuilder, </w:t>
      </w:r>
      <w:proofErr w:type="gramStart"/>
      <w:r w:rsidRPr="00D62AE6">
        <w:t>Indeed</w:t>
      </w:r>
      <w:proofErr w:type="gramEnd"/>
      <w:r w:rsidRPr="00D62AE6">
        <w:t>, and Glassdoor are common starting points</w:t>
      </w:r>
    </w:p>
    <w:p w14:paraId="0154D802" w14:textId="77777777" w:rsidR="00D62AE6" w:rsidRPr="00D62AE6" w:rsidRDefault="00D62AE6" w:rsidP="00D62AE6">
      <w:pPr>
        <w:numPr>
          <w:ilvl w:val="0"/>
          <w:numId w:val="1"/>
        </w:numPr>
      </w:pPr>
      <w:r w:rsidRPr="00D62AE6">
        <w:t>Google Career Certificate grads should explore job postings from employer consortium members seeking their skills</w:t>
      </w:r>
    </w:p>
    <w:p w14:paraId="2EEF6911" w14:textId="77777777" w:rsidR="00D62AE6" w:rsidRPr="00D62AE6" w:rsidRDefault="00D62AE6" w:rsidP="00D62AE6">
      <w:pPr>
        <w:numPr>
          <w:ilvl w:val="0"/>
          <w:numId w:val="1"/>
        </w:numPr>
      </w:pPr>
      <w:r w:rsidRPr="00D62AE6">
        <w:t>Niche job boards target specific industries, e.g.:</w:t>
      </w:r>
    </w:p>
    <w:p w14:paraId="319E8EB0" w14:textId="77777777" w:rsidR="00D62AE6" w:rsidRPr="00D62AE6" w:rsidRDefault="00D62AE6" w:rsidP="00D62AE6">
      <w:pPr>
        <w:numPr>
          <w:ilvl w:val="1"/>
          <w:numId w:val="1"/>
        </w:numPr>
      </w:pPr>
      <w:proofErr w:type="spellStart"/>
      <w:r w:rsidRPr="00D62AE6">
        <w:t>Behance</w:t>
      </w:r>
      <w:proofErr w:type="spellEnd"/>
      <w:r w:rsidRPr="00D62AE6">
        <w:t xml:space="preserve"> for creatives</w:t>
      </w:r>
    </w:p>
    <w:p w14:paraId="2AD4CF4B" w14:textId="77777777" w:rsidR="00D62AE6" w:rsidRPr="00D62AE6" w:rsidRDefault="00D62AE6" w:rsidP="00D62AE6">
      <w:pPr>
        <w:numPr>
          <w:ilvl w:val="1"/>
          <w:numId w:val="1"/>
        </w:numPr>
      </w:pPr>
      <w:r w:rsidRPr="00D62AE6">
        <w:t>USAJOBS for government roles</w:t>
      </w:r>
    </w:p>
    <w:p w14:paraId="412127CE" w14:textId="77777777" w:rsidR="00D62AE6" w:rsidRPr="00D62AE6" w:rsidRDefault="00D62AE6" w:rsidP="00D62AE6">
      <w:pPr>
        <w:numPr>
          <w:ilvl w:val="0"/>
          <w:numId w:val="1"/>
        </w:numPr>
      </w:pPr>
      <w:r w:rsidRPr="00D62AE6">
        <w:t>Professional associations (e.g., National Health Career Association) are valuable resources and often post jobs or host networking events</w:t>
      </w:r>
    </w:p>
    <w:p w14:paraId="3000EAD5" w14:textId="77777777" w:rsidR="00D62AE6" w:rsidRPr="00D62AE6" w:rsidRDefault="00D62AE6" w:rsidP="00D62AE6">
      <w:pPr>
        <w:numPr>
          <w:ilvl w:val="0"/>
          <w:numId w:val="1"/>
        </w:numPr>
      </w:pPr>
      <w:r w:rsidRPr="00D62AE6">
        <w:t>Company websites can act as niche job boards if you’re targeting specific employers</w:t>
      </w:r>
    </w:p>
    <w:p w14:paraId="2E3DB935" w14:textId="77777777" w:rsidR="00D62AE6" w:rsidRPr="00D62AE6" w:rsidRDefault="00D62AE6" w:rsidP="00D62AE6">
      <w:pPr>
        <w:numPr>
          <w:ilvl w:val="0"/>
          <w:numId w:val="1"/>
        </w:numPr>
      </w:pPr>
      <w:r w:rsidRPr="00D62AE6">
        <w:t>Maintain a list of job platforms you find useful and check them regularly</w:t>
      </w:r>
    </w:p>
    <w:p w14:paraId="10F6F934" w14:textId="77777777" w:rsidR="00D62AE6" w:rsidRPr="00D62AE6" w:rsidRDefault="00D62AE6" w:rsidP="00D62AE6">
      <w:pPr>
        <w:numPr>
          <w:ilvl w:val="0"/>
          <w:numId w:val="1"/>
        </w:numPr>
      </w:pPr>
      <w:r w:rsidRPr="00D62AE6">
        <w:t>Use a mix of general boards, specialized platforms, and association sites for thorough coverage</w:t>
      </w:r>
    </w:p>
    <w:p w14:paraId="6DC2F649" w14:textId="77777777" w:rsidR="00D62AE6" w:rsidRPr="00D62AE6" w:rsidRDefault="00D62AE6" w:rsidP="00D62AE6">
      <w:pPr>
        <w:numPr>
          <w:ilvl w:val="0"/>
          <w:numId w:val="1"/>
        </w:numPr>
      </w:pPr>
      <w:r w:rsidRPr="00D62AE6">
        <w:t>Gemini Deep Research can help uncover more targeted job boards based on your industry, role, experience, and location—craft specific prompts to get tailored results</w:t>
      </w:r>
    </w:p>
    <w:p w14:paraId="6B6F49C6" w14:textId="77777777" w:rsidR="00D62AE6" w:rsidRPr="00D62AE6" w:rsidRDefault="00D62AE6" w:rsidP="00D62AE6">
      <w:pPr>
        <w:numPr>
          <w:ilvl w:val="0"/>
          <w:numId w:val="1"/>
        </w:numPr>
      </w:pPr>
      <w:r w:rsidRPr="00D62AE6">
        <w:t>When identifying job leads, research hiring companies by:</w:t>
      </w:r>
    </w:p>
    <w:p w14:paraId="276E297E" w14:textId="77777777" w:rsidR="00D62AE6" w:rsidRPr="00D62AE6" w:rsidRDefault="00D62AE6" w:rsidP="00D62AE6">
      <w:pPr>
        <w:numPr>
          <w:ilvl w:val="1"/>
          <w:numId w:val="1"/>
        </w:numPr>
      </w:pPr>
      <w:r w:rsidRPr="00D62AE6">
        <w:t>Visiting their official websites and social media to gather insights and interview talking points</w:t>
      </w:r>
    </w:p>
    <w:p w14:paraId="483A844A" w14:textId="77777777" w:rsidR="00D62AE6" w:rsidRPr="00D62AE6" w:rsidRDefault="00D62AE6" w:rsidP="00D62AE6">
      <w:pPr>
        <w:numPr>
          <w:ilvl w:val="1"/>
          <w:numId w:val="1"/>
        </w:numPr>
      </w:pPr>
      <w:r w:rsidRPr="00D62AE6">
        <w:t>Reading employee reviews on Glassdoor to understand company culture and environment</w:t>
      </w:r>
    </w:p>
    <w:p w14:paraId="07F1E999" w14:textId="77777777" w:rsidR="00D62AE6" w:rsidRPr="00D62AE6" w:rsidRDefault="00D62AE6" w:rsidP="00D62AE6">
      <w:pPr>
        <w:numPr>
          <w:ilvl w:val="0"/>
          <w:numId w:val="1"/>
        </w:numPr>
      </w:pPr>
      <w:r w:rsidRPr="00D62AE6">
        <w:t>Focusing your search on platforms and companies aligned with your skills helps avoid overwhelm and makes your job search more efficient and effective</w:t>
      </w:r>
    </w:p>
    <w:p w14:paraId="5DA09A82" w14:textId="77777777" w:rsidR="0037474A" w:rsidRDefault="0037474A"/>
    <w:p w14:paraId="2626335E" w14:textId="4209DA31" w:rsidR="00382EED" w:rsidRPr="00382EED" w:rsidRDefault="00382EED">
      <w:pPr>
        <w:rPr>
          <w:b/>
          <w:bCs/>
          <w:u w:val="single"/>
        </w:rPr>
      </w:pPr>
      <w:r>
        <w:rPr>
          <w:b/>
          <w:bCs/>
          <w:u w:val="single"/>
        </w:rPr>
        <w:t>Organizing Your Job Search:</w:t>
      </w:r>
    </w:p>
    <w:p w14:paraId="1E4925C3" w14:textId="77777777" w:rsidR="00A95AD5" w:rsidRPr="00A95AD5" w:rsidRDefault="00A95AD5" w:rsidP="00A95AD5">
      <w:pPr>
        <w:numPr>
          <w:ilvl w:val="0"/>
          <w:numId w:val="2"/>
        </w:numPr>
      </w:pPr>
      <w:r w:rsidRPr="00A95AD5">
        <w:t>Job application phase can be lengthy and involve many resumes submitted</w:t>
      </w:r>
    </w:p>
    <w:p w14:paraId="773A7AD6" w14:textId="77777777" w:rsidR="00A95AD5" w:rsidRPr="00A95AD5" w:rsidRDefault="00A95AD5" w:rsidP="00A95AD5">
      <w:pPr>
        <w:numPr>
          <w:ilvl w:val="0"/>
          <w:numId w:val="2"/>
        </w:numPr>
      </w:pPr>
      <w:r w:rsidRPr="00A95AD5">
        <w:t>Staying organized is key—use tools like Gemini and Google Sheets to track applications</w:t>
      </w:r>
    </w:p>
    <w:p w14:paraId="19874B25" w14:textId="77777777" w:rsidR="00A95AD5" w:rsidRPr="00A95AD5" w:rsidRDefault="00A95AD5" w:rsidP="00A95AD5">
      <w:pPr>
        <w:numPr>
          <w:ilvl w:val="0"/>
          <w:numId w:val="2"/>
        </w:numPr>
      </w:pPr>
      <w:r w:rsidRPr="00A95AD5">
        <w:t>Essential tracker fields:</w:t>
      </w:r>
    </w:p>
    <w:p w14:paraId="765A9764" w14:textId="77777777" w:rsidR="00A95AD5" w:rsidRPr="00A95AD5" w:rsidRDefault="00A95AD5" w:rsidP="00A95AD5">
      <w:pPr>
        <w:numPr>
          <w:ilvl w:val="1"/>
          <w:numId w:val="2"/>
        </w:numPr>
      </w:pPr>
      <w:r w:rsidRPr="00A95AD5">
        <w:t>Job title, company, job posting link, date applied</w:t>
      </w:r>
    </w:p>
    <w:p w14:paraId="0C6EC613" w14:textId="77777777" w:rsidR="00A95AD5" w:rsidRPr="00A95AD5" w:rsidRDefault="00A95AD5" w:rsidP="00A95AD5">
      <w:pPr>
        <w:numPr>
          <w:ilvl w:val="1"/>
          <w:numId w:val="2"/>
        </w:numPr>
      </w:pPr>
      <w:r w:rsidRPr="00A95AD5">
        <w:t>Resume and cover letter versions used</w:t>
      </w:r>
    </w:p>
    <w:p w14:paraId="10B18C5D" w14:textId="77777777" w:rsidR="00A95AD5" w:rsidRPr="00A95AD5" w:rsidRDefault="00A95AD5" w:rsidP="00A95AD5">
      <w:pPr>
        <w:numPr>
          <w:ilvl w:val="1"/>
          <w:numId w:val="2"/>
        </w:numPr>
      </w:pPr>
      <w:r w:rsidRPr="00A95AD5">
        <w:t>Company details: name, website, industry</w:t>
      </w:r>
    </w:p>
    <w:p w14:paraId="06628DE0" w14:textId="77777777" w:rsidR="00A95AD5" w:rsidRPr="00A95AD5" w:rsidRDefault="00A95AD5" w:rsidP="00A95AD5">
      <w:pPr>
        <w:numPr>
          <w:ilvl w:val="1"/>
          <w:numId w:val="2"/>
        </w:numPr>
      </w:pPr>
      <w:r w:rsidRPr="00A95AD5">
        <w:t>Application progress: dates of calls, interviews, offers, rejections</w:t>
      </w:r>
    </w:p>
    <w:p w14:paraId="0DE985CC" w14:textId="77777777" w:rsidR="00A95AD5" w:rsidRPr="00A95AD5" w:rsidRDefault="00A95AD5" w:rsidP="00A95AD5">
      <w:pPr>
        <w:numPr>
          <w:ilvl w:val="0"/>
          <w:numId w:val="2"/>
        </w:numPr>
      </w:pPr>
      <w:r w:rsidRPr="00A95AD5">
        <w:t>Including a brief job description summary helps differentiate similar roles—use Gemini to summarize job postings in 2-3 sentences</w:t>
      </w:r>
    </w:p>
    <w:p w14:paraId="52BE9828" w14:textId="77777777" w:rsidR="00A95AD5" w:rsidRPr="00A95AD5" w:rsidRDefault="00A95AD5" w:rsidP="00A95AD5">
      <w:pPr>
        <w:numPr>
          <w:ilvl w:val="0"/>
          <w:numId w:val="2"/>
        </w:numPr>
      </w:pPr>
      <w:r w:rsidRPr="00A95AD5">
        <w:t>Keep both the full job posting link and summarized description in the tracker</w:t>
      </w:r>
    </w:p>
    <w:p w14:paraId="74E02772" w14:textId="77777777" w:rsidR="00A95AD5" w:rsidRPr="00A95AD5" w:rsidRDefault="00A95AD5" w:rsidP="00A95AD5">
      <w:pPr>
        <w:numPr>
          <w:ilvl w:val="0"/>
          <w:numId w:val="2"/>
        </w:numPr>
      </w:pPr>
      <w:r w:rsidRPr="00A95AD5">
        <w:lastRenderedPageBreak/>
        <w:t>Company research is critical for informed applications and interviews:</w:t>
      </w:r>
    </w:p>
    <w:p w14:paraId="5656365A" w14:textId="77777777" w:rsidR="00A95AD5" w:rsidRPr="00A95AD5" w:rsidRDefault="00A95AD5" w:rsidP="00A95AD5">
      <w:pPr>
        <w:numPr>
          <w:ilvl w:val="1"/>
          <w:numId w:val="2"/>
        </w:numPr>
      </w:pPr>
      <w:r w:rsidRPr="00A95AD5">
        <w:t>Explore company website, LinkedIn, news, social media to understand culture and priorities</w:t>
      </w:r>
    </w:p>
    <w:p w14:paraId="446FF0F0" w14:textId="77777777" w:rsidR="00A95AD5" w:rsidRPr="00A95AD5" w:rsidRDefault="00A95AD5" w:rsidP="00A95AD5">
      <w:pPr>
        <w:numPr>
          <w:ilvl w:val="1"/>
          <w:numId w:val="2"/>
        </w:numPr>
      </w:pPr>
      <w:r w:rsidRPr="00A95AD5">
        <w:t>Use Gemini Deep Research for detailed company analysis and insights on business drivers</w:t>
      </w:r>
    </w:p>
    <w:p w14:paraId="157B03A7" w14:textId="77777777" w:rsidR="00A95AD5" w:rsidRPr="00A95AD5" w:rsidRDefault="00A95AD5" w:rsidP="00A95AD5">
      <w:pPr>
        <w:numPr>
          <w:ilvl w:val="1"/>
          <w:numId w:val="2"/>
        </w:numPr>
      </w:pPr>
      <w:r w:rsidRPr="00A95AD5">
        <w:t>Ask Gemini to prepare research reports and audio summaries, especially before interviews</w:t>
      </w:r>
    </w:p>
    <w:p w14:paraId="2B47D6B1" w14:textId="77777777" w:rsidR="00A95AD5" w:rsidRPr="00A95AD5" w:rsidRDefault="00A95AD5" w:rsidP="00A95AD5">
      <w:pPr>
        <w:numPr>
          <w:ilvl w:val="0"/>
          <w:numId w:val="2"/>
        </w:numPr>
      </w:pPr>
      <w:r w:rsidRPr="00A95AD5">
        <w:t>Gemini Deep Research may be less effective for very small or local businesses with limited online info</w:t>
      </w:r>
    </w:p>
    <w:p w14:paraId="7E04008A" w14:textId="77777777" w:rsidR="00A95AD5" w:rsidRPr="00A95AD5" w:rsidRDefault="00A95AD5" w:rsidP="00A95AD5">
      <w:pPr>
        <w:numPr>
          <w:ilvl w:val="0"/>
          <w:numId w:val="2"/>
        </w:numPr>
      </w:pPr>
      <w:r w:rsidRPr="00A95AD5">
        <w:t>Summarize company research with Gemini for easy entry into your tracker</w:t>
      </w:r>
    </w:p>
    <w:p w14:paraId="7A95AFD5" w14:textId="77777777" w:rsidR="00A95AD5" w:rsidRPr="00A95AD5" w:rsidRDefault="00A95AD5" w:rsidP="00A95AD5">
      <w:pPr>
        <w:numPr>
          <w:ilvl w:val="0"/>
          <w:numId w:val="2"/>
        </w:numPr>
      </w:pPr>
      <w:r w:rsidRPr="00A95AD5">
        <w:t>Use a Job Search Tracker template to start, customize it like a resume to fit your needs</w:t>
      </w:r>
    </w:p>
    <w:p w14:paraId="5B876867" w14:textId="77777777" w:rsidR="00A95AD5" w:rsidRPr="00A95AD5" w:rsidRDefault="00A95AD5" w:rsidP="00A95AD5">
      <w:pPr>
        <w:numPr>
          <w:ilvl w:val="0"/>
          <w:numId w:val="2"/>
        </w:numPr>
      </w:pPr>
      <w:r w:rsidRPr="00A95AD5">
        <w:t>Continuously update your tracker as a living document during your job search</w:t>
      </w:r>
    </w:p>
    <w:p w14:paraId="74BD1227" w14:textId="77777777" w:rsidR="00A95AD5" w:rsidRDefault="00A95AD5" w:rsidP="00A95AD5">
      <w:pPr>
        <w:numPr>
          <w:ilvl w:val="0"/>
          <w:numId w:val="2"/>
        </w:numPr>
      </w:pPr>
      <w:r w:rsidRPr="00A95AD5">
        <w:t>Add your tracker to a job search portfolio to keep everything organized and accessible</w:t>
      </w:r>
    </w:p>
    <w:p w14:paraId="3CD378B8" w14:textId="0545FB9B" w:rsidR="00F30A83" w:rsidRPr="00A95AD5" w:rsidRDefault="00F30A83" w:rsidP="00F30A83">
      <w:r>
        <w:rPr>
          <w:noProof/>
        </w:rPr>
        <w:drawing>
          <wp:inline distT="0" distB="0" distL="0" distR="0" wp14:anchorId="68D20F85" wp14:editId="73CA0FCF">
            <wp:extent cx="6858000" cy="992505"/>
            <wp:effectExtent l="0" t="0" r="0" b="0"/>
            <wp:docPr id="171853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36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BC12" w14:textId="77777777" w:rsidR="00A95AD5" w:rsidRDefault="00A95AD5"/>
    <w:p w14:paraId="7CA3FE99" w14:textId="2B6C2071" w:rsidR="00014947" w:rsidRDefault="00014947">
      <w:r>
        <w:rPr>
          <w:b/>
          <w:bCs/>
          <w:u w:val="single"/>
        </w:rPr>
        <w:t>Building Resilience as a Job Seeker:</w:t>
      </w:r>
    </w:p>
    <w:p w14:paraId="15001B12" w14:textId="77777777" w:rsidR="00C90077" w:rsidRPr="00C90077" w:rsidRDefault="00C90077" w:rsidP="00C90077">
      <w:pPr>
        <w:numPr>
          <w:ilvl w:val="0"/>
          <w:numId w:val="3"/>
        </w:numPr>
      </w:pPr>
      <w:r w:rsidRPr="00C90077">
        <w:t>A.J. works with retired NFL players helping them transition to new careers</w:t>
      </w:r>
    </w:p>
    <w:p w14:paraId="401B46B3" w14:textId="77777777" w:rsidR="00C90077" w:rsidRPr="00C90077" w:rsidRDefault="00C90077" w:rsidP="00C90077">
      <w:pPr>
        <w:numPr>
          <w:ilvl w:val="0"/>
          <w:numId w:val="3"/>
        </w:numPr>
      </w:pPr>
      <w:r w:rsidRPr="00C90077">
        <w:t>Focus areas include career exploration, skill identification, and resume design</w:t>
      </w:r>
    </w:p>
    <w:p w14:paraId="71740D9A" w14:textId="77777777" w:rsidR="00C90077" w:rsidRPr="00C90077" w:rsidRDefault="00C90077" w:rsidP="00C90077">
      <w:pPr>
        <w:numPr>
          <w:ilvl w:val="0"/>
          <w:numId w:val="3"/>
        </w:numPr>
      </w:pPr>
      <w:r w:rsidRPr="00C90077">
        <w:t>Job searching today can be long and challenging due to varying company policies, timelines, and competition</w:t>
      </w:r>
    </w:p>
    <w:p w14:paraId="0C3ABF37" w14:textId="77777777" w:rsidR="00C90077" w:rsidRPr="00C90077" w:rsidRDefault="00C90077" w:rsidP="00C90077">
      <w:pPr>
        <w:numPr>
          <w:ilvl w:val="0"/>
          <w:numId w:val="3"/>
        </w:numPr>
      </w:pPr>
      <w:r w:rsidRPr="00C90077">
        <w:t>Resilience is a crucial, often underrated skill for job seekers</w:t>
      </w:r>
    </w:p>
    <w:p w14:paraId="44C6549B" w14:textId="77777777" w:rsidR="00C90077" w:rsidRPr="00C90077" w:rsidRDefault="00C90077" w:rsidP="00C90077">
      <w:pPr>
        <w:numPr>
          <w:ilvl w:val="0"/>
          <w:numId w:val="3"/>
        </w:numPr>
      </w:pPr>
      <w:r w:rsidRPr="00C90077">
        <w:t>Advice to maintain morale during job search:</w:t>
      </w:r>
    </w:p>
    <w:p w14:paraId="07A89DEC" w14:textId="77777777" w:rsidR="00C90077" w:rsidRPr="00C90077" w:rsidRDefault="00C90077" w:rsidP="00C90077">
      <w:pPr>
        <w:numPr>
          <w:ilvl w:val="1"/>
          <w:numId w:val="3"/>
        </w:numPr>
      </w:pPr>
      <w:r w:rsidRPr="00C90077">
        <w:t>Be programmatic and disciplined (set daily goals for applications, outreach, or skill-building)</w:t>
      </w:r>
    </w:p>
    <w:p w14:paraId="6ABF1184" w14:textId="77777777" w:rsidR="00C90077" w:rsidRPr="00C90077" w:rsidRDefault="00C90077" w:rsidP="00C90077">
      <w:pPr>
        <w:numPr>
          <w:ilvl w:val="1"/>
          <w:numId w:val="3"/>
        </w:numPr>
      </w:pPr>
      <w:r w:rsidRPr="00C90077">
        <w:t>Celebrate small wins like interview invitations to build momentum</w:t>
      </w:r>
    </w:p>
    <w:p w14:paraId="3F0FEA4B" w14:textId="77777777" w:rsidR="00C90077" w:rsidRPr="00C90077" w:rsidRDefault="00C90077" w:rsidP="00C90077">
      <w:pPr>
        <w:numPr>
          <w:ilvl w:val="1"/>
          <w:numId w:val="3"/>
        </w:numPr>
      </w:pPr>
      <w:r w:rsidRPr="00C90077">
        <w:t>Understand that success comes from planting seeds weeks or months ahead</w:t>
      </w:r>
    </w:p>
    <w:p w14:paraId="609C03F4" w14:textId="77777777" w:rsidR="00C90077" w:rsidRPr="00C90077" w:rsidRDefault="00C90077" w:rsidP="00C90077">
      <w:pPr>
        <w:numPr>
          <w:ilvl w:val="0"/>
          <w:numId w:val="3"/>
        </w:numPr>
      </w:pPr>
      <w:r w:rsidRPr="00C90077">
        <w:t>Handling rejection:</w:t>
      </w:r>
    </w:p>
    <w:p w14:paraId="5C509722" w14:textId="77777777" w:rsidR="00C90077" w:rsidRPr="00C90077" w:rsidRDefault="00C90077" w:rsidP="00C90077">
      <w:pPr>
        <w:numPr>
          <w:ilvl w:val="1"/>
          <w:numId w:val="3"/>
        </w:numPr>
      </w:pPr>
      <w:r w:rsidRPr="00C90077">
        <w:t>Don’t take it personally; many applicants compete for one role</w:t>
      </w:r>
    </w:p>
    <w:p w14:paraId="1AC2D7FC" w14:textId="77777777" w:rsidR="00C90077" w:rsidRPr="00C90077" w:rsidRDefault="00C90077" w:rsidP="00C90077">
      <w:pPr>
        <w:numPr>
          <w:ilvl w:val="1"/>
          <w:numId w:val="3"/>
        </w:numPr>
      </w:pPr>
      <w:r w:rsidRPr="00C90077">
        <w:t>Reframe rejections as learning opportunities to improve skills and strategies</w:t>
      </w:r>
    </w:p>
    <w:p w14:paraId="3FE48FDA" w14:textId="77777777" w:rsidR="00C90077" w:rsidRPr="00C90077" w:rsidRDefault="00C90077" w:rsidP="00C90077">
      <w:pPr>
        <w:numPr>
          <w:ilvl w:val="1"/>
          <w:numId w:val="3"/>
        </w:numPr>
      </w:pPr>
      <w:r w:rsidRPr="00C90077">
        <w:t>Accept that some factors are out of your control and focus on perseverance</w:t>
      </w:r>
    </w:p>
    <w:p w14:paraId="3E6F659A" w14:textId="77777777" w:rsidR="00C90077" w:rsidRPr="00C90077" w:rsidRDefault="00C90077" w:rsidP="00C90077">
      <w:pPr>
        <w:numPr>
          <w:ilvl w:val="1"/>
          <w:numId w:val="3"/>
        </w:numPr>
      </w:pPr>
      <w:r w:rsidRPr="00C90077">
        <w:t>Keep a mindset of getting back up and continuing despite setbacks</w:t>
      </w:r>
    </w:p>
    <w:p w14:paraId="28EB8A65" w14:textId="77777777" w:rsidR="00014947" w:rsidRPr="00014947" w:rsidRDefault="00014947"/>
    <w:sectPr w:rsidR="00014947" w:rsidRPr="00014947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6739F"/>
    <w:multiLevelType w:val="multilevel"/>
    <w:tmpl w:val="EE7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F46C6"/>
    <w:multiLevelType w:val="multilevel"/>
    <w:tmpl w:val="B550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15168"/>
    <w:multiLevelType w:val="multilevel"/>
    <w:tmpl w:val="83C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103386">
    <w:abstractNumId w:val="1"/>
  </w:num>
  <w:num w:numId="2" w16cid:durableId="1991789092">
    <w:abstractNumId w:val="0"/>
  </w:num>
  <w:num w:numId="3" w16cid:durableId="707335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8C"/>
    <w:rsid w:val="00014947"/>
    <w:rsid w:val="0037474A"/>
    <w:rsid w:val="00382EED"/>
    <w:rsid w:val="00524859"/>
    <w:rsid w:val="0053408C"/>
    <w:rsid w:val="009F2A12"/>
    <w:rsid w:val="00A95AD5"/>
    <w:rsid w:val="00BF4D3C"/>
    <w:rsid w:val="00C90077"/>
    <w:rsid w:val="00D62AE6"/>
    <w:rsid w:val="00F3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8FDD"/>
  <w15:chartTrackingRefBased/>
  <w15:docId w15:val="{47FF0490-E1A1-4382-97AF-B247E466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08C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08C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08C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08C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08C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08C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08C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08C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08C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08C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08C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08C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08C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08C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08C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08C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08C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08C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08C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08C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08C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08C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573</Words>
  <Characters>3268</Characters>
  <Application>Microsoft Office Word</Application>
  <DocSecurity>0</DocSecurity>
  <Lines>27</Lines>
  <Paragraphs>7</Paragraphs>
  <ScaleCrop>false</ScaleCrop>
  <Company>Amazon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7</cp:revision>
  <dcterms:created xsi:type="dcterms:W3CDTF">2025-06-09T19:34:00Z</dcterms:created>
  <dcterms:modified xsi:type="dcterms:W3CDTF">2025-06-09T19:39:00Z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2025-06-09T19:35:34Z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08b0830d-126a-4b9e-997d-7d9986dca33c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