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436DF" w14:textId="77777777" w:rsidR="00BC6F28" w:rsidRPr="00BC6F28" w:rsidRDefault="00BC6F28" w:rsidP="00BC6F28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color w:val="auto"/>
          <w:kern w:val="36"/>
          <w:sz w:val="48"/>
          <w:szCs w:val="48"/>
        </w:rPr>
      </w:pPr>
      <w:r w:rsidRPr="00BC6F28">
        <w:rPr>
          <w:rFonts w:eastAsia="Times New Roman" w:cs="Times New Roman"/>
          <w:bCs/>
          <w:color w:val="auto"/>
          <w:kern w:val="36"/>
          <w:sz w:val="48"/>
          <w:szCs w:val="48"/>
        </w:rPr>
        <w:t xml:space="preserve">Glossary terms from module 3 </w:t>
      </w:r>
    </w:p>
    <w:p w14:paraId="5E29D4B0" w14:textId="77777777" w:rsidR="00BC6F28" w:rsidRPr="00BC6F28" w:rsidRDefault="00BC6F28" w:rsidP="00BC6F2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color w:val="auto"/>
          <w:sz w:val="36"/>
          <w:szCs w:val="36"/>
        </w:rPr>
      </w:pPr>
      <w:r w:rsidRPr="00BC6F28">
        <w:rPr>
          <w:rFonts w:eastAsia="Times New Roman" w:cs="Times New Roman"/>
          <w:bCs/>
          <w:color w:val="auto"/>
          <w:sz w:val="36"/>
          <w:szCs w:val="36"/>
        </w:rPr>
        <w:t>Terms and definitions from Course 3, Module 3</w:t>
      </w:r>
    </w:p>
    <w:p w14:paraId="05D14F50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Active packet sniffing: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 type of attack where data packets are manipulated in transit</w:t>
      </w:r>
    </w:p>
    <w:p w14:paraId="49DC6EB4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Botnet: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 collection of computers infected by malware that are under the control of a single threat actor, known as the “bot-herder"</w:t>
      </w:r>
    </w:p>
    <w:p w14:paraId="288FC389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Denial of service (DoS) attack: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An attack that targets a network or server and floods it with network traffic</w:t>
      </w:r>
    </w:p>
    <w:p w14:paraId="2E4D37F0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Distributed denial of service (DDoS) attack: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 type of denial of service attack that uses multiple devices or servers located in different locations to flood the target network with unwanted traffic</w:t>
      </w:r>
    </w:p>
    <w:p w14:paraId="6367AB81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Internet Control Message Protocol (ICMP):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An internet protocol used by devices to tell each other about data transmission errors across the network</w:t>
      </w:r>
    </w:p>
    <w:p w14:paraId="1B2B7258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Internet Control Message Protocol (ICMP) flood: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 type of DoS attack performed by an attacker repeatedly sending ICMP request packets to a network server</w:t>
      </w:r>
    </w:p>
    <w:p w14:paraId="6CCE64D2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IP spoofing: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 network attack performed when an attacker changes the source IP of a data packet to impersonate an authorized system and gain access to a network</w:t>
      </w:r>
    </w:p>
    <w:p w14:paraId="44FEB7BC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On-path attack: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An attack where a malicious actor places themselves in the middle of an authorized connection and intercepts or alters the data in transit</w:t>
      </w:r>
    </w:p>
    <w:p w14:paraId="7ADB936A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Packet sniffing: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The practice of capturing and inspecting data packets across a network </w:t>
      </w:r>
    </w:p>
    <w:p w14:paraId="54B34DD5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Passive packet sniffing: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 type of attack where a malicious actor connects to a network hub and looks at all traffic on the network</w:t>
      </w:r>
    </w:p>
    <w:p w14:paraId="7DBDB5D3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Ping of death: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 type of DoS attack caused when a hacker pings a system by sending it an oversized ICMP packet that is bigger than 64KB</w:t>
      </w:r>
    </w:p>
    <w:p w14:paraId="71F54A7F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Replay attack: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 network attack performed when a malicious actor intercepts a data packet in transit and delays it or repeats it at another time</w:t>
      </w:r>
    </w:p>
    <w:p w14:paraId="6A37EB3C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Smurf attack: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 network attack performed when an attacker sniffs an authorized user’s IP address and floods it with ICMP packets</w:t>
      </w:r>
    </w:p>
    <w:p w14:paraId="7E485BCC" w14:textId="77777777" w:rsidR="00BC6F28" w:rsidRPr="00BC6F28" w:rsidRDefault="00BC6F28" w:rsidP="00BC6F28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C6F28">
        <w:rPr>
          <w:rFonts w:eastAsia="Times New Roman" w:cs="Times New Roman"/>
          <w:bCs/>
          <w:color w:val="auto"/>
          <w:sz w:val="24"/>
          <w:szCs w:val="24"/>
        </w:rPr>
        <w:t xml:space="preserve">Synchronize (SYN) flood attack: </w:t>
      </w:r>
      <w:r w:rsidRPr="00BC6F28">
        <w:rPr>
          <w:rFonts w:eastAsia="Times New Roman" w:cs="Times New Roman"/>
          <w:b w:val="0"/>
          <w:color w:val="auto"/>
          <w:sz w:val="24"/>
          <w:szCs w:val="24"/>
        </w:rPr>
        <w:t>A type of DoS attack that simulates a TCP/IP connection and floods a server with SYN packets</w:t>
      </w:r>
    </w:p>
    <w:p w14:paraId="7BACD4C9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55"/>
    <w:rsid w:val="0037474A"/>
    <w:rsid w:val="006B4155"/>
    <w:rsid w:val="00BC6F28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FF32F-F5B9-473E-8FC7-AB0733EA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b/>
        <w:color w:val="000000" w:themeColor="text1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F2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6F2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F28"/>
    <w:rPr>
      <w:rFonts w:eastAsia="Times New Roman" w:cs="Times New Roman"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6F28"/>
    <w:rPr>
      <w:rFonts w:eastAsia="Times New Roman" w:cs="Times New Roman"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6F28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C6F28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Company>Amazon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2025-02-19T19:12:00Z</dcterms:created>
  <dcterms:modified xsi:type="dcterms:W3CDTF">2025-02-19T19:12:00Z</dcterms:modified>
</cp:coreProperties>
</file>