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38C0" w14:textId="77777777" w:rsidR="00277677" w:rsidRPr="00277677" w:rsidRDefault="00277677" w:rsidP="00277677">
      <w:p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IEEE 802.11 (Wi-Fi) Protocols and Security</w:t>
      </w:r>
    </w:p>
    <w:p w14:paraId="7CC2DB0A" w14:textId="77777777" w:rsidR="00277677" w:rsidRPr="00277677" w:rsidRDefault="00277677" w:rsidP="00277677">
      <w:p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 w:val="0"/>
          <w:color w:val="auto"/>
          <w:sz w:val="24"/>
          <w:szCs w:val="24"/>
        </w:rPr>
        <w:t xml:space="preserve">The </w:t>
      </w:r>
      <w:r w:rsidRPr="00277677">
        <w:rPr>
          <w:rFonts w:eastAsia="Times New Roman" w:cs="Times New Roman"/>
          <w:bCs/>
          <w:color w:val="auto"/>
          <w:sz w:val="24"/>
          <w:szCs w:val="24"/>
        </w:rPr>
        <w:t>IEEE 802.11</w:t>
      </w:r>
      <w:r w:rsidRPr="00277677">
        <w:rPr>
          <w:rFonts w:eastAsia="Times New Roman" w:cs="Times New Roman"/>
          <w:b w:val="0"/>
          <w:color w:val="auto"/>
          <w:sz w:val="24"/>
          <w:szCs w:val="24"/>
        </w:rPr>
        <w:t xml:space="preserve"> is a set of standards maintained by the </w:t>
      </w:r>
      <w:r w:rsidRPr="00277677">
        <w:rPr>
          <w:rFonts w:eastAsia="Times New Roman" w:cs="Times New Roman"/>
          <w:bCs/>
          <w:color w:val="auto"/>
          <w:sz w:val="24"/>
          <w:szCs w:val="24"/>
        </w:rPr>
        <w:t>Institute of Electrical and Electronics Engineers (IEEE)</w:t>
      </w:r>
      <w:r w:rsidRPr="00277677">
        <w:rPr>
          <w:rFonts w:eastAsia="Times New Roman" w:cs="Times New Roman"/>
          <w:b w:val="0"/>
          <w:color w:val="auto"/>
          <w:sz w:val="24"/>
          <w:szCs w:val="24"/>
        </w:rPr>
        <w:t xml:space="preserve">, specifically designed for wireless communications. This suite of protocols governs how devices communicate over wireless local area networks (WLANs), more commonly known as </w:t>
      </w:r>
      <w:r w:rsidRPr="00277677">
        <w:rPr>
          <w:rFonts w:eastAsia="Times New Roman" w:cs="Times New Roman"/>
          <w:bCs/>
          <w:color w:val="auto"/>
          <w:sz w:val="24"/>
          <w:szCs w:val="24"/>
        </w:rPr>
        <w:t>Wi-Fi</w:t>
      </w:r>
      <w:r w:rsidRPr="00277677">
        <w:rPr>
          <w:rFonts w:eastAsia="Times New Roman" w:cs="Times New Roman"/>
          <w:b w:val="0"/>
          <w:color w:val="auto"/>
          <w:sz w:val="24"/>
          <w:szCs w:val="24"/>
        </w:rPr>
        <w:t>.</w:t>
      </w:r>
    </w:p>
    <w:p w14:paraId="5A59FECD" w14:textId="77777777" w:rsidR="00277677" w:rsidRPr="00277677" w:rsidRDefault="00277677" w:rsidP="00277677">
      <w:pPr>
        <w:spacing w:before="100" w:beforeAutospacing="1" w:after="100" w:afterAutospacing="1" w:line="240" w:lineRule="auto"/>
        <w:outlineLvl w:val="2"/>
        <w:rPr>
          <w:rFonts w:eastAsia="Times New Roman" w:cs="Times New Roman"/>
          <w:bCs/>
          <w:color w:val="auto"/>
          <w:sz w:val="27"/>
          <w:szCs w:val="27"/>
        </w:rPr>
      </w:pPr>
      <w:r w:rsidRPr="00277677">
        <w:rPr>
          <w:rFonts w:eastAsia="Times New Roman" w:cs="Times New Roman"/>
          <w:bCs/>
          <w:color w:val="auto"/>
          <w:sz w:val="27"/>
          <w:szCs w:val="27"/>
        </w:rPr>
        <w:t>Evolution of Wi-Fi Security</w:t>
      </w:r>
    </w:p>
    <w:p w14:paraId="4990D52A" w14:textId="77777777" w:rsidR="00277677" w:rsidRPr="00277677" w:rsidRDefault="00277677" w:rsidP="00277677">
      <w:p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 w:val="0"/>
          <w:color w:val="auto"/>
          <w:sz w:val="24"/>
          <w:szCs w:val="24"/>
        </w:rPr>
        <w:t>Over time, Wi-Fi security has evolved to provide a higher level of protection, matching the security offered by wired connections. Here are the key advancements in Wi-Fi security:</w:t>
      </w:r>
    </w:p>
    <w:p w14:paraId="544E8C2A" w14:textId="77777777" w:rsidR="00277677" w:rsidRPr="00277677" w:rsidRDefault="00277677" w:rsidP="00277677">
      <w:pPr>
        <w:numPr>
          <w:ilvl w:val="0"/>
          <w:numId w:val="1"/>
        </w:num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Wi-Fi Protected Access (WPA)</w:t>
      </w:r>
      <w:r w:rsidRPr="00277677">
        <w:rPr>
          <w:rFonts w:eastAsia="Times New Roman" w:cs="Times New Roman"/>
          <w:b w:val="0"/>
          <w:color w:val="auto"/>
          <w:sz w:val="24"/>
          <w:szCs w:val="24"/>
        </w:rPr>
        <w:t>: Introduced in 2004, WPA was the first major improvement in securing wireless networks. It addressed vulnerabilities in the original WEP (Wired Equivalent Privacy) encryption and offered better protection for wireless communications.</w:t>
      </w:r>
    </w:p>
    <w:p w14:paraId="64641447" w14:textId="77777777" w:rsidR="00277677" w:rsidRPr="00277677" w:rsidRDefault="00277677" w:rsidP="00277677">
      <w:pPr>
        <w:numPr>
          <w:ilvl w:val="0"/>
          <w:numId w:val="1"/>
        </w:num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WPA2</w:t>
      </w:r>
      <w:r w:rsidRPr="00277677">
        <w:rPr>
          <w:rFonts w:eastAsia="Times New Roman" w:cs="Times New Roman"/>
          <w:b w:val="0"/>
          <w:color w:val="auto"/>
          <w:sz w:val="24"/>
          <w:szCs w:val="24"/>
        </w:rPr>
        <w:t xml:space="preserve">: This is the second iteration of WPA and provides even more robust encryption using </w:t>
      </w:r>
      <w:r w:rsidRPr="00277677">
        <w:rPr>
          <w:rFonts w:eastAsia="Times New Roman" w:cs="Times New Roman"/>
          <w:bCs/>
          <w:color w:val="auto"/>
          <w:sz w:val="24"/>
          <w:szCs w:val="24"/>
        </w:rPr>
        <w:t>AES (Advanced Encryption Standard)</w:t>
      </w:r>
      <w:r w:rsidRPr="00277677">
        <w:rPr>
          <w:rFonts w:eastAsia="Times New Roman" w:cs="Times New Roman"/>
          <w:b w:val="0"/>
          <w:color w:val="auto"/>
          <w:sz w:val="24"/>
          <w:szCs w:val="24"/>
        </w:rPr>
        <w:t>. WPA2 became the standard for Wi-Fi security for many years and is widely used in home and business networks.</w:t>
      </w:r>
    </w:p>
    <w:p w14:paraId="6E6ACCA5" w14:textId="77777777" w:rsidR="00277677" w:rsidRPr="00277677" w:rsidRDefault="00277677" w:rsidP="00277677">
      <w:pPr>
        <w:numPr>
          <w:ilvl w:val="0"/>
          <w:numId w:val="1"/>
        </w:num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WPA3</w:t>
      </w:r>
      <w:r w:rsidRPr="00277677">
        <w:rPr>
          <w:rFonts w:eastAsia="Times New Roman" w:cs="Times New Roman"/>
          <w:b w:val="0"/>
          <w:color w:val="auto"/>
          <w:sz w:val="24"/>
          <w:szCs w:val="24"/>
        </w:rPr>
        <w:t>: The latest version of WPA, WPA3, offers enhanced security features, such as stronger encryption, improved protection against offline dictionary attacks, and more secure authentication methods. It was introduced to address the vulnerabilities in WPA2 and provide better protection for both personal and enterprise networks.</w:t>
      </w:r>
    </w:p>
    <w:p w14:paraId="1239C284" w14:textId="77777777" w:rsidR="00277677" w:rsidRPr="00277677" w:rsidRDefault="00277677" w:rsidP="00277677">
      <w:pPr>
        <w:spacing w:before="100" w:beforeAutospacing="1" w:after="100" w:afterAutospacing="1" w:line="240" w:lineRule="auto"/>
        <w:outlineLvl w:val="2"/>
        <w:rPr>
          <w:rFonts w:eastAsia="Times New Roman" w:cs="Times New Roman"/>
          <w:bCs/>
          <w:color w:val="auto"/>
          <w:sz w:val="27"/>
          <w:szCs w:val="27"/>
        </w:rPr>
      </w:pPr>
      <w:r w:rsidRPr="00277677">
        <w:rPr>
          <w:rFonts w:eastAsia="Times New Roman" w:cs="Times New Roman"/>
          <w:bCs/>
          <w:color w:val="auto"/>
          <w:sz w:val="27"/>
          <w:szCs w:val="27"/>
        </w:rPr>
        <w:t>Role of Security Analysts</w:t>
      </w:r>
    </w:p>
    <w:p w14:paraId="4CE7FD12" w14:textId="77777777" w:rsidR="00277677" w:rsidRPr="00277677" w:rsidRDefault="00277677" w:rsidP="00277677">
      <w:p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 w:val="0"/>
          <w:color w:val="auto"/>
          <w:sz w:val="24"/>
          <w:szCs w:val="24"/>
        </w:rPr>
        <w:t>As a security analyst, part of your responsibility might include ensuring that your organization’s wireless network is secure. Here’s what that involves:</w:t>
      </w:r>
    </w:p>
    <w:p w14:paraId="7AE48170" w14:textId="77777777" w:rsidR="00277677" w:rsidRPr="00277677" w:rsidRDefault="00277677" w:rsidP="00277677">
      <w:pPr>
        <w:numPr>
          <w:ilvl w:val="0"/>
          <w:numId w:val="2"/>
        </w:num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Choosing the right encryption</w:t>
      </w:r>
      <w:r w:rsidRPr="00277677">
        <w:rPr>
          <w:rFonts w:eastAsia="Times New Roman" w:cs="Times New Roman"/>
          <w:b w:val="0"/>
          <w:color w:val="auto"/>
          <w:sz w:val="24"/>
          <w:szCs w:val="24"/>
        </w:rPr>
        <w:t>: Ensuring WPA2 or WPA3 is enabled on your wireless networks to ensure robust protection against unauthorized access.</w:t>
      </w:r>
    </w:p>
    <w:p w14:paraId="2B46A717" w14:textId="77777777" w:rsidR="00277677" w:rsidRPr="00277677" w:rsidRDefault="00277677" w:rsidP="00277677">
      <w:pPr>
        <w:numPr>
          <w:ilvl w:val="0"/>
          <w:numId w:val="2"/>
        </w:num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Regularly updating network devices</w:t>
      </w:r>
      <w:r w:rsidRPr="00277677">
        <w:rPr>
          <w:rFonts w:eastAsia="Times New Roman" w:cs="Times New Roman"/>
          <w:b w:val="0"/>
          <w:color w:val="auto"/>
          <w:sz w:val="24"/>
          <w:szCs w:val="24"/>
        </w:rPr>
        <w:t>: Keeping routers and other wireless network equipment up-to-date with the latest security patches.</w:t>
      </w:r>
    </w:p>
    <w:p w14:paraId="5084EB81" w14:textId="77777777" w:rsidR="00277677" w:rsidRPr="00277677" w:rsidRDefault="00277677" w:rsidP="00277677">
      <w:pPr>
        <w:numPr>
          <w:ilvl w:val="0"/>
          <w:numId w:val="2"/>
        </w:num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Cs/>
          <w:color w:val="auto"/>
          <w:sz w:val="24"/>
          <w:szCs w:val="24"/>
        </w:rPr>
        <w:t>Monitoring wireless traffic</w:t>
      </w:r>
      <w:r w:rsidRPr="00277677">
        <w:rPr>
          <w:rFonts w:eastAsia="Times New Roman" w:cs="Times New Roman"/>
          <w:b w:val="0"/>
          <w:color w:val="auto"/>
          <w:sz w:val="24"/>
          <w:szCs w:val="24"/>
        </w:rPr>
        <w:t>: Using tools to detect any unauthorized access or vulnerabilities in your wireless network.</w:t>
      </w:r>
    </w:p>
    <w:p w14:paraId="164B9F03" w14:textId="77777777" w:rsidR="00277677" w:rsidRPr="00277677" w:rsidRDefault="00277677" w:rsidP="00277677">
      <w:pPr>
        <w:spacing w:before="100" w:beforeAutospacing="1" w:after="100" w:afterAutospacing="1" w:line="240" w:lineRule="auto"/>
        <w:rPr>
          <w:rFonts w:eastAsia="Times New Roman" w:cs="Times New Roman"/>
          <w:b w:val="0"/>
          <w:color w:val="auto"/>
          <w:sz w:val="24"/>
          <w:szCs w:val="24"/>
        </w:rPr>
      </w:pPr>
      <w:r w:rsidRPr="00277677">
        <w:rPr>
          <w:rFonts w:eastAsia="Times New Roman" w:cs="Times New Roman"/>
          <w:b w:val="0"/>
          <w:color w:val="auto"/>
          <w:sz w:val="24"/>
          <w:szCs w:val="24"/>
        </w:rPr>
        <w:t>By understanding the evolution of Wi-Fi protocols and the security measures like WPA2 and WPA3, you’ll be equipped to protect your organization’s wireless infrastructure against threats.</w:t>
      </w:r>
    </w:p>
    <w:p w14:paraId="6D581BF9" w14:textId="77777777" w:rsidR="00DA433E" w:rsidRDefault="00DA433E" w:rsidP="00DA433E">
      <w:pPr>
        <w:pStyle w:val="Heading1"/>
      </w:pPr>
      <w:r>
        <w:t>The evolution of wireless security protocols</w:t>
      </w:r>
    </w:p>
    <w:p w14:paraId="68361F6F" w14:textId="77777777" w:rsidR="00DA433E" w:rsidRDefault="00DA433E" w:rsidP="00DA433E">
      <w:pPr>
        <w:pStyle w:val="NormalWeb"/>
      </w:pPr>
      <w:r>
        <w:t>In the early days of the internet, all internet communication happened across physical cables. It wasn’t until the mid-1980s that authorities in the United States designated a spectrum of radio wave frequencies that could be used without a license, so there was more opportunity for the internet to expand. </w:t>
      </w:r>
    </w:p>
    <w:p w14:paraId="7F60C873" w14:textId="77777777" w:rsidR="00DA433E" w:rsidRDefault="00DA433E" w:rsidP="00DA433E">
      <w:pPr>
        <w:pStyle w:val="NormalWeb"/>
      </w:pPr>
      <w:r>
        <w:t>In the late 1990s and early 2000s, technologies were developed to send and receive data over radio. Today, users access wireless internet through laptops, smart phones, tablets, and desktops. Smart devices, like thermostats, door locks, and security cameras, also use wireless internet to communicate with each other and with services on the internet.</w:t>
      </w:r>
    </w:p>
    <w:p w14:paraId="3EF6EFE5" w14:textId="77777777" w:rsidR="00DA433E" w:rsidRDefault="00DA433E" w:rsidP="00DA433E"/>
    <w:p w14:paraId="225DF172" w14:textId="77777777" w:rsidR="00DA433E" w:rsidRDefault="00DA433E" w:rsidP="00DA433E">
      <w:pPr>
        <w:pStyle w:val="Heading2"/>
      </w:pPr>
      <w:r>
        <w:lastRenderedPageBreak/>
        <w:t>Introduction to wireless communication protocols</w:t>
      </w:r>
    </w:p>
    <w:p w14:paraId="0904604F" w14:textId="77777777" w:rsidR="00DA433E" w:rsidRDefault="00DA433E" w:rsidP="00DA433E">
      <w:pPr>
        <w:pStyle w:val="NormalWeb"/>
      </w:pPr>
      <w:r>
        <w:t xml:space="preserve">Many people today refer to wireless internet as Wi-Fi. </w:t>
      </w:r>
      <w:r>
        <w:rPr>
          <w:rStyle w:val="Strong"/>
          <w:rFonts w:eastAsiaTheme="majorEastAsia"/>
        </w:rPr>
        <w:t xml:space="preserve">Wi-Fi </w:t>
      </w:r>
      <w:r>
        <w:t>refers to a set of standards that define communication for wireless LANs. Wi-Fi is a marketing term commissioned by the Wireless Ethernet Compatibility Alliance (WECA). WECA has since renamed their organization Wi-Fi Alliance. </w:t>
      </w:r>
    </w:p>
    <w:p w14:paraId="07EF6B87" w14:textId="77777777" w:rsidR="00DA433E" w:rsidRDefault="00DA433E" w:rsidP="00DA433E">
      <w:pPr>
        <w:pStyle w:val="NormalWeb"/>
      </w:pPr>
      <w:r>
        <w:t>Wi-Fi standards and protocols are based on the 802.11 family of internet communication standards determined by the Institute of Electrical and Electronics Engineers (IEEE). So, as a security analyst, you might also see Wi-Fi referred to as IEEE 802.11.</w:t>
      </w:r>
    </w:p>
    <w:p w14:paraId="06FCCFB2" w14:textId="77777777" w:rsidR="00DA433E" w:rsidRDefault="00DA433E" w:rsidP="00DA433E">
      <w:pPr>
        <w:pStyle w:val="NormalWeb"/>
      </w:pPr>
      <w:r>
        <w:t>Wi-Fi communications are secured by wireless networking protocols. Wireless security protocols have evolved over the years, helping to identify and resolve vulnerabilities with more advanced wireless technologies.</w:t>
      </w:r>
    </w:p>
    <w:p w14:paraId="2BB8953D" w14:textId="77777777" w:rsidR="00DA433E" w:rsidRDefault="00DA433E" w:rsidP="00DA433E">
      <w:pPr>
        <w:pStyle w:val="NormalWeb"/>
      </w:pPr>
      <w:r>
        <w:t>In this reading, you will learn about the evolution of wireless security protocols from WEP to WPA, WPA2, and WPA3. You’ll also learn how the Wireless Application Protocol was used for mobile internet communications.</w:t>
      </w:r>
    </w:p>
    <w:p w14:paraId="63421A21" w14:textId="77777777" w:rsidR="00DA433E" w:rsidRDefault="00DA433E" w:rsidP="00DA433E">
      <w:pPr>
        <w:pStyle w:val="Heading3"/>
      </w:pPr>
      <w:r>
        <w:rPr>
          <w:rStyle w:val="Strong"/>
          <w:rFonts w:eastAsiaTheme="majorEastAsia"/>
          <w:b/>
          <w:bCs/>
        </w:rPr>
        <w:t>Wired Equivalent Privacy</w:t>
      </w:r>
    </w:p>
    <w:p w14:paraId="79F13D13" w14:textId="77777777" w:rsidR="00DA433E" w:rsidRDefault="00DA433E" w:rsidP="00DA433E">
      <w:pPr>
        <w:pStyle w:val="NormalWeb"/>
      </w:pPr>
      <w:r>
        <w:t>Wired equivalent privacy (WEP) is a wireless security protocol designed to provide users with the same level of privacy on wireless network connections as they have on wired network connections. WEP was developed in 1999 and is the oldest of the wireless security standards.</w:t>
      </w:r>
    </w:p>
    <w:p w14:paraId="36C100FB" w14:textId="77777777" w:rsidR="00DA433E" w:rsidRDefault="00DA433E" w:rsidP="00DA433E">
      <w:pPr>
        <w:pStyle w:val="NormalWeb"/>
      </w:pPr>
      <w:r>
        <w:t>WEP is largely out of use today, but security analysts should still understand WEP in case they encounter it. For example, a network router might have used WEP as the default security protocol and the network administrator never changed it. Or, devices on a network might be too old to support newer Wi-Fi security protocols. Nevertheless, a malicious actor could potentially break the WEP encryption, so it’s now considered a high-risk security protocol.</w:t>
      </w:r>
    </w:p>
    <w:p w14:paraId="254F796C" w14:textId="77777777" w:rsidR="00DA433E" w:rsidRDefault="00DA433E" w:rsidP="00DA433E">
      <w:pPr>
        <w:pStyle w:val="Heading3"/>
      </w:pPr>
      <w:r>
        <w:rPr>
          <w:rStyle w:val="Strong"/>
          <w:rFonts w:eastAsiaTheme="majorEastAsia"/>
          <w:b/>
          <w:bCs/>
        </w:rPr>
        <w:t>Wi-Fi Protected Access</w:t>
      </w:r>
    </w:p>
    <w:p w14:paraId="74F1EEB6" w14:textId="77777777" w:rsidR="00DA433E" w:rsidRDefault="00DA433E" w:rsidP="00DA433E">
      <w:pPr>
        <w:pStyle w:val="NormalWeb"/>
      </w:pPr>
      <w:r>
        <w:t>Wi-Fi Protected Access (WPA) was developed in 2003 to improve upon WEP, address the security issues that it presented, and replace it. WPA was always intended to be a transitional measure so backwards compatibility could be established with older hardware.</w:t>
      </w:r>
    </w:p>
    <w:p w14:paraId="005FAB17" w14:textId="77777777" w:rsidR="00DA433E" w:rsidRDefault="00DA433E" w:rsidP="00DA433E">
      <w:pPr>
        <w:pStyle w:val="NormalWeb"/>
      </w:pPr>
      <w:r>
        <w:t>The flaws with WEP were in the protocol itself and how the encryption was used. WPA addressed this weakness by using a protocol called Temporal Key Integrity Protocol (TKIP). WPA encryption algorithm uses larger secret keys than WEPs, making it more difficult to guess the key by trial and error.</w:t>
      </w:r>
    </w:p>
    <w:p w14:paraId="71334547" w14:textId="77777777" w:rsidR="00DA433E" w:rsidRDefault="00DA433E" w:rsidP="00DA433E">
      <w:pPr>
        <w:pStyle w:val="NormalWeb"/>
      </w:pPr>
      <w:r>
        <w:t>WPA also includes a message integrity check that includes a message authentication tag with each transmission. If a malicious actor attempts to alter the transmission in any way or resend at another time, WPA’s message integrity check will identify the attack and reject the transmission.</w:t>
      </w:r>
    </w:p>
    <w:p w14:paraId="56F5B046" w14:textId="77777777" w:rsidR="00DA433E" w:rsidRDefault="00DA433E" w:rsidP="00DA433E">
      <w:pPr>
        <w:pStyle w:val="NormalWeb"/>
      </w:pPr>
      <w:r>
        <w:t>Despite the security improvements of WPA, it still has vulnerabilities. Malicious actors can use a key reinstallation attack (or KRACK attack) to decrypt transmissions using WPA. Attackers can insert themselves in the WPA authentication handshake process and insert a new encryption key instead of the dynamic one assigned by WPA. If they set the new key to all zeros, it is as if the transmission is not encrypted at all.</w:t>
      </w:r>
    </w:p>
    <w:p w14:paraId="2A7862D8" w14:textId="77777777" w:rsidR="00DA433E" w:rsidRDefault="00DA433E" w:rsidP="00DA433E">
      <w:pPr>
        <w:pStyle w:val="NormalWeb"/>
      </w:pPr>
      <w:r>
        <w:t>Because of this significant vulnerability, WPA was replaced with an updated version of the protocol called WPA2. </w:t>
      </w:r>
    </w:p>
    <w:p w14:paraId="6774C425" w14:textId="77777777" w:rsidR="00DA433E" w:rsidRDefault="00DA433E" w:rsidP="00DA433E">
      <w:pPr>
        <w:pStyle w:val="Heading3"/>
      </w:pPr>
      <w:r>
        <w:rPr>
          <w:rStyle w:val="Strong"/>
          <w:rFonts w:eastAsiaTheme="majorEastAsia"/>
          <w:b/>
          <w:bCs/>
        </w:rPr>
        <w:lastRenderedPageBreak/>
        <w:t>WPA2 &amp; WPA3</w:t>
      </w:r>
    </w:p>
    <w:p w14:paraId="0595AAD1" w14:textId="77777777" w:rsidR="00DA433E" w:rsidRDefault="00DA433E" w:rsidP="00DA433E">
      <w:pPr>
        <w:pStyle w:val="Heading4"/>
      </w:pPr>
      <w:r>
        <w:rPr>
          <w:rStyle w:val="Strong"/>
          <w:b/>
          <w:bCs w:val="0"/>
        </w:rPr>
        <w:t>WPA2</w:t>
      </w:r>
    </w:p>
    <w:p w14:paraId="59C6D291" w14:textId="77777777" w:rsidR="00DA433E" w:rsidRDefault="00DA433E" w:rsidP="00DA433E">
      <w:pPr>
        <w:pStyle w:val="NormalWeb"/>
      </w:pPr>
      <w:r>
        <w:t>The second version of Wi-Fi Protected Access—known as WPA2—was released in 2004. WPA2 improves upon WPA by using the Advanced Encryption Standard (AES). WPA2 also improves upon WPA’s use of TKIP. WPA2 uses the Counter Mode Cipher Block Chain Message Authentication Code Protocol (CCMP), which provides encapsulation and ensures message authentication and integrity. Because of the strength of WPA2, it is considered the security standard for all Wi-Fi transmissions today. WPA2, like its predecessor, is vulnerable to KRACK attacks. This led to the development of WPA3 in 2018. </w:t>
      </w:r>
    </w:p>
    <w:p w14:paraId="3B88D8D2" w14:textId="77777777" w:rsidR="00DA433E" w:rsidRDefault="00DA433E" w:rsidP="00DA433E">
      <w:pPr>
        <w:pStyle w:val="Heading4"/>
      </w:pPr>
      <w:r>
        <w:rPr>
          <w:rStyle w:val="Strong"/>
          <w:b/>
          <w:bCs w:val="0"/>
        </w:rPr>
        <w:t>Personal</w:t>
      </w:r>
    </w:p>
    <w:p w14:paraId="0BF2C975" w14:textId="77777777" w:rsidR="00DA433E" w:rsidRDefault="00DA433E" w:rsidP="00DA433E">
      <w:pPr>
        <w:pStyle w:val="NormalWeb"/>
      </w:pPr>
      <w:r>
        <w:t xml:space="preserve">WPA2 personal mode is best suited for home networks for a variety of reasons. It is easy to </w:t>
      </w:r>
      <w:proofErr w:type="gramStart"/>
      <w:r>
        <w:t>implement,</w:t>
      </w:r>
      <w:proofErr w:type="gramEnd"/>
      <w:r>
        <w:t xml:space="preserve"> initial setup takes less time for personal than enterprise version. The global passphrase for WPA2 personal version needs to be applied to each individual computer and access point in a network. This makes it ideal for home networks, but unmanageable for organizations. </w:t>
      </w:r>
    </w:p>
    <w:p w14:paraId="7C2746D2" w14:textId="77777777" w:rsidR="00DA433E" w:rsidRDefault="00DA433E" w:rsidP="00DA433E">
      <w:pPr>
        <w:pStyle w:val="Heading4"/>
      </w:pPr>
      <w:r>
        <w:rPr>
          <w:rStyle w:val="Strong"/>
          <w:b/>
          <w:bCs w:val="0"/>
        </w:rPr>
        <w:t>Enterprise</w:t>
      </w:r>
    </w:p>
    <w:p w14:paraId="09D4E4C6" w14:textId="77777777" w:rsidR="00DA433E" w:rsidRDefault="00DA433E" w:rsidP="00DA433E">
      <w:pPr>
        <w:pStyle w:val="NormalWeb"/>
      </w:pPr>
      <w:r>
        <w:t>WPA2 enterprise mode works best for business applications. It provides the necessary security for wireless networks in business settings. The initial setup is more complicated than WPA2 personal mode, but enterprise mode offers individualized and centralized control over the Wi-Fi access to a business network. This means that network administrators can grant or remove user access to a network at any time. Users never have access to encryption keys, this prevents potential attackers from recovering network keys on individual computers.</w:t>
      </w:r>
    </w:p>
    <w:p w14:paraId="4759246B" w14:textId="77777777" w:rsidR="00DA433E" w:rsidRDefault="00DA433E" w:rsidP="00DA433E">
      <w:pPr>
        <w:pStyle w:val="Heading4"/>
      </w:pPr>
      <w:r>
        <w:rPr>
          <w:rStyle w:val="Strong"/>
          <w:b/>
          <w:bCs w:val="0"/>
        </w:rPr>
        <w:t>WPA3</w:t>
      </w:r>
    </w:p>
    <w:p w14:paraId="41D70852" w14:textId="77777777" w:rsidR="00DA433E" w:rsidRDefault="00DA433E" w:rsidP="00DA433E">
      <w:pPr>
        <w:pStyle w:val="NormalWeb"/>
      </w:pPr>
      <w:r>
        <w:t>WPA3 is a secure Wi-Fi protocol and is growing in usage as more WPA3 compatible devices are released. These are the key differences between WPA2 and WPA3:</w:t>
      </w:r>
    </w:p>
    <w:p w14:paraId="7166F765" w14:textId="77777777" w:rsidR="00DA433E" w:rsidRDefault="00DA433E" w:rsidP="00DA433E">
      <w:pPr>
        <w:pStyle w:val="NormalWeb"/>
        <w:numPr>
          <w:ilvl w:val="0"/>
          <w:numId w:val="3"/>
        </w:numPr>
      </w:pPr>
      <w:r>
        <w:t>WPA3 addresses the authentication handshake vulnerability to KRACK attacks, which is present in WPA2. </w:t>
      </w:r>
    </w:p>
    <w:p w14:paraId="162DD415" w14:textId="77777777" w:rsidR="00DA433E" w:rsidRDefault="00DA433E" w:rsidP="00DA433E">
      <w:pPr>
        <w:pStyle w:val="NormalWeb"/>
        <w:numPr>
          <w:ilvl w:val="0"/>
          <w:numId w:val="3"/>
        </w:numPr>
      </w:pPr>
      <w:r>
        <w:t>WPA3 uses Simultaneous Authentication of Equals (SAE), a password-authenticated, cipher-key-sharing agreement. This prevents attackers from downloading data from wireless network connections to their systems to attempt to decode it.</w:t>
      </w:r>
    </w:p>
    <w:p w14:paraId="772DDCCD" w14:textId="77777777" w:rsidR="00DA433E" w:rsidRDefault="00DA433E" w:rsidP="00DA433E">
      <w:pPr>
        <w:pStyle w:val="NormalWeb"/>
        <w:numPr>
          <w:ilvl w:val="0"/>
          <w:numId w:val="3"/>
        </w:numPr>
      </w:pPr>
      <w:r>
        <w:t>WPA3 has increased encryption to make passwords more secure  by using 128-bit encryption, with WPA3-Enterprise mode offering optional 192-bit encryption.</w:t>
      </w:r>
    </w:p>
    <w:p w14:paraId="357CA700" w14:textId="77777777" w:rsidR="00DA433E" w:rsidRDefault="00DA433E" w:rsidP="00DA433E">
      <w:pPr>
        <w:pStyle w:val="Heading2"/>
      </w:pPr>
      <w:r>
        <w:t>Key takeaways</w:t>
      </w:r>
    </w:p>
    <w:p w14:paraId="0A1F6EAA" w14:textId="77777777" w:rsidR="00DA433E" w:rsidRDefault="00DA433E" w:rsidP="00DA433E">
      <w:pPr>
        <w:pStyle w:val="NormalWeb"/>
      </w:pPr>
      <w:r>
        <w:t>As a security analyst, knowing the history of how Wi-Fi security protocols developed helps you to better understand what to consider when protecting wireless networks. It’s important that you understand the vulnerabilities of each protocol and how important it is that devices on your network use the most up-to-date security technologies.</w:t>
      </w:r>
    </w:p>
    <w:p w14:paraId="78B9C3FA"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5D3"/>
    <w:multiLevelType w:val="multilevel"/>
    <w:tmpl w:val="FD1E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24A27"/>
    <w:multiLevelType w:val="multilevel"/>
    <w:tmpl w:val="169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51F22"/>
    <w:multiLevelType w:val="multilevel"/>
    <w:tmpl w:val="184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44"/>
    <w:rsid w:val="00277677"/>
    <w:rsid w:val="0037474A"/>
    <w:rsid w:val="00A06744"/>
    <w:rsid w:val="00BF4D3C"/>
    <w:rsid w:val="00DA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304F8-D576-4607-98CF-21D5D7AF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33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A433E"/>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277677"/>
    <w:pPr>
      <w:spacing w:before="100" w:beforeAutospacing="1" w:after="100" w:afterAutospacing="1" w:line="240" w:lineRule="auto"/>
      <w:outlineLvl w:val="2"/>
    </w:pPr>
    <w:rPr>
      <w:rFonts w:eastAsia="Times New Roman" w:cs="Times New Roman"/>
      <w:bCs/>
      <w:color w:val="auto"/>
      <w:sz w:val="27"/>
      <w:szCs w:val="27"/>
    </w:rPr>
  </w:style>
  <w:style w:type="paragraph" w:styleId="Heading4">
    <w:name w:val="heading 4"/>
    <w:basedOn w:val="Normal"/>
    <w:next w:val="Normal"/>
    <w:link w:val="Heading4Char"/>
    <w:uiPriority w:val="9"/>
    <w:semiHidden/>
    <w:unhideWhenUsed/>
    <w:qFormat/>
    <w:rsid w:val="00DA433E"/>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677"/>
    <w:rPr>
      <w:rFonts w:eastAsia="Times New Roman" w:cs="Times New Roman"/>
      <w:bCs/>
      <w:color w:val="auto"/>
      <w:sz w:val="27"/>
      <w:szCs w:val="27"/>
    </w:rPr>
  </w:style>
  <w:style w:type="paragraph" w:styleId="NormalWeb">
    <w:name w:val="Normal (Web)"/>
    <w:basedOn w:val="Normal"/>
    <w:uiPriority w:val="99"/>
    <w:semiHidden/>
    <w:unhideWhenUsed/>
    <w:rsid w:val="00277677"/>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277677"/>
    <w:rPr>
      <w:b w:val="0"/>
      <w:bCs/>
    </w:rPr>
  </w:style>
  <w:style w:type="character" w:customStyle="1" w:styleId="Heading1Char">
    <w:name w:val="Heading 1 Char"/>
    <w:basedOn w:val="DefaultParagraphFont"/>
    <w:link w:val="Heading1"/>
    <w:uiPriority w:val="9"/>
    <w:rsid w:val="00DA433E"/>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DA433E"/>
    <w:rPr>
      <w:rFonts w:asciiTheme="majorHAnsi" w:eastAsiaTheme="majorEastAsia" w:hAnsiTheme="majorHAnsi"/>
      <w:color w:val="2F5496" w:themeColor="accent1" w:themeShade="BF"/>
      <w:sz w:val="26"/>
    </w:rPr>
  </w:style>
  <w:style w:type="character" w:customStyle="1" w:styleId="Heading4Char">
    <w:name w:val="Heading 4 Char"/>
    <w:basedOn w:val="DefaultParagraphFont"/>
    <w:link w:val="Heading4"/>
    <w:uiPriority w:val="9"/>
    <w:semiHidden/>
    <w:rsid w:val="00DA433E"/>
    <w:rPr>
      <w:rFonts w:asciiTheme="majorHAnsi" w:eastAsiaTheme="majorEastAsia" w:hAnsiTheme="majorHAns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042578">
      <w:bodyDiv w:val="1"/>
      <w:marLeft w:val="0"/>
      <w:marRight w:val="0"/>
      <w:marTop w:val="0"/>
      <w:marBottom w:val="0"/>
      <w:divBdr>
        <w:top w:val="none" w:sz="0" w:space="0" w:color="auto"/>
        <w:left w:val="none" w:sz="0" w:space="0" w:color="auto"/>
        <w:bottom w:val="none" w:sz="0" w:space="0" w:color="auto"/>
        <w:right w:val="none" w:sz="0" w:space="0" w:color="auto"/>
      </w:divBdr>
    </w:div>
    <w:div w:id="1917664518">
      <w:bodyDiv w:val="1"/>
      <w:marLeft w:val="0"/>
      <w:marRight w:val="0"/>
      <w:marTop w:val="0"/>
      <w:marBottom w:val="0"/>
      <w:divBdr>
        <w:top w:val="none" w:sz="0" w:space="0" w:color="auto"/>
        <w:left w:val="none" w:sz="0" w:space="0" w:color="auto"/>
        <w:bottom w:val="none" w:sz="0" w:space="0" w:color="auto"/>
        <w:right w:val="none" w:sz="0" w:space="0" w:color="auto"/>
      </w:divBdr>
      <w:divsChild>
        <w:div w:id="1442601619">
          <w:marLeft w:val="0"/>
          <w:marRight w:val="0"/>
          <w:marTop w:val="0"/>
          <w:marBottom w:val="0"/>
          <w:divBdr>
            <w:top w:val="none" w:sz="0" w:space="0" w:color="auto"/>
            <w:left w:val="none" w:sz="0" w:space="0" w:color="auto"/>
            <w:bottom w:val="none" w:sz="0" w:space="0" w:color="auto"/>
            <w:right w:val="none" w:sz="0" w:space="0" w:color="auto"/>
          </w:divBdr>
        </w:div>
        <w:div w:id="471798288">
          <w:marLeft w:val="0"/>
          <w:marRight w:val="0"/>
          <w:marTop w:val="0"/>
          <w:marBottom w:val="0"/>
          <w:divBdr>
            <w:top w:val="none" w:sz="0" w:space="0" w:color="auto"/>
            <w:left w:val="none" w:sz="0" w:space="0" w:color="auto"/>
            <w:bottom w:val="none" w:sz="0" w:space="0" w:color="auto"/>
            <w:right w:val="none" w:sz="0" w:space="0" w:color="auto"/>
          </w:divBdr>
          <w:divsChild>
            <w:div w:id="1554732405">
              <w:marLeft w:val="0"/>
              <w:marRight w:val="0"/>
              <w:marTop w:val="0"/>
              <w:marBottom w:val="0"/>
              <w:divBdr>
                <w:top w:val="none" w:sz="0" w:space="0" w:color="auto"/>
                <w:left w:val="none" w:sz="0" w:space="0" w:color="auto"/>
                <w:bottom w:val="none" w:sz="0" w:space="0" w:color="auto"/>
                <w:right w:val="none" w:sz="0" w:space="0" w:color="auto"/>
              </w:divBdr>
              <w:divsChild>
                <w:div w:id="608855700">
                  <w:marLeft w:val="0"/>
                  <w:marRight w:val="0"/>
                  <w:marTop w:val="0"/>
                  <w:marBottom w:val="0"/>
                  <w:divBdr>
                    <w:top w:val="none" w:sz="0" w:space="0" w:color="auto"/>
                    <w:left w:val="none" w:sz="0" w:space="0" w:color="auto"/>
                    <w:bottom w:val="none" w:sz="0" w:space="0" w:color="auto"/>
                    <w:right w:val="none" w:sz="0" w:space="0" w:color="auto"/>
                  </w:divBdr>
                  <w:divsChild>
                    <w:div w:id="1209756527">
                      <w:marLeft w:val="0"/>
                      <w:marRight w:val="0"/>
                      <w:marTop w:val="0"/>
                      <w:marBottom w:val="0"/>
                      <w:divBdr>
                        <w:top w:val="none" w:sz="0" w:space="0" w:color="auto"/>
                        <w:left w:val="none" w:sz="0" w:space="0" w:color="auto"/>
                        <w:bottom w:val="none" w:sz="0" w:space="0" w:color="auto"/>
                        <w:right w:val="none" w:sz="0" w:space="0" w:color="auto"/>
                      </w:divBdr>
                      <w:divsChild>
                        <w:div w:id="1076978553">
                          <w:marLeft w:val="0"/>
                          <w:marRight w:val="0"/>
                          <w:marTop w:val="0"/>
                          <w:marBottom w:val="0"/>
                          <w:divBdr>
                            <w:top w:val="none" w:sz="0" w:space="0" w:color="auto"/>
                            <w:left w:val="none" w:sz="0" w:space="0" w:color="auto"/>
                            <w:bottom w:val="none" w:sz="0" w:space="0" w:color="auto"/>
                            <w:right w:val="none" w:sz="0" w:space="0" w:color="auto"/>
                          </w:divBdr>
                          <w:divsChild>
                            <w:div w:id="17738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1277</Words>
  <Characters>7285</Characters>
  <Application>Microsoft Office Word</Application>
  <DocSecurity>0</DocSecurity>
  <Lines>60</Lines>
  <Paragraphs>17</Paragraphs>
  <ScaleCrop>false</ScaleCrop>
  <Company>Amazon</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2025-02-18T18:38:00Z</dcterms:created>
  <dcterms:modified xsi:type="dcterms:W3CDTF">2025-02-18T18:41:00Z</dcterms:modified>
</cp:coreProperties>
</file>