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D74F" w14:textId="77777777" w:rsidR="00BF47E4" w:rsidRPr="00BF47E4" w:rsidRDefault="00BF47E4" w:rsidP="00BF47E4">
      <w:pPr>
        <w:rPr>
          <w:b/>
          <w:bCs/>
        </w:rPr>
      </w:pPr>
      <w:r w:rsidRPr="00BF47E4">
        <w:rPr>
          <w:b/>
          <w:bCs/>
        </w:rPr>
        <w:t>Defense in Depth: A Layered Security Approach</w:t>
      </w:r>
    </w:p>
    <w:p w14:paraId="76C2D606" w14:textId="77777777" w:rsidR="00BF47E4" w:rsidRPr="00BF47E4" w:rsidRDefault="00BF47E4" w:rsidP="00BF47E4">
      <w:pPr>
        <w:rPr>
          <w:b/>
          <w:bCs/>
        </w:rPr>
      </w:pPr>
      <w:r w:rsidRPr="00BF47E4">
        <w:rPr>
          <w:b/>
          <w:bCs/>
        </w:rPr>
        <w:t>What is Defense in Depth?</w:t>
      </w:r>
    </w:p>
    <w:p w14:paraId="2B99ACB3" w14:textId="77777777" w:rsidR="00BF47E4" w:rsidRPr="00BF47E4" w:rsidRDefault="00BF47E4" w:rsidP="00BF47E4">
      <w:pPr>
        <w:numPr>
          <w:ilvl w:val="0"/>
          <w:numId w:val="1"/>
        </w:numPr>
      </w:pPr>
      <w:r w:rsidRPr="00BF47E4">
        <w:t xml:space="preserve">A </w:t>
      </w:r>
      <w:r w:rsidRPr="00BF47E4">
        <w:rPr>
          <w:b/>
          <w:bCs/>
        </w:rPr>
        <w:t>multi-layered security strategy</w:t>
      </w:r>
      <w:r w:rsidRPr="00BF47E4">
        <w:t xml:space="preserve"> that ensures if </w:t>
      </w:r>
      <w:r w:rsidRPr="00BF47E4">
        <w:rPr>
          <w:b/>
          <w:bCs/>
        </w:rPr>
        <w:t>one barrier fails</w:t>
      </w:r>
      <w:r w:rsidRPr="00BF47E4">
        <w:t>, another is in place to stop an attack.</w:t>
      </w:r>
    </w:p>
    <w:p w14:paraId="41832711" w14:textId="77777777" w:rsidR="00BF47E4" w:rsidRPr="00BF47E4" w:rsidRDefault="00BF47E4" w:rsidP="00BF47E4">
      <w:pPr>
        <w:numPr>
          <w:ilvl w:val="0"/>
          <w:numId w:val="1"/>
        </w:numPr>
      </w:pPr>
      <w:r w:rsidRPr="00BF47E4">
        <w:t xml:space="preserve">Inspired by </w:t>
      </w:r>
      <w:r w:rsidRPr="00BF47E4">
        <w:rPr>
          <w:b/>
          <w:bCs/>
        </w:rPr>
        <w:t>medieval castles</w:t>
      </w:r>
      <w:r w:rsidRPr="00BF47E4">
        <w:t xml:space="preserve">, which used multiple defenses like </w:t>
      </w:r>
      <w:r w:rsidRPr="00BF47E4">
        <w:rPr>
          <w:b/>
          <w:bCs/>
        </w:rPr>
        <w:t>moats, stone walls, and watchtowers</w:t>
      </w:r>
      <w:r w:rsidRPr="00BF47E4">
        <w:t xml:space="preserve"> to slow down and stop attackers.</w:t>
      </w:r>
    </w:p>
    <w:p w14:paraId="5F7EA16C" w14:textId="77777777" w:rsidR="00BF47E4" w:rsidRPr="00BF47E4" w:rsidRDefault="00BF47E4" w:rsidP="00BF47E4">
      <w:pPr>
        <w:rPr>
          <w:b/>
          <w:bCs/>
        </w:rPr>
      </w:pPr>
      <w:r w:rsidRPr="00BF47E4">
        <w:rPr>
          <w:b/>
          <w:bCs/>
        </w:rPr>
        <w:t>Five Layers of Defense in Depth</w:t>
      </w:r>
    </w:p>
    <w:p w14:paraId="18039BCE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Perimeter Layer (Authentication)</w:t>
      </w:r>
    </w:p>
    <w:p w14:paraId="5D7CF311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The </w:t>
      </w:r>
      <w:r w:rsidRPr="00BF47E4">
        <w:rPr>
          <w:b/>
          <w:bCs/>
        </w:rPr>
        <w:t>outermost layer</w:t>
      </w:r>
      <w:r w:rsidRPr="00BF47E4">
        <w:t xml:space="preserve"> that filters </w:t>
      </w:r>
      <w:r w:rsidRPr="00BF47E4">
        <w:rPr>
          <w:b/>
          <w:bCs/>
        </w:rPr>
        <w:t>external access</w:t>
      </w:r>
      <w:r w:rsidRPr="00BF47E4">
        <w:t xml:space="preserve"> to systems.</w:t>
      </w:r>
    </w:p>
    <w:p w14:paraId="1D85CD16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31198CC6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Usernames &amp; Passwords</w:t>
      </w:r>
    </w:p>
    <w:p w14:paraId="3C3A6238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Basic Authentication</w:t>
      </w:r>
    </w:p>
    <w:p w14:paraId="26D6D377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Network Layer (Authorization &amp; Firewalls)</w:t>
      </w:r>
    </w:p>
    <w:p w14:paraId="1A7B3CE5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Focuses on controlling </w:t>
      </w:r>
      <w:r w:rsidRPr="00BF47E4">
        <w:rPr>
          <w:b/>
          <w:bCs/>
        </w:rPr>
        <w:t>who can communicate</w:t>
      </w:r>
      <w:r w:rsidRPr="00BF47E4">
        <w:t xml:space="preserve"> over the network.</w:t>
      </w:r>
    </w:p>
    <w:p w14:paraId="04DBEDAB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04396FBF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Firewalls</w:t>
      </w:r>
    </w:p>
    <w:p w14:paraId="2A80B5D3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Network Segmentation</w:t>
      </w:r>
    </w:p>
    <w:p w14:paraId="26CC256A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Intrusion Detection Systems (IDS)</w:t>
      </w:r>
    </w:p>
    <w:p w14:paraId="00C40B1C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Endpoint Layer (Device Protection)</w:t>
      </w:r>
    </w:p>
    <w:p w14:paraId="7BEADC1A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Protects </w:t>
      </w:r>
      <w:r w:rsidRPr="00BF47E4">
        <w:rPr>
          <w:b/>
          <w:bCs/>
        </w:rPr>
        <w:t>devices</w:t>
      </w:r>
      <w:r w:rsidRPr="00BF47E4">
        <w:t xml:space="preserve"> (laptops, desktops, servers) that connect to the network.</w:t>
      </w:r>
    </w:p>
    <w:p w14:paraId="7C0AD4B8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468F8537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Anti-virus software</w:t>
      </w:r>
    </w:p>
    <w:p w14:paraId="0AF657E4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Device encryption</w:t>
      </w:r>
    </w:p>
    <w:p w14:paraId="27966F31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Endpoint Detection &amp; Response (EDR)</w:t>
      </w:r>
    </w:p>
    <w:p w14:paraId="51346877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Application Layer (User Interaction Security)</w:t>
      </w:r>
    </w:p>
    <w:p w14:paraId="629889E0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Secures </w:t>
      </w:r>
      <w:r w:rsidRPr="00BF47E4">
        <w:rPr>
          <w:b/>
          <w:bCs/>
        </w:rPr>
        <w:t>applications and software</w:t>
      </w:r>
      <w:r w:rsidRPr="00BF47E4">
        <w:t xml:space="preserve"> that process data.</w:t>
      </w:r>
    </w:p>
    <w:p w14:paraId="10EE3EC1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1EEA2691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Multi-Factor Authentication (MFA)</w:t>
      </w:r>
    </w:p>
    <w:p w14:paraId="17D641D9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Secure Coding Practices</w:t>
      </w:r>
    </w:p>
    <w:p w14:paraId="11A8EC04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Web Application Firewalls (WAF)</w:t>
      </w:r>
    </w:p>
    <w:p w14:paraId="18730230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Data Layer (Protecting Sensitive Information)</w:t>
      </w:r>
    </w:p>
    <w:p w14:paraId="0F27AFC7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Focuses on securing </w:t>
      </w:r>
      <w:r w:rsidRPr="00BF47E4">
        <w:rPr>
          <w:b/>
          <w:bCs/>
        </w:rPr>
        <w:t>critical data</w:t>
      </w:r>
      <w:r w:rsidRPr="00BF47E4">
        <w:t xml:space="preserve"> like personally identifiable information (PII).</w:t>
      </w:r>
    </w:p>
    <w:p w14:paraId="008F0B96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0ABC2601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lastRenderedPageBreak/>
        <w:t>Data Encryption</w:t>
      </w:r>
    </w:p>
    <w:p w14:paraId="6F0AA3CB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Access Control Policies</w:t>
      </w:r>
    </w:p>
    <w:p w14:paraId="063A8744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Asset Classification</w:t>
      </w:r>
    </w:p>
    <w:p w14:paraId="0E63F5C7" w14:textId="77777777" w:rsidR="00BF47E4" w:rsidRPr="00BF47E4" w:rsidRDefault="00BF47E4" w:rsidP="00BF47E4">
      <w:pPr>
        <w:rPr>
          <w:b/>
          <w:bCs/>
        </w:rPr>
      </w:pPr>
      <w:r w:rsidRPr="00BF47E4">
        <w:rPr>
          <w:b/>
          <w:bCs/>
        </w:rPr>
        <w:t>Key Takeaways</w:t>
      </w:r>
    </w:p>
    <w:p w14:paraId="2BD87E01" w14:textId="77777777" w:rsidR="00BF47E4" w:rsidRPr="00BF47E4" w:rsidRDefault="00BF47E4" w:rsidP="00BF47E4">
      <w:pPr>
        <w:numPr>
          <w:ilvl w:val="0"/>
          <w:numId w:val="3"/>
        </w:numPr>
      </w:pPr>
      <w:r w:rsidRPr="00BF47E4">
        <w:rPr>
          <w:b/>
          <w:bCs/>
        </w:rPr>
        <w:t>Each layer strengthens security</w:t>
      </w:r>
      <w:r w:rsidRPr="00BF47E4">
        <w:t xml:space="preserve"> by addressing different vulnerabilities.</w:t>
      </w:r>
    </w:p>
    <w:p w14:paraId="2B66B45F" w14:textId="77777777" w:rsidR="00BF47E4" w:rsidRPr="00BF47E4" w:rsidRDefault="00BF47E4" w:rsidP="00BF47E4">
      <w:pPr>
        <w:numPr>
          <w:ilvl w:val="0"/>
          <w:numId w:val="3"/>
        </w:numPr>
      </w:pPr>
      <w:r w:rsidRPr="00BF47E4">
        <w:rPr>
          <w:b/>
          <w:bCs/>
        </w:rPr>
        <w:t>Data moves through all five layers</w:t>
      </w:r>
      <w:r w:rsidRPr="00BF47E4">
        <w:t>, making layered security critical.</w:t>
      </w:r>
    </w:p>
    <w:p w14:paraId="1E226958" w14:textId="77777777" w:rsidR="00BF47E4" w:rsidRPr="00BF47E4" w:rsidRDefault="00BF47E4" w:rsidP="00BF47E4">
      <w:pPr>
        <w:numPr>
          <w:ilvl w:val="0"/>
          <w:numId w:val="3"/>
        </w:numPr>
      </w:pPr>
      <w:r w:rsidRPr="00BF47E4">
        <w:rPr>
          <w:b/>
          <w:bCs/>
        </w:rPr>
        <w:t>Organizations use this model</w:t>
      </w:r>
      <w:r w:rsidRPr="00BF47E4">
        <w:t xml:space="preserve"> to </w:t>
      </w:r>
      <w:r w:rsidRPr="00BF47E4">
        <w:rPr>
          <w:b/>
          <w:bCs/>
        </w:rPr>
        <w:t>reduce risks</w:t>
      </w:r>
      <w:r w:rsidRPr="00BF47E4">
        <w:t xml:space="preserve"> and </w:t>
      </w:r>
      <w:r w:rsidRPr="00BF47E4">
        <w:rPr>
          <w:b/>
          <w:bCs/>
        </w:rPr>
        <w:t>protect important assets</w:t>
      </w:r>
      <w:r w:rsidRPr="00BF47E4">
        <w:t>.</w:t>
      </w:r>
    </w:p>
    <w:p w14:paraId="29301DBA" w14:textId="13379A09" w:rsidR="00BF47E4" w:rsidRPr="00BF47E4" w:rsidRDefault="00BF47E4" w:rsidP="00BF47E4"/>
    <w:p w14:paraId="7C79A60A" w14:textId="77777777" w:rsidR="00633D17" w:rsidRPr="00633D17" w:rsidRDefault="00633D17" w:rsidP="00633D17">
      <w:pPr>
        <w:rPr>
          <w:b/>
          <w:bCs/>
        </w:rPr>
      </w:pPr>
      <w:r w:rsidRPr="00633D17">
        <w:rPr>
          <w:b/>
          <w:bCs/>
        </w:rPr>
        <w:t>Common Vulnerabilities and Exposures (CVE) and Security Databases</w:t>
      </w:r>
    </w:p>
    <w:p w14:paraId="61E3D16E" w14:textId="77777777" w:rsidR="00633D17" w:rsidRPr="00633D17" w:rsidRDefault="00633D17" w:rsidP="00633D17">
      <w:pPr>
        <w:rPr>
          <w:b/>
          <w:bCs/>
        </w:rPr>
      </w:pPr>
      <w:r w:rsidRPr="00633D17">
        <w:rPr>
          <w:b/>
          <w:bCs/>
        </w:rPr>
        <w:t>Vulnerabilities vs. Exposures</w:t>
      </w:r>
    </w:p>
    <w:p w14:paraId="7BE65647" w14:textId="77777777" w:rsidR="00633D17" w:rsidRPr="00633D17" w:rsidRDefault="00633D17" w:rsidP="00633D17">
      <w:pPr>
        <w:numPr>
          <w:ilvl w:val="0"/>
          <w:numId w:val="4"/>
        </w:numPr>
      </w:pPr>
      <w:r w:rsidRPr="00633D17">
        <w:rPr>
          <w:b/>
          <w:bCs/>
        </w:rPr>
        <w:t>Vulnerability</w:t>
      </w:r>
      <w:r w:rsidRPr="00633D17">
        <w:t xml:space="preserve">: A </w:t>
      </w:r>
      <w:r w:rsidRPr="00633D17">
        <w:rPr>
          <w:b/>
          <w:bCs/>
        </w:rPr>
        <w:t>weakness</w:t>
      </w:r>
      <w:r w:rsidRPr="00633D17">
        <w:t xml:space="preserve"> in a system that can be exploited by a threat.</w:t>
      </w:r>
    </w:p>
    <w:p w14:paraId="4E88E285" w14:textId="77777777" w:rsidR="00633D17" w:rsidRPr="00633D17" w:rsidRDefault="00633D17" w:rsidP="00633D17">
      <w:pPr>
        <w:numPr>
          <w:ilvl w:val="0"/>
          <w:numId w:val="4"/>
        </w:numPr>
      </w:pPr>
      <w:r w:rsidRPr="00633D17">
        <w:rPr>
          <w:b/>
          <w:bCs/>
        </w:rPr>
        <w:t>Exposure</w:t>
      </w:r>
      <w:r w:rsidRPr="00633D17">
        <w:t xml:space="preserve">: A </w:t>
      </w:r>
      <w:r w:rsidRPr="00633D17">
        <w:rPr>
          <w:b/>
          <w:bCs/>
        </w:rPr>
        <w:t>mistake</w:t>
      </w:r>
      <w:r w:rsidRPr="00633D17">
        <w:t xml:space="preserve"> that creates an opportunity for a threat.</w:t>
      </w:r>
    </w:p>
    <w:p w14:paraId="7466E48D" w14:textId="77777777" w:rsidR="00633D17" w:rsidRPr="00633D17" w:rsidRDefault="00633D17" w:rsidP="00633D17">
      <w:r w:rsidRPr="00633D17">
        <w:t>Example:</w:t>
      </w:r>
    </w:p>
    <w:p w14:paraId="2A5AE611" w14:textId="77777777" w:rsidR="00633D17" w:rsidRPr="00633D17" w:rsidRDefault="00633D17" w:rsidP="00633D17">
      <w:pPr>
        <w:numPr>
          <w:ilvl w:val="0"/>
          <w:numId w:val="5"/>
        </w:numPr>
      </w:pPr>
      <w:r w:rsidRPr="00633D17">
        <w:t xml:space="preserve">A </w:t>
      </w:r>
      <w:r w:rsidRPr="00633D17">
        <w:rPr>
          <w:b/>
          <w:bCs/>
        </w:rPr>
        <w:t>document</w:t>
      </w:r>
      <w:r w:rsidRPr="00633D17">
        <w:t xml:space="preserve"> left near an open window is exposed to being </w:t>
      </w:r>
      <w:r w:rsidRPr="00633D17">
        <w:rPr>
          <w:b/>
          <w:bCs/>
        </w:rPr>
        <w:t>blown away</w:t>
      </w:r>
      <w:r w:rsidRPr="00633D17">
        <w:t>.</w:t>
      </w:r>
    </w:p>
    <w:p w14:paraId="7C38E2EE" w14:textId="77777777" w:rsidR="00633D17" w:rsidRPr="00633D17" w:rsidRDefault="00633D17" w:rsidP="00633D17">
      <w:pPr>
        <w:rPr>
          <w:b/>
          <w:bCs/>
        </w:rPr>
      </w:pPr>
      <w:r w:rsidRPr="00633D17">
        <w:rPr>
          <w:b/>
          <w:bCs/>
        </w:rPr>
        <w:t>The CVE List (Common Vulnerabilities and Exposures)</w:t>
      </w:r>
    </w:p>
    <w:p w14:paraId="2D66AC9D" w14:textId="77777777" w:rsidR="00633D17" w:rsidRPr="00633D17" w:rsidRDefault="00633D17" w:rsidP="00633D17">
      <w:pPr>
        <w:numPr>
          <w:ilvl w:val="0"/>
          <w:numId w:val="6"/>
        </w:numPr>
      </w:pPr>
      <w:r w:rsidRPr="00633D17">
        <w:t xml:space="preserve">A </w:t>
      </w:r>
      <w:r w:rsidRPr="00633D17">
        <w:rPr>
          <w:b/>
          <w:bCs/>
        </w:rPr>
        <w:t>public dictionary</w:t>
      </w:r>
      <w:r w:rsidRPr="00633D17">
        <w:t xml:space="preserve"> of known security flaws.</w:t>
      </w:r>
    </w:p>
    <w:p w14:paraId="56F8C918" w14:textId="77777777" w:rsidR="00633D17" w:rsidRPr="00633D17" w:rsidRDefault="00633D17" w:rsidP="00633D17">
      <w:pPr>
        <w:numPr>
          <w:ilvl w:val="0"/>
          <w:numId w:val="6"/>
        </w:numPr>
      </w:pPr>
      <w:r w:rsidRPr="00633D17">
        <w:t xml:space="preserve">Created by </w:t>
      </w:r>
      <w:r w:rsidRPr="00633D17">
        <w:rPr>
          <w:b/>
          <w:bCs/>
        </w:rPr>
        <w:t>MITRE Corporation</w:t>
      </w:r>
      <w:r w:rsidRPr="00633D17">
        <w:t xml:space="preserve"> in 1999.</w:t>
      </w:r>
    </w:p>
    <w:p w14:paraId="21477131" w14:textId="77777777" w:rsidR="00633D17" w:rsidRPr="00633D17" w:rsidRDefault="00633D17" w:rsidP="00633D17">
      <w:pPr>
        <w:numPr>
          <w:ilvl w:val="0"/>
          <w:numId w:val="6"/>
        </w:numPr>
      </w:pPr>
      <w:r w:rsidRPr="00633D17">
        <w:t xml:space="preserve">Used by organizations to </w:t>
      </w:r>
      <w:r w:rsidRPr="00633D17">
        <w:rPr>
          <w:b/>
          <w:bCs/>
        </w:rPr>
        <w:t>identify and mitigate security risks</w:t>
      </w:r>
      <w:r w:rsidRPr="00633D17">
        <w:t>.</w:t>
      </w:r>
    </w:p>
    <w:p w14:paraId="4CCE259D" w14:textId="77777777" w:rsidR="00633D17" w:rsidRPr="00633D17" w:rsidRDefault="00633D17" w:rsidP="00633D17">
      <w:pPr>
        <w:numPr>
          <w:ilvl w:val="0"/>
          <w:numId w:val="6"/>
        </w:numPr>
      </w:pPr>
      <w:r w:rsidRPr="00633D17">
        <w:rPr>
          <w:b/>
          <w:bCs/>
        </w:rPr>
        <w:t>Anyone can report</w:t>
      </w:r>
      <w:r w:rsidRPr="00633D17">
        <w:t xml:space="preserve"> a vulnerability, but it must pass a strict </w:t>
      </w:r>
      <w:r w:rsidRPr="00633D17">
        <w:rPr>
          <w:b/>
          <w:bCs/>
        </w:rPr>
        <w:t>review process</w:t>
      </w:r>
      <w:r w:rsidRPr="00633D17">
        <w:t>.</w:t>
      </w:r>
    </w:p>
    <w:p w14:paraId="1B85D673" w14:textId="77777777" w:rsidR="00633D17" w:rsidRPr="00633D17" w:rsidRDefault="00633D17" w:rsidP="00633D17">
      <w:pPr>
        <w:rPr>
          <w:b/>
          <w:bCs/>
        </w:rPr>
      </w:pPr>
      <w:r w:rsidRPr="00633D17">
        <w:rPr>
          <w:b/>
          <w:bCs/>
        </w:rPr>
        <w:t>CVE Review Process &amp; Criteria</w:t>
      </w:r>
    </w:p>
    <w:p w14:paraId="7880A828" w14:textId="77777777" w:rsidR="00633D17" w:rsidRPr="00633D17" w:rsidRDefault="00633D17" w:rsidP="00633D17">
      <w:r w:rsidRPr="00633D17">
        <w:t xml:space="preserve">Before assigning a </w:t>
      </w:r>
      <w:r w:rsidRPr="00633D17">
        <w:rPr>
          <w:b/>
          <w:bCs/>
        </w:rPr>
        <w:t>CVE ID</w:t>
      </w:r>
      <w:r w:rsidRPr="00633D17">
        <w:t>, vulnerabilities must meet four conditions:</w:t>
      </w:r>
    </w:p>
    <w:p w14:paraId="7ABFF113" w14:textId="77777777" w:rsidR="00633D17" w:rsidRPr="00633D17" w:rsidRDefault="00633D17" w:rsidP="00633D17">
      <w:pPr>
        <w:numPr>
          <w:ilvl w:val="0"/>
          <w:numId w:val="7"/>
        </w:numPr>
      </w:pPr>
      <w:r w:rsidRPr="00633D17">
        <w:rPr>
          <w:b/>
          <w:bCs/>
        </w:rPr>
        <w:t>Independence</w:t>
      </w:r>
      <w:r w:rsidRPr="00633D17">
        <w:t xml:space="preserve"> – Can be fixed without addressing other flaws.</w:t>
      </w:r>
    </w:p>
    <w:p w14:paraId="3090717F" w14:textId="77777777" w:rsidR="00633D17" w:rsidRPr="00633D17" w:rsidRDefault="00633D17" w:rsidP="00633D17">
      <w:pPr>
        <w:numPr>
          <w:ilvl w:val="0"/>
          <w:numId w:val="7"/>
        </w:numPr>
      </w:pPr>
      <w:r w:rsidRPr="00633D17">
        <w:rPr>
          <w:b/>
          <w:bCs/>
        </w:rPr>
        <w:t>Recognized Risk</w:t>
      </w:r>
      <w:r w:rsidRPr="00633D17">
        <w:t xml:space="preserve"> – Reporter must acknowledge its security impact.</w:t>
      </w:r>
    </w:p>
    <w:p w14:paraId="305ED7E6" w14:textId="77777777" w:rsidR="00633D17" w:rsidRPr="00633D17" w:rsidRDefault="00633D17" w:rsidP="00633D17">
      <w:pPr>
        <w:numPr>
          <w:ilvl w:val="0"/>
          <w:numId w:val="7"/>
        </w:numPr>
      </w:pPr>
      <w:r w:rsidRPr="00633D17">
        <w:rPr>
          <w:b/>
          <w:bCs/>
        </w:rPr>
        <w:t>Supporting Evidence</w:t>
      </w:r>
      <w:r w:rsidRPr="00633D17">
        <w:t xml:space="preserve"> – Requires documentation or proof.</w:t>
      </w:r>
    </w:p>
    <w:p w14:paraId="418D6653" w14:textId="77777777" w:rsidR="00633D17" w:rsidRPr="00633D17" w:rsidRDefault="00633D17" w:rsidP="00633D17">
      <w:pPr>
        <w:numPr>
          <w:ilvl w:val="0"/>
          <w:numId w:val="7"/>
        </w:numPr>
      </w:pPr>
      <w:r w:rsidRPr="00633D17">
        <w:rPr>
          <w:b/>
          <w:bCs/>
        </w:rPr>
        <w:t>Single Codebase</w:t>
      </w:r>
      <w:r w:rsidRPr="00633D17">
        <w:t xml:space="preserve"> – Affects only one system/version.</w:t>
      </w:r>
    </w:p>
    <w:p w14:paraId="689B5AD6" w14:textId="77777777" w:rsidR="00633D17" w:rsidRPr="00633D17" w:rsidRDefault="00633D17" w:rsidP="00633D17">
      <w:pPr>
        <w:rPr>
          <w:b/>
          <w:bCs/>
        </w:rPr>
      </w:pPr>
      <w:r w:rsidRPr="00633D17">
        <w:rPr>
          <w:b/>
          <w:bCs/>
        </w:rPr>
        <w:t>NIST National Vulnerability Database (NVD) &amp; CVSS Scoring</w:t>
      </w:r>
    </w:p>
    <w:p w14:paraId="2AF8B808" w14:textId="77777777" w:rsidR="00633D17" w:rsidRPr="00633D17" w:rsidRDefault="00633D17" w:rsidP="00633D17">
      <w:pPr>
        <w:numPr>
          <w:ilvl w:val="0"/>
          <w:numId w:val="8"/>
        </w:numPr>
      </w:pPr>
      <w:r w:rsidRPr="00633D17">
        <w:t xml:space="preserve">NVD </w:t>
      </w:r>
      <w:r w:rsidRPr="00633D17">
        <w:rPr>
          <w:b/>
          <w:bCs/>
        </w:rPr>
        <w:t>analyzes CVEs</w:t>
      </w:r>
      <w:r w:rsidRPr="00633D17">
        <w:t xml:space="preserve"> further and assigns a </w:t>
      </w:r>
      <w:r w:rsidRPr="00633D17">
        <w:rPr>
          <w:b/>
          <w:bCs/>
        </w:rPr>
        <w:t>severity score</w:t>
      </w:r>
      <w:r w:rsidRPr="00633D17">
        <w:t xml:space="preserve"> using </w:t>
      </w:r>
      <w:r w:rsidRPr="00633D17">
        <w:rPr>
          <w:b/>
          <w:bCs/>
        </w:rPr>
        <w:t>CVSS (Common Vulnerability Scoring System)</w:t>
      </w:r>
      <w:r w:rsidRPr="00633D17">
        <w:t>.</w:t>
      </w:r>
    </w:p>
    <w:p w14:paraId="22B8E127" w14:textId="77777777" w:rsidR="00633D17" w:rsidRPr="00633D17" w:rsidRDefault="00633D17" w:rsidP="00633D17">
      <w:pPr>
        <w:numPr>
          <w:ilvl w:val="0"/>
          <w:numId w:val="8"/>
        </w:numPr>
      </w:pPr>
      <w:r w:rsidRPr="00633D17">
        <w:rPr>
          <w:b/>
          <w:bCs/>
        </w:rPr>
        <w:t>Scoring Scale (0-10):</w:t>
      </w:r>
    </w:p>
    <w:p w14:paraId="29A24B45" w14:textId="77777777" w:rsidR="00633D17" w:rsidRPr="00633D17" w:rsidRDefault="00633D17" w:rsidP="00633D17">
      <w:pPr>
        <w:numPr>
          <w:ilvl w:val="1"/>
          <w:numId w:val="8"/>
        </w:numPr>
      </w:pPr>
      <w:r w:rsidRPr="00633D17">
        <w:rPr>
          <w:b/>
          <w:bCs/>
        </w:rPr>
        <w:t>0-3.9</w:t>
      </w:r>
      <w:r w:rsidRPr="00633D17">
        <w:t xml:space="preserve"> → Low Risk (Not urgent)</w:t>
      </w:r>
    </w:p>
    <w:p w14:paraId="522E4F16" w14:textId="77777777" w:rsidR="00633D17" w:rsidRPr="00633D17" w:rsidRDefault="00633D17" w:rsidP="00633D17">
      <w:pPr>
        <w:numPr>
          <w:ilvl w:val="1"/>
          <w:numId w:val="8"/>
        </w:numPr>
      </w:pPr>
      <w:r w:rsidRPr="00633D17">
        <w:rPr>
          <w:b/>
          <w:bCs/>
        </w:rPr>
        <w:t>4.0-6.9</w:t>
      </w:r>
      <w:r w:rsidRPr="00633D17">
        <w:t xml:space="preserve"> → Medium Risk</w:t>
      </w:r>
    </w:p>
    <w:p w14:paraId="559CE199" w14:textId="77777777" w:rsidR="00633D17" w:rsidRPr="00633D17" w:rsidRDefault="00633D17" w:rsidP="00633D17">
      <w:pPr>
        <w:numPr>
          <w:ilvl w:val="1"/>
          <w:numId w:val="8"/>
        </w:numPr>
      </w:pPr>
      <w:r w:rsidRPr="00633D17">
        <w:rPr>
          <w:b/>
          <w:bCs/>
        </w:rPr>
        <w:t>7.0-8.9</w:t>
      </w:r>
      <w:r w:rsidRPr="00633D17">
        <w:t xml:space="preserve"> → High Risk</w:t>
      </w:r>
    </w:p>
    <w:p w14:paraId="7E8785EB" w14:textId="77777777" w:rsidR="00633D17" w:rsidRPr="00633D17" w:rsidRDefault="00633D17" w:rsidP="00633D17">
      <w:pPr>
        <w:numPr>
          <w:ilvl w:val="1"/>
          <w:numId w:val="8"/>
        </w:numPr>
      </w:pPr>
      <w:r w:rsidRPr="00633D17">
        <w:rPr>
          <w:b/>
          <w:bCs/>
        </w:rPr>
        <w:lastRenderedPageBreak/>
        <w:t>9.0-10</w:t>
      </w:r>
      <w:r w:rsidRPr="00633D17">
        <w:t xml:space="preserve"> → Critical Risk (Immediate attention required)</w:t>
      </w:r>
    </w:p>
    <w:p w14:paraId="30297252" w14:textId="77777777" w:rsidR="00633D17" w:rsidRPr="00633D17" w:rsidRDefault="00633D17" w:rsidP="00633D17">
      <w:pPr>
        <w:rPr>
          <w:b/>
          <w:bCs/>
        </w:rPr>
      </w:pPr>
      <w:r w:rsidRPr="00633D17">
        <w:rPr>
          <w:b/>
          <w:bCs/>
        </w:rPr>
        <w:t>Why Security Teams Use CVE Lists &amp; CVSS Scores</w:t>
      </w:r>
    </w:p>
    <w:p w14:paraId="411387A2" w14:textId="77777777" w:rsidR="00633D17" w:rsidRPr="00633D17" w:rsidRDefault="00633D17" w:rsidP="00633D17">
      <w:pPr>
        <w:numPr>
          <w:ilvl w:val="0"/>
          <w:numId w:val="9"/>
        </w:numPr>
      </w:pPr>
      <w:proofErr w:type="gramStart"/>
      <w:r w:rsidRPr="00633D17">
        <w:t>Helps</w:t>
      </w:r>
      <w:proofErr w:type="gramEnd"/>
      <w:r w:rsidRPr="00633D17">
        <w:t xml:space="preserve"> </w:t>
      </w:r>
      <w:r w:rsidRPr="00633D17">
        <w:rPr>
          <w:b/>
          <w:bCs/>
        </w:rPr>
        <w:t>prioritize security patches</w:t>
      </w:r>
      <w:r w:rsidRPr="00633D17">
        <w:t xml:space="preserve"> and updates.</w:t>
      </w:r>
    </w:p>
    <w:p w14:paraId="25473582" w14:textId="77777777" w:rsidR="00633D17" w:rsidRPr="00633D17" w:rsidRDefault="00633D17" w:rsidP="00633D17">
      <w:pPr>
        <w:numPr>
          <w:ilvl w:val="0"/>
          <w:numId w:val="9"/>
        </w:numPr>
      </w:pPr>
      <w:r w:rsidRPr="00633D17">
        <w:t xml:space="preserve">Provides </w:t>
      </w:r>
      <w:r w:rsidRPr="00633D17">
        <w:rPr>
          <w:b/>
          <w:bCs/>
        </w:rPr>
        <w:t>global insights</w:t>
      </w:r>
      <w:r w:rsidRPr="00633D17">
        <w:t xml:space="preserve"> into cybersecurity threats.</w:t>
      </w:r>
    </w:p>
    <w:p w14:paraId="37DC8608" w14:textId="77777777" w:rsidR="00633D17" w:rsidRPr="00633D17" w:rsidRDefault="00633D17" w:rsidP="00633D17">
      <w:pPr>
        <w:numPr>
          <w:ilvl w:val="0"/>
          <w:numId w:val="9"/>
        </w:numPr>
      </w:pPr>
      <w:r w:rsidRPr="00633D17">
        <w:t xml:space="preserve">Supports organizations in </w:t>
      </w:r>
      <w:r w:rsidRPr="00633D17">
        <w:rPr>
          <w:b/>
          <w:bCs/>
        </w:rPr>
        <w:t>making informed security decisions</w:t>
      </w:r>
      <w:r w:rsidRPr="00633D17">
        <w:t>.</w:t>
      </w:r>
    </w:p>
    <w:p w14:paraId="5B9716E1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811A0"/>
    <w:multiLevelType w:val="multilevel"/>
    <w:tmpl w:val="CAF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01DF1"/>
    <w:multiLevelType w:val="multilevel"/>
    <w:tmpl w:val="D2A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150B8"/>
    <w:multiLevelType w:val="multilevel"/>
    <w:tmpl w:val="F3B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A660B"/>
    <w:multiLevelType w:val="multilevel"/>
    <w:tmpl w:val="0FC6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13FF8"/>
    <w:multiLevelType w:val="multilevel"/>
    <w:tmpl w:val="83F6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055D3"/>
    <w:multiLevelType w:val="multilevel"/>
    <w:tmpl w:val="A1B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70D97"/>
    <w:multiLevelType w:val="multilevel"/>
    <w:tmpl w:val="204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84374"/>
    <w:multiLevelType w:val="multilevel"/>
    <w:tmpl w:val="E89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16E9E"/>
    <w:multiLevelType w:val="multilevel"/>
    <w:tmpl w:val="E5BA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911452">
    <w:abstractNumId w:val="7"/>
  </w:num>
  <w:num w:numId="2" w16cid:durableId="820004953">
    <w:abstractNumId w:val="4"/>
  </w:num>
  <w:num w:numId="3" w16cid:durableId="861286159">
    <w:abstractNumId w:val="2"/>
  </w:num>
  <w:num w:numId="4" w16cid:durableId="1043283882">
    <w:abstractNumId w:val="6"/>
  </w:num>
  <w:num w:numId="5" w16cid:durableId="379016104">
    <w:abstractNumId w:val="0"/>
  </w:num>
  <w:num w:numId="6" w16cid:durableId="525558411">
    <w:abstractNumId w:val="1"/>
  </w:num>
  <w:num w:numId="7" w16cid:durableId="1534151049">
    <w:abstractNumId w:val="3"/>
  </w:num>
  <w:num w:numId="8" w16cid:durableId="1578202092">
    <w:abstractNumId w:val="5"/>
  </w:num>
  <w:num w:numId="9" w16cid:durableId="10966363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9E"/>
    <w:rsid w:val="001478C1"/>
    <w:rsid w:val="00195306"/>
    <w:rsid w:val="0055479E"/>
    <w:rsid w:val="005F14DA"/>
    <w:rsid w:val="00633D17"/>
    <w:rsid w:val="006855AD"/>
    <w:rsid w:val="00A330DC"/>
    <w:rsid w:val="00BF47E4"/>
    <w:rsid w:val="00D3211E"/>
    <w:rsid w:val="00D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E1C1"/>
  <w15:chartTrackingRefBased/>
  <w15:docId w15:val="{F1A74822-90DB-4F40-A2B2-38E5B8B6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7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7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7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7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7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7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7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6</cp:revision>
  <dcterms:created xsi:type="dcterms:W3CDTF">2025-03-28T12:31:00Z</dcterms:created>
  <dcterms:modified xsi:type="dcterms:W3CDTF">2025-03-29T16:09:00Z</dcterms:modified>
</cp:coreProperties>
</file>