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7903B" w14:textId="77777777" w:rsidR="00834CAF" w:rsidRPr="00834CAF" w:rsidRDefault="00834CAF" w:rsidP="00834CAF">
      <w:pPr>
        <w:rPr>
          <w:b/>
          <w:bCs/>
        </w:rPr>
      </w:pPr>
      <w:r w:rsidRPr="00834CAF">
        <w:rPr>
          <w:b/>
          <w:bCs/>
        </w:rPr>
        <w:t>Working with Strings in Python: A Refresher for Security Professionals</w:t>
      </w:r>
    </w:p>
    <w:p w14:paraId="3974F80F" w14:textId="77777777" w:rsidR="00834CAF" w:rsidRPr="00834CAF" w:rsidRDefault="00834CAF" w:rsidP="00834CAF">
      <w:r w:rsidRPr="00834CAF">
        <w:pict w14:anchorId="1453FB33">
          <v:rect id="_x0000_i1073" style="width:0;height:1.5pt" o:hralign="center" o:hrstd="t" o:hr="t" fillcolor="#a0a0a0" stroked="f"/>
        </w:pict>
      </w:r>
    </w:p>
    <w:p w14:paraId="575D1C02" w14:textId="77777777" w:rsidR="00834CAF" w:rsidRPr="00834CAF" w:rsidRDefault="00834CAF" w:rsidP="00834CAF">
      <w:pPr>
        <w:rPr>
          <w:b/>
          <w:bCs/>
        </w:rPr>
      </w:pPr>
      <w:r w:rsidRPr="00834CAF">
        <w:rPr>
          <w:b/>
          <w:bCs/>
        </w:rPr>
        <w:t>What Are Strings?</w:t>
      </w:r>
    </w:p>
    <w:p w14:paraId="2A085A49" w14:textId="77777777" w:rsidR="00834CAF" w:rsidRPr="00834CAF" w:rsidRDefault="00834CAF" w:rsidP="00834CAF">
      <w:pPr>
        <w:numPr>
          <w:ilvl w:val="0"/>
          <w:numId w:val="1"/>
        </w:numPr>
      </w:pPr>
      <w:r w:rsidRPr="00834CAF">
        <w:t xml:space="preserve">A </w:t>
      </w:r>
      <w:r w:rsidRPr="00834CAF">
        <w:rPr>
          <w:b/>
          <w:bCs/>
        </w:rPr>
        <w:t>string</w:t>
      </w:r>
      <w:r w:rsidRPr="00834CAF">
        <w:t xml:space="preserve"> is an ordered sequence of characters.</w:t>
      </w:r>
    </w:p>
    <w:p w14:paraId="1D7C6908" w14:textId="77777777" w:rsidR="00834CAF" w:rsidRPr="00834CAF" w:rsidRDefault="00834CAF" w:rsidP="00834CAF">
      <w:pPr>
        <w:numPr>
          <w:ilvl w:val="0"/>
          <w:numId w:val="1"/>
        </w:numPr>
      </w:pPr>
      <w:r w:rsidRPr="00834CAF">
        <w:t xml:space="preserve">In Python, strings are enclosed in </w:t>
      </w:r>
      <w:r w:rsidRPr="00834CAF">
        <w:rPr>
          <w:b/>
          <w:bCs/>
        </w:rPr>
        <w:t>quotation marks</w:t>
      </w:r>
      <w:r w:rsidRPr="00834CAF">
        <w:t>:</w:t>
      </w:r>
    </w:p>
    <w:p w14:paraId="48D60876" w14:textId="77777777" w:rsidR="00834CAF" w:rsidRPr="00834CAF" w:rsidRDefault="00834CAF" w:rsidP="00834CAF">
      <w:pPr>
        <w:numPr>
          <w:ilvl w:val="1"/>
          <w:numId w:val="1"/>
        </w:numPr>
      </w:pPr>
      <w:r w:rsidRPr="00834CAF">
        <w:t>"Hello", "123", "Number 1!"</w:t>
      </w:r>
    </w:p>
    <w:p w14:paraId="560F6551" w14:textId="77777777" w:rsidR="00834CAF" w:rsidRPr="00834CAF" w:rsidRDefault="00834CAF" w:rsidP="00834CAF">
      <w:pPr>
        <w:numPr>
          <w:ilvl w:val="0"/>
          <w:numId w:val="1"/>
        </w:numPr>
      </w:pPr>
      <w:r w:rsidRPr="00834CAF">
        <w:t xml:space="preserve">You can use either </w:t>
      </w:r>
      <w:r w:rsidRPr="00834CAF">
        <w:rPr>
          <w:b/>
          <w:bCs/>
        </w:rPr>
        <w:t>single (') or double (") quotes</w:t>
      </w:r>
      <w:r w:rsidRPr="00834CAF">
        <w:t>, but we’ve been using double quotes in this course.</w:t>
      </w:r>
    </w:p>
    <w:p w14:paraId="27AEB516" w14:textId="77777777" w:rsidR="00834CAF" w:rsidRPr="00834CAF" w:rsidRDefault="00834CAF" w:rsidP="00834CAF">
      <w:r w:rsidRPr="00834CAF">
        <w:pict w14:anchorId="74D8867A">
          <v:rect id="_x0000_i1074" style="width:0;height:1.5pt" o:hralign="center" o:hrstd="t" o:hr="t" fillcolor="#a0a0a0" stroked="f"/>
        </w:pict>
      </w:r>
    </w:p>
    <w:p w14:paraId="7465CC9A" w14:textId="77777777" w:rsidR="00834CAF" w:rsidRPr="00834CAF" w:rsidRDefault="00834CAF" w:rsidP="00834CAF">
      <w:pPr>
        <w:rPr>
          <w:b/>
          <w:bCs/>
        </w:rPr>
      </w:pPr>
      <w:r w:rsidRPr="00834CAF">
        <w:rPr>
          <w:b/>
          <w:bCs/>
        </w:rPr>
        <w:t>Storing Strings in Variables</w:t>
      </w:r>
    </w:p>
    <w:p w14:paraId="00673852" w14:textId="77777777" w:rsidR="00834CAF" w:rsidRPr="00834CAF" w:rsidRDefault="00834CAF" w:rsidP="00834CAF">
      <w:r w:rsidRPr="00834CAF">
        <w:t>my_string = "security"</w:t>
      </w:r>
    </w:p>
    <w:p w14:paraId="12E84562" w14:textId="77777777" w:rsidR="00834CAF" w:rsidRPr="00834CAF" w:rsidRDefault="00834CAF" w:rsidP="00834CAF">
      <w:pPr>
        <w:numPr>
          <w:ilvl w:val="0"/>
          <w:numId w:val="2"/>
        </w:numPr>
      </w:pPr>
      <w:r w:rsidRPr="00834CAF">
        <w:t>Variables can store string data.</w:t>
      </w:r>
    </w:p>
    <w:p w14:paraId="73BA7ECA" w14:textId="77777777" w:rsidR="00834CAF" w:rsidRPr="00834CAF" w:rsidRDefault="00834CAF" w:rsidP="00834CAF">
      <w:pPr>
        <w:numPr>
          <w:ilvl w:val="0"/>
          <w:numId w:val="2"/>
        </w:numPr>
      </w:pPr>
      <w:r w:rsidRPr="00834CAF">
        <w:t xml:space="preserve">You can also </w:t>
      </w:r>
      <w:r w:rsidRPr="00834CAF">
        <w:rPr>
          <w:b/>
          <w:bCs/>
        </w:rPr>
        <w:t>convert other data types to strings</w:t>
      </w:r>
      <w:r w:rsidRPr="00834CAF">
        <w:t xml:space="preserve"> using the str() function.</w:t>
      </w:r>
    </w:p>
    <w:p w14:paraId="549F10CF" w14:textId="77777777" w:rsidR="00834CAF" w:rsidRPr="00834CAF" w:rsidRDefault="00834CAF" w:rsidP="00834CAF">
      <w:r w:rsidRPr="00834CAF">
        <w:pict w14:anchorId="31ABE3F1">
          <v:rect id="_x0000_i1075" style="width:0;height:1.5pt" o:hralign="center" o:hrstd="t" o:hr="t" fillcolor="#a0a0a0" stroked="f"/>
        </w:pict>
      </w:r>
    </w:p>
    <w:p w14:paraId="7554CA29" w14:textId="77777777" w:rsidR="00834CAF" w:rsidRPr="00834CAF" w:rsidRDefault="00834CAF" w:rsidP="00834CAF">
      <w:pPr>
        <w:rPr>
          <w:b/>
          <w:bCs/>
        </w:rPr>
      </w:pPr>
      <w:r w:rsidRPr="00834CAF">
        <w:rPr>
          <w:b/>
          <w:bCs/>
        </w:rPr>
        <w:t>Converting to String with str()</w:t>
      </w:r>
    </w:p>
    <w:p w14:paraId="50DC757D" w14:textId="77777777" w:rsidR="00834CAF" w:rsidRPr="00834CAF" w:rsidRDefault="00834CAF" w:rsidP="00834CAF">
      <w:r w:rsidRPr="00834CAF">
        <w:t>new_string = str(123)</w:t>
      </w:r>
    </w:p>
    <w:p w14:paraId="34941A25" w14:textId="77777777" w:rsidR="00834CAF" w:rsidRPr="00834CAF" w:rsidRDefault="00834CAF" w:rsidP="00834CAF">
      <w:r w:rsidRPr="00834CAF">
        <w:t>print(type(new_string))  # Output: &lt;class 'str'&gt;</w:t>
      </w:r>
    </w:p>
    <w:p w14:paraId="30BBE033" w14:textId="77777777" w:rsidR="00834CAF" w:rsidRPr="00834CAF" w:rsidRDefault="00834CAF" w:rsidP="00834CAF">
      <w:pPr>
        <w:numPr>
          <w:ilvl w:val="0"/>
          <w:numId w:val="3"/>
        </w:numPr>
      </w:pPr>
      <w:r w:rsidRPr="00834CAF">
        <w:t>Useful when working with non-string data you want to treat as text.</w:t>
      </w:r>
    </w:p>
    <w:p w14:paraId="3294C771" w14:textId="77777777" w:rsidR="00834CAF" w:rsidRPr="00834CAF" w:rsidRDefault="00834CAF" w:rsidP="00834CAF">
      <w:pPr>
        <w:numPr>
          <w:ilvl w:val="0"/>
          <w:numId w:val="3"/>
        </w:numPr>
      </w:pPr>
      <w:r w:rsidRPr="00834CAF">
        <w:t>Example: Reordering or slicing digits from a number.</w:t>
      </w:r>
    </w:p>
    <w:p w14:paraId="10B3F566" w14:textId="77777777" w:rsidR="00834CAF" w:rsidRPr="00834CAF" w:rsidRDefault="00834CAF" w:rsidP="00834CAF">
      <w:r w:rsidRPr="00834CAF">
        <w:pict w14:anchorId="2A546480">
          <v:rect id="_x0000_i1076" style="width:0;height:1.5pt" o:hralign="center" o:hrstd="t" o:hr="t" fillcolor="#a0a0a0" stroked="f"/>
        </w:pict>
      </w:r>
    </w:p>
    <w:p w14:paraId="62D9F822" w14:textId="77777777" w:rsidR="00834CAF" w:rsidRPr="00834CAF" w:rsidRDefault="00834CAF" w:rsidP="00834CAF">
      <w:pPr>
        <w:rPr>
          <w:b/>
          <w:bCs/>
        </w:rPr>
      </w:pPr>
      <w:r w:rsidRPr="00834CAF">
        <w:rPr>
          <w:b/>
          <w:bCs/>
        </w:rPr>
        <w:t>Finding the Length of a String: len()</w:t>
      </w:r>
    </w:p>
    <w:p w14:paraId="5F112563" w14:textId="77777777" w:rsidR="00834CAF" w:rsidRPr="00834CAF" w:rsidRDefault="00834CAF" w:rsidP="00834CAF">
      <w:r w:rsidRPr="00834CAF">
        <w:t>print(len("Hello"))  # Output: 5</w:t>
      </w:r>
    </w:p>
    <w:p w14:paraId="2FD43C87" w14:textId="77777777" w:rsidR="00834CAF" w:rsidRPr="00834CAF" w:rsidRDefault="00834CAF" w:rsidP="00834CAF">
      <w:pPr>
        <w:numPr>
          <w:ilvl w:val="0"/>
          <w:numId w:val="4"/>
        </w:numPr>
      </w:pPr>
      <w:r w:rsidRPr="00834CAF">
        <w:t xml:space="preserve">The len() function returns the </w:t>
      </w:r>
      <w:r w:rsidRPr="00834CAF">
        <w:rPr>
          <w:b/>
          <w:bCs/>
        </w:rPr>
        <w:t>number of characters</w:t>
      </w:r>
      <w:r w:rsidRPr="00834CAF">
        <w:t xml:space="preserve"> in a string.</w:t>
      </w:r>
    </w:p>
    <w:p w14:paraId="7C22E0A7" w14:textId="77777777" w:rsidR="00834CAF" w:rsidRPr="00834CAF" w:rsidRDefault="00834CAF" w:rsidP="00834CAF">
      <w:pPr>
        <w:numPr>
          <w:ilvl w:val="0"/>
          <w:numId w:val="4"/>
        </w:numPr>
      </w:pPr>
      <w:r w:rsidRPr="00834CAF">
        <w:t>Helpful in security for checks like validating IPv4 addresses:</w:t>
      </w:r>
    </w:p>
    <w:p w14:paraId="61117029" w14:textId="77777777" w:rsidR="00834CAF" w:rsidRPr="00834CAF" w:rsidRDefault="00834CAF" w:rsidP="00834CAF">
      <w:pPr>
        <w:numPr>
          <w:ilvl w:val="1"/>
          <w:numId w:val="4"/>
        </w:numPr>
      </w:pPr>
      <w:r w:rsidRPr="00834CAF">
        <w:t xml:space="preserve">IPv4 addresses should be </w:t>
      </w:r>
      <w:r w:rsidRPr="00834CAF">
        <w:rPr>
          <w:b/>
          <w:bCs/>
        </w:rPr>
        <w:t>≤ 15 characters</w:t>
      </w:r>
      <w:r w:rsidRPr="00834CAF">
        <w:t>.</w:t>
      </w:r>
    </w:p>
    <w:p w14:paraId="7508BAB8" w14:textId="77777777" w:rsidR="00834CAF" w:rsidRPr="00834CAF" w:rsidRDefault="00834CAF" w:rsidP="00834CAF">
      <w:r w:rsidRPr="00834CAF">
        <w:pict w14:anchorId="02A05513">
          <v:rect id="_x0000_i1077" style="width:0;height:1.5pt" o:hralign="center" o:hrstd="t" o:hr="t" fillcolor="#a0a0a0" stroked="f"/>
        </w:pict>
      </w:r>
    </w:p>
    <w:p w14:paraId="6AF01F46" w14:textId="77777777" w:rsidR="00834CAF" w:rsidRPr="00834CAF" w:rsidRDefault="00834CAF" w:rsidP="00834CAF">
      <w:pPr>
        <w:rPr>
          <w:b/>
          <w:bCs/>
        </w:rPr>
      </w:pPr>
      <w:r w:rsidRPr="00834CAF">
        <w:rPr>
          <w:b/>
          <w:bCs/>
        </w:rPr>
        <w:t>String Concatenation: Using + to Combine Strings</w:t>
      </w:r>
    </w:p>
    <w:p w14:paraId="18ECB924" w14:textId="77777777" w:rsidR="00834CAF" w:rsidRPr="00834CAF" w:rsidRDefault="00834CAF" w:rsidP="00834CAF">
      <w:r w:rsidRPr="00834CAF">
        <w:t>print("Hello" + "world")  # Output: Helloworld</w:t>
      </w:r>
    </w:p>
    <w:p w14:paraId="4C876588" w14:textId="77777777" w:rsidR="00834CAF" w:rsidRPr="00834CAF" w:rsidRDefault="00834CAF" w:rsidP="00834CAF">
      <w:pPr>
        <w:numPr>
          <w:ilvl w:val="0"/>
          <w:numId w:val="5"/>
        </w:numPr>
      </w:pPr>
      <w:r w:rsidRPr="00834CAF">
        <w:t>Joins two strings together.</w:t>
      </w:r>
    </w:p>
    <w:p w14:paraId="014EE8E1" w14:textId="77777777" w:rsidR="00834CAF" w:rsidRPr="00834CAF" w:rsidRDefault="00834CAF" w:rsidP="00834CAF">
      <w:pPr>
        <w:numPr>
          <w:ilvl w:val="0"/>
          <w:numId w:val="5"/>
        </w:numPr>
      </w:pPr>
      <w:r w:rsidRPr="00834CAF">
        <w:rPr>
          <w:b/>
          <w:bCs/>
        </w:rPr>
        <w:t>Note</w:t>
      </w:r>
      <w:r w:rsidRPr="00834CAF">
        <w:t>: No space is added automatically—add one if needed:</w:t>
      </w:r>
    </w:p>
    <w:p w14:paraId="4B48A461" w14:textId="77777777" w:rsidR="00834CAF" w:rsidRPr="00834CAF" w:rsidRDefault="00834CAF" w:rsidP="00834CAF">
      <w:r w:rsidRPr="00834CAF">
        <w:t>print("Hello" + " " + "world")  # Output: Hello world</w:t>
      </w:r>
    </w:p>
    <w:p w14:paraId="3CD6F043" w14:textId="77777777" w:rsidR="00834CAF" w:rsidRPr="00834CAF" w:rsidRDefault="00834CAF" w:rsidP="00834CAF">
      <w:pPr>
        <w:numPr>
          <w:ilvl w:val="0"/>
          <w:numId w:val="6"/>
        </w:numPr>
      </w:pPr>
      <w:r w:rsidRPr="00834CAF">
        <w:t xml:space="preserve">You </w:t>
      </w:r>
      <w:r w:rsidRPr="00834CAF">
        <w:rPr>
          <w:b/>
          <w:bCs/>
        </w:rPr>
        <w:t>cannot subtract strings</w:t>
      </w:r>
      <w:r w:rsidRPr="00834CAF">
        <w:t xml:space="preserve"> using -.</w:t>
      </w:r>
    </w:p>
    <w:p w14:paraId="1CCC032C" w14:textId="77777777" w:rsidR="00834CAF" w:rsidRPr="00834CAF" w:rsidRDefault="00834CAF" w:rsidP="00834CAF">
      <w:r w:rsidRPr="00834CAF">
        <w:lastRenderedPageBreak/>
        <w:pict w14:anchorId="5BEC73D2">
          <v:rect id="_x0000_i1078" style="width:0;height:1.5pt" o:hralign="center" o:hrstd="t" o:hr="t" fillcolor="#a0a0a0" stroked="f"/>
        </w:pict>
      </w:r>
    </w:p>
    <w:p w14:paraId="59A277BD" w14:textId="77777777" w:rsidR="00834CAF" w:rsidRPr="00834CAF" w:rsidRDefault="00834CAF" w:rsidP="00834CAF">
      <w:pPr>
        <w:rPr>
          <w:b/>
          <w:bCs/>
        </w:rPr>
      </w:pPr>
      <w:r w:rsidRPr="00834CAF">
        <w:rPr>
          <w:b/>
          <w:bCs/>
        </w:rPr>
        <w:t>String Methods: Built-in Functions for Strings</w:t>
      </w:r>
    </w:p>
    <w:p w14:paraId="48D875CF" w14:textId="77777777" w:rsidR="00834CAF" w:rsidRPr="00834CAF" w:rsidRDefault="00834CAF" w:rsidP="00834CAF">
      <w:pPr>
        <w:numPr>
          <w:ilvl w:val="0"/>
          <w:numId w:val="7"/>
        </w:numPr>
      </w:pPr>
      <w:r w:rsidRPr="00834CAF">
        <w:t>Methods are functions tied to a specific data type.</w:t>
      </w:r>
    </w:p>
    <w:p w14:paraId="332C7279" w14:textId="77777777" w:rsidR="00834CAF" w:rsidRPr="00834CAF" w:rsidRDefault="00834CAF" w:rsidP="00834CAF">
      <w:pPr>
        <w:numPr>
          <w:ilvl w:val="0"/>
          <w:numId w:val="7"/>
        </w:numPr>
      </w:pPr>
      <w:r w:rsidRPr="00834CAF">
        <w:t>Syntax: string.method()</w:t>
      </w:r>
    </w:p>
    <w:p w14:paraId="4B30517D" w14:textId="77777777" w:rsidR="00834CAF" w:rsidRPr="00834CAF" w:rsidRDefault="00834CAF" w:rsidP="00834CAF">
      <w:pPr>
        <w:rPr>
          <w:b/>
          <w:bCs/>
        </w:rPr>
      </w:pPr>
      <w:r w:rsidRPr="00834CAF">
        <w:rPr>
          <w:b/>
          <w:bCs/>
        </w:rPr>
        <w:t>Example: .upper() and .lower()</w:t>
      </w:r>
    </w:p>
    <w:p w14:paraId="17B317D5" w14:textId="77777777" w:rsidR="00834CAF" w:rsidRPr="00834CAF" w:rsidRDefault="00834CAF" w:rsidP="00834CAF">
      <w:r w:rsidRPr="00834CAF">
        <w:t>print("Hello".upper())  # Output: HELLO</w:t>
      </w:r>
    </w:p>
    <w:p w14:paraId="4CA5FDAD" w14:textId="77777777" w:rsidR="00834CAF" w:rsidRPr="00834CAF" w:rsidRDefault="00834CAF" w:rsidP="00834CAF">
      <w:r w:rsidRPr="00834CAF">
        <w:t>print("Hello".lower())  # Output: hello</w:t>
      </w:r>
    </w:p>
    <w:p w14:paraId="1701B1A3" w14:textId="77777777" w:rsidR="00834CAF" w:rsidRPr="00834CAF" w:rsidRDefault="00834CAF" w:rsidP="00834CAF">
      <w:pPr>
        <w:numPr>
          <w:ilvl w:val="0"/>
          <w:numId w:val="8"/>
        </w:numPr>
      </w:pPr>
      <w:r w:rsidRPr="00834CAF">
        <w:t xml:space="preserve">.upper() converts all characters to </w:t>
      </w:r>
      <w:r w:rsidRPr="00834CAF">
        <w:rPr>
          <w:b/>
          <w:bCs/>
        </w:rPr>
        <w:t>uppercase</w:t>
      </w:r>
      <w:r w:rsidRPr="00834CAF">
        <w:t>.</w:t>
      </w:r>
    </w:p>
    <w:p w14:paraId="3708813F" w14:textId="77777777" w:rsidR="00834CAF" w:rsidRPr="00834CAF" w:rsidRDefault="00834CAF" w:rsidP="00834CAF">
      <w:pPr>
        <w:numPr>
          <w:ilvl w:val="0"/>
          <w:numId w:val="8"/>
        </w:numPr>
      </w:pPr>
      <w:r w:rsidRPr="00834CAF">
        <w:t xml:space="preserve">.lower() converts all characters to </w:t>
      </w:r>
      <w:r w:rsidRPr="00834CAF">
        <w:rPr>
          <w:b/>
          <w:bCs/>
        </w:rPr>
        <w:t>lowercase</w:t>
      </w:r>
      <w:r w:rsidRPr="00834CAF">
        <w:t>.</w:t>
      </w:r>
    </w:p>
    <w:p w14:paraId="5C532F38" w14:textId="77777777" w:rsidR="00834CAF" w:rsidRPr="00834CAF" w:rsidRDefault="00834CAF" w:rsidP="00834CAF">
      <w:pPr>
        <w:numPr>
          <w:ilvl w:val="0"/>
          <w:numId w:val="8"/>
        </w:numPr>
      </w:pPr>
      <w:r w:rsidRPr="00834CAF">
        <w:t>These methods only work with strings; using them on numbers will raise an error.</w:t>
      </w:r>
    </w:p>
    <w:p w14:paraId="7E474F4E" w14:textId="77777777" w:rsidR="00834CAF" w:rsidRPr="00834CAF" w:rsidRDefault="00834CAF" w:rsidP="00834CAF">
      <w:r w:rsidRPr="00834CAF">
        <w:pict w14:anchorId="192428CB">
          <v:rect id="_x0000_i1079" style="width:0;height:1.5pt" o:hralign="center" o:hrstd="t" o:hr="t" fillcolor="#a0a0a0" stroked="f"/>
        </w:pict>
      </w:r>
    </w:p>
    <w:p w14:paraId="10BA6CFC" w14:textId="77777777" w:rsidR="00834CAF" w:rsidRPr="00834CAF" w:rsidRDefault="00834CAF" w:rsidP="00834CAF">
      <w:pPr>
        <w:rPr>
          <w:b/>
          <w:bCs/>
        </w:rPr>
      </w:pPr>
      <w:r w:rsidRPr="00834CAF">
        <w:rPr>
          <w:b/>
          <w:bCs/>
        </w:rPr>
        <w:t>Summary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2706"/>
        <w:gridCol w:w="1596"/>
        <w:gridCol w:w="1051"/>
      </w:tblGrid>
      <w:tr w:rsidR="00834CAF" w:rsidRPr="00834CAF" w14:paraId="15C53959" w14:textId="77777777" w:rsidTr="00834CAF">
        <w:trPr>
          <w:tblHeader/>
          <w:tblCellSpacing w:w="15" w:type="dxa"/>
        </w:trPr>
        <w:tc>
          <w:tcPr>
            <w:tcW w:w="0" w:type="auto"/>
            <w:vAlign w:val="center"/>
            <w:hideMark/>
          </w:tcPr>
          <w:p w14:paraId="5AF3A695" w14:textId="77777777" w:rsidR="00834CAF" w:rsidRPr="00834CAF" w:rsidRDefault="00834CAF" w:rsidP="00834CAF">
            <w:pPr>
              <w:rPr>
                <w:b/>
                <w:bCs/>
              </w:rPr>
            </w:pPr>
            <w:r w:rsidRPr="00834CAF">
              <w:rPr>
                <w:b/>
                <w:bCs/>
              </w:rPr>
              <w:t>Function/Method</w:t>
            </w:r>
          </w:p>
        </w:tc>
        <w:tc>
          <w:tcPr>
            <w:tcW w:w="0" w:type="auto"/>
            <w:vAlign w:val="center"/>
            <w:hideMark/>
          </w:tcPr>
          <w:p w14:paraId="504A9452" w14:textId="77777777" w:rsidR="00834CAF" w:rsidRPr="00834CAF" w:rsidRDefault="00834CAF" w:rsidP="00834CAF">
            <w:pPr>
              <w:rPr>
                <w:b/>
                <w:bCs/>
              </w:rPr>
            </w:pPr>
            <w:r w:rsidRPr="00834CAF">
              <w:rPr>
                <w:b/>
                <w:bCs/>
              </w:rPr>
              <w:t>Purpose</w:t>
            </w:r>
          </w:p>
        </w:tc>
        <w:tc>
          <w:tcPr>
            <w:tcW w:w="0" w:type="auto"/>
            <w:vAlign w:val="center"/>
            <w:hideMark/>
          </w:tcPr>
          <w:p w14:paraId="5828E0BC" w14:textId="77777777" w:rsidR="00834CAF" w:rsidRPr="00834CAF" w:rsidRDefault="00834CAF" w:rsidP="00834CAF">
            <w:pPr>
              <w:rPr>
                <w:b/>
                <w:bCs/>
              </w:rPr>
            </w:pPr>
            <w:r w:rsidRPr="00834CAF">
              <w:rPr>
                <w:b/>
                <w:bCs/>
              </w:rPr>
              <w:t>Example</w:t>
            </w:r>
          </w:p>
        </w:tc>
        <w:tc>
          <w:tcPr>
            <w:tcW w:w="0" w:type="auto"/>
            <w:vAlign w:val="center"/>
            <w:hideMark/>
          </w:tcPr>
          <w:p w14:paraId="3342690F" w14:textId="77777777" w:rsidR="00834CAF" w:rsidRPr="00834CAF" w:rsidRDefault="00834CAF" w:rsidP="00834CAF">
            <w:pPr>
              <w:rPr>
                <w:b/>
                <w:bCs/>
              </w:rPr>
            </w:pPr>
            <w:r w:rsidRPr="00834CAF">
              <w:rPr>
                <w:b/>
                <w:bCs/>
              </w:rPr>
              <w:t>Output</w:t>
            </w:r>
          </w:p>
        </w:tc>
      </w:tr>
      <w:tr w:rsidR="00834CAF" w:rsidRPr="00834CAF" w14:paraId="54A3B7B0" w14:textId="77777777" w:rsidTr="00834CAF">
        <w:trPr>
          <w:tblCellSpacing w:w="15" w:type="dxa"/>
        </w:trPr>
        <w:tc>
          <w:tcPr>
            <w:tcW w:w="0" w:type="auto"/>
            <w:vAlign w:val="center"/>
            <w:hideMark/>
          </w:tcPr>
          <w:p w14:paraId="4A35B717" w14:textId="77777777" w:rsidR="00834CAF" w:rsidRPr="00834CAF" w:rsidRDefault="00834CAF" w:rsidP="00834CAF">
            <w:r w:rsidRPr="00834CAF">
              <w:t>str()</w:t>
            </w:r>
          </w:p>
        </w:tc>
        <w:tc>
          <w:tcPr>
            <w:tcW w:w="0" w:type="auto"/>
            <w:vAlign w:val="center"/>
            <w:hideMark/>
          </w:tcPr>
          <w:p w14:paraId="09BDCA32" w14:textId="77777777" w:rsidR="00834CAF" w:rsidRPr="00834CAF" w:rsidRDefault="00834CAF" w:rsidP="00834CAF">
            <w:r w:rsidRPr="00834CAF">
              <w:t>Convert to string</w:t>
            </w:r>
          </w:p>
        </w:tc>
        <w:tc>
          <w:tcPr>
            <w:tcW w:w="0" w:type="auto"/>
            <w:vAlign w:val="center"/>
            <w:hideMark/>
          </w:tcPr>
          <w:p w14:paraId="510295AA" w14:textId="77777777" w:rsidR="00834CAF" w:rsidRPr="00834CAF" w:rsidRDefault="00834CAF" w:rsidP="00834CAF">
            <w:r w:rsidRPr="00834CAF">
              <w:t>str(123)</w:t>
            </w:r>
          </w:p>
        </w:tc>
        <w:tc>
          <w:tcPr>
            <w:tcW w:w="0" w:type="auto"/>
            <w:vAlign w:val="center"/>
            <w:hideMark/>
          </w:tcPr>
          <w:p w14:paraId="6B3468C1" w14:textId="77777777" w:rsidR="00834CAF" w:rsidRPr="00834CAF" w:rsidRDefault="00834CAF" w:rsidP="00834CAF">
            <w:r w:rsidRPr="00834CAF">
              <w:t>"123"</w:t>
            </w:r>
          </w:p>
        </w:tc>
      </w:tr>
      <w:tr w:rsidR="00834CAF" w:rsidRPr="00834CAF" w14:paraId="4B5D22C8" w14:textId="77777777" w:rsidTr="00834CAF">
        <w:trPr>
          <w:tblCellSpacing w:w="15" w:type="dxa"/>
        </w:trPr>
        <w:tc>
          <w:tcPr>
            <w:tcW w:w="0" w:type="auto"/>
            <w:vAlign w:val="center"/>
            <w:hideMark/>
          </w:tcPr>
          <w:p w14:paraId="27CAB348" w14:textId="77777777" w:rsidR="00834CAF" w:rsidRPr="00834CAF" w:rsidRDefault="00834CAF" w:rsidP="00834CAF">
            <w:r w:rsidRPr="00834CAF">
              <w:t>len()</w:t>
            </w:r>
          </w:p>
        </w:tc>
        <w:tc>
          <w:tcPr>
            <w:tcW w:w="0" w:type="auto"/>
            <w:vAlign w:val="center"/>
            <w:hideMark/>
          </w:tcPr>
          <w:p w14:paraId="264C8A8E" w14:textId="77777777" w:rsidR="00834CAF" w:rsidRPr="00834CAF" w:rsidRDefault="00834CAF" w:rsidP="00834CAF">
            <w:r w:rsidRPr="00834CAF">
              <w:t>Count characters in a string</w:t>
            </w:r>
          </w:p>
        </w:tc>
        <w:tc>
          <w:tcPr>
            <w:tcW w:w="0" w:type="auto"/>
            <w:vAlign w:val="center"/>
            <w:hideMark/>
          </w:tcPr>
          <w:p w14:paraId="616C224E" w14:textId="77777777" w:rsidR="00834CAF" w:rsidRPr="00834CAF" w:rsidRDefault="00834CAF" w:rsidP="00834CAF">
            <w:r w:rsidRPr="00834CAF">
              <w:t>len("Hello")</w:t>
            </w:r>
          </w:p>
        </w:tc>
        <w:tc>
          <w:tcPr>
            <w:tcW w:w="0" w:type="auto"/>
            <w:vAlign w:val="center"/>
            <w:hideMark/>
          </w:tcPr>
          <w:p w14:paraId="0C6CF76F" w14:textId="77777777" w:rsidR="00834CAF" w:rsidRPr="00834CAF" w:rsidRDefault="00834CAF" w:rsidP="00834CAF">
            <w:r w:rsidRPr="00834CAF">
              <w:t>5</w:t>
            </w:r>
          </w:p>
        </w:tc>
      </w:tr>
      <w:tr w:rsidR="00834CAF" w:rsidRPr="00834CAF" w14:paraId="530FC856" w14:textId="77777777" w:rsidTr="00834CAF">
        <w:trPr>
          <w:tblCellSpacing w:w="15" w:type="dxa"/>
        </w:trPr>
        <w:tc>
          <w:tcPr>
            <w:tcW w:w="0" w:type="auto"/>
            <w:vAlign w:val="center"/>
            <w:hideMark/>
          </w:tcPr>
          <w:p w14:paraId="4F0C3B1B" w14:textId="77777777" w:rsidR="00834CAF" w:rsidRPr="00834CAF" w:rsidRDefault="00834CAF" w:rsidP="00834CAF">
            <w:r w:rsidRPr="00834CAF">
              <w:t>+</w:t>
            </w:r>
          </w:p>
        </w:tc>
        <w:tc>
          <w:tcPr>
            <w:tcW w:w="0" w:type="auto"/>
            <w:vAlign w:val="center"/>
            <w:hideMark/>
          </w:tcPr>
          <w:p w14:paraId="23445C98" w14:textId="77777777" w:rsidR="00834CAF" w:rsidRPr="00834CAF" w:rsidRDefault="00834CAF" w:rsidP="00834CAF">
            <w:r w:rsidRPr="00834CAF">
              <w:t>Concatenate strings</w:t>
            </w:r>
          </w:p>
        </w:tc>
        <w:tc>
          <w:tcPr>
            <w:tcW w:w="0" w:type="auto"/>
            <w:vAlign w:val="center"/>
            <w:hideMark/>
          </w:tcPr>
          <w:p w14:paraId="10A0E845" w14:textId="77777777" w:rsidR="00834CAF" w:rsidRPr="00834CAF" w:rsidRDefault="00834CAF" w:rsidP="00834CAF">
            <w:r w:rsidRPr="00834CAF">
              <w:t>"Hi" + " there"</w:t>
            </w:r>
          </w:p>
        </w:tc>
        <w:tc>
          <w:tcPr>
            <w:tcW w:w="0" w:type="auto"/>
            <w:vAlign w:val="center"/>
            <w:hideMark/>
          </w:tcPr>
          <w:p w14:paraId="07FB69A0" w14:textId="77777777" w:rsidR="00834CAF" w:rsidRPr="00834CAF" w:rsidRDefault="00834CAF" w:rsidP="00834CAF">
            <w:r w:rsidRPr="00834CAF">
              <w:t>"Hi there"</w:t>
            </w:r>
          </w:p>
        </w:tc>
      </w:tr>
      <w:tr w:rsidR="00834CAF" w:rsidRPr="00834CAF" w14:paraId="619D3764" w14:textId="77777777" w:rsidTr="00834CAF">
        <w:trPr>
          <w:tblCellSpacing w:w="15" w:type="dxa"/>
        </w:trPr>
        <w:tc>
          <w:tcPr>
            <w:tcW w:w="0" w:type="auto"/>
            <w:vAlign w:val="center"/>
            <w:hideMark/>
          </w:tcPr>
          <w:p w14:paraId="1F856156" w14:textId="77777777" w:rsidR="00834CAF" w:rsidRPr="00834CAF" w:rsidRDefault="00834CAF" w:rsidP="00834CAF">
            <w:r w:rsidRPr="00834CAF">
              <w:t>.upper()</w:t>
            </w:r>
          </w:p>
        </w:tc>
        <w:tc>
          <w:tcPr>
            <w:tcW w:w="0" w:type="auto"/>
            <w:vAlign w:val="center"/>
            <w:hideMark/>
          </w:tcPr>
          <w:p w14:paraId="5AF3EEC4" w14:textId="77777777" w:rsidR="00834CAF" w:rsidRPr="00834CAF" w:rsidRDefault="00834CAF" w:rsidP="00834CAF">
            <w:r w:rsidRPr="00834CAF">
              <w:t>Convert string to uppercase</w:t>
            </w:r>
          </w:p>
        </w:tc>
        <w:tc>
          <w:tcPr>
            <w:tcW w:w="0" w:type="auto"/>
            <w:vAlign w:val="center"/>
            <w:hideMark/>
          </w:tcPr>
          <w:p w14:paraId="5B1BBCD4" w14:textId="77777777" w:rsidR="00834CAF" w:rsidRPr="00834CAF" w:rsidRDefault="00834CAF" w:rsidP="00834CAF">
            <w:r w:rsidRPr="00834CAF">
              <w:t>"test".upper()</w:t>
            </w:r>
          </w:p>
        </w:tc>
        <w:tc>
          <w:tcPr>
            <w:tcW w:w="0" w:type="auto"/>
            <w:vAlign w:val="center"/>
            <w:hideMark/>
          </w:tcPr>
          <w:p w14:paraId="5227F2DF" w14:textId="77777777" w:rsidR="00834CAF" w:rsidRPr="00834CAF" w:rsidRDefault="00834CAF" w:rsidP="00834CAF">
            <w:r w:rsidRPr="00834CAF">
              <w:t>"TEST"</w:t>
            </w:r>
          </w:p>
        </w:tc>
      </w:tr>
      <w:tr w:rsidR="00834CAF" w:rsidRPr="00834CAF" w14:paraId="19FE3829" w14:textId="77777777" w:rsidTr="00834CAF">
        <w:trPr>
          <w:tblCellSpacing w:w="15" w:type="dxa"/>
        </w:trPr>
        <w:tc>
          <w:tcPr>
            <w:tcW w:w="0" w:type="auto"/>
            <w:vAlign w:val="center"/>
            <w:hideMark/>
          </w:tcPr>
          <w:p w14:paraId="6762E41F" w14:textId="77777777" w:rsidR="00834CAF" w:rsidRPr="00834CAF" w:rsidRDefault="00834CAF" w:rsidP="00834CAF">
            <w:r w:rsidRPr="00834CAF">
              <w:t>.lower()</w:t>
            </w:r>
          </w:p>
        </w:tc>
        <w:tc>
          <w:tcPr>
            <w:tcW w:w="0" w:type="auto"/>
            <w:vAlign w:val="center"/>
            <w:hideMark/>
          </w:tcPr>
          <w:p w14:paraId="57D66F93" w14:textId="77777777" w:rsidR="00834CAF" w:rsidRPr="00834CAF" w:rsidRDefault="00834CAF" w:rsidP="00834CAF">
            <w:r w:rsidRPr="00834CAF">
              <w:t>Convert string to lowercase</w:t>
            </w:r>
          </w:p>
        </w:tc>
        <w:tc>
          <w:tcPr>
            <w:tcW w:w="0" w:type="auto"/>
            <w:vAlign w:val="center"/>
            <w:hideMark/>
          </w:tcPr>
          <w:p w14:paraId="58832CF9" w14:textId="77777777" w:rsidR="00834CAF" w:rsidRPr="00834CAF" w:rsidRDefault="00834CAF" w:rsidP="00834CAF">
            <w:r w:rsidRPr="00834CAF">
              <w:t>"TEST".lower()</w:t>
            </w:r>
          </w:p>
        </w:tc>
        <w:tc>
          <w:tcPr>
            <w:tcW w:w="0" w:type="auto"/>
            <w:vAlign w:val="center"/>
            <w:hideMark/>
          </w:tcPr>
          <w:p w14:paraId="3B612CBE" w14:textId="77777777" w:rsidR="00834CAF" w:rsidRPr="00834CAF" w:rsidRDefault="00834CAF" w:rsidP="00834CAF">
            <w:r w:rsidRPr="00834CAF">
              <w:t>"test"</w:t>
            </w:r>
          </w:p>
        </w:tc>
      </w:tr>
    </w:tbl>
    <w:p w14:paraId="48BD4D24" w14:textId="77777777" w:rsidR="00834CAF" w:rsidRPr="00834CAF" w:rsidRDefault="00834CAF" w:rsidP="00834CAF">
      <w:r w:rsidRPr="00834CAF">
        <w:pict w14:anchorId="1B3DB4A3">
          <v:rect id="_x0000_i1080" style="width:0;height:1.5pt" o:hralign="center" o:hrstd="t" o:hr="t" fillcolor="#a0a0a0" stroked="f"/>
        </w:pict>
      </w:r>
    </w:p>
    <w:p w14:paraId="21454C86" w14:textId="77777777" w:rsidR="00834CAF" w:rsidRPr="00834CAF" w:rsidRDefault="00834CAF" w:rsidP="00834CAF">
      <w:pPr>
        <w:rPr>
          <w:b/>
          <w:bCs/>
        </w:rPr>
      </w:pPr>
      <w:r w:rsidRPr="00834CAF">
        <w:rPr>
          <w:b/>
          <w:bCs/>
        </w:rPr>
        <w:t>What’s Next?</w:t>
      </w:r>
    </w:p>
    <w:p w14:paraId="7A95807A" w14:textId="77777777" w:rsidR="00834CAF" w:rsidRPr="00834CAF" w:rsidRDefault="00834CAF" w:rsidP="00834CAF">
      <w:r w:rsidRPr="00834CAF">
        <w:t xml:space="preserve">Up next, we’ll dive into more powerful string features like </w:t>
      </w:r>
      <w:r w:rsidRPr="00834CAF">
        <w:rPr>
          <w:b/>
          <w:bCs/>
        </w:rPr>
        <w:t>indexing</w:t>
      </w:r>
      <w:r w:rsidRPr="00834CAF">
        <w:t xml:space="preserve"> and </w:t>
      </w:r>
      <w:r w:rsidRPr="00834CAF">
        <w:rPr>
          <w:b/>
          <w:bCs/>
        </w:rPr>
        <w:t>splitting</w:t>
      </w:r>
      <w:r w:rsidRPr="00834CAF">
        <w:t>—tools that are especially useful when you're parsing data like logs, usernames, and IP addresses in security work.</w:t>
      </w:r>
    </w:p>
    <w:p w14:paraId="39311730" w14:textId="77777777" w:rsidR="007A2F3E" w:rsidRPr="007A2F3E" w:rsidRDefault="007A2F3E" w:rsidP="007A2F3E">
      <w:pPr>
        <w:rPr>
          <w:b/>
          <w:bCs/>
        </w:rPr>
      </w:pPr>
      <w:r w:rsidRPr="007A2F3E">
        <w:rPr>
          <w:b/>
          <w:bCs/>
        </w:rPr>
        <w:t>Working with Strings in Python: Searching, Indexing, and Slicing</w:t>
      </w:r>
    </w:p>
    <w:p w14:paraId="2B5367ED" w14:textId="77777777" w:rsidR="007A2F3E" w:rsidRPr="007A2F3E" w:rsidRDefault="007A2F3E" w:rsidP="007A2F3E">
      <w:r w:rsidRPr="007A2F3E">
        <w:pict w14:anchorId="52DB0AAB">
          <v:rect id="_x0000_i1125" style="width:0;height:1.5pt" o:hralign="center" o:hrstd="t" o:hr="t" fillcolor="#a0a0a0" stroked="f"/>
        </w:pict>
      </w:r>
    </w:p>
    <w:p w14:paraId="39C6C09F" w14:textId="77777777" w:rsidR="007A2F3E" w:rsidRPr="007A2F3E" w:rsidRDefault="007A2F3E" w:rsidP="007A2F3E">
      <w:pPr>
        <w:rPr>
          <w:b/>
          <w:bCs/>
        </w:rPr>
      </w:pPr>
      <w:r w:rsidRPr="007A2F3E">
        <w:rPr>
          <w:b/>
          <w:bCs/>
        </w:rPr>
        <w:t>Indexing in Strings</w:t>
      </w:r>
    </w:p>
    <w:p w14:paraId="18D85F38" w14:textId="77777777" w:rsidR="007A2F3E" w:rsidRPr="007A2F3E" w:rsidRDefault="007A2F3E" w:rsidP="007A2F3E">
      <w:pPr>
        <w:numPr>
          <w:ilvl w:val="0"/>
          <w:numId w:val="9"/>
        </w:numPr>
      </w:pPr>
      <w:r w:rsidRPr="007A2F3E">
        <w:t xml:space="preserve">The </w:t>
      </w:r>
      <w:r w:rsidRPr="007A2F3E">
        <w:rPr>
          <w:b/>
          <w:bCs/>
        </w:rPr>
        <w:t>index</w:t>
      </w:r>
      <w:r w:rsidRPr="007A2F3E">
        <w:t xml:space="preserve"> of a character in a string represents its </w:t>
      </w:r>
      <w:r w:rsidRPr="007A2F3E">
        <w:rPr>
          <w:b/>
          <w:bCs/>
        </w:rPr>
        <w:t>position</w:t>
      </w:r>
      <w:r w:rsidRPr="007A2F3E">
        <w:t xml:space="preserve"> in the sequence.</w:t>
      </w:r>
    </w:p>
    <w:p w14:paraId="3FC99773" w14:textId="77777777" w:rsidR="007A2F3E" w:rsidRPr="007A2F3E" w:rsidRDefault="007A2F3E" w:rsidP="007A2F3E">
      <w:pPr>
        <w:numPr>
          <w:ilvl w:val="0"/>
          <w:numId w:val="9"/>
        </w:numPr>
      </w:pPr>
      <w:r w:rsidRPr="007A2F3E">
        <w:t xml:space="preserve">Python uses </w:t>
      </w:r>
      <w:r w:rsidRPr="007A2F3E">
        <w:rPr>
          <w:b/>
          <w:bCs/>
        </w:rPr>
        <w:t>0-based indexing</w:t>
      </w:r>
      <w:r w:rsidRPr="007A2F3E">
        <w:t xml:space="preserve"> (starts counting from 0).</w:t>
      </w:r>
    </w:p>
    <w:p w14:paraId="33C3E1C8" w14:textId="77777777" w:rsidR="007A2F3E" w:rsidRPr="007A2F3E" w:rsidRDefault="007A2F3E" w:rsidP="007A2F3E">
      <w:r w:rsidRPr="007A2F3E">
        <w:t>For example, in the string "HELLO":</w:t>
      </w:r>
    </w:p>
    <w:p w14:paraId="7CB988AC" w14:textId="77777777" w:rsidR="007A2F3E" w:rsidRPr="007A2F3E" w:rsidRDefault="007A2F3E" w:rsidP="007A2F3E">
      <w:pPr>
        <w:numPr>
          <w:ilvl w:val="0"/>
          <w:numId w:val="10"/>
        </w:numPr>
      </w:pPr>
      <w:r w:rsidRPr="007A2F3E">
        <w:t>"H" is at index 0</w:t>
      </w:r>
    </w:p>
    <w:p w14:paraId="74BD3893" w14:textId="77777777" w:rsidR="007A2F3E" w:rsidRPr="007A2F3E" w:rsidRDefault="007A2F3E" w:rsidP="007A2F3E">
      <w:pPr>
        <w:numPr>
          <w:ilvl w:val="0"/>
          <w:numId w:val="10"/>
        </w:numPr>
      </w:pPr>
      <w:r w:rsidRPr="007A2F3E">
        <w:t>"E" is at index 1</w:t>
      </w:r>
    </w:p>
    <w:p w14:paraId="1A30569E" w14:textId="77777777" w:rsidR="007A2F3E" w:rsidRPr="007A2F3E" w:rsidRDefault="007A2F3E" w:rsidP="007A2F3E">
      <w:pPr>
        <w:numPr>
          <w:ilvl w:val="0"/>
          <w:numId w:val="10"/>
        </w:numPr>
      </w:pPr>
      <w:r w:rsidRPr="007A2F3E">
        <w:t>"L" is at index 2, and so on.</w:t>
      </w:r>
    </w:p>
    <w:p w14:paraId="4B779E93" w14:textId="77777777" w:rsidR="007A2F3E" w:rsidRPr="007A2F3E" w:rsidRDefault="007A2F3E" w:rsidP="007A2F3E">
      <w:r w:rsidRPr="007A2F3E">
        <w:lastRenderedPageBreak/>
        <w:t xml:space="preserve">You can access a character by placing its index in </w:t>
      </w:r>
      <w:r w:rsidRPr="007A2F3E">
        <w:rPr>
          <w:b/>
          <w:bCs/>
        </w:rPr>
        <w:t>square brackets</w:t>
      </w:r>
      <w:r w:rsidRPr="007A2F3E">
        <w:t>:</w:t>
      </w:r>
    </w:p>
    <w:p w14:paraId="470B4990" w14:textId="77777777" w:rsidR="007A2F3E" w:rsidRPr="007A2F3E" w:rsidRDefault="007A2F3E" w:rsidP="007A2F3E">
      <w:r w:rsidRPr="007A2F3E">
        <w:t>print("HELLO"[1])  # Output: E</w:t>
      </w:r>
    </w:p>
    <w:p w14:paraId="17120330" w14:textId="77777777" w:rsidR="007A2F3E" w:rsidRPr="007A2F3E" w:rsidRDefault="007A2F3E" w:rsidP="007A2F3E">
      <w:r w:rsidRPr="007A2F3E">
        <w:pict w14:anchorId="38353057">
          <v:rect id="_x0000_i1126" style="width:0;height:1.5pt" o:hralign="center" o:hrstd="t" o:hr="t" fillcolor="#a0a0a0" stroked="f"/>
        </w:pict>
      </w:r>
    </w:p>
    <w:p w14:paraId="2911152A" w14:textId="77777777" w:rsidR="007A2F3E" w:rsidRPr="007A2F3E" w:rsidRDefault="007A2F3E" w:rsidP="007A2F3E">
      <w:pPr>
        <w:rPr>
          <w:b/>
          <w:bCs/>
        </w:rPr>
      </w:pPr>
      <w:r w:rsidRPr="007A2F3E">
        <w:rPr>
          <w:b/>
          <w:bCs/>
        </w:rPr>
        <w:t>Slicing Strings</w:t>
      </w:r>
    </w:p>
    <w:p w14:paraId="0F65C61A" w14:textId="77777777" w:rsidR="007A2F3E" w:rsidRPr="007A2F3E" w:rsidRDefault="007A2F3E" w:rsidP="007A2F3E">
      <w:pPr>
        <w:numPr>
          <w:ilvl w:val="0"/>
          <w:numId w:val="11"/>
        </w:numPr>
      </w:pPr>
      <w:r w:rsidRPr="007A2F3E">
        <w:rPr>
          <w:b/>
          <w:bCs/>
        </w:rPr>
        <w:t>Slicing</w:t>
      </w:r>
      <w:r w:rsidRPr="007A2F3E">
        <w:t xml:space="preserve"> extracts a portion of a string.</w:t>
      </w:r>
    </w:p>
    <w:p w14:paraId="4E6D7EC1" w14:textId="77777777" w:rsidR="007A2F3E" w:rsidRPr="007A2F3E" w:rsidRDefault="007A2F3E" w:rsidP="007A2F3E">
      <w:pPr>
        <w:numPr>
          <w:ilvl w:val="0"/>
          <w:numId w:val="11"/>
        </w:numPr>
      </w:pPr>
      <w:r w:rsidRPr="007A2F3E">
        <w:t>To slice a string, specify two indices: the start (inclusive) and the end (exclusive).</w:t>
      </w:r>
    </w:p>
    <w:p w14:paraId="59A48B80" w14:textId="77777777" w:rsidR="007A2F3E" w:rsidRPr="007A2F3E" w:rsidRDefault="007A2F3E" w:rsidP="007A2F3E">
      <w:r w:rsidRPr="007A2F3E">
        <w:t>Example: Extracting "ELL" from "HELLO":</w:t>
      </w:r>
    </w:p>
    <w:p w14:paraId="1888A217" w14:textId="77777777" w:rsidR="007A2F3E" w:rsidRPr="007A2F3E" w:rsidRDefault="007A2F3E" w:rsidP="007A2F3E">
      <w:pPr>
        <w:numPr>
          <w:ilvl w:val="0"/>
          <w:numId w:val="12"/>
        </w:numPr>
      </w:pPr>
      <w:r w:rsidRPr="007A2F3E">
        <w:t>Start at index 1 (E) and end before index 4 (O).</w:t>
      </w:r>
    </w:p>
    <w:p w14:paraId="4CBF181C" w14:textId="77777777" w:rsidR="007A2F3E" w:rsidRPr="007A2F3E" w:rsidRDefault="007A2F3E" w:rsidP="007A2F3E">
      <w:r w:rsidRPr="007A2F3E">
        <w:t>print("HELLO"[1:4])  # Output: ELL</w:t>
      </w:r>
    </w:p>
    <w:p w14:paraId="5A0CB626" w14:textId="77777777" w:rsidR="007A2F3E" w:rsidRPr="007A2F3E" w:rsidRDefault="007A2F3E" w:rsidP="007A2F3E">
      <w:pPr>
        <w:numPr>
          <w:ilvl w:val="0"/>
          <w:numId w:val="13"/>
        </w:numPr>
      </w:pPr>
      <w:r w:rsidRPr="007A2F3E">
        <w:rPr>
          <w:b/>
          <w:bCs/>
        </w:rPr>
        <w:t>Important</w:t>
      </w:r>
      <w:r w:rsidRPr="007A2F3E">
        <w:t xml:space="preserve">: The character at the </w:t>
      </w:r>
      <w:r w:rsidRPr="007A2F3E">
        <w:rPr>
          <w:b/>
          <w:bCs/>
        </w:rPr>
        <w:t>end index</w:t>
      </w:r>
      <w:r w:rsidRPr="007A2F3E">
        <w:t xml:space="preserve"> is </w:t>
      </w:r>
      <w:r w:rsidRPr="007A2F3E">
        <w:rPr>
          <w:b/>
          <w:bCs/>
        </w:rPr>
        <w:t>not included</w:t>
      </w:r>
      <w:r w:rsidRPr="007A2F3E">
        <w:t xml:space="preserve"> in the slice.</w:t>
      </w:r>
    </w:p>
    <w:p w14:paraId="34B4B0B0" w14:textId="77777777" w:rsidR="007A2F3E" w:rsidRPr="007A2F3E" w:rsidRDefault="007A2F3E" w:rsidP="007A2F3E">
      <w:r w:rsidRPr="007A2F3E">
        <w:pict w14:anchorId="6B8C5ADC">
          <v:rect id="_x0000_i1127" style="width:0;height:1.5pt" o:hralign="center" o:hrstd="t" o:hr="t" fillcolor="#a0a0a0" stroked="f"/>
        </w:pict>
      </w:r>
    </w:p>
    <w:p w14:paraId="12EB2476" w14:textId="77777777" w:rsidR="007A2F3E" w:rsidRPr="007A2F3E" w:rsidRDefault="007A2F3E" w:rsidP="007A2F3E">
      <w:pPr>
        <w:rPr>
          <w:b/>
          <w:bCs/>
        </w:rPr>
      </w:pPr>
      <w:r w:rsidRPr="007A2F3E">
        <w:rPr>
          <w:b/>
          <w:bCs/>
        </w:rPr>
        <w:t>Searching in a String: Using .index()</w:t>
      </w:r>
    </w:p>
    <w:p w14:paraId="61E27225" w14:textId="77777777" w:rsidR="007A2F3E" w:rsidRPr="007A2F3E" w:rsidRDefault="007A2F3E" w:rsidP="007A2F3E">
      <w:pPr>
        <w:numPr>
          <w:ilvl w:val="0"/>
          <w:numId w:val="14"/>
        </w:numPr>
      </w:pPr>
      <w:r w:rsidRPr="007A2F3E">
        <w:t xml:space="preserve">The .index() method finds the </w:t>
      </w:r>
      <w:r w:rsidRPr="007A2F3E">
        <w:rPr>
          <w:b/>
          <w:bCs/>
        </w:rPr>
        <w:t>first occurrence</w:t>
      </w:r>
      <w:r w:rsidRPr="007A2F3E">
        <w:t xml:space="preserve"> of a substring and returns its </w:t>
      </w:r>
      <w:r w:rsidRPr="007A2F3E">
        <w:rPr>
          <w:b/>
          <w:bCs/>
        </w:rPr>
        <w:t>index</w:t>
      </w:r>
      <w:r w:rsidRPr="007A2F3E">
        <w:t>.</w:t>
      </w:r>
    </w:p>
    <w:p w14:paraId="4741E6E2" w14:textId="77777777" w:rsidR="007A2F3E" w:rsidRPr="007A2F3E" w:rsidRDefault="007A2F3E" w:rsidP="007A2F3E">
      <w:r w:rsidRPr="007A2F3E">
        <w:t>Example: Searching for "E" in "HELLO":</w:t>
      </w:r>
    </w:p>
    <w:p w14:paraId="46434617" w14:textId="77777777" w:rsidR="007A2F3E" w:rsidRPr="007A2F3E" w:rsidRDefault="007A2F3E" w:rsidP="007A2F3E">
      <w:r w:rsidRPr="007A2F3E">
        <w:t>print("HELLO".index("E"))  # Output: 1</w:t>
      </w:r>
    </w:p>
    <w:p w14:paraId="1DE4BFF7" w14:textId="77777777" w:rsidR="007A2F3E" w:rsidRPr="007A2F3E" w:rsidRDefault="007A2F3E" w:rsidP="007A2F3E">
      <w:pPr>
        <w:numPr>
          <w:ilvl w:val="0"/>
          <w:numId w:val="15"/>
        </w:numPr>
      </w:pPr>
      <w:r w:rsidRPr="007A2F3E">
        <w:t xml:space="preserve">If a character occurs multiple times (like "L" in "HELLO"), .index() only returns the </w:t>
      </w:r>
      <w:r w:rsidRPr="007A2F3E">
        <w:rPr>
          <w:b/>
          <w:bCs/>
        </w:rPr>
        <w:t>first occurrence</w:t>
      </w:r>
      <w:r w:rsidRPr="007A2F3E">
        <w:t>:</w:t>
      </w:r>
    </w:p>
    <w:p w14:paraId="6BA537E0" w14:textId="77777777" w:rsidR="007A2F3E" w:rsidRPr="007A2F3E" w:rsidRDefault="007A2F3E" w:rsidP="007A2F3E">
      <w:r w:rsidRPr="007A2F3E">
        <w:t>print("HELLO".index("L"))  # Output: 2</w:t>
      </w:r>
    </w:p>
    <w:p w14:paraId="3C5D81B7" w14:textId="77777777" w:rsidR="007A2F3E" w:rsidRPr="007A2F3E" w:rsidRDefault="007A2F3E" w:rsidP="007A2F3E">
      <w:pPr>
        <w:numPr>
          <w:ilvl w:val="0"/>
          <w:numId w:val="16"/>
        </w:numPr>
      </w:pPr>
      <w:r w:rsidRPr="007A2F3E">
        <w:t xml:space="preserve">Remember, Python </w:t>
      </w:r>
      <w:r w:rsidRPr="007A2F3E">
        <w:rPr>
          <w:b/>
          <w:bCs/>
        </w:rPr>
        <w:t>is case-sensitive</w:t>
      </w:r>
      <w:r w:rsidRPr="007A2F3E">
        <w:t xml:space="preserve"> when searching:</w:t>
      </w:r>
    </w:p>
    <w:p w14:paraId="6A460E56" w14:textId="77777777" w:rsidR="007A2F3E" w:rsidRPr="007A2F3E" w:rsidRDefault="007A2F3E" w:rsidP="007A2F3E">
      <w:r w:rsidRPr="007A2F3E">
        <w:t>print("HELLO".index("e"))  # Error: No such character found.</w:t>
      </w:r>
    </w:p>
    <w:p w14:paraId="1CA0F6AD" w14:textId="77777777" w:rsidR="007A2F3E" w:rsidRPr="007A2F3E" w:rsidRDefault="007A2F3E" w:rsidP="007A2F3E">
      <w:r w:rsidRPr="007A2F3E">
        <w:pict w14:anchorId="0286A149">
          <v:rect id="_x0000_i1128" style="width:0;height:1.5pt" o:hralign="center" o:hrstd="t" o:hr="t" fillcolor="#a0a0a0" stroked="f"/>
        </w:pict>
      </w:r>
    </w:p>
    <w:p w14:paraId="662400DE" w14:textId="77777777" w:rsidR="007A2F3E" w:rsidRPr="007A2F3E" w:rsidRDefault="007A2F3E" w:rsidP="007A2F3E">
      <w:pPr>
        <w:rPr>
          <w:b/>
          <w:bCs/>
        </w:rPr>
      </w:pPr>
      <w:r w:rsidRPr="007A2F3E">
        <w:rPr>
          <w:b/>
          <w:bCs/>
        </w:rPr>
        <w:t>String Immutability</w:t>
      </w:r>
    </w:p>
    <w:p w14:paraId="0E42436E" w14:textId="77777777" w:rsidR="007A2F3E" w:rsidRPr="007A2F3E" w:rsidRDefault="007A2F3E" w:rsidP="007A2F3E">
      <w:pPr>
        <w:numPr>
          <w:ilvl w:val="0"/>
          <w:numId w:val="17"/>
        </w:numPr>
      </w:pPr>
      <w:r w:rsidRPr="007A2F3E">
        <w:t xml:space="preserve">Strings in Python are </w:t>
      </w:r>
      <w:r w:rsidRPr="007A2F3E">
        <w:rPr>
          <w:b/>
          <w:bCs/>
        </w:rPr>
        <w:t>immutable</w:t>
      </w:r>
      <w:r w:rsidRPr="007A2F3E">
        <w:t xml:space="preserve">, meaning you </w:t>
      </w:r>
      <w:r w:rsidRPr="007A2F3E">
        <w:rPr>
          <w:b/>
          <w:bCs/>
        </w:rPr>
        <w:t>cannot modify</w:t>
      </w:r>
      <w:r w:rsidRPr="007A2F3E">
        <w:t xml:space="preserve"> a string after it’s created.</w:t>
      </w:r>
    </w:p>
    <w:p w14:paraId="1F219354" w14:textId="77777777" w:rsidR="007A2F3E" w:rsidRPr="007A2F3E" w:rsidRDefault="007A2F3E" w:rsidP="007A2F3E">
      <w:r w:rsidRPr="007A2F3E">
        <w:t>Example: Attempting to change the string:</w:t>
      </w:r>
    </w:p>
    <w:p w14:paraId="661DB21D" w14:textId="77777777" w:rsidR="007A2F3E" w:rsidRPr="007A2F3E" w:rsidRDefault="007A2F3E" w:rsidP="007A2F3E">
      <w:r w:rsidRPr="007A2F3E">
        <w:t>my_string = "HELLO"</w:t>
      </w:r>
    </w:p>
    <w:p w14:paraId="1C46F002" w14:textId="77777777" w:rsidR="007A2F3E" w:rsidRPr="007A2F3E" w:rsidRDefault="007A2F3E" w:rsidP="007A2F3E">
      <w:r w:rsidRPr="007A2F3E">
        <w:t>my_string[1] = "A"  # Error: strings are immutable.</w:t>
      </w:r>
    </w:p>
    <w:p w14:paraId="68723EA9" w14:textId="77777777" w:rsidR="007A2F3E" w:rsidRPr="007A2F3E" w:rsidRDefault="007A2F3E" w:rsidP="007A2F3E">
      <w:pPr>
        <w:numPr>
          <w:ilvl w:val="0"/>
          <w:numId w:val="18"/>
        </w:numPr>
      </w:pPr>
      <w:r w:rsidRPr="007A2F3E">
        <w:rPr>
          <w:b/>
          <w:bCs/>
        </w:rPr>
        <w:t>Why?</w:t>
      </w:r>
      <w:r w:rsidRPr="007A2F3E">
        <w:t xml:space="preserve"> Immutable objects like strings can’t be altered directly, which helps ensure the integrity of data in programs.</w:t>
      </w:r>
    </w:p>
    <w:p w14:paraId="01DAD39B" w14:textId="77777777" w:rsidR="007A2F3E" w:rsidRPr="007A2F3E" w:rsidRDefault="007A2F3E" w:rsidP="007A2F3E">
      <w:r w:rsidRPr="007A2F3E">
        <w:pict w14:anchorId="01E62EA3">
          <v:rect id="_x0000_i1129" style="width:0;height:1.5pt" o:hralign="center" o:hrstd="t" o:hr="t" fillcolor="#a0a0a0" stroked="f"/>
        </w:pict>
      </w:r>
    </w:p>
    <w:p w14:paraId="42F49E9A" w14:textId="77777777" w:rsidR="007A2F3E" w:rsidRPr="007A2F3E" w:rsidRDefault="007A2F3E" w:rsidP="007A2F3E">
      <w:pPr>
        <w:rPr>
          <w:b/>
          <w:bCs/>
        </w:rPr>
      </w:pPr>
      <w:r w:rsidRPr="007A2F3E">
        <w:rPr>
          <w:b/>
          <w:bCs/>
        </w:rPr>
        <w:t>Summary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4286"/>
        <w:gridCol w:w="2820"/>
      </w:tblGrid>
      <w:tr w:rsidR="007A2F3E" w:rsidRPr="007A2F3E" w14:paraId="2A3DD792" w14:textId="77777777" w:rsidTr="007A2F3E">
        <w:trPr>
          <w:tblHeader/>
          <w:tblCellSpacing w:w="15" w:type="dxa"/>
        </w:trPr>
        <w:tc>
          <w:tcPr>
            <w:tcW w:w="0" w:type="auto"/>
            <w:vAlign w:val="center"/>
            <w:hideMark/>
          </w:tcPr>
          <w:p w14:paraId="3D7543C1" w14:textId="77777777" w:rsidR="007A2F3E" w:rsidRPr="007A2F3E" w:rsidRDefault="007A2F3E" w:rsidP="007A2F3E">
            <w:pPr>
              <w:rPr>
                <w:b/>
                <w:bCs/>
              </w:rPr>
            </w:pPr>
            <w:r w:rsidRPr="007A2F3E">
              <w:rPr>
                <w:b/>
                <w:bCs/>
              </w:rPr>
              <w:t>Concept</w:t>
            </w:r>
          </w:p>
        </w:tc>
        <w:tc>
          <w:tcPr>
            <w:tcW w:w="0" w:type="auto"/>
            <w:vAlign w:val="center"/>
            <w:hideMark/>
          </w:tcPr>
          <w:p w14:paraId="56B50A5E" w14:textId="77777777" w:rsidR="007A2F3E" w:rsidRPr="007A2F3E" w:rsidRDefault="007A2F3E" w:rsidP="007A2F3E">
            <w:pPr>
              <w:rPr>
                <w:b/>
                <w:bCs/>
              </w:rPr>
            </w:pPr>
            <w:r w:rsidRPr="007A2F3E">
              <w:rPr>
                <w:b/>
                <w:bCs/>
              </w:rPr>
              <w:t>Description</w:t>
            </w:r>
          </w:p>
        </w:tc>
        <w:tc>
          <w:tcPr>
            <w:tcW w:w="0" w:type="auto"/>
            <w:vAlign w:val="center"/>
            <w:hideMark/>
          </w:tcPr>
          <w:p w14:paraId="7A5BAE62" w14:textId="77777777" w:rsidR="007A2F3E" w:rsidRPr="007A2F3E" w:rsidRDefault="007A2F3E" w:rsidP="007A2F3E">
            <w:pPr>
              <w:rPr>
                <w:b/>
                <w:bCs/>
              </w:rPr>
            </w:pPr>
            <w:r w:rsidRPr="007A2F3E">
              <w:rPr>
                <w:b/>
                <w:bCs/>
              </w:rPr>
              <w:t>Example</w:t>
            </w:r>
          </w:p>
        </w:tc>
      </w:tr>
      <w:tr w:rsidR="007A2F3E" w:rsidRPr="007A2F3E" w14:paraId="0CFF45F9" w14:textId="77777777" w:rsidTr="007A2F3E">
        <w:trPr>
          <w:tblCellSpacing w:w="15" w:type="dxa"/>
        </w:trPr>
        <w:tc>
          <w:tcPr>
            <w:tcW w:w="0" w:type="auto"/>
            <w:vAlign w:val="center"/>
            <w:hideMark/>
          </w:tcPr>
          <w:p w14:paraId="2183BA28" w14:textId="77777777" w:rsidR="007A2F3E" w:rsidRPr="007A2F3E" w:rsidRDefault="007A2F3E" w:rsidP="007A2F3E">
            <w:r w:rsidRPr="007A2F3E">
              <w:rPr>
                <w:b/>
                <w:bCs/>
              </w:rPr>
              <w:t>Indexing</w:t>
            </w:r>
          </w:p>
        </w:tc>
        <w:tc>
          <w:tcPr>
            <w:tcW w:w="0" w:type="auto"/>
            <w:vAlign w:val="center"/>
            <w:hideMark/>
          </w:tcPr>
          <w:p w14:paraId="55895A42" w14:textId="77777777" w:rsidR="007A2F3E" w:rsidRPr="007A2F3E" w:rsidRDefault="007A2F3E" w:rsidP="007A2F3E">
            <w:r w:rsidRPr="007A2F3E">
              <w:t>Access individual characters in a string.</w:t>
            </w:r>
          </w:p>
        </w:tc>
        <w:tc>
          <w:tcPr>
            <w:tcW w:w="0" w:type="auto"/>
            <w:vAlign w:val="center"/>
            <w:hideMark/>
          </w:tcPr>
          <w:p w14:paraId="11588BFE" w14:textId="77777777" w:rsidR="007A2F3E" w:rsidRPr="007A2F3E" w:rsidRDefault="007A2F3E" w:rsidP="007A2F3E">
            <w:r w:rsidRPr="007A2F3E">
              <w:t>"HELLO"[1] → "E"</w:t>
            </w:r>
          </w:p>
        </w:tc>
      </w:tr>
      <w:tr w:rsidR="007A2F3E" w:rsidRPr="007A2F3E" w14:paraId="45993A51" w14:textId="77777777" w:rsidTr="007A2F3E">
        <w:trPr>
          <w:tblCellSpacing w:w="15" w:type="dxa"/>
        </w:trPr>
        <w:tc>
          <w:tcPr>
            <w:tcW w:w="0" w:type="auto"/>
            <w:vAlign w:val="center"/>
            <w:hideMark/>
          </w:tcPr>
          <w:p w14:paraId="382C2BDD" w14:textId="77777777" w:rsidR="007A2F3E" w:rsidRPr="007A2F3E" w:rsidRDefault="007A2F3E" w:rsidP="007A2F3E">
            <w:r w:rsidRPr="007A2F3E">
              <w:rPr>
                <w:b/>
                <w:bCs/>
              </w:rPr>
              <w:lastRenderedPageBreak/>
              <w:t>Slicing</w:t>
            </w:r>
          </w:p>
        </w:tc>
        <w:tc>
          <w:tcPr>
            <w:tcW w:w="0" w:type="auto"/>
            <w:vAlign w:val="center"/>
            <w:hideMark/>
          </w:tcPr>
          <w:p w14:paraId="119B7EED" w14:textId="77777777" w:rsidR="007A2F3E" w:rsidRPr="007A2F3E" w:rsidRDefault="007A2F3E" w:rsidP="007A2F3E">
            <w:r w:rsidRPr="007A2F3E">
              <w:t>Extract a substring using indices (start:end).</w:t>
            </w:r>
          </w:p>
        </w:tc>
        <w:tc>
          <w:tcPr>
            <w:tcW w:w="0" w:type="auto"/>
            <w:vAlign w:val="center"/>
            <w:hideMark/>
          </w:tcPr>
          <w:p w14:paraId="15610212" w14:textId="77777777" w:rsidR="007A2F3E" w:rsidRPr="007A2F3E" w:rsidRDefault="007A2F3E" w:rsidP="007A2F3E">
            <w:r w:rsidRPr="007A2F3E">
              <w:t>"HELLO"[1:4] → "ELL"</w:t>
            </w:r>
          </w:p>
        </w:tc>
      </w:tr>
      <w:tr w:rsidR="007A2F3E" w:rsidRPr="007A2F3E" w14:paraId="0740587C" w14:textId="77777777" w:rsidTr="007A2F3E">
        <w:trPr>
          <w:tblCellSpacing w:w="15" w:type="dxa"/>
        </w:trPr>
        <w:tc>
          <w:tcPr>
            <w:tcW w:w="0" w:type="auto"/>
            <w:vAlign w:val="center"/>
            <w:hideMark/>
          </w:tcPr>
          <w:p w14:paraId="225EFDBC" w14:textId="77777777" w:rsidR="007A2F3E" w:rsidRPr="007A2F3E" w:rsidRDefault="007A2F3E" w:rsidP="007A2F3E">
            <w:r w:rsidRPr="007A2F3E">
              <w:rPr>
                <w:b/>
                <w:bCs/>
              </w:rPr>
              <w:t>.index()</w:t>
            </w:r>
          </w:p>
        </w:tc>
        <w:tc>
          <w:tcPr>
            <w:tcW w:w="0" w:type="auto"/>
            <w:vAlign w:val="center"/>
            <w:hideMark/>
          </w:tcPr>
          <w:p w14:paraId="3138D3A3" w14:textId="77777777" w:rsidR="007A2F3E" w:rsidRPr="007A2F3E" w:rsidRDefault="007A2F3E" w:rsidP="007A2F3E">
            <w:r w:rsidRPr="007A2F3E">
              <w:t>Find the first occurrence of a substring.</w:t>
            </w:r>
          </w:p>
        </w:tc>
        <w:tc>
          <w:tcPr>
            <w:tcW w:w="0" w:type="auto"/>
            <w:vAlign w:val="center"/>
            <w:hideMark/>
          </w:tcPr>
          <w:p w14:paraId="6C1BF2D9" w14:textId="77777777" w:rsidR="007A2F3E" w:rsidRPr="007A2F3E" w:rsidRDefault="007A2F3E" w:rsidP="007A2F3E">
            <w:r w:rsidRPr="007A2F3E">
              <w:t>"HELLO".index("L") → 2</w:t>
            </w:r>
          </w:p>
        </w:tc>
      </w:tr>
      <w:tr w:rsidR="007A2F3E" w:rsidRPr="007A2F3E" w14:paraId="71B6FA75" w14:textId="77777777" w:rsidTr="007A2F3E">
        <w:trPr>
          <w:tblCellSpacing w:w="15" w:type="dxa"/>
        </w:trPr>
        <w:tc>
          <w:tcPr>
            <w:tcW w:w="0" w:type="auto"/>
            <w:vAlign w:val="center"/>
            <w:hideMark/>
          </w:tcPr>
          <w:p w14:paraId="4A8F4505" w14:textId="77777777" w:rsidR="007A2F3E" w:rsidRPr="007A2F3E" w:rsidRDefault="007A2F3E" w:rsidP="007A2F3E">
            <w:r w:rsidRPr="007A2F3E">
              <w:rPr>
                <w:b/>
                <w:bCs/>
              </w:rPr>
              <w:t>Immutability</w:t>
            </w:r>
          </w:p>
        </w:tc>
        <w:tc>
          <w:tcPr>
            <w:tcW w:w="0" w:type="auto"/>
            <w:vAlign w:val="center"/>
            <w:hideMark/>
          </w:tcPr>
          <w:p w14:paraId="75579E97" w14:textId="77777777" w:rsidR="007A2F3E" w:rsidRPr="007A2F3E" w:rsidRDefault="007A2F3E" w:rsidP="007A2F3E">
            <w:r w:rsidRPr="007A2F3E">
              <w:t>Strings cannot be modified once created.</w:t>
            </w:r>
          </w:p>
        </w:tc>
        <w:tc>
          <w:tcPr>
            <w:tcW w:w="0" w:type="auto"/>
            <w:vAlign w:val="center"/>
            <w:hideMark/>
          </w:tcPr>
          <w:p w14:paraId="3D6BF586" w14:textId="77777777" w:rsidR="007A2F3E" w:rsidRPr="007A2F3E" w:rsidRDefault="007A2F3E" w:rsidP="007A2F3E">
            <w:r w:rsidRPr="007A2F3E">
              <w:t>my_string[1] = "A" → Error</w:t>
            </w:r>
          </w:p>
        </w:tc>
      </w:tr>
    </w:tbl>
    <w:p w14:paraId="13B3401C" w14:textId="77777777" w:rsidR="007A2F3E" w:rsidRPr="007A2F3E" w:rsidRDefault="007A2F3E" w:rsidP="007A2F3E">
      <w:r w:rsidRPr="007A2F3E">
        <w:pict w14:anchorId="7697D0C5">
          <v:rect id="_x0000_i1130" style="width:0;height:1.5pt" o:hralign="center" o:hrstd="t" o:hr="t" fillcolor="#a0a0a0" stroked="f"/>
        </w:pict>
      </w:r>
    </w:p>
    <w:p w14:paraId="5EAF3156" w14:textId="77777777" w:rsidR="007A2F3E" w:rsidRPr="007A2F3E" w:rsidRDefault="007A2F3E" w:rsidP="007A2F3E">
      <w:pPr>
        <w:rPr>
          <w:b/>
          <w:bCs/>
        </w:rPr>
      </w:pPr>
      <w:r w:rsidRPr="007A2F3E">
        <w:rPr>
          <w:b/>
          <w:bCs/>
        </w:rPr>
        <w:t>Next Steps</w:t>
      </w:r>
    </w:p>
    <w:p w14:paraId="02048ECE" w14:textId="77777777" w:rsidR="007A2F3E" w:rsidRPr="007A2F3E" w:rsidRDefault="007A2F3E" w:rsidP="007A2F3E">
      <w:r w:rsidRPr="007A2F3E">
        <w:t xml:space="preserve">Next, we'll explore </w:t>
      </w:r>
      <w:r w:rsidRPr="007A2F3E">
        <w:rPr>
          <w:b/>
          <w:bCs/>
        </w:rPr>
        <w:t>list operations</w:t>
      </w:r>
      <w:r w:rsidRPr="007A2F3E">
        <w:t xml:space="preserve"> and how they differ from strings. Lists are </w:t>
      </w:r>
      <w:r w:rsidRPr="007A2F3E">
        <w:rPr>
          <w:b/>
          <w:bCs/>
        </w:rPr>
        <w:t>mutable</w:t>
      </w:r>
      <w:r w:rsidRPr="007A2F3E">
        <w:t xml:space="preserve">, meaning you </w:t>
      </w:r>
      <w:r w:rsidRPr="007A2F3E">
        <w:rPr>
          <w:b/>
          <w:bCs/>
        </w:rPr>
        <w:t>can modify</w:t>
      </w:r>
      <w:r w:rsidRPr="007A2F3E">
        <w:t xml:space="preserve"> their elements. I'll meet you there!</w:t>
      </w:r>
    </w:p>
    <w:p w14:paraId="7C7641A9" w14:textId="77777777" w:rsidR="008349AE" w:rsidRPr="008349AE" w:rsidRDefault="008349AE" w:rsidP="008349AE">
      <w:pPr>
        <w:rPr>
          <w:b/>
          <w:bCs/>
        </w:rPr>
      </w:pPr>
      <w:r w:rsidRPr="008349AE">
        <w:rPr>
          <w:b/>
          <w:bCs/>
        </w:rPr>
        <w:t xml:space="preserve">Strings and the security analyst </w:t>
      </w:r>
    </w:p>
    <w:p w14:paraId="5FC1EF9F" w14:textId="77777777" w:rsidR="008349AE" w:rsidRPr="008349AE" w:rsidRDefault="008349AE" w:rsidP="008349AE">
      <w:r w:rsidRPr="008349AE">
        <w:t xml:space="preserve">The ability to work with strings is important in the cybersecurity profession. Previously, you were introduced to several ways to work with strings, including functions and methods. You also learned how to extract elements in strings using bracket notation and indices. This reading reviews these concepts and explains more about using the </w:t>
      </w:r>
      <w:r w:rsidRPr="008349AE">
        <w:rPr>
          <w:i/>
          <w:iCs/>
        </w:rPr>
        <w:t>.index()</w:t>
      </w:r>
      <w:r w:rsidRPr="008349AE">
        <w:t xml:space="preserve"> method. It also highlights examples of string data you might encounter in a security setting.</w:t>
      </w:r>
    </w:p>
    <w:p w14:paraId="2E129116" w14:textId="77777777" w:rsidR="008349AE" w:rsidRPr="008349AE" w:rsidRDefault="008349AE" w:rsidP="008349AE">
      <w:pPr>
        <w:rPr>
          <w:b/>
          <w:bCs/>
        </w:rPr>
      </w:pPr>
      <w:r w:rsidRPr="008349AE">
        <w:rPr>
          <w:b/>
          <w:bCs/>
        </w:rPr>
        <w:t>String data in a security setting</w:t>
      </w:r>
    </w:p>
    <w:p w14:paraId="1954C92B" w14:textId="77777777" w:rsidR="008349AE" w:rsidRPr="008349AE" w:rsidRDefault="008349AE" w:rsidP="008349AE">
      <w:r w:rsidRPr="008349AE">
        <w:t xml:space="preserve">As an analyst, string data is one of the most common data types you will encounter in Python. </w:t>
      </w:r>
      <w:r w:rsidRPr="008349AE">
        <w:rPr>
          <w:b/>
          <w:bCs/>
        </w:rPr>
        <w:t>String data</w:t>
      </w:r>
      <w:r w:rsidRPr="008349AE">
        <w:t xml:space="preserve"> is data consisting of an ordered sequence of characters. It's used to store any type of information you don't need to manipulate mathematically (such as through division or subtraction). In a cybersecurity context, this includes IP addresses, usernames, URLs, and employee IDs.</w:t>
      </w:r>
    </w:p>
    <w:p w14:paraId="64B637BB" w14:textId="77777777" w:rsidR="008349AE" w:rsidRPr="008349AE" w:rsidRDefault="008349AE" w:rsidP="008349AE">
      <w:r w:rsidRPr="008349AE">
        <w:t>You'll need to work with these strings in a variety of ways. For example, you might extract certain parts of an IP address, or you might verify whether usernames meet required criteria.</w:t>
      </w:r>
    </w:p>
    <w:p w14:paraId="3D84FB38" w14:textId="77777777" w:rsidR="008349AE" w:rsidRPr="008349AE" w:rsidRDefault="008349AE" w:rsidP="008349AE">
      <w:pPr>
        <w:rPr>
          <w:b/>
          <w:bCs/>
        </w:rPr>
      </w:pPr>
      <w:r w:rsidRPr="008349AE">
        <w:rPr>
          <w:b/>
          <w:bCs/>
        </w:rPr>
        <w:t>Working with indices in strings</w:t>
      </w:r>
    </w:p>
    <w:p w14:paraId="31A6579B" w14:textId="77777777" w:rsidR="008349AE" w:rsidRPr="008349AE" w:rsidRDefault="008349AE" w:rsidP="008349AE">
      <w:pPr>
        <w:rPr>
          <w:b/>
          <w:bCs/>
        </w:rPr>
      </w:pPr>
      <w:r w:rsidRPr="008349AE">
        <w:rPr>
          <w:b/>
          <w:bCs/>
        </w:rPr>
        <w:t>Indices </w:t>
      </w:r>
    </w:p>
    <w:p w14:paraId="557B9AFE" w14:textId="77777777" w:rsidR="008349AE" w:rsidRPr="008349AE" w:rsidRDefault="008349AE" w:rsidP="008349AE">
      <w:r w:rsidRPr="008349AE">
        <w:t>An</w:t>
      </w:r>
      <w:r w:rsidRPr="008349AE">
        <w:rPr>
          <w:b/>
          <w:bCs/>
        </w:rPr>
        <w:t xml:space="preserve"> index</w:t>
      </w:r>
      <w:r w:rsidRPr="008349AE">
        <w:t xml:space="preserve"> is a number assigned to every element in a sequence that indicates its position. With strings, this means each character in the string has its own index.</w:t>
      </w:r>
    </w:p>
    <w:p w14:paraId="01F5D945" w14:textId="77777777" w:rsidR="008349AE" w:rsidRPr="008349AE" w:rsidRDefault="008349AE" w:rsidP="008349AE">
      <w:r w:rsidRPr="008349AE">
        <w:t xml:space="preserve">Indices start at </w:t>
      </w:r>
      <w:r w:rsidRPr="008349AE">
        <w:rPr>
          <w:i/>
          <w:iCs/>
        </w:rPr>
        <w:t>0</w:t>
      </w:r>
      <w:r w:rsidRPr="008349AE">
        <w:t xml:space="preserve">. For example, you might be working with this string containing a device ID: </w:t>
      </w:r>
      <w:r w:rsidRPr="008349AE">
        <w:rPr>
          <w:i/>
          <w:iCs/>
        </w:rPr>
        <w:t>"h32rb17"</w:t>
      </w:r>
      <w:r w:rsidRPr="008349AE">
        <w:t>. The following table indicates the index for each character in this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636"/>
      </w:tblGrid>
      <w:tr w:rsidR="008349AE" w:rsidRPr="008349AE" w14:paraId="3E845F77" w14:textId="77777777" w:rsidTr="008349AE">
        <w:trPr>
          <w:tblHeader/>
          <w:tblCellSpacing w:w="15" w:type="dxa"/>
        </w:trPr>
        <w:tc>
          <w:tcPr>
            <w:tcW w:w="0" w:type="auto"/>
            <w:vAlign w:val="center"/>
            <w:hideMark/>
          </w:tcPr>
          <w:p w14:paraId="4F9CDB1F" w14:textId="77777777" w:rsidR="008349AE" w:rsidRPr="008349AE" w:rsidRDefault="008349AE" w:rsidP="008349AE">
            <w:pPr>
              <w:rPr>
                <w:b/>
                <w:bCs/>
              </w:rPr>
            </w:pPr>
            <w:r w:rsidRPr="008349AE">
              <w:rPr>
                <w:b/>
                <w:bCs/>
              </w:rPr>
              <w:t>character</w:t>
            </w:r>
          </w:p>
        </w:tc>
        <w:tc>
          <w:tcPr>
            <w:tcW w:w="0" w:type="auto"/>
            <w:vAlign w:val="center"/>
            <w:hideMark/>
          </w:tcPr>
          <w:p w14:paraId="4F8F10CD" w14:textId="77777777" w:rsidR="008349AE" w:rsidRPr="008349AE" w:rsidRDefault="008349AE" w:rsidP="008349AE">
            <w:pPr>
              <w:rPr>
                <w:b/>
                <w:bCs/>
              </w:rPr>
            </w:pPr>
            <w:r w:rsidRPr="008349AE">
              <w:rPr>
                <w:b/>
                <w:bCs/>
              </w:rPr>
              <w:t xml:space="preserve">index </w:t>
            </w:r>
          </w:p>
        </w:tc>
      </w:tr>
      <w:tr w:rsidR="008349AE" w:rsidRPr="008349AE" w14:paraId="462DBF88" w14:textId="77777777" w:rsidTr="008349AE">
        <w:trPr>
          <w:tblCellSpacing w:w="15" w:type="dxa"/>
        </w:trPr>
        <w:tc>
          <w:tcPr>
            <w:tcW w:w="0" w:type="auto"/>
            <w:vAlign w:val="center"/>
            <w:hideMark/>
          </w:tcPr>
          <w:p w14:paraId="774F2DA5" w14:textId="77777777" w:rsidR="008349AE" w:rsidRPr="008349AE" w:rsidRDefault="008349AE" w:rsidP="008349AE">
            <w:r w:rsidRPr="008349AE">
              <w:rPr>
                <w:i/>
                <w:iCs/>
              </w:rPr>
              <w:t>h</w:t>
            </w:r>
          </w:p>
        </w:tc>
        <w:tc>
          <w:tcPr>
            <w:tcW w:w="0" w:type="auto"/>
            <w:vAlign w:val="center"/>
            <w:hideMark/>
          </w:tcPr>
          <w:p w14:paraId="339715D8" w14:textId="77777777" w:rsidR="008349AE" w:rsidRPr="008349AE" w:rsidRDefault="008349AE" w:rsidP="008349AE">
            <w:r w:rsidRPr="008349AE">
              <w:rPr>
                <w:i/>
                <w:iCs/>
              </w:rPr>
              <w:t>0</w:t>
            </w:r>
          </w:p>
        </w:tc>
      </w:tr>
      <w:tr w:rsidR="008349AE" w:rsidRPr="008349AE" w14:paraId="68696C64" w14:textId="77777777" w:rsidTr="008349AE">
        <w:trPr>
          <w:tblCellSpacing w:w="15" w:type="dxa"/>
        </w:trPr>
        <w:tc>
          <w:tcPr>
            <w:tcW w:w="0" w:type="auto"/>
            <w:vAlign w:val="center"/>
            <w:hideMark/>
          </w:tcPr>
          <w:p w14:paraId="6419A9DB" w14:textId="77777777" w:rsidR="008349AE" w:rsidRPr="008349AE" w:rsidRDefault="008349AE" w:rsidP="008349AE">
            <w:r w:rsidRPr="008349AE">
              <w:rPr>
                <w:i/>
                <w:iCs/>
              </w:rPr>
              <w:t>3</w:t>
            </w:r>
          </w:p>
        </w:tc>
        <w:tc>
          <w:tcPr>
            <w:tcW w:w="0" w:type="auto"/>
            <w:vAlign w:val="center"/>
            <w:hideMark/>
          </w:tcPr>
          <w:p w14:paraId="47963483" w14:textId="77777777" w:rsidR="008349AE" w:rsidRPr="008349AE" w:rsidRDefault="008349AE" w:rsidP="008349AE">
            <w:r w:rsidRPr="008349AE">
              <w:rPr>
                <w:i/>
                <w:iCs/>
              </w:rPr>
              <w:t>1</w:t>
            </w:r>
          </w:p>
        </w:tc>
      </w:tr>
      <w:tr w:rsidR="008349AE" w:rsidRPr="008349AE" w14:paraId="3D063BD4" w14:textId="77777777" w:rsidTr="008349AE">
        <w:trPr>
          <w:tblCellSpacing w:w="15" w:type="dxa"/>
        </w:trPr>
        <w:tc>
          <w:tcPr>
            <w:tcW w:w="0" w:type="auto"/>
            <w:vAlign w:val="center"/>
            <w:hideMark/>
          </w:tcPr>
          <w:p w14:paraId="2F701A43" w14:textId="77777777" w:rsidR="008349AE" w:rsidRPr="008349AE" w:rsidRDefault="008349AE" w:rsidP="008349AE">
            <w:r w:rsidRPr="008349AE">
              <w:rPr>
                <w:i/>
                <w:iCs/>
              </w:rPr>
              <w:t>2</w:t>
            </w:r>
          </w:p>
        </w:tc>
        <w:tc>
          <w:tcPr>
            <w:tcW w:w="0" w:type="auto"/>
            <w:vAlign w:val="center"/>
            <w:hideMark/>
          </w:tcPr>
          <w:p w14:paraId="7AAC3F53" w14:textId="77777777" w:rsidR="008349AE" w:rsidRPr="008349AE" w:rsidRDefault="008349AE" w:rsidP="008349AE">
            <w:r w:rsidRPr="008349AE">
              <w:rPr>
                <w:i/>
                <w:iCs/>
              </w:rPr>
              <w:t>2</w:t>
            </w:r>
          </w:p>
        </w:tc>
      </w:tr>
      <w:tr w:rsidR="008349AE" w:rsidRPr="008349AE" w14:paraId="5318FE99" w14:textId="77777777" w:rsidTr="008349AE">
        <w:trPr>
          <w:tblCellSpacing w:w="15" w:type="dxa"/>
        </w:trPr>
        <w:tc>
          <w:tcPr>
            <w:tcW w:w="0" w:type="auto"/>
            <w:vAlign w:val="center"/>
            <w:hideMark/>
          </w:tcPr>
          <w:p w14:paraId="3332046A" w14:textId="77777777" w:rsidR="008349AE" w:rsidRPr="008349AE" w:rsidRDefault="008349AE" w:rsidP="008349AE">
            <w:r w:rsidRPr="008349AE">
              <w:rPr>
                <w:i/>
                <w:iCs/>
              </w:rPr>
              <w:t>r</w:t>
            </w:r>
          </w:p>
        </w:tc>
        <w:tc>
          <w:tcPr>
            <w:tcW w:w="0" w:type="auto"/>
            <w:vAlign w:val="center"/>
            <w:hideMark/>
          </w:tcPr>
          <w:p w14:paraId="20E02C87" w14:textId="77777777" w:rsidR="008349AE" w:rsidRPr="008349AE" w:rsidRDefault="008349AE" w:rsidP="008349AE">
            <w:r w:rsidRPr="008349AE">
              <w:rPr>
                <w:i/>
                <w:iCs/>
              </w:rPr>
              <w:t>3</w:t>
            </w:r>
          </w:p>
        </w:tc>
      </w:tr>
      <w:tr w:rsidR="008349AE" w:rsidRPr="008349AE" w14:paraId="6864AE8A" w14:textId="77777777" w:rsidTr="008349AE">
        <w:trPr>
          <w:tblCellSpacing w:w="15" w:type="dxa"/>
        </w:trPr>
        <w:tc>
          <w:tcPr>
            <w:tcW w:w="0" w:type="auto"/>
            <w:vAlign w:val="center"/>
            <w:hideMark/>
          </w:tcPr>
          <w:p w14:paraId="00EC1F55" w14:textId="77777777" w:rsidR="008349AE" w:rsidRPr="008349AE" w:rsidRDefault="008349AE" w:rsidP="008349AE">
            <w:r w:rsidRPr="008349AE">
              <w:rPr>
                <w:i/>
                <w:iCs/>
              </w:rPr>
              <w:t>b</w:t>
            </w:r>
          </w:p>
        </w:tc>
        <w:tc>
          <w:tcPr>
            <w:tcW w:w="0" w:type="auto"/>
            <w:vAlign w:val="center"/>
            <w:hideMark/>
          </w:tcPr>
          <w:p w14:paraId="7D7ABAFE" w14:textId="77777777" w:rsidR="008349AE" w:rsidRPr="008349AE" w:rsidRDefault="008349AE" w:rsidP="008349AE">
            <w:r w:rsidRPr="008349AE">
              <w:rPr>
                <w:i/>
                <w:iCs/>
              </w:rPr>
              <w:t>4</w:t>
            </w:r>
          </w:p>
        </w:tc>
      </w:tr>
      <w:tr w:rsidR="008349AE" w:rsidRPr="008349AE" w14:paraId="0AFBDBCB" w14:textId="77777777" w:rsidTr="008349AE">
        <w:trPr>
          <w:tblCellSpacing w:w="15" w:type="dxa"/>
        </w:trPr>
        <w:tc>
          <w:tcPr>
            <w:tcW w:w="0" w:type="auto"/>
            <w:vAlign w:val="center"/>
            <w:hideMark/>
          </w:tcPr>
          <w:p w14:paraId="7988CAB5" w14:textId="77777777" w:rsidR="008349AE" w:rsidRPr="008349AE" w:rsidRDefault="008349AE" w:rsidP="008349AE">
            <w:r w:rsidRPr="008349AE">
              <w:rPr>
                <w:i/>
                <w:iCs/>
              </w:rPr>
              <w:t>1</w:t>
            </w:r>
          </w:p>
        </w:tc>
        <w:tc>
          <w:tcPr>
            <w:tcW w:w="0" w:type="auto"/>
            <w:vAlign w:val="center"/>
            <w:hideMark/>
          </w:tcPr>
          <w:p w14:paraId="0FD57526" w14:textId="77777777" w:rsidR="008349AE" w:rsidRPr="008349AE" w:rsidRDefault="008349AE" w:rsidP="008349AE">
            <w:r w:rsidRPr="008349AE">
              <w:rPr>
                <w:i/>
                <w:iCs/>
              </w:rPr>
              <w:t>5</w:t>
            </w:r>
          </w:p>
        </w:tc>
      </w:tr>
      <w:tr w:rsidR="008349AE" w:rsidRPr="008349AE" w14:paraId="389D1EB2" w14:textId="77777777" w:rsidTr="008349AE">
        <w:trPr>
          <w:tblCellSpacing w:w="15" w:type="dxa"/>
        </w:trPr>
        <w:tc>
          <w:tcPr>
            <w:tcW w:w="0" w:type="auto"/>
            <w:vAlign w:val="center"/>
            <w:hideMark/>
          </w:tcPr>
          <w:p w14:paraId="7B2BBBEE" w14:textId="77777777" w:rsidR="008349AE" w:rsidRPr="008349AE" w:rsidRDefault="008349AE" w:rsidP="008349AE">
            <w:r w:rsidRPr="008349AE">
              <w:rPr>
                <w:i/>
                <w:iCs/>
              </w:rPr>
              <w:lastRenderedPageBreak/>
              <w:t>7</w:t>
            </w:r>
          </w:p>
        </w:tc>
        <w:tc>
          <w:tcPr>
            <w:tcW w:w="0" w:type="auto"/>
            <w:vAlign w:val="center"/>
            <w:hideMark/>
          </w:tcPr>
          <w:p w14:paraId="57D59AB6" w14:textId="77777777" w:rsidR="008349AE" w:rsidRPr="008349AE" w:rsidRDefault="008349AE" w:rsidP="008349AE">
            <w:r w:rsidRPr="008349AE">
              <w:rPr>
                <w:i/>
                <w:iCs/>
              </w:rPr>
              <w:t>6</w:t>
            </w:r>
          </w:p>
        </w:tc>
      </w:tr>
    </w:tbl>
    <w:p w14:paraId="7EAF5FB0" w14:textId="77777777" w:rsidR="008349AE" w:rsidRPr="008349AE" w:rsidRDefault="008349AE" w:rsidP="008349AE">
      <w:r w:rsidRPr="008349AE">
        <w:t>You can also use negative numbers as indices. This is based on their position relative to the last character in the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636"/>
      </w:tblGrid>
      <w:tr w:rsidR="008349AE" w:rsidRPr="008349AE" w14:paraId="22BB6F52" w14:textId="77777777" w:rsidTr="008349AE">
        <w:trPr>
          <w:tblHeader/>
          <w:tblCellSpacing w:w="15" w:type="dxa"/>
        </w:trPr>
        <w:tc>
          <w:tcPr>
            <w:tcW w:w="0" w:type="auto"/>
            <w:vAlign w:val="center"/>
            <w:hideMark/>
          </w:tcPr>
          <w:p w14:paraId="28F6D8A7" w14:textId="77777777" w:rsidR="008349AE" w:rsidRPr="008349AE" w:rsidRDefault="008349AE" w:rsidP="008349AE">
            <w:pPr>
              <w:rPr>
                <w:b/>
                <w:bCs/>
              </w:rPr>
            </w:pPr>
            <w:r w:rsidRPr="008349AE">
              <w:rPr>
                <w:b/>
                <w:bCs/>
              </w:rPr>
              <w:t>character</w:t>
            </w:r>
          </w:p>
        </w:tc>
        <w:tc>
          <w:tcPr>
            <w:tcW w:w="0" w:type="auto"/>
            <w:vAlign w:val="center"/>
            <w:hideMark/>
          </w:tcPr>
          <w:p w14:paraId="20E23FEF" w14:textId="77777777" w:rsidR="008349AE" w:rsidRPr="008349AE" w:rsidRDefault="008349AE" w:rsidP="008349AE">
            <w:pPr>
              <w:rPr>
                <w:b/>
                <w:bCs/>
              </w:rPr>
            </w:pPr>
            <w:r w:rsidRPr="008349AE">
              <w:rPr>
                <w:b/>
                <w:bCs/>
              </w:rPr>
              <w:t xml:space="preserve">index </w:t>
            </w:r>
          </w:p>
        </w:tc>
      </w:tr>
      <w:tr w:rsidR="008349AE" w:rsidRPr="008349AE" w14:paraId="0DE6EDCE" w14:textId="77777777" w:rsidTr="008349AE">
        <w:trPr>
          <w:tblCellSpacing w:w="15" w:type="dxa"/>
        </w:trPr>
        <w:tc>
          <w:tcPr>
            <w:tcW w:w="0" w:type="auto"/>
            <w:vAlign w:val="center"/>
            <w:hideMark/>
          </w:tcPr>
          <w:p w14:paraId="0BAA58CF" w14:textId="77777777" w:rsidR="008349AE" w:rsidRPr="008349AE" w:rsidRDefault="008349AE" w:rsidP="008349AE">
            <w:r w:rsidRPr="008349AE">
              <w:rPr>
                <w:i/>
                <w:iCs/>
              </w:rPr>
              <w:t>h</w:t>
            </w:r>
          </w:p>
        </w:tc>
        <w:tc>
          <w:tcPr>
            <w:tcW w:w="0" w:type="auto"/>
            <w:vAlign w:val="center"/>
            <w:hideMark/>
          </w:tcPr>
          <w:p w14:paraId="211DC3A2" w14:textId="77777777" w:rsidR="008349AE" w:rsidRPr="008349AE" w:rsidRDefault="008349AE" w:rsidP="008349AE">
            <w:r w:rsidRPr="008349AE">
              <w:rPr>
                <w:i/>
                <w:iCs/>
              </w:rPr>
              <w:t>-7</w:t>
            </w:r>
          </w:p>
        </w:tc>
      </w:tr>
      <w:tr w:rsidR="008349AE" w:rsidRPr="008349AE" w14:paraId="4CBBFF5E" w14:textId="77777777" w:rsidTr="008349AE">
        <w:trPr>
          <w:tblCellSpacing w:w="15" w:type="dxa"/>
        </w:trPr>
        <w:tc>
          <w:tcPr>
            <w:tcW w:w="0" w:type="auto"/>
            <w:vAlign w:val="center"/>
            <w:hideMark/>
          </w:tcPr>
          <w:p w14:paraId="6F3DA40B" w14:textId="77777777" w:rsidR="008349AE" w:rsidRPr="008349AE" w:rsidRDefault="008349AE" w:rsidP="008349AE">
            <w:r w:rsidRPr="008349AE">
              <w:rPr>
                <w:i/>
                <w:iCs/>
              </w:rPr>
              <w:t>3</w:t>
            </w:r>
          </w:p>
        </w:tc>
        <w:tc>
          <w:tcPr>
            <w:tcW w:w="0" w:type="auto"/>
            <w:vAlign w:val="center"/>
            <w:hideMark/>
          </w:tcPr>
          <w:p w14:paraId="2ACB1A48" w14:textId="77777777" w:rsidR="008349AE" w:rsidRPr="008349AE" w:rsidRDefault="008349AE" w:rsidP="008349AE">
            <w:r w:rsidRPr="008349AE">
              <w:rPr>
                <w:i/>
                <w:iCs/>
              </w:rPr>
              <w:t>-6</w:t>
            </w:r>
          </w:p>
        </w:tc>
      </w:tr>
      <w:tr w:rsidR="008349AE" w:rsidRPr="008349AE" w14:paraId="782F4458" w14:textId="77777777" w:rsidTr="008349AE">
        <w:trPr>
          <w:tblCellSpacing w:w="15" w:type="dxa"/>
        </w:trPr>
        <w:tc>
          <w:tcPr>
            <w:tcW w:w="0" w:type="auto"/>
            <w:vAlign w:val="center"/>
            <w:hideMark/>
          </w:tcPr>
          <w:p w14:paraId="6340905D" w14:textId="77777777" w:rsidR="008349AE" w:rsidRPr="008349AE" w:rsidRDefault="008349AE" w:rsidP="008349AE">
            <w:r w:rsidRPr="008349AE">
              <w:rPr>
                <w:i/>
                <w:iCs/>
              </w:rPr>
              <w:t>2</w:t>
            </w:r>
          </w:p>
        </w:tc>
        <w:tc>
          <w:tcPr>
            <w:tcW w:w="0" w:type="auto"/>
            <w:vAlign w:val="center"/>
            <w:hideMark/>
          </w:tcPr>
          <w:p w14:paraId="3EEF2A1C" w14:textId="77777777" w:rsidR="008349AE" w:rsidRPr="008349AE" w:rsidRDefault="008349AE" w:rsidP="008349AE">
            <w:r w:rsidRPr="008349AE">
              <w:rPr>
                <w:i/>
                <w:iCs/>
              </w:rPr>
              <w:t>-5</w:t>
            </w:r>
          </w:p>
        </w:tc>
      </w:tr>
      <w:tr w:rsidR="008349AE" w:rsidRPr="008349AE" w14:paraId="6B138F5F" w14:textId="77777777" w:rsidTr="008349AE">
        <w:trPr>
          <w:tblCellSpacing w:w="15" w:type="dxa"/>
        </w:trPr>
        <w:tc>
          <w:tcPr>
            <w:tcW w:w="0" w:type="auto"/>
            <w:vAlign w:val="center"/>
            <w:hideMark/>
          </w:tcPr>
          <w:p w14:paraId="485DCB72" w14:textId="77777777" w:rsidR="008349AE" w:rsidRPr="008349AE" w:rsidRDefault="008349AE" w:rsidP="008349AE">
            <w:r w:rsidRPr="008349AE">
              <w:rPr>
                <w:i/>
                <w:iCs/>
              </w:rPr>
              <w:t>r</w:t>
            </w:r>
          </w:p>
        </w:tc>
        <w:tc>
          <w:tcPr>
            <w:tcW w:w="0" w:type="auto"/>
            <w:vAlign w:val="center"/>
            <w:hideMark/>
          </w:tcPr>
          <w:p w14:paraId="5152A868" w14:textId="77777777" w:rsidR="008349AE" w:rsidRPr="008349AE" w:rsidRDefault="008349AE" w:rsidP="008349AE">
            <w:r w:rsidRPr="008349AE">
              <w:rPr>
                <w:i/>
                <w:iCs/>
              </w:rPr>
              <w:t>-4</w:t>
            </w:r>
          </w:p>
        </w:tc>
      </w:tr>
      <w:tr w:rsidR="008349AE" w:rsidRPr="008349AE" w14:paraId="4491F9DA" w14:textId="77777777" w:rsidTr="008349AE">
        <w:trPr>
          <w:tblCellSpacing w:w="15" w:type="dxa"/>
        </w:trPr>
        <w:tc>
          <w:tcPr>
            <w:tcW w:w="0" w:type="auto"/>
            <w:vAlign w:val="center"/>
            <w:hideMark/>
          </w:tcPr>
          <w:p w14:paraId="6870176F" w14:textId="77777777" w:rsidR="008349AE" w:rsidRPr="008349AE" w:rsidRDefault="008349AE" w:rsidP="008349AE">
            <w:r w:rsidRPr="008349AE">
              <w:rPr>
                <w:i/>
                <w:iCs/>
              </w:rPr>
              <w:t>b</w:t>
            </w:r>
          </w:p>
        </w:tc>
        <w:tc>
          <w:tcPr>
            <w:tcW w:w="0" w:type="auto"/>
            <w:vAlign w:val="center"/>
            <w:hideMark/>
          </w:tcPr>
          <w:p w14:paraId="2F3FFB21" w14:textId="77777777" w:rsidR="008349AE" w:rsidRPr="008349AE" w:rsidRDefault="008349AE" w:rsidP="008349AE">
            <w:r w:rsidRPr="008349AE">
              <w:rPr>
                <w:i/>
                <w:iCs/>
              </w:rPr>
              <w:t>-3</w:t>
            </w:r>
          </w:p>
        </w:tc>
      </w:tr>
      <w:tr w:rsidR="008349AE" w:rsidRPr="008349AE" w14:paraId="3AD8AF1B" w14:textId="77777777" w:rsidTr="008349AE">
        <w:trPr>
          <w:tblCellSpacing w:w="15" w:type="dxa"/>
        </w:trPr>
        <w:tc>
          <w:tcPr>
            <w:tcW w:w="0" w:type="auto"/>
            <w:vAlign w:val="center"/>
            <w:hideMark/>
          </w:tcPr>
          <w:p w14:paraId="2F2B0A5F" w14:textId="77777777" w:rsidR="008349AE" w:rsidRPr="008349AE" w:rsidRDefault="008349AE" w:rsidP="008349AE">
            <w:r w:rsidRPr="008349AE">
              <w:rPr>
                <w:i/>
                <w:iCs/>
              </w:rPr>
              <w:t>1</w:t>
            </w:r>
          </w:p>
        </w:tc>
        <w:tc>
          <w:tcPr>
            <w:tcW w:w="0" w:type="auto"/>
            <w:vAlign w:val="center"/>
            <w:hideMark/>
          </w:tcPr>
          <w:p w14:paraId="2139A0C0" w14:textId="77777777" w:rsidR="008349AE" w:rsidRPr="008349AE" w:rsidRDefault="008349AE" w:rsidP="008349AE">
            <w:r w:rsidRPr="008349AE">
              <w:rPr>
                <w:i/>
                <w:iCs/>
              </w:rPr>
              <w:t>-2</w:t>
            </w:r>
          </w:p>
        </w:tc>
      </w:tr>
      <w:tr w:rsidR="008349AE" w:rsidRPr="008349AE" w14:paraId="79F704F0" w14:textId="77777777" w:rsidTr="008349AE">
        <w:trPr>
          <w:tblCellSpacing w:w="15" w:type="dxa"/>
        </w:trPr>
        <w:tc>
          <w:tcPr>
            <w:tcW w:w="0" w:type="auto"/>
            <w:vAlign w:val="center"/>
            <w:hideMark/>
          </w:tcPr>
          <w:p w14:paraId="25C271FB" w14:textId="77777777" w:rsidR="008349AE" w:rsidRPr="008349AE" w:rsidRDefault="008349AE" w:rsidP="008349AE">
            <w:r w:rsidRPr="008349AE">
              <w:rPr>
                <w:i/>
                <w:iCs/>
              </w:rPr>
              <w:t>7</w:t>
            </w:r>
          </w:p>
        </w:tc>
        <w:tc>
          <w:tcPr>
            <w:tcW w:w="0" w:type="auto"/>
            <w:vAlign w:val="center"/>
            <w:hideMark/>
          </w:tcPr>
          <w:p w14:paraId="2F9B757D" w14:textId="77777777" w:rsidR="008349AE" w:rsidRPr="008349AE" w:rsidRDefault="008349AE" w:rsidP="008349AE">
            <w:r w:rsidRPr="008349AE">
              <w:rPr>
                <w:i/>
                <w:iCs/>
              </w:rPr>
              <w:t>-1</w:t>
            </w:r>
          </w:p>
        </w:tc>
      </w:tr>
    </w:tbl>
    <w:p w14:paraId="148564CD" w14:textId="77777777" w:rsidR="008349AE" w:rsidRPr="008349AE" w:rsidRDefault="008349AE" w:rsidP="008349AE">
      <w:pPr>
        <w:rPr>
          <w:b/>
          <w:bCs/>
        </w:rPr>
      </w:pPr>
      <w:r w:rsidRPr="008349AE">
        <w:rPr>
          <w:b/>
          <w:bCs/>
        </w:rPr>
        <w:t>Bracket notation</w:t>
      </w:r>
    </w:p>
    <w:p w14:paraId="5C78B874" w14:textId="77777777" w:rsidR="008349AE" w:rsidRPr="008349AE" w:rsidRDefault="008349AE" w:rsidP="008349AE">
      <w:r w:rsidRPr="008349AE">
        <w:rPr>
          <w:b/>
          <w:bCs/>
        </w:rPr>
        <w:t>Bracket notation</w:t>
      </w:r>
      <w:r w:rsidRPr="008349AE">
        <w:t xml:space="preserve"> refers to the indices placed in square brackets. You can use bracket notation to extract a part of a string. For example, the first character of the device ID might represent a certain characteristic of the device. If you want to extract it, you can use bracket notation for this:</w:t>
      </w:r>
    </w:p>
    <w:p w14:paraId="1E492BE2" w14:textId="77777777" w:rsidR="008349AE" w:rsidRPr="008349AE" w:rsidRDefault="008349AE" w:rsidP="008349AE">
      <w:r w:rsidRPr="008349AE">
        <w:rPr>
          <w:i/>
          <w:iCs/>
        </w:rPr>
        <w:t>"h32rb17"[0]</w:t>
      </w:r>
    </w:p>
    <w:p w14:paraId="78254C99" w14:textId="77777777" w:rsidR="008349AE" w:rsidRPr="008349AE" w:rsidRDefault="008349AE" w:rsidP="008349AE">
      <w:r w:rsidRPr="008349AE">
        <w:t xml:space="preserve">This device ID might also be stored within a variable called </w:t>
      </w:r>
      <w:r w:rsidRPr="008349AE">
        <w:rPr>
          <w:i/>
          <w:iCs/>
        </w:rPr>
        <w:t>device_id</w:t>
      </w:r>
      <w:r w:rsidRPr="008349AE">
        <w:t>. You can apply the same bracket notation to the variable:</w:t>
      </w:r>
    </w:p>
    <w:p w14:paraId="49F87F12" w14:textId="77777777" w:rsidR="008349AE" w:rsidRPr="008349AE" w:rsidRDefault="008349AE" w:rsidP="008349AE">
      <w:r w:rsidRPr="008349AE">
        <w:rPr>
          <w:i/>
          <w:iCs/>
        </w:rPr>
        <w:t>device_id = "h32rb17"</w:t>
      </w:r>
    </w:p>
    <w:p w14:paraId="5D2FA82F" w14:textId="77777777" w:rsidR="008349AE" w:rsidRPr="008349AE" w:rsidRDefault="008349AE" w:rsidP="008349AE">
      <w:r w:rsidRPr="008349AE">
        <w:rPr>
          <w:i/>
          <w:iCs/>
        </w:rPr>
        <w:t>device_id[0]</w:t>
      </w:r>
    </w:p>
    <w:p w14:paraId="0853FA54" w14:textId="77777777" w:rsidR="008349AE" w:rsidRPr="008349AE" w:rsidRDefault="008349AE" w:rsidP="008349AE">
      <w:r w:rsidRPr="008349AE">
        <w:t xml:space="preserve">In both cases, bracket notation outputs the character </w:t>
      </w:r>
      <w:r w:rsidRPr="008349AE">
        <w:rPr>
          <w:i/>
          <w:iCs/>
        </w:rPr>
        <w:t>h</w:t>
      </w:r>
      <w:r w:rsidRPr="008349AE">
        <w:t xml:space="preserve"> when this bracket notation is placed inside a </w:t>
      </w:r>
      <w:r w:rsidRPr="008349AE">
        <w:rPr>
          <w:i/>
          <w:iCs/>
        </w:rPr>
        <w:t>print()</w:t>
      </w:r>
      <w:r w:rsidRPr="008349AE">
        <w:t xml:space="preserve"> function. You can observe this by running the following code:</w:t>
      </w:r>
    </w:p>
    <w:p w14:paraId="18B72788" w14:textId="77777777" w:rsidR="008349AE" w:rsidRPr="008349AE" w:rsidRDefault="008349AE" w:rsidP="008349AE">
      <w:r w:rsidRPr="008349AE">
        <w:t>1</w:t>
      </w:r>
    </w:p>
    <w:p w14:paraId="45745D07" w14:textId="77777777" w:rsidR="008349AE" w:rsidRPr="008349AE" w:rsidRDefault="008349AE" w:rsidP="008349AE">
      <w:r w:rsidRPr="008349AE">
        <w:t>2</w:t>
      </w:r>
    </w:p>
    <w:p w14:paraId="1C21C078" w14:textId="77777777" w:rsidR="008349AE" w:rsidRPr="008349AE" w:rsidRDefault="008349AE" w:rsidP="008349AE">
      <w:r w:rsidRPr="008349AE">
        <w:t>3</w:t>
      </w:r>
    </w:p>
    <w:p w14:paraId="55E176C9" w14:textId="77777777" w:rsidR="008349AE" w:rsidRPr="008349AE" w:rsidRDefault="008349AE" w:rsidP="008349AE">
      <w:r w:rsidRPr="008349AE">
        <w:t>You can also take a slice from a string. When you take a slice from a string, you extract more than one character from it. It's often done in cybersecurity contexts when you’re only interested in a specific part of a string. For example, this might be certain numbers in an IP address or certain parts of a URL.</w:t>
      </w:r>
    </w:p>
    <w:p w14:paraId="4596E9E4" w14:textId="77777777" w:rsidR="008349AE" w:rsidRPr="008349AE" w:rsidRDefault="008349AE" w:rsidP="008349AE">
      <w:r w:rsidRPr="008349AE">
        <w:t xml:space="preserve">In the device ID example, you might need the first three characters to determine a particular quality of the device. To do this, you can take a slice of the string using bracket notation. You can run this line of code to observe that it outputs </w:t>
      </w:r>
      <w:r w:rsidRPr="008349AE">
        <w:rPr>
          <w:i/>
          <w:iCs/>
        </w:rPr>
        <w:t>"h32"</w:t>
      </w:r>
      <w:r w:rsidRPr="008349AE">
        <w:t>:</w:t>
      </w:r>
    </w:p>
    <w:p w14:paraId="4997A6BF" w14:textId="77777777" w:rsidR="008349AE" w:rsidRPr="008349AE" w:rsidRDefault="008349AE" w:rsidP="008349AE">
      <w:r w:rsidRPr="008349AE">
        <w:t>1</w:t>
      </w:r>
    </w:p>
    <w:p w14:paraId="59E4BBD6" w14:textId="77777777" w:rsidR="008349AE" w:rsidRPr="008349AE" w:rsidRDefault="008349AE" w:rsidP="008349AE">
      <w:r w:rsidRPr="008349AE">
        <w:rPr>
          <w:b/>
          <w:bCs/>
        </w:rPr>
        <w:lastRenderedPageBreak/>
        <w:t>Note:</w:t>
      </w:r>
      <w:r w:rsidRPr="008349AE">
        <w:t xml:space="preserve"> The slice starts at the </w:t>
      </w:r>
      <w:r w:rsidRPr="008349AE">
        <w:rPr>
          <w:i/>
          <w:iCs/>
        </w:rPr>
        <w:t>0</w:t>
      </w:r>
      <w:r w:rsidRPr="008349AE">
        <w:t xml:space="preserve"> index, but the second index specified after the colon is excluded.  This means the slice ends one position before index </w:t>
      </w:r>
      <w:r w:rsidRPr="008349AE">
        <w:rPr>
          <w:i/>
          <w:iCs/>
        </w:rPr>
        <w:t>3</w:t>
      </w:r>
      <w:r w:rsidRPr="008349AE">
        <w:t xml:space="preserve">, which is at index </w:t>
      </w:r>
      <w:r w:rsidRPr="008349AE">
        <w:rPr>
          <w:i/>
          <w:iCs/>
        </w:rPr>
        <w:t>2</w:t>
      </w:r>
      <w:r w:rsidRPr="008349AE">
        <w:t xml:space="preserve">. </w:t>
      </w:r>
    </w:p>
    <w:p w14:paraId="3706E167" w14:textId="77777777" w:rsidR="008349AE" w:rsidRPr="008349AE" w:rsidRDefault="008349AE" w:rsidP="008349AE">
      <w:pPr>
        <w:rPr>
          <w:b/>
          <w:bCs/>
        </w:rPr>
      </w:pPr>
      <w:r w:rsidRPr="008349AE">
        <w:rPr>
          <w:b/>
          <w:bCs/>
        </w:rPr>
        <w:t>String functions and methods</w:t>
      </w:r>
    </w:p>
    <w:p w14:paraId="1E01EC09" w14:textId="77777777" w:rsidR="008349AE" w:rsidRPr="008349AE" w:rsidRDefault="008349AE" w:rsidP="008349AE">
      <w:r w:rsidRPr="008349AE">
        <w:t xml:space="preserve">The </w:t>
      </w:r>
      <w:r w:rsidRPr="008349AE">
        <w:rPr>
          <w:i/>
          <w:iCs/>
        </w:rPr>
        <w:t>str()</w:t>
      </w:r>
      <w:r w:rsidRPr="008349AE">
        <w:t xml:space="preserve"> and </w:t>
      </w:r>
      <w:r w:rsidRPr="008349AE">
        <w:rPr>
          <w:i/>
          <w:iCs/>
        </w:rPr>
        <w:t>len()</w:t>
      </w:r>
      <w:r w:rsidRPr="008349AE">
        <w:t xml:space="preserve"> functions are useful for working with strings. You can also apply methods to strings, including the </w:t>
      </w:r>
      <w:r w:rsidRPr="008349AE">
        <w:rPr>
          <w:i/>
          <w:iCs/>
        </w:rPr>
        <w:t>.upper()</w:t>
      </w:r>
      <w:r w:rsidRPr="008349AE">
        <w:t xml:space="preserve">, </w:t>
      </w:r>
      <w:r w:rsidRPr="008349AE">
        <w:rPr>
          <w:i/>
          <w:iCs/>
        </w:rPr>
        <w:t>.lower()</w:t>
      </w:r>
      <w:r w:rsidRPr="008349AE">
        <w:t xml:space="preserve">, and </w:t>
      </w:r>
      <w:r w:rsidRPr="008349AE">
        <w:rPr>
          <w:i/>
          <w:iCs/>
        </w:rPr>
        <w:t>.index()</w:t>
      </w:r>
      <w:r w:rsidRPr="008349AE">
        <w:t xml:space="preserve"> methods. A </w:t>
      </w:r>
      <w:r w:rsidRPr="008349AE">
        <w:rPr>
          <w:b/>
          <w:bCs/>
        </w:rPr>
        <w:t>method</w:t>
      </w:r>
      <w:r w:rsidRPr="008349AE">
        <w:t xml:space="preserve"> is a function that belongs to a specific data type.</w:t>
      </w:r>
    </w:p>
    <w:p w14:paraId="4AC8D0EA" w14:textId="77777777" w:rsidR="008349AE" w:rsidRPr="008349AE" w:rsidRDefault="008349AE" w:rsidP="008349AE">
      <w:pPr>
        <w:rPr>
          <w:b/>
          <w:bCs/>
        </w:rPr>
      </w:pPr>
      <w:r w:rsidRPr="008349AE">
        <w:rPr>
          <w:b/>
          <w:bCs/>
        </w:rPr>
        <w:t>str() and len()</w:t>
      </w:r>
    </w:p>
    <w:p w14:paraId="15036AF7" w14:textId="77777777" w:rsidR="008349AE" w:rsidRPr="008349AE" w:rsidRDefault="008349AE" w:rsidP="008349AE">
      <w:r w:rsidRPr="008349AE">
        <w:t xml:space="preserve">The </w:t>
      </w:r>
      <w:r w:rsidRPr="008349AE">
        <w:rPr>
          <w:i/>
          <w:iCs/>
        </w:rPr>
        <w:t>str()</w:t>
      </w:r>
      <w:r w:rsidRPr="008349AE">
        <w:t xml:space="preserve"> function converts its input object into a string. As an analyst, you might use this in security logs when working with numerical IDs that aren't going to be used with mathematical processes. Converting an integer to a string gives you the ability to search through it and extract slices from it.</w:t>
      </w:r>
    </w:p>
    <w:p w14:paraId="3F2B43EC" w14:textId="77777777" w:rsidR="008349AE" w:rsidRPr="008349AE" w:rsidRDefault="008349AE" w:rsidP="008349AE">
      <w:r w:rsidRPr="008349AE">
        <w:t xml:space="preserve">Consider the example of an employee ID </w:t>
      </w:r>
      <w:r w:rsidRPr="008349AE">
        <w:rPr>
          <w:i/>
          <w:iCs/>
        </w:rPr>
        <w:t>19329302</w:t>
      </w:r>
      <w:r w:rsidRPr="008349AE">
        <w:t xml:space="preserve"> that you need to convert into a string. You can use the following line of code to convert it into a string and store it in a variable:</w:t>
      </w:r>
    </w:p>
    <w:p w14:paraId="79D9856E" w14:textId="77777777" w:rsidR="008349AE" w:rsidRPr="008349AE" w:rsidRDefault="008349AE" w:rsidP="008349AE">
      <w:r w:rsidRPr="008349AE">
        <w:rPr>
          <w:i/>
          <w:iCs/>
        </w:rPr>
        <w:t>string_id = str(19329302)</w:t>
      </w:r>
    </w:p>
    <w:p w14:paraId="28E0BEDB" w14:textId="77777777" w:rsidR="008349AE" w:rsidRPr="008349AE" w:rsidRDefault="008349AE" w:rsidP="008349AE">
      <w:r w:rsidRPr="008349AE">
        <w:t xml:space="preserve">The second function you learned for strings is the </w:t>
      </w:r>
      <w:r w:rsidRPr="008349AE">
        <w:rPr>
          <w:i/>
          <w:iCs/>
        </w:rPr>
        <w:t>len()</w:t>
      </w:r>
      <w:r w:rsidRPr="008349AE">
        <w:t xml:space="preserve"> function, which returns the number of elements in an object.</w:t>
      </w:r>
    </w:p>
    <w:p w14:paraId="51068EA1" w14:textId="77777777" w:rsidR="008349AE" w:rsidRPr="008349AE" w:rsidRDefault="008349AE" w:rsidP="008349AE">
      <w:r w:rsidRPr="008349AE">
        <w:t xml:space="preserve">As an example, if you want to verify that a certain device ID conforms to a standard of containing seven characters, you can use the </w:t>
      </w:r>
      <w:r w:rsidRPr="008349AE">
        <w:rPr>
          <w:i/>
          <w:iCs/>
        </w:rPr>
        <w:t>len()</w:t>
      </w:r>
      <w:r w:rsidRPr="008349AE">
        <w:t xml:space="preserve"> function and a conditional. When you run the following code, it will print a message if </w:t>
      </w:r>
      <w:r w:rsidRPr="008349AE">
        <w:rPr>
          <w:i/>
          <w:iCs/>
        </w:rPr>
        <w:t>"h32rb17"</w:t>
      </w:r>
      <w:r w:rsidRPr="008349AE">
        <w:t xml:space="preserve"> has seven characters:</w:t>
      </w:r>
    </w:p>
    <w:p w14:paraId="039AA3BD" w14:textId="77777777" w:rsidR="008349AE" w:rsidRPr="008349AE" w:rsidRDefault="008349AE" w:rsidP="008349AE">
      <w:r w:rsidRPr="008349AE">
        <w:t>1</w:t>
      </w:r>
    </w:p>
    <w:p w14:paraId="5E8836B1" w14:textId="77777777" w:rsidR="008349AE" w:rsidRPr="008349AE" w:rsidRDefault="008349AE" w:rsidP="008349AE">
      <w:r w:rsidRPr="008349AE">
        <w:t>2</w:t>
      </w:r>
    </w:p>
    <w:p w14:paraId="2AA70483" w14:textId="77777777" w:rsidR="008349AE" w:rsidRPr="008349AE" w:rsidRDefault="008349AE" w:rsidP="008349AE">
      <w:r w:rsidRPr="008349AE">
        <w:t>3</w:t>
      </w:r>
    </w:p>
    <w:p w14:paraId="6464D1C1" w14:textId="77777777" w:rsidR="008349AE" w:rsidRPr="008349AE" w:rsidRDefault="008349AE" w:rsidP="008349AE">
      <w:pPr>
        <w:rPr>
          <w:b/>
          <w:bCs/>
        </w:rPr>
      </w:pPr>
      <w:r w:rsidRPr="008349AE">
        <w:rPr>
          <w:b/>
          <w:bCs/>
        </w:rPr>
        <w:t>.upper() and .lower() </w:t>
      </w:r>
    </w:p>
    <w:p w14:paraId="0ACFD3D9" w14:textId="77777777" w:rsidR="008349AE" w:rsidRPr="008349AE" w:rsidRDefault="008349AE" w:rsidP="008349AE">
      <w:r w:rsidRPr="008349AE">
        <w:t xml:space="preserve">The </w:t>
      </w:r>
      <w:r w:rsidRPr="008349AE">
        <w:rPr>
          <w:i/>
          <w:iCs/>
        </w:rPr>
        <w:t>.upper()</w:t>
      </w:r>
      <w:r w:rsidRPr="008349AE">
        <w:t xml:space="preserve"> method returns a copy of the string with all of its characters in uppercase. For example, you can change this department name to all uppercase by running the code </w:t>
      </w:r>
      <w:r w:rsidRPr="008349AE">
        <w:rPr>
          <w:i/>
          <w:iCs/>
        </w:rPr>
        <w:t>"Information Technology".upper()</w:t>
      </w:r>
      <w:r w:rsidRPr="008349AE">
        <w:t xml:space="preserve">. It would return the string </w:t>
      </w:r>
      <w:r w:rsidRPr="008349AE">
        <w:rPr>
          <w:i/>
          <w:iCs/>
        </w:rPr>
        <w:t>"INFORMATION TECHNOLOGY"</w:t>
      </w:r>
      <w:r w:rsidRPr="008349AE">
        <w:t>.</w:t>
      </w:r>
    </w:p>
    <w:p w14:paraId="61FEF389" w14:textId="77777777" w:rsidR="008349AE" w:rsidRPr="008349AE" w:rsidRDefault="008349AE" w:rsidP="008349AE">
      <w:r w:rsidRPr="008349AE">
        <w:t xml:space="preserve">Meanwhile, the </w:t>
      </w:r>
      <w:r w:rsidRPr="008349AE">
        <w:rPr>
          <w:i/>
          <w:iCs/>
        </w:rPr>
        <w:t>.lower()</w:t>
      </w:r>
      <w:r w:rsidRPr="008349AE">
        <w:t xml:space="preserve"> method returns a copy of the string in all lowercase characters. </w:t>
      </w:r>
      <w:r w:rsidRPr="008349AE">
        <w:rPr>
          <w:i/>
          <w:iCs/>
        </w:rPr>
        <w:t>"Information Technology".lower()</w:t>
      </w:r>
      <w:r w:rsidRPr="008349AE">
        <w:t xml:space="preserve"> would return the string </w:t>
      </w:r>
      <w:r w:rsidRPr="008349AE">
        <w:rPr>
          <w:i/>
          <w:iCs/>
        </w:rPr>
        <w:t>"information technology"</w:t>
      </w:r>
      <w:r w:rsidRPr="008349AE">
        <w:t>.</w:t>
      </w:r>
    </w:p>
    <w:p w14:paraId="0CD1C875" w14:textId="77777777" w:rsidR="008349AE" w:rsidRPr="008349AE" w:rsidRDefault="008349AE" w:rsidP="008349AE">
      <w:pPr>
        <w:rPr>
          <w:b/>
          <w:bCs/>
        </w:rPr>
      </w:pPr>
      <w:r w:rsidRPr="008349AE">
        <w:rPr>
          <w:b/>
          <w:bCs/>
        </w:rPr>
        <w:t>.index()</w:t>
      </w:r>
    </w:p>
    <w:p w14:paraId="6703E361" w14:textId="77777777" w:rsidR="008349AE" w:rsidRPr="008349AE" w:rsidRDefault="008349AE" w:rsidP="008349AE">
      <w:r w:rsidRPr="008349AE">
        <w:t xml:space="preserve">The </w:t>
      </w:r>
      <w:r w:rsidRPr="008349AE">
        <w:rPr>
          <w:i/>
          <w:iCs/>
        </w:rPr>
        <w:t>.index()</w:t>
      </w:r>
      <w:r w:rsidRPr="008349AE">
        <w:rPr>
          <w:b/>
          <w:bCs/>
        </w:rPr>
        <w:t xml:space="preserve"> </w:t>
      </w:r>
      <w:r w:rsidRPr="008349AE">
        <w:t xml:space="preserve">method finds the first occurrence of the input in a string and returns its location. For example, this code uses the </w:t>
      </w:r>
      <w:r w:rsidRPr="008349AE">
        <w:rPr>
          <w:i/>
          <w:iCs/>
        </w:rPr>
        <w:t>.index()</w:t>
      </w:r>
      <w:r w:rsidRPr="008349AE">
        <w:t xml:space="preserve"> method to find the first occurrence of the character </w:t>
      </w:r>
      <w:r w:rsidRPr="008349AE">
        <w:rPr>
          <w:i/>
          <w:iCs/>
        </w:rPr>
        <w:t>"r"</w:t>
      </w:r>
      <w:r w:rsidRPr="008349AE">
        <w:t xml:space="preserve"> in the device ID </w:t>
      </w:r>
      <w:r w:rsidRPr="008349AE">
        <w:rPr>
          <w:i/>
          <w:iCs/>
        </w:rPr>
        <w:t>"h32rb17"</w:t>
      </w:r>
      <w:r w:rsidRPr="008349AE">
        <w:t>:</w:t>
      </w:r>
    </w:p>
    <w:p w14:paraId="1B36E6E5" w14:textId="77777777" w:rsidR="008349AE" w:rsidRPr="008349AE" w:rsidRDefault="008349AE" w:rsidP="008349AE">
      <w:r w:rsidRPr="008349AE">
        <w:t>1</w:t>
      </w:r>
    </w:p>
    <w:p w14:paraId="24448CD3" w14:textId="77777777" w:rsidR="008349AE" w:rsidRPr="008349AE" w:rsidRDefault="008349AE" w:rsidP="008349AE">
      <w:r w:rsidRPr="008349AE">
        <w:t xml:space="preserve">The </w:t>
      </w:r>
      <w:r w:rsidRPr="008349AE">
        <w:rPr>
          <w:i/>
          <w:iCs/>
        </w:rPr>
        <w:t>.index()</w:t>
      </w:r>
      <w:r w:rsidRPr="008349AE">
        <w:t xml:space="preserve"> method returns </w:t>
      </w:r>
      <w:r w:rsidRPr="008349AE">
        <w:rPr>
          <w:i/>
          <w:iCs/>
        </w:rPr>
        <w:t>3</w:t>
      </w:r>
      <w:r w:rsidRPr="008349AE">
        <w:t xml:space="preserve"> because the first occurrence of the character </w:t>
      </w:r>
      <w:r w:rsidRPr="008349AE">
        <w:rPr>
          <w:i/>
          <w:iCs/>
        </w:rPr>
        <w:t>"r"</w:t>
      </w:r>
      <w:r w:rsidRPr="008349AE">
        <w:t xml:space="preserve"> is at index </w:t>
      </w:r>
      <w:r w:rsidRPr="008349AE">
        <w:rPr>
          <w:i/>
          <w:iCs/>
        </w:rPr>
        <w:t>3</w:t>
      </w:r>
      <w:r w:rsidRPr="008349AE">
        <w:t>.</w:t>
      </w:r>
    </w:p>
    <w:p w14:paraId="74DB45E1" w14:textId="77777777" w:rsidR="008349AE" w:rsidRPr="008349AE" w:rsidRDefault="008349AE" w:rsidP="008349AE">
      <w:r w:rsidRPr="008349AE">
        <w:t xml:space="preserve">In other cases, the input may not be found. When this happens, Python returns an error. For instance, the code </w:t>
      </w:r>
      <w:r w:rsidRPr="008349AE">
        <w:rPr>
          <w:i/>
          <w:iCs/>
        </w:rPr>
        <w:t>print("h32rb17".index("a"))</w:t>
      </w:r>
      <w:r w:rsidRPr="008349AE">
        <w:t xml:space="preserve"> returns an error because </w:t>
      </w:r>
      <w:r w:rsidRPr="008349AE">
        <w:rPr>
          <w:i/>
          <w:iCs/>
        </w:rPr>
        <w:t>"a"</w:t>
      </w:r>
      <w:r w:rsidRPr="008349AE">
        <w:t xml:space="preserve"> is not in the string </w:t>
      </w:r>
      <w:r w:rsidRPr="008349AE">
        <w:rPr>
          <w:i/>
          <w:iCs/>
        </w:rPr>
        <w:t>"h32rb17"</w:t>
      </w:r>
      <w:r w:rsidRPr="008349AE">
        <w:t>.</w:t>
      </w:r>
    </w:p>
    <w:p w14:paraId="1B14B0AB" w14:textId="77777777" w:rsidR="008349AE" w:rsidRPr="008349AE" w:rsidRDefault="008349AE" w:rsidP="008349AE">
      <w:r w:rsidRPr="008349AE">
        <w:t xml:space="preserve">Also note that if a string contains more than one instance of a character, only the first one will be returned. For instance, the device ID </w:t>
      </w:r>
      <w:r w:rsidRPr="008349AE">
        <w:rPr>
          <w:i/>
          <w:iCs/>
        </w:rPr>
        <w:t>"r45rt46"</w:t>
      </w:r>
      <w:r w:rsidRPr="008349AE">
        <w:t xml:space="preserve"> contains two instances of </w:t>
      </w:r>
      <w:r w:rsidRPr="008349AE">
        <w:rPr>
          <w:i/>
          <w:iCs/>
        </w:rPr>
        <w:t>"r"</w:t>
      </w:r>
      <w:r w:rsidRPr="008349AE">
        <w:t>. You can run the following code to explore its output:</w:t>
      </w:r>
    </w:p>
    <w:p w14:paraId="03CA4134" w14:textId="77777777" w:rsidR="008349AE" w:rsidRPr="008349AE" w:rsidRDefault="008349AE" w:rsidP="008349AE">
      <w:r w:rsidRPr="008349AE">
        <w:lastRenderedPageBreak/>
        <w:t>1</w:t>
      </w:r>
    </w:p>
    <w:p w14:paraId="01341A65" w14:textId="77777777" w:rsidR="008349AE" w:rsidRPr="008349AE" w:rsidRDefault="008349AE" w:rsidP="008349AE">
      <w:r w:rsidRPr="008349AE">
        <w:t xml:space="preserve">The output is </w:t>
      </w:r>
      <w:r w:rsidRPr="008349AE">
        <w:rPr>
          <w:i/>
          <w:iCs/>
        </w:rPr>
        <w:t>0</w:t>
      </w:r>
      <w:r w:rsidRPr="008349AE">
        <w:t xml:space="preserve"> because </w:t>
      </w:r>
      <w:r w:rsidRPr="008349AE">
        <w:rPr>
          <w:i/>
          <w:iCs/>
        </w:rPr>
        <w:t>.index()</w:t>
      </w:r>
      <w:r w:rsidRPr="008349AE">
        <w:t xml:space="preserve"> returns only the first instance of </w:t>
      </w:r>
      <w:r w:rsidRPr="008349AE">
        <w:rPr>
          <w:i/>
          <w:iCs/>
        </w:rPr>
        <w:t>"r"</w:t>
      </w:r>
      <w:r w:rsidRPr="008349AE">
        <w:t xml:space="preserve">, which is at index </w:t>
      </w:r>
      <w:r w:rsidRPr="008349AE">
        <w:rPr>
          <w:i/>
          <w:iCs/>
        </w:rPr>
        <w:t>0</w:t>
      </w:r>
      <w:r w:rsidRPr="008349AE">
        <w:t xml:space="preserve">. The instance of </w:t>
      </w:r>
      <w:r w:rsidRPr="008349AE">
        <w:rPr>
          <w:i/>
          <w:iCs/>
        </w:rPr>
        <w:t>"r"</w:t>
      </w:r>
      <w:r w:rsidRPr="008349AE">
        <w:t xml:space="preserve"> at index </w:t>
      </w:r>
      <w:r w:rsidRPr="008349AE">
        <w:rPr>
          <w:i/>
          <w:iCs/>
        </w:rPr>
        <w:t>3</w:t>
      </w:r>
      <w:r w:rsidRPr="008349AE">
        <w:t xml:space="preserve"> is not returned.</w:t>
      </w:r>
    </w:p>
    <w:p w14:paraId="46E55880" w14:textId="77777777" w:rsidR="008349AE" w:rsidRPr="008349AE" w:rsidRDefault="008349AE" w:rsidP="008349AE">
      <w:pPr>
        <w:rPr>
          <w:b/>
          <w:bCs/>
        </w:rPr>
      </w:pPr>
      <w:r w:rsidRPr="008349AE">
        <w:rPr>
          <w:b/>
          <w:bCs/>
        </w:rPr>
        <w:t>Finding substrings with .index()</w:t>
      </w:r>
    </w:p>
    <w:p w14:paraId="67810F19" w14:textId="77777777" w:rsidR="008349AE" w:rsidRPr="008349AE" w:rsidRDefault="008349AE" w:rsidP="008349AE">
      <w:r w:rsidRPr="008349AE">
        <w:t xml:space="preserve">A </w:t>
      </w:r>
      <w:r w:rsidRPr="008349AE">
        <w:rPr>
          <w:b/>
          <w:bCs/>
        </w:rPr>
        <w:t>substring</w:t>
      </w:r>
      <w:r w:rsidRPr="008349AE">
        <w:t xml:space="preserve"> is a continuous sequence of characters within a string. For example, </w:t>
      </w:r>
      <w:r w:rsidRPr="008349AE">
        <w:rPr>
          <w:i/>
          <w:iCs/>
        </w:rPr>
        <w:t>"llo"</w:t>
      </w:r>
      <w:r w:rsidRPr="008349AE">
        <w:t xml:space="preserve"> is a substring of </w:t>
      </w:r>
      <w:r w:rsidRPr="008349AE">
        <w:rPr>
          <w:i/>
          <w:iCs/>
        </w:rPr>
        <w:t>"hello"</w:t>
      </w:r>
      <w:r w:rsidRPr="008349AE">
        <w:t>.</w:t>
      </w:r>
    </w:p>
    <w:p w14:paraId="5D2D2D43" w14:textId="77777777" w:rsidR="008349AE" w:rsidRPr="008349AE" w:rsidRDefault="008349AE" w:rsidP="008349AE">
      <w:r w:rsidRPr="008349AE">
        <w:t xml:space="preserve">The </w:t>
      </w:r>
      <w:r w:rsidRPr="008349AE">
        <w:rPr>
          <w:i/>
          <w:iCs/>
        </w:rPr>
        <w:t>.index()</w:t>
      </w:r>
      <w:r w:rsidRPr="008349AE">
        <w:t xml:space="preserve"> method can also be used to find the index of the first occurrence of a substring. It returns the index of the first character in that substring. Consider this example that finds the first instance of the user </w:t>
      </w:r>
      <w:r w:rsidRPr="008349AE">
        <w:rPr>
          <w:i/>
          <w:iCs/>
        </w:rPr>
        <w:t>"tshah"</w:t>
      </w:r>
      <w:r w:rsidRPr="008349AE">
        <w:t xml:space="preserve"> in a string:</w:t>
      </w:r>
    </w:p>
    <w:p w14:paraId="292E54DC" w14:textId="77777777" w:rsidR="008349AE" w:rsidRPr="008349AE" w:rsidRDefault="008349AE" w:rsidP="008349AE">
      <w:r w:rsidRPr="008349AE">
        <w:t>1</w:t>
      </w:r>
    </w:p>
    <w:p w14:paraId="717A3683" w14:textId="77777777" w:rsidR="008349AE" w:rsidRPr="008349AE" w:rsidRDefault="008349AE" w:rsidP="008349AE">
      <w:r w:rsidRPr="008349AE">
        <w:t>2</w:t>
      </w:r>
    </w:p>
    <w:p w14:paraId="788A4170" w14:textId="77777777" w:rsidR="008349AE" w:rsidRPr="008349AE" w:rsidRDefault="008349AE" w:rsidP="008349AE">
      <w:r w:rsidRPr="008349AE">
        <w:t xml:space="preserve">The </w:t>
      </w:r>
      <w:r w:rsidRPr="008349AE">
        <w:rPr>
          <w:i/>
          <w:iCs/>
        </w:rPr>
        <w:t>.index()</w:t>
      </w:r>
      <w:r w:rsidRPr="008349AE">
        <w:t xml:space="preserve"> method returns the index </w:t>
      </w:r>
      <w:r w:rsidRPr="008349AE">
        <w:rPr>
          <w:i/>
          <w:iCs/>
        </w:rPr>
        <w:t>7</w:t>
      </w:r>
      <w:r w:rsidRPr="008349AE">
        <w:t xml:space="preserve">, which is where the substring </w:t>
      </w:r>
      <w:r w:rsidRPr="008349AE">
        <w:rPr>
          <w:i/>
          <w:iCs/>
        </w:rPr>
        <w:t>"tshah"</w:t>
      </w:r>
      <w:r w:rsidRPr="008349AE">
        <w:t xml:space="preserve"> starts.</w:t>
      </w:r>
    </w:p>
    <w:p w14:paraId="6AFD5DA5" w14:textId="77777777" w:rsidR="008349AE" w:rsidRPr="008349AE" w:rsidRDefault="008349AE" w:rsidP="008349AE">
      <w:r w:rsidRPr="008349AE">
        <w:rPr>
          <w:b/>
          <w:bCs/>
        </w:rPr>
        <w:t xml:space="preserve">Note: </w:t>
      </w:r>
      <w:r w:rsidRPr="008349AE">
        <w:t xml:space="preserve">When using the </w:t>
      </w:r>
      <w:r w:rsidRPr="008349AE">
        <w:rPr>
          <w:i/>
          <w:iCs/>
        </w:rPr>
        <w:t>.index()</w:t>
      </w:r>
      <w:r w:rsidRPr="008349AE">
        <w:t xml:space="preserve"> method to search for substrings, you need to be careful. In the previous example, you want to locate the instance of </w:t>
      </w:r>
      <w:r w:rsidRPr="008349AE">
        <w:rPr>
          <w:i/>
          <w:iCs/>
        </w:rPr>
        <w:t>"tshah"</w:t>
      </w:r>
      <w:r w:rsidRPr="008349AE">
        <w:t xml:space="preserve">. If you search for just </w:t>
      </w:r>
      <w:r w:rsidRPr="008349AE">
        <w:rPr>
          <w:i/>
          <w:iCs/>
        </w:rPr>
        <w:t>"ts"</w:t>
      </w:r>
      <w:r w:rsidRPr="008349AE">
        <w:t xml:space="preserve">, Python will return </w:t>
      </w:r>
      <w:r w:rsidRPr="008349AE">
        <w:rPr>
          <w:i/>
          <w:iCs/>
        </w:rPr>
        <w:t>0</w:t>
      </w:r>
      <w:r w:rsidRPr="008349AE">
        <w:t xml:space="preserve"> instead of </w:t>
      </w:r>
      <w:r w:rsidRPr="008349AE">
        <w:rPr>
          <w:i/>
          <w:iCs/>
        </w:rPr>
        <w:t>7</w:t>
      </w:r>
      <w:r w:rsidRPr="008349AE">
        <w:t xml:space="preserve"> because </w:t>
      </w:r>
      <w:r w:rsidRPr="008349AE">
        <w:rPr>
          <w:i/>
          <w:iCs/>
        </w:rPr>
        <w:t>"ts"</w:t>
      </w:r>
      <w:r w:rsidRPr="008349AE">
        <w:t xml:space="preserve"> is also a substring of </w:t>
      </w:r>
      <w:r w:rsidRPr="008349AE">
        <w:rPr>
          <w:i/>
          <w:iCs/>
        </w:rPr>
        <w:t>"tsnow"</w:t>
      </w:r>
      <w:r w:rsidRPr="008349AE">
        <w:t xml:space="preserve">. </w:t>
      </w:r>
    </w:p>
    <w:p w14:paraId="14FE7BCE" w14:textId="77777777" w:rsidR="008349AE" w:rsidRPr="008349AE" w:rsidRDefault="008349AE" w:rsidP="008349AE">
      <w:pPr>
        <w:rPr>
          <w:b/>
          <w:bCs/>
        </w:rPr>
      </w:pPr>
      <w:r w:rsidRPr="008349AE">
        <w:rPr>
          <w:b/>
          <w:bCs/>
        </w:rPr>
        <w:t>Key takeaways</w:t>
      </w:r>
    </w:p>
    <w:p w14:paraId="01E040DE" w14:textId="77777777" w:rsidR="008349AE" w:rsidRPr="008349AE" w:rsidRDefault="008349AE" w:rsidP="008349AE">
      <w:r w:rsidRPr="008349AE">
        <w:t xml:space="preserve">As a security analyst, you will work with strings in a variety of ways. First, you might need to use bracket notation to work with string indices. Two functions you will likely use are </w:t>
      </w:r>
      <w:r w:rsidRPr="008349AE">
        <w:rPr>
          <w:i/>
          <w:iCs/>
        </w:rPr>
        <w:t>str()</w:t>
      </w:r>
      <w:r w:rsidRPr="008349AE">
        <w:t xml:space="preserve">, which converts an input into a string, and </w:t>
      </w:r>
      <w:r w:rsidRPr="008349AE">
        <w:rPr>
          <w:i/>
          <w:iCs/>
        </w:rPr>
        <w:t>len()</w:t>
      </w:r>
      <w:r w:rsidRPr="008349AE">
        <w:t xml:space="preserve">, which finds the length of a string. You can also use string methods, functions that only work on strings. These include </w:t>
      </w:r>
      <w:r w:rsidRPr="008349AE">
        <w:rPr>
          <w:i/>
          <w:iCs/>
        </w:rPr>
        <w:t>.upper()</w:t>
      </w:r>
      <w:r w:rsidRPr="008349AE">
        <w:t xml:space="preserve">, which converts all letters in a string into uppercase letters, </w:t>
      </w:r>
      <w:r w:rsidRPr="008349AE">
        <w:rPr>
          <w:i/>
          <w:iCs/>
        </w:rPr>
        <w:t>.lower()</w:t>
      </w:r>
      <w:r w:rsidRPr="008349AE">
        <w:t xml:space="preserve">, which converts all letters in a string into lowercase letters, and </w:t>
      </w:r>
      <w:r w:rsidRPr="008349AE">
        <w:rPr>
          <w:i/>
          <w:iCs/>
        </w:rPr>
        <w:t>.index()</w:t>
      </w:r>
      <w:r w:rsidRPr="008349AE">
        <w:t>, which returns the index of the first occurrence of its input within a string.</w:t>
      </w:r>
    </w:p>
    <w:p w14:paraId="08DCADB6" w14:textId="77777777" w:rsidR="008349AE" w:rsidRDefault="008349AE"/>
    <w:sectPr w:rsidR="008349AE"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1571"/>
    <w:multiLevelType w:val="multilevel"/>
    <w:tmpl w:val="66D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D5B6A"/>
    <w:multiLevelType w:val="multilevel"/>
    <w:tmpl w:val="66EA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3990"/>
    <w:multiLevelType w:val="multilevel"/>
    <w:tmpl w:val="F5F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583E"/>
    <w:multiLevelType w:val="multilevel"/>
    <w:tmpl w:val="238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05652"/>
    <w:multiLevelType w:val="multilevel"/>
    <w:tmpl w:val="C30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D5D41"/>
    <w:multiLevelType w:val="multilevel"/>
    <w:tmpl w:val="AB1C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04AE6"/>
    <w:multiLevelType w:val="multilevel"/>
    <w:tmpl w:val="6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B6CC8"/>
    <w:multiLevelType w:val="multilevel"/>
    <w:tmpl w:val="0BC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96826"/>
    <w:multiLevelType w:val="multilevel"/>
    <w:tmpl w:val="B474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B2F26"/>
    <w:multiLevelType w:val="multilevel"/>
    <w:tmpl w:val="ED5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226E4"/>
    <w:multiLevelType w:val="multilevel"/>
    <w:tmpl w:val="5A2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6699D"/>
    <w:multiLevelType w:val="multilevel"/>
    <w:tmpl w:val="F9E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A30B4"/>
    <w:multiLevelType w:val="multilevel"/>
    <w:tmpl w:val="5CB8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44ECB"/>
    <w:multiLevelType w:val="multilevel"/>
    <w:tmpl w:val="EF3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37BC1"/>
    <w:multiLevelType w:val="multilevel"/>
    <w:tmpl w:val="CB6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C4861"/>
    <w:multiLevelType w:val="multilevel"/>
    <w:tmpl w:val="F762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A123A"/>
    <w:multiLevelType w:val="multilevel"/>
    <w:tmpl w:val="F9C8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81252"/>
    <w:multiLevelType w:val="multilevel"/>
    <w:tmpl w:val="2F68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483222">
    <w:abstractNumId w:val="15"/>
  </w:num>
  <w:num w:numId="2" w16cid:durableId="618340338">
    <w:abstractNumId w:val="8"/>
  </w:num>
  <w:num w:numId="3" w16cid:durableId="417142959">
    <w:abstractNumId w:val="7"/>
  </w:num>
  <w:num w:numId="4" w16cid:durableId="757479320">
    <w:abstractNumId w:val="5"/>
  </w:num>
  <w:num w:numId="5" w16cid:durableId="1054699720">
    <w:abstractNumId w:val="16"/>
  </w:num>
  <w:num w:numId="6" w16cid:durableId="736975893">
    <w:abstractNumId w:val="13"/>
  </w:num>
  <w:num w:numId="7" w16cid:durableId="285623817">
    <w:abstractNumId w:val="12"/>
  </w:num>
  <w:num w:numId="8" w16cid:durableId="2115902880">
    <w:abstractNumId w:val="0"/>
  </w:num>
  <w:num w:numId="9" w16cid:durableId="289942201">
    <w:abstractNumId w:val="3"/>
  </w:num>
  <w:num w:numId="10" w16cid:durableId="1042367222">
    <w:abstractNumId w:val="2"/>
  </w:num>
  <w:num w:numId="11" w16cid:durableId="443768906">
    <w:abstractNumId w:val="1"/>
  </w:num>
  <w:num w:numId="12" w16cid:durableId="1940211357">
    <w:abstractNumId w:val="9"/>
  </w:num>
  <w:num w:numId="13" w16cid:durableId="262954610">
    <w:abstractNumId w:val="6"/>
  </w:num>
  <w:num w:numId="14" w16cid:durableId="1769500978">
    <w:abstractNumId w:val="17"/>
  </w:num>
  <w:num w:numId="15" w16cid:durableId="800151618">
    <w:abstractNumId w:val="10"/>
  </w:num>
  <w:num w:numId="16" w16cid:durableId="527182472">
    <w:abstractNumId w:val="4"/>
  </w:num>
  <w:num w:numId="17" w16cid:durableId="1118066302">
    <w:abstractNumId w:val="14"/>
  </w:num>
  <w:num w:numId="18" w16cid:durableId="18993174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FC"/>
    <w:rsid w:val="0037474A"/>
    <w:rsid w:val="004347D9"/>
    <w:rsid w:val="005C3BFC"/>
    <w:rsid w:val="007A2F3E"/>
    <w:rsid w:val="008349AE"/>
    <w:rsid w:val="00834CAF"/>
    <w:rsid w:val="009F2A1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3E8F"/>
  <w15:chartTrackingRefBased/>
  <w15:docId w15:val="{D1271D02-2A3E-4EA3-8797-1E68BA47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F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5C3BF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5C3BFC"/>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5C3BFC"/>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5C3BFC"/>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5C3BFC"/>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5C3BFC"/>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5C3BFC"/>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5C3BFC"/>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FC"/>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5C3BFC"/>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5C3BFC"/>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5C3BFC"/>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5C3BFC"/>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5C3BFC"/>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5C3BFC"/>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5C3BFC"/>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5C3BFC"/>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5C3BFC"/>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5C3BFC"/>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5C3BFC"/>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5C3BFC"/>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5C3BFC"/>
    <w:pPr>
      <w:spacing w:before="160"/>
      <w:jc w:val="center"/>
    </w:pPr>
    <w:rPr>
      <w:i/>
      <w:iCs/>
      <w:color w:val="404040" w:themeColor="text1" w:themeTint="BF"/>
    </w:rPr>
  </w:style>
  <w:style w:type="character" w:customStyle="1" w:styleId="QuoteChar">
    <w:name w:val="Quote Char"/>
    <w:basedOn w:val="DefaultParagraphFont"/>
    <w:link w:val="Quote"/>
    <w:uiPriority w:val="29"/>
    <w:rsid w:val="005C3BFC"/>
    <w:rPr>
      <w:i/>
      <w:iCs/>
      <w:color w:val="404040" w:themeColor="text1" w:themeTint="BF"/>
    </w:rPr>
  </w:style>
  <w:style w:type="paragraph" w:styleId="ListParagraph">
    <w:name w:val="List Paragraph"/>
    <w:basedOn w:val="Normal"/>
    <w:uiPriority w:val="34"/>
    <w:qFormat/>
    <w:rsid w:val="005C3BFC"/>
    <w:pPr>
      <w:ind w:left="720"/>
      <w:contextualSpacing/>
    </w:pPr>
  </w:style>
  <w:style w:type="character" w:styleId="IntenseEmphasis">
    <w:name w:val="Intense Emphasis"/>
    <w:basedOn w:val="DefaultParagraphFont"/>
    <w:uiPriority w:val="21"/>
    <w:qFormat/>
    <w:rsid w:val="005C3BFC"/>
    <w:rPr>
      <w:i/>
      <w:iCs/>
      <w:color w:val="0F4761" w:themeColor="accent1" w:themeShade="BF"/>
    </w:rPr>
  </w:style>
  <w:style w:type="paragraph" w:styleId="IntenseQuote">
    <w:name w:val="Intense Quote"/>
    <w:basedOn w:val="Normal"/>
    <w:next w:val="Normal"/>
    <w:link w:val="IntenseQuoteChar"/>
    <w:uiPriority w:val="30"/>
    <w:qFormat/>
    <w:rsid w:val="005C3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BFC"/>
    <w:rPr>
      <w:i/>
      <w:iCs/>
      <w:color w:val="0F4761" w:themeColor="accent1" w:themeShade="BF"/>
    </w:rPr>
  </w:style>
  <w:style w:type="character" w:styleId="IntenseReference">
    <w:name w:val="Intense Reference"/>
    <w:basedOn w:val="DefaultParagraphFont"/>
    <w:uiPriority w:val="32"/>
    <w:qFormat/>
    <w:rsid w:val="005C3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166">
      <w:bodyDiv w:val="1"/>
      <w:marLeft w:val="0"/>
      <w:marRight w:val="0"/>
      <w:marTop w:val="0"/>
      <w:marBottom w:val="0"/>
      <w:divBdr>
        <w:top w:val="none" w:sz="0" w:space="0" w:color="auto"/>
        <w:left w:val="none" w:sz="0" w:space="0" w:color="auto"/>
        <w:bottom w:val="none" w:sz="0" w:space="0" w:color="auto"/>
        <w:right w:val="none" w:sz="0" w:space="0" w:color="auto"/>
      </w:divBdr>
    </w:div>
    <w:div w:id="487285959">
      <w:bodyDiv w:val="1"/>
      <w:marLeft w:val="0"/>
      <w:marRight w:val="0"/>
      <w:marTop w:val="0"/>
      <w:marBottom w:val="0"/>
      <w:divBdr>
        <w:top w:val="none" w:sz="0" w:space="0" w:color="auto"/>
        <w:left w:val="none" w:sz="0" w:space="0" w:color="auto"/>
        <w:bottom w:val="none" w:sz="0" w:space="0" w:color="auto"/>
        <w:right w:val="none" w:sz="0" w:space="0" w:color="auto"/>
      </w:divBdr>
      <w:divsChild>
        <w:div w:id="1858931835">
          <w:marLeft w:val="0"/>
          <w:marRight w:val="0"/>
          <w:marTop w:val="0"/>
          <w:marBottom w:val="0"/>
          <w:divBdr>
            <w:top w:val="none" w:sz="0" w:space="0" w:color="auto"/>
            <w:left w:val="none" w:sz="0" w:space="0" w:color="auto"/>
            <w:bottom w:val="none" w:sz="0" w:space="0" w:color="auto"/>
            <w:right w:val="none" w:sz="0" w:space="0" w:color="auto"/>
          </w:divBdr>
        </w:div>
        <w:div w:id="1359043350">
          <w:marLeft w:val="0"/>
          <w:marRight w:val="0"/>
          <w:marTop w:val="0"/>
          <w:marBottom w:val="0"/>
          <w:divBdr>
            <w:top w:val="none" w:sz="0" w:space="0" w:color="auto"/>
            <w:left w:val="none" w:sz="0" w:space="0" w:color="auto"/>
            <w:bottom w:val="none" w:sz="0" w:space="0" w:color="auto"/>
            <w:right w:val="none" w:sz="0" w:space="0" w:color="auto"/>
          </w:divBdr>
          <w:divsChild>
            <w:div w:id="563955569">
              <w:marLeft w:val="0"/>
              <w:marRight w:val="0"/>
              <w:marTop w:val="0"/>
              <w:marBottom w:val="0"/>
              <w:divBdr>
                <w:top w:val="none" w:sz="0" w:space="0" w:color="auto"/>
                <w:left w:val="none" w:sz="0" w:space="0" w:color="auto"/>
                <w:bottom w:val="none" w:sz="0" w:space="0" w:color="auto"/>
                <w:right w:val="none" w:sz="0" w:space="0" w:color="auto"/>
              </w:divBdr>
              <w:divsChild>
                <w:div w:id="1135949375">
                  <w:marLeft w:val="0"/>
                  <w:marRight w:val="0"/>
                  <w:marTop w:val="0"/>
                  <w:marBottom w:val="0"/>
                  <w:divBdr>
                    <w:top w:val="none" w:sz="0" w:space="0" w:color="auto"/>
                    <w:left w:val="none" w:sz="0" w:space="0" w:color="auto"/>
                    <w:bottom w:val="none" w:sz="0" w:space="0" w:color="auto"/>
                    <w:right w:val="none" w:sz="0" w:space="0" w:color="auto"/>
                  </w:divBdr>
                  <w:divsChild>
                    <w:div w:id="1595630978">
                      <w:marLeft w:val="0"/>
                      <w:marRight w:val="0"/>
                      <w:marTop w:val="0"/>
                      <w:marBottom w:val="0"/>
                      <w:divBdr>
                        <w:top w:val="none" w:sz="0" w:space="0" w:color="auto"/>
                        <w:left w:val="none" w:sz="0" w:space="0" w:color="auto"/>
                        <w:bottom w:val="none" w:sz="0" w:space="0" w:color="auto"/>
                        <w:right w:val="none" w:sz="0" w:space="0" w:color="auto"/>
                      </w:divBdr>
                      <w:divsChild>
                        <w:div w:id="250429794">
                          <w:marLeft w:val="0"/>
                          <w:marRight w:val="0"/>
                          <w:marTop w:val="0"/>
                          <w:marBottom w:val="0"/>
                          <w:divBdr>
                            <w:top w:val="none" w:sz="0" w:space="0" w:color="auto"/>
                            <w:left w:val="none" w:sz="0" w:space="0" w:color="auto"/>
                            <w:bottom w:val="none" w:sz="0" w:space="0" w:color="auto"/>
                            <w:right w:val="none" w:sz="0" w:space="0" w:color="auto"/>
                          </w:divBdr>
                          <w:divsChild>
                            <w:div w:id="1651396363">
                              <w:marLeft w:val="0"/>
                              <w:marRight w:val="0"/>
                              <w:marTop w:val="0"/>
                              <w:marBottom w:val="0"/>
                              <w:divBdr>
                                <w:top w:val="none" w:sz="0" w:space="0" w:color="auto"/>
                                <w:left w:val="none" w:sz="0" w:space="0" w:color="auto"/>
                                <w:bottom w:val="none" w:sz="0" w:space="0" w:color="auto"/>
                                <w:right w:val="none" w:sz="0" w:space="0" w:color="auto"/>
                              </w:divBdr>
                            </w:div>
                            <w:div w:id="964506070">
                              <w:marLeft w:val="0"/>
                              <w:marRight w:val="0"/>
                              <w:marTop w:val="0"/>
                              <w:marBottom w:val="0"/>
                              <w:divBdr>
                                <w:top w:val="none" w:sz="0" w:space="0" w:color="auto"/>
                                <w:left w:val="none" w:sz="0" w:space="0" w:color="auto"/>
                                <w:bottom w:val="none" w:sz="0" w:space="0" w:color="auto"/>
                                <w:right w:val="none" w:sz="0" w:space="0" w:color="auto"/>
                              </w:divBdr>
                            </w:div>
                            <w:div w:id="36514189">
                              <w:marLeft w:val="0"/>
                              <w:marRight w:val="0"/>
                              <w:marTop w:val="0"/>
                              <w:marBottom w:val="0"/>
                              <w:divBdr>
                                <w:top w:val="none" w:sz="0" w:space="0" w:color="auto"/>
                                <w:left w:val="none" w:sz="0" w:space="0" w:color="auto"/>
                                <w:bottom w:val="none" w:sz="0" w:space="0" w:color="auto"/>
                                <w:right w:val="none" w:sz="0" w:space="0" w:color="auto"/>
                              </w:divBdr>
                              <w:divsChild>
                                <w:div w:id="331956639">
                                  <w:marLeft w:val="0"/>
                                  <w:marRight w:val="0"/>
                                  <w:marTop w:val="0"/>
                                  <w:marBottom w:val="0"/>
                                  <w:divBdr>
                                    <w:top w:val="none" w:sz="0" w:space="0" w:color="auto"/>
                                    <w:left w:val="none" w:sz="0" w:space="0" w:color="auto"/>
                                    <w:bottom w:val="none" w:sz="0" w:space="0" w:color="auto"/>
                                    <w:right w:val="none" w:sz="0" w:space="0" w:color="auto"/>
                                  </w:divBdr>
                                  <w:divsChild>
                                    <w:div w:id="519007687">
                                      <w:marLeft w:val="0"/>
                                      <w:marRight w:val="0"/>
                                      <w:marTop w:val="0"/>
                                      <w:marBottom w:val="0"/>
                                      <w:divBdr>
                                        <w:top w:val="none" w:sz="0" w:space="0" w:color="auto"/>
                                        <w:left w:val="none" w:sz="0" w:space="0" w:color="auto"/>
                                        <w:bottom w:val="none" w:sz="0" w:space="0" w:color="auto"/>
                                        <w:right w:val="none" w:sz="0" w:space="0" w:color="auto"/>
                                      </w:divBdr>
                                      <w:divsChild>
                                        <w:div w:id="1141574381">
                                          <w:marLeft w:val="0"/>
                                          <w:marRight w:val="0"/>
                                          <w:marTop w:val="0"/>
                                          <w:marBottom w:val="0"/>
                                          <w:divBdr>
                                            <w:top w:val="none" w:sz="0" w:space="0" w:color="auto"/>
                                            <w:left w:val="none" w:sz="0" w:space="0" w:color="auto"/>
                                            <w:bottom w:val="none" w:sz="0" w:space="0" w:color="auto"/>
                                            <w:right w:val="none" w:sz="0" w:space="0" w:color="auto"/>
                                          </w:divBdr>
                                          <w:divsChild>
                                            <w:div w:id="59792909">
                                              <w:marLeft w:val="0"/>
                                              <w:marRight w:val="0"/>
                                              <w:marTop w:val="0"/>
                                              <w:marBottom w:val="0"/>
                                              <w:divBdr>
                                                <w:top w:val="none" w:sz="0" w:space="0" w:color="auto"/>
                                                <w:left w:val="none" w:sz="0" w:space="0" w:color="auto"/>
                                                <w:bottom w:val="none" w:sz="0" w:space="0" w:color="auto"/>
                                                <w:right w:val="none" w:sz="0" w:space="0" w:color="auto"/>
                                              </w:divBdr>
                                              <w:divsChild>
                                                <w:div w:id="2064015470">
                                                  <w:marLeft w:val="0"/>
                                                  <w:marRight w:val="0"/>
                                                  <w:marTop w:val="0"/>
                                                  <w:marBottom w:val="0"/>
                                                  <w:divBdr>
                                                    <w:top w:val="none" w:sz="0" w:space="0" w:color="auto"/>
                                                    <w:left w:val="none" w:sz="0" w:space="0" w:color="auto"/>
                                                    <w:bottom w:val="none" w:sz="0" w:space="0" w:color="auto"/>
                                                    <w:right w:val="none" w:sz="0" w:space="0" w:color="auto"/>
                                                  </w:divBdr>
                                                  <w:divsChild>
                                                    <w:div w:id="343943854">
                                                      <w:marLeft w:val="0"/>
                                                      <w:marRight w:val="0"/>
                                                      <w:marTop w:val="0"/>
                                                      <w:marBottom w:val="0"/>
                                                      <w:divBdr>
                                                        <w:top w:val="none" w:sz="0" w:space="0" w:color="auto"/>
                                                        <w:left w:val="none" w:sz="0" w:space="0" w:color="auto"/>
                                                        <w:bottom w:val="none" w:sz="0" w:space="0" w:color="auto"/>
                                                        <w:right w:val="none" w:sz="0" w:space="0" w:color="auto"/>
                                                      </w:divBdr>
                                                      <w:divsChild>
                                                        <w:div w:id="1219777342">
                                                          <w:marLeft w:val="0"/>
                                                          <w:marRight w:val="0"/>
                                                          <w:marTop w:val="0"/>
                                                          <w:marBottom w:val="0"/>
                                                          <w:divBdr>
                                                            <w:top w:val="none" w:sz="0" w:space="0" w:color="auto"/>
                                                            <w:left w:val="none" w:sz="0" w:space="0" w:color="auto"/>
                                                            <w:bottom w:val="none" w:sz="0" w:space="0" w:color="auto"/>
                                                            <w:right w:val="none" w:sz="0" w:space="0" w:color="auto"/>
                                                          </w:divBdr>
                                                          <w:divsChild>
                                                            <w:div w:id="1729062944">
                                                              <w:marLeft w:val="0"/>
                                                              <w:marRight w:val="0"/>
                                                              <w:marTop w:val="0"/>
                                                              <w:marBottom w:val="0"/>
                                                              <w:divBdr>
                                                                <w:top w:val="none" w:sz="0" w:space="0" w:color="auto"/>
                                                                <w:left w:val="none" w:sz="0" w:space="0" w:color="auto"/>
                                                                <w:bottom w:val="none" w:sz="0" w:space="0" w:color="auto"/>
                                                                <w:right w:val="none" w:sz="0" w:space="0" w:color="auto"/>
                                                              </w:divBdr>
                                                            </w:div>
                                                          </w:divsChild>
                                                        </w:div>
                                                        <w:div w:id="1771969319">
                                                          <w:marLeft w:val="0"/>
                                                          <w:marRight w:val="0"/>
                                                          <w:marTop w:val="0"/>
                                                          <w:marBottom w:val="0"/>
                                                          <w:divBdr>
                                                            <w:top w:val="none" w:sz="0" w:space="0" w:color="auto"/>
                                                            <w:left w:val="none" w:sz="0" w:space="0" w:color="auto"/>
                                                            <w:bottom w:val="none" w:sz="0" w:space="0" w:color="auto"/>
                                                            <w:right w:val="none" w:sz="0" w:space="0" w:color="auto"/>
                                                          </w:divBdr>
                                                          <w:divsChild>
                                                            <w:div w:id="69545216">
                                                              <w:marLeft w:val="0"/>
                                                              <w:marRight w:val="0"/>
                                                              <w:marTop w:val="0"/>
                                                              <w:marBottom w:val="0"/>
                                                              <w:divBdr>
                                                                <w:top w:val="none" w:sz="0" w:space="0" w:color="auto"/>
                                                                <w:left w:val="none" w:sz="0" w:space="0" w:color="auto"/>
                                                                <w:bottom w:val="none" w:sz="0" w:space="0" w:color="auto"/>
                                                                <w:right w:val="none" w:sz="0" w:space="0" w:color="auto"/>
                                                              </w:divBdr>
                                                            </w:div>
                                                          </w:divsChild>
                                                        </w:div>
                                                        <w:div w:id="490676297">
                                                          <w:marLeft w:val="0"/>
                                                          <w:marRight w:val="0"/>
                                                          <w:marTop w:val="0"/>
                                                          <w:marBottom w:val="0"/>
                                                          <w:divBdr>
                                                            <w:top w:val="none" w:sz="0" w:space="0" w:color="auto"/>
                                                            <w:left w:val="none" w:sz="0" w:space="0" w:color="auto"/>
                                                            <w:bottom w:val="none" w:sz="0" w:space="0" w:color="auto"/>
                                                            <w:right w:val="none" w:sz="0" w:space="0" w:color="auto"/>
                                                          </w:divBdr>
                                                          <w:divsChild>
                                                            <w:div w:id="9115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8708612">
          <w:marLeft w:val="0"/>
          <w:marRight w:val="0"/>
          <w:marTop w:val="0"/>
          <w:marBottom w:val="0"/>
          <w:divBdr>
            <w:top w:val="none" w:sz="0" w:space="0" w:color="auto"/>
            <w:left w:val="none" w:sz="0" w:space="0" w:color="auto"/>
            <w:bottom w:val="none" w:sz="0" w:space="0" w:color="auto"/>
            <w:right w:val="none" w:sz="0" w:space="0" w:color="auto"/>
          </w:divBdr>
          <w:divsChild>
            <w:div w:id="108358894">
              <w:marLeft w:val="0"/>
              <w:marRight w:val="0"/>
              <w:marTop w:val="0"/>
              <w:marBottom w:val="0"/>
              <w:divBdr>
                <w:top w:val="none" w:sz="0" w:space="0" w:color="auto"/>
                <w:left w:val="none" w:sz="0" w:space="0" w:color="auto"/>
                <w:bottom w:val="none" w:sz="0" w:space="0" w:color="auto"/>
                <w:right w:val="none" w:sz="0" w:space="0" w:color="auto"/>
              </w:divBdr>
              <w:divsChild>
                <w:div w:id="183788851">
                  <w:marLeft w:val="0"/>
                  <w:marRight w:val="0"/>
                  <w:marTop w:val="0"/>
                  <w:marBottom w:val="0"/>
                  <w:divBdr>
                    <w:top w:val="none" w:sz="0" w:space="0" w:color="auto"/>
                    <w:left w:val="none" w:sz="0" w:space="0" w:color="auto"/>
                    <w:bottom w:val="none" w:sz="0" w:space="0" w:color="auto"/>
                    <w:right w:val="none" w:sz="0" w:space="0" w:color="auto"/>
                  </w:divBdr>
                  <w:divsChild>
                    <w:div w:id="1849171063">
                      <w:marLeft w:val="0"/>
                      <w:marRight w:val="0"/>
                      <w:marTop w:val="0"/>
                      <w:marBottom w:val="0"/>
                      <w:divBdr>
                        <w:top w:val="none" w:sz="0" w:space="0" w:color="auto"/>
                        <w:left w:val="none" w:sz="0" w:space="0" w:color="auto"/>
                        <w:bottom w:val="none" w:sz="0" w:space="0" w:color="auto"/>
                        <w:right w:val="none" w:sz="0" w:space="0" w:color="auto"/>
                      </w:divBdr>
                      <w:divsChild>
                        <w:div w:id="1353797270">
                          <w:marLeft w:val="0"/>
                          <w:marRight w:val="0"/>
                          <w:marTop w:val="0"/>
                          <w:marBottom w:val="0"/>
                          <w:divBdr>
                            <w:top w:val="none" w:sz="0" w:space="0" w:color="auto"/>
                            <w:left w:val="none" w:sz="0" w:space="0" w:color="auto"/>
                            <w:bottom w:val="none" w:sz="0" w:space="0" w:color="auto"/>
                            <w:right w:val="none" w:sz="0" w:space="0" w:color="auto"/>
                          </w:divBdr>
                          <w:divsChild>
                            <w:div w:id="93401971">
                              <w:marLeft w:val="0"/>
                              <w:marRight w:val="0"/>
                              <w:marTop w:val="0"/>
                              <w:marBottom w:val="0"/>
                              <w:divBdr>
                                <w:top w:val="none" w:sz="0" w:space="0" w:color="auto"/>
                                <w:left w:val="none" w:sz="0" w:space="0" w:color="auto"/>
                                <w:bottom w:val="none" w:sz="0" w:space="0" w:color="auto"/>
                                <w:right w:val="none" w:sz="0" w:space="0" w:color="auto"/>
                              </w:divBdr>
                              <w:divsChild>
                                <w:div w:id="365641626">
                                  <w:marLeft w:val="0"/>
                                  <w:marRight w:val="0"/>
                                  <w:marTop w:val="0"/>
                                  <w:marBottom w:val="0"/>
                                  <w:divBdr>
                                    <w:top w:val="none" w:sz="0" w:space="0" w:color="auto"/>
                                    <w:left w:val="none" w:sz="0" w:space="0" w:color="auto"/>
                                    <w:bottom w:val="none" w:sz="0" w:space="0" w:color="auto"/>
                                    <w:right w:val="none" w:sz="0" w:space="0" w:color="auto"/>
                                  </w:divBdr>
                                  <w:divsChild>
                                    <w:div w:id="610937256">
                                      <w:marLeft w:val="0"/>
                                      <w:marRight w:val="0"/>
                                      <w:marTop w:val="0"/>
                                      <w:marBottom w:val="0"/>
                                      <w:divBdr>
                                        <w:top w:val="none" w:sz="0" w:space="0" w:color="auto"/>
                                        <w:left w:val="none" w:sz="0" w:space="0" w:color="auto"/>
                                        <w:bottom w:val="none" w:sz="0" w:space="0" w:color="auto"/>
                                        <w:right w:val="none" w:sz="0" w:space="0" w:color="auto"/>
                                      </w:divBdr>
                                      <w:divsChild>
                                        <w:div w:id="19302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976552">
          <w:marLeft w:val="0"/>
          <w:marRight w:val="0"/>
          <w:marTop w:val="0"/>
          <w:marBottom w:val="0"/>
          <w:divBdr>
            <w:top w:val="none" w:sz="0" w:space="0" w:color="auto"/>
            <w:left w:val="none" w:sz="0" w:space="0" w:color="auto"/>
            <w:bottom w:val="none" w:sz="0" w:space="0" w:color="auto"/>
            <w:right w:val="none" w:sz="0" w:space="0" w:color="auto"/>
          </w:divBdr>
          <w:divsChild>
            <w:div w:id="413933933">
              <w:marLeft w:val="0"/>
              <w:marRight w:val="0"/>
              <w:marTop w:val="0"/>
              <w:marBottom w:val="0"/>
              <w:divBdr>
                <w:top w:val="none" w:sz="0" w:space="0" w:color="auto"/>
                <w:left w:val="none" w:sz="0" w:space="0" w:color="auto"/>
                <w:bottom w:val="none" w:sz="0" w:space="0" w:color="auto"/>
                <w:right w:val="none" w:sz="0" w:space="0" w:color="auto"/>
              </w:divBdr>
              <w:divsChild>
                <w:div w:id="58945768">
                  <w:marLeft w:val="0"/>
                  <w:marRight w:val="0"/>
                  <w:marTop w:val="0"/>
                  <w:marBottom w:val="0"/>
                  <w:divBdr>
                    <w:top w:val="none" w:sz="0" w:space="0" w:color="auto"/>
                    <w:left w:val="none" w:sz="0" w:space="0" w:color="auto"/>
                    <w:bottom w:val="none" w:sz="0" w:space="0" w:color="auto"/>
                    <w:right w:val="none" w:sz="0" w:space="0" w:color="auto"/>
                  </w:divBdr>
                  <w:divsChild>
                    <w:div w:id="2071003550">
                      <w:marLeft w:val="0"/>
                      <w:marRight w:val="0"/>
                      <w:marTop w:val="0"/>
                      <w:marBottom w:val="0"/>
                      <w:divBdr>
                        <w:top w:val="none" w:sz="0" w:space="0" w:color="auto"/>
                        <w:left w:val="none" w:sz="0" w:space="0" w:color="auto"/>
                        <w:bottom w:val="none" w:sz="0" w:space="0" w:color="auto"/>
                        <w:right w:val="none" w:sz="0" w:space="0" w:color="auto"/>
                      </w:divBdr>
                      <w:divsChild>
                        <w:div w:id="1313757143">
                          <w:marLeft w:val="0"/>
                          <w:marRight w:val="0"/>
                          <w:marTop w:val="0"/>
                          <w:marBottom w:val="0"/>
                          <w:divBdr>
                            <w:top w:val="none" w:sz="0" w:space="0" w:color="auto"/>
                            <w:left w:val="none" w:sz="0" w:space="0" w:color="auto"/>
                            <w:bottom w:val="none" w:sz="0" w:space="0" w:color="auto"/>
                            <w:right w:val="none" w:sz="0" w:space="0" w:color="auto"/>
                          </w:divBdr>
                          <w:divsChild>
                            <w:div w:id="553853689">
                              <w:marLeft w:val="0"/>
                              <w:marRight w:val="0"/>
                              <w:marTop w:val="0"/>
                              <w:marBottom w:val="0"/>
                              <w:divBdr>
                                <w:top w:val="none" w:sz="0" w:space="0" w:color="auto"/>
                                <w:left w:val="none" w:sz="0" w:space="0" w:color="auto"/>
                                <w:bottom w:val="none" w:sz="0" w:space="0" w:color="auto"/>
                                <w:right w:val="none" w:sz="0" w:space="0" w:color="auto"/>
                              </w:divBdr>
                              <w:divsChild>
                                <w:div w:id="1914006556">
                                  <w:marLeft w:val="0"/>
                                  <w:marRight w:val="0"/>
                                  <w:marTop w:val="0"/>
                                  <w:marBottom w:val="0"/>
                                  <w:divBdr>
                                    <w:top w:val="none" w:sz="0" w:space="0" w:color="auto"/>
                                    <w:left w:val="none" w:sz="0" w:space="0" w:color="auto"/>
                                    <w:bottom w:val="none" w:sz="0" w:space="0" w:color="auto"/>
                                    <w:right w:val="none" w:sz="0" w:space="0" w:color="auto"/>
                                  </w:divBdr>
                                  <w:divsChild>
                                    <w:div w:id="1785883462">
                                      <w:marLeft w:val="0"/>
                                      <w:marRight w:val="0"/>
                                      <w:marTop w:val="0"/>
                                      <w:marBottom w:val="0"/>
                                      <w:divBdr>
                                        <w:top w:val="none" w:sz="0" w:space="0" w:color="auto"/>
                                        <w:left w:val="none" w:sz="0" w:space="0" w:color="auto"/>
                                        <w:bottom w:val="none" w:sz="0" w:space="0" w:color="auto"/>
                                        <w:right w:val="none" w:sz="0" w:space="0" w:color="auto"/>
                                      </w:divBdr>
                                      <w:divsChild>
                                        <w:div w:id="14732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062366">
          <w:marLeft w:val="0"/>
          <w:marRight w:val="0"/>
          <w:marTop w:val="0"/>
          <w:marBottom w:val="0"/>
          <w:divBdr>
            <w:top w:val="none" w:sz="0" w:space="0" w:color="auto"/>
            <w:left w:val="none" w:sz="0" w:space="0" w:color="auto"/>
            <w:bottom w:val="none" w:sz="0" w:space="0" w:color="auto"/>
            <w:right w:val="none" w:sz="0" w:space="0" w:color="auto"/>
          </w:divBdr>
          <w:divsChild>
            <w:div w:id="781144558">
              <w:marLeft w:val="0"/>
              <w:marRight w:val="0"/>
              <w:marTop w:val="0"/>
              <w:marBottom w:val="0"/>
              <w:divBdr>
                <w:top w:val="none" w:sz="0" w:space="0" w:color="auto"/>
                <w:left w:val="none" w:sz="0" w:space="0" w:color="auto"/>
                <w:bottom w:val="none" w:sz="0" w:space="0" w:color="auto"/>
                <w:right w:val="none" w:sz="0" w:space="0" w:color="auto"/>
              </w:divBdr>
              <w:divsChild>
                <w:div w:id="1531528150">
                  <w:marLeft w:val="0"/>
                  <w:marRight w:val="0"/>
                  <w:marTop w:val="0"/>
                  <w:marBottom w:val="0"/>
                  <w:divBdr>
                    <w:top w:val="none" w:sz="0" w:space="0" w:color="auto"/>
                    <w:left w:val="none" w:sz="0" w:space="0" w:color="auto"/>
                    <w:bottom w:val="none" w:sz="0" w:space="0" w:color="auto"/>
                    <w:right w:val="none" w:sz="0" w:space="0" w:color="auto"/>
                  </w:divBdr>
                  <w:divsChild>
                    <w:div w:id="1493915303">
                      <w:marLeft w:val="0"/>
                      <w:marRight w:val="0"/>
                      <w:marTop w:val="0"/>
                      <w:marBottom w:val="0"/>
                      <w:divBdr>
                        <w:top w:val="none" w:sz="0" w:space="0" w:color="auto"/>
                        <w:left w:val="none" w:sz="0" w:space="0" w:color="auto"/>
                        <w:bottom w:val="none" w:sz="0" w:space="0" w:color="auto"/>
                        <w:right w:val="none" w:sz="0" w:space="0" w:color="auto"/>
                      </w:divBdr>
                    </w:div>
                  </w:divsChild>
                </w:div>
                <w:div w:id="1357854928">
                  <w:marLeft w:val="0"/>
                  <w:marRight w:val="0"/>
                  <w:marTop w:val="0"/>
                  <w:marBottom w:val="0"/>
                  <w:divBdr>
                    <w:top w:val="none" w:sz="0" w:space="0" w:color="auto"/>
                    <w:left w:val="none" w:sz="0" w:space="0" w:color="auto"/>
                    <w:bottom w:val="none" w:sz="0" w:space="0" w:color="auto"/>
                    <w:right w:val="none" w:sz="0" w:space="0" w:color="auto"/>
                  </w:divBdr>
                  <w:divsChild>
                    <w:div w:id="21376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1138">
          <w:marLeft w:val="0"/>
          <w:marRight w:val="0"/>
          <w:marTop w:val="0"/>
          <w:marBottom w:val="0"/>
          <w:divBdr>
            <w:top w:val="none" w:sz="0" w:space="0" w:color="auto"/>
            <w:left w:val="none" w:sz="0" w:space="0" w:color="auto"/>
            <w:bottom w:val="none" w:sz="0" w:space="0" w:color="auto"/>
            <w:right w:val="none" w:sz="0" w:space="0" w:color="auto"/>
          </w:divBdr>
          <w:divsChild>
            <w:div w:id="965113623">
              <w:marLeft w:val="0"/>
              <w:marRight w:val="0"/>
              <w:marTop w:val="0"/>
              <w:marBottom w:val="0"/>
              <w:divBdr>
                <w:top w:val="none" w:sz="0" w:space="0" w:color="auto"/>
                <w:left w:val="none" w:sz="0" w:space="0" w:color="auto"/>
                <w:bottom w:val="none" w:sz="0" w:space="0" w:color="auto"/>
                <w:right w:val="none" w:sz="0" w:space="0" w:color="auto"/>
              </w:divBdr>
              <w:divsChild>
                <w:div w:id="1663314515">
                  <w:marLeft w:val="0"/>
                  <w:marRight w:val="0"/>
                  <w:marTop w:val="0"/>
                  <w:marBottom w:val="0"/>
                  <w:divBdr>
                    <w:top w:val="none" w:sz="0" w:space="0" w:color="auto"/>
                    <w:left w:val="none" w:sz="0" w:space="0" w:color="auto"/>
                    <w:bottom w:val="none" w:sz="0" w:space="0" w:color="auto"/>
                    <w:right w:val="none" w:sz="0" w:space="0" w:color="auto"/>
                  </w:divBdr>
                  <w:divsChild>
                    <w:div w:id="2093967813">
                      <w:marLeft w:val="0"/>
                      <w:marRight w:val="0"/>
                      <w:marTop w:val="0"/>
                      <w:marBottom w:val="0"/>
                      <w:divBdr>
                        <w:top w:val="none" w:sz="0" w:space="0" w:color="auto"/>
                        <w:left w:val="none" w:sz="0" w:space="0" w:color="auto"/>
                        <w:bottom w:val="none" w:sz="0" w:space="0" w:color="auto"/>
                        <w:right w:val="none" w:sz="0" w:space="0" w:color="auto"/>
                      </w:divBdr>
                      <w:divsChild>
                        <w:div w:id="216862474">
                          <w:marLeft w:val="0"/>
                          <w:marRight w:val="0"/>
                          <w:marTop w:val="0"/>
                          <w:marBottom w:val="0"/>
                          <w:divBdr>
                            <w:top w:val="none" w:sz="0" w:space="0" w:color="auto"/>
                            <w:left w:val="none" w:sz="0" w:space="0" w:color="auto"/>
                            <w:bottom w:val="none" w:sz="0" w:space="0" w:color="auto"/>
                            <w:right w:val="none" w:sz="0" w:space="0" w:color="auto"/>
                          </w:divBdr>
                          <w:divsChild>
                            <w:div w:id="1512522080">
                              <w:marLeft w:val="0"/>
                              <w:marRight w:val="0"/>
                              <w:marTop w:val="0"/>
                              <w:marBottom w:val="0"/>
                              <w:divBdr>
                                <w:top w:val="none" w:sz="0" w:space="0" w:color="auto"/>
                                <w:left w:val="none" w:sz="0" w:space="0" w:color="auto"/>
                                <w:bottom w:val="none" w:sz="0" w:space="0" w:color="auto"/>
                                <w:right w:val="none" w:sz="0" w:space="0" w:color="auto"/>
                              </w:divBdr>
                              <w:divsChild>
                                <w:div w:id="1284724708">
                                  <w:marLeft w:val="0"/>
                                  <w:marRight w:val="0"/>
                                  <w:marTop w:val="0"/>
                                  <w:marBottom w:val="0"/>
                                  <w:divBdr>
                                    <w:top w:val="none" w:sz="0" w:space="0" w:color="auto"/>
                                    <w:left w:val="none" w:sz="0" w:space="0" w:color="auto"/>
                                    <w:bottom w:val="none" w:sz="0" w:space="0" w:color="auto"/>
                                    <w:right w:val="none" w:sz="0" w:space="0" w:color="auto"/>
                                  </w:divBdr>
                                  <w:divsChild>
                                    <w:div w:id="32388025">
                                      <w:marLeft w:val="0"/>
                                      <w:marRight w:val="0"/>
                                      <w:marTop w:val="0"/>
                                      <w:marBottom w:val="0"/>
                                      <w:divBdr>
                                        <w:top w:val="none" w:sz="0" w:space="0" w:color="auto"/>
                                        <w:left w:val="none" w:sz="0" w:space="0" w:color="auto"/>
                                        <w:bottom w:val="none" w:sz="0" w:space="0" w:color="auto"/>
                                        <w:right w:val="none" w:sz="0" w:space="0" w:color="auto"/>
                                      </w:divBdr>
                                      <w:divsChild>
                                        <w:div w:id="8311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863060">
          <w:marLeft w:val="0"/>
          <w:marRight w:val="0"/>
          <w:marTop w:val="0"/>
          <w:marBottom w:val="0"/>
          <w:divBdr>
            <w:top w:val="none" w:sz="0" w:space="0" w:color="auto"/>
            <w:left w:val="none" w:sz="0" w:space="0" w:color="auto"/>
            <w:bottom w:val="none" w:sz="0" w:space="0" w:color="auto"/>
            <w:right w:val="none" w:sz="0" w:space="0" w:color="auto"/>
          </w:divBdr>
          <w:divsChild>
            <w:div w:id="1368985803">
              <w:marLeft w:val="0"/>
              <w:marRight w:val="0"/>
              <w:marTop w:val="0"/>
              <w:marBottom w:val="0"/>
              <w:divBdr>
                <w:top w:val="none" w:sz="0" w:space="0" w:color="auto"/>
                <w:left w:val="none" w:sz="0" w:space="0" w:color="auto"/>
                <w:bottom w:val="none" w:sz="0" w:space="0" w:color="auto"/>
                <w:right w:val="none" w:sz="0" w:space="0" w:color="auto"/>
              </w:divBdr>
              <w:divsChild>
                <w:div w:id="2023630993">
                  <w:marLeft w:val="0"/>
                  <w:marRight w:val="0"/>
                  <w:marTop w:val="0"/>
                  <w:marBottom w:val="0"/>
                  <w:divBdr>
                    <w:top w:val="none" w:sz="0" w:space="0" w:color="auto"/>
                    <w:left w:val="none" w:sz="0" w:space="0" w:color="auto"/>
                    <w:bottom w:val="none" w:sz="0" w:space="0" w:color="auto"/>
                    <w:right w:val="none" w:sz="0" w:space="0" w:color="auto"/>
                  </w:divBdr>
                  <w:divsChild>
                    <w:div w:id="1589849998">
                      <w:marLeft w:val="0"/>
                      <w:marRight w:val="0"/>
                      <w:marTop w:val="0"/>
                      <w:marBottom w:val="0"/>
                      <w:divBdr>
                        <w:top w:val="none" w:sz="0" w:space="0" w:color="auto"/>
                        <w:left w:val="none" w:sz="0" w:space="0" w:color="auto"/>
                        <w:bottom w:val="none" w:sz="0" w:space="0" w:color="auto"/>
                        <w:right w:val="none" w:sz="0" w:space="0" w:color="auto"/>
                      </w:divBdr>
                      <w:divsChild>
                        <w:div w:id="1934967548">
                          <w:marLeft w:val="0"/>
                          <w:marRight w:val="0"/>
                          <w:marTop w:val="0"/>
                          <w:marBottom w:val="0"/>
                          <w:divBdr>
                            <w:top w:val="none" w:sz="0" w:space="0" w:color="auto"/>
                            <w:left w:val="none" w:sz="0" w:space="0" w:color="auto"/>
                            <w:bottom w:val="none" w:sz="0" w:space="0" w:color="auto"/>
                            <w:right w:val="none" w:sz="0" w:space="0" w:color="auto"/>
                          </w:divBdr>
                          <w:divsChild>
                            <w:div w:id="811412159">
                              <w:marLeft w:val="0"/>
                              <w:marRight w:val="0"/>
                              <w:marTop w:val="0"/>
                              <w:marBottom w:val="0"/>
                              <w:divBdr>
                                <w:top w:val="none" w:sz="0" w:space="0" w:color="auto"/>
                                <w:left w:val="none" w:sz="0" w:space="0" w:color="auto"/>
                                <w:bottom w:val="none" w:sz="0" w:space="0" w:color="auto"/>
                                <w:right w:val="none" w:sz="0" w:space="0" w:color="auto"/>
                              </w:divBdr>
                              <w:divsChild>
                                <w:div w:id="157890929">
                                  <w:marLeft w:val="0"/>
                                  <w:marRight w:val="0"/>
                                  <w:marTop w:val="0"/>
                                  <w:marBottom w:val="0"/>
                                  <w:divBdr>
                                    <w:top w:val="none" w:sz="0" w:space="0" w:color="auto"/>
                                    <w:left w:val="none" w:sz="0" w:space="0" w:color="auto"/>
                                    <w:bottom w:val="none" w:sz="0" w:space="0" w:color="auto"/>
                                    <w:right w:val="none" w:sz="0" w:space="0" w:color="auto"/>
                                  </w:divBdr>
                                  <w:divsChild>
                                    <w:div w:id="861943225">
                                      <w:marLeft w:val="0"/>
                                      <w:marRight w:val="0"/>
                                      <w:marTop w:val="0"/>
                                      <w:marBottom w:val="0"/>
                                      <w:divBdr>
                                        <w:top w:val="none" w:sz="0" w:space="0" w:color="auto"/>
                                        <w:left w:val="none" w:sz="0" w:space="0" w:color="auto"/>
                                        <w:bottom w:val="none" w:sz="0" w:space="0" w:color="auto"/>
                                        <w:right w:val="none" w:sz="0" w:space="0" w:color="auto"/>
                                      </w:divBdr>
                                      <w:divsChild>
                                        <w:div w:id="465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579562">
          <w:marLeft w:val="0"/>
          <w:marRight w:val="0"/>
          <w:marTop w:val="0"/>
          <w:marBottom w:val="0"/>
          <w:divBdr>
            <w:top w:val="none" w:sz="0" w:space="0" w:color="auto"/>
            <w:left w:val="none" w:sz="0" w:space="0" w:color="auto"/>
            <w:bottom w:val="none" w:sz="0" w:space="0" w:color="auto"/>
            <w:right w:val="none" w:sz="0" w:space="0" w:color="auto"/>
          </w:divBdr>
          <w:divsChild>
            <w:div w:id="373696889">
              <w:marLeft w:val="0"/>
              <w:marRight w:val="0"/>
              <w:marTop w:val="0"/>
              <w:marBottom w:val="0"/>
              <w:divBdr>
                <w:top w:val="none" w:sz="0" w:space="0" w:color="auto"/>
                <w:left w:val="none" w:sz="0" w:space="0" w:color="auto"/>
                <w:bottom w:val="none" w:sz="0" w:space="0" w:color="auto"/>
                <w:right w:val="none" w:sz="0" w:space="0" w:color="auto"/>
              </w:divBdr>
              <w:divsChild>
                <w:div w:id="1339194083">
                  <w:marLeft w:val="0"/>
                  <w:marRight w:val="0"/>
                  <w:marTop w:val="0"/>
                  <w:marBottom w:val="0"/>
                  <w:divBdr>
                    <w:top w:val="none" w:sz="0" w:space="0" w:color="auto"/>
                    <w:left w:val="none" w:sz="0" w:space="0" w:color="auto"/>
                    <w:bottom w:val="none" w:sz="0" w:space="0" w:color="auto"/>
                    <w:right w:val="none" w:sz="0" w:space="0" w:color="auto"/>
                  </w:divBdr>
                  <w:divsChild>
                    <w:div w:id="1974094195">
                      <w:marLeft w:val="0"/>
                      <w:marRight w:val="0"/>
                      <w:marTop w:val="0"/>
                      <w:marBottom w:val="0"/>
                      <w:divBdr>
                        <w:top w:val="none" w:sz="0" w:space="0" w:color="auto"/>
                        <w:left w:val="none" w:sz="0" w:space="0" w:color="auto"/>
                        <w:bottom w:val="none" w:sz="0" w:space="0" w:color="auto"/>
                        <w:right w:val="none" w:sz="0" w:space="0" w:color="auto"/>
                      </w:divBdr>
                      <w:divsChild>
                        <w:div w:id="2025547152">
                          <w:marLeft w:val="0"/>
                          <w:marRight w:val="0"/>
                          <w:marTop w:val="0"/>
                          <w:marBottom w:val="0"/>
                          <w:divBdr>
                            <w:top w:val="none" w:sz="0" w:space="0" w:color="auto"/>
                            <w:left w:val="none" w:sz="0" w:space="0" w:color="auto"/>
                            <w:bottom w:val="none" w:sz="0" w:space="0" w:color="auto"/>
                            <w:right w:val="none" w:sz="0" w:space="0" w:color="auto"/>
                          </w:divBdr>
                          <w:divsChild>
                            <w:div w:id="310597087">
                              <w:marLeft w:val="0"/>
                              <w:marRight w:val="0"/>
                              <w:marTop w:val="0"/>
                              <w:marBottom w:val="0"/>
                              <w:divBdr>
                                <w:top w:val="none" w:sz="0" w:space="0" w:color="auto"/>
                                <w:left w:val="none" w:sz="0" w:space="0" w:color="auto"/>
                                <w:bottom w:val="none" w:sz="0" w:space="0" w:color="auto"/>
                                <w:right w:val="none" w:sz="0" w:space="0" w:color="auto"/>
                              </w:divBdr>
                              <w:divsChild>
                                <w:div w:id="1222404487">
                                  <w:marLeft w:val="0"/>
                                  <w:marRight w:val="0"/>
                                  <w:marTop w:val="0"/>
                                  <w:marBottom w:val="0"/>
                                  <w:divBdr>
                                    <w:top w:val="none" w:sz="0" w:space="0" w:color="auto"/>
                                    <w:left w:val="none" w:sz="0" w:space="0" w:color="auto"/>
                                    <w:bottom w:val="none" w:sz="0" w:space="0" w:color="auto"/>
                                    <w:right w:val="none" w:sz="0" w:space="0" w:color="auto"/>
                                  </w:divBdr>
                                  <w:divsChild>
                                    <w:div w:id="952594469">
                                      <w:marLeft w:val="0"/>
                                      <w:marRight w:val="0"/>
                                      <w:marTop w:val="0"/>
                                      <w:marBottom w:val="0"/>
                                      <w:divBdr>
                                        <w:top w:val="none" w:sz="0" w:space="0" w:color="auto"/>
                                        <w:left w:val="none" w:sz="0" w:space="0" w:color="auto"/>
                                        <w:bottom w:val="none" w:sz="0" w:space="0" w:color="auto"/>
                                        <w:right w:val="none" w:sz="0" w:space="0" w:color="auto"/>
                                      </w:divBdr>
                                      <w:divsChild>
                                        <w:div w:id="1462267650">
                                          <w:marLeft w:val="0"/>
                                          <w:marRight w:val="0"/>
                                          <w:marTop w:val="0"/>
                                          <w:marBottom w:val="0"/>
                                          <w:divBdr>
                                            <w:top w:val="none" w:sz="0" w:space="0" w:color="auto"/>
                                            <w:left w:val="none" w:sz="0" w:space="0" w:color="auto"/>
                                            <w:bottom w:val="none" w:sz="0" w:space="0" w:color="auto"/>
                                            <w:right w:val="none" w:sz="0" w:space="0" w:color="auto"/>
                                          </w:divBdr>
                                        </w:div>
                                      </w:divsChild>
                                    </w:div>
                                    <w:div w:id="1782912784">
                                      <w:marLeft w:val="0"/>
                                      <w:marRight w:val="0"/>
                                      <w:marTop w:val="0"/>
                                      <w:marBottom w:val="0"/>
                                      <w:divBdr>
                                        <w:top w:val="none" w:sz="0" w:space="0" w:color="auto"/>
                                        <w:left w:val="none" w:sz="0" w:space="0" w:color="auto"/>
                                        <w:bottom w:val="none" w:sz="0" w:space="0" w:color="auto"/>
                                        <w:right w:val="none" w:sz="0" w:space="0" w:color="auto"/>
                                      </w:divBdr>
                                      <w:divsChild>
                                        <w:div w:id="1867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643615">
      <w:bodyDiv w:val="1"/>
      <w:marLeft w:val="0"/>
      <w:marRight w:val="0"/>
      <w:marTop w:val="0"/>
      <w:marBottom w:val="0"/>
      <w:divBdr>
        <w:top w:val="none" w:sz="0" w:space="0" w:color="auto"/>
        <w:left w:val="none" w:sz="0" w:space="0" w:color="auto"/>
        <w:bottom w:val="none" w:sz="0" w:space="0" w:color="auto"/>
        <w:right w:val="none" w:sz="0" w:space="0" w:color="auto"/>
      </w:divBdr>
    </w:div>
    <w:div w:id="1274240279">
      <w:bodyDiv w:val="1"/>
      <w:marLeft w:val="0"/>
      <w:marRight w:val="0"/>
      <w:marTop w:val="0"/>
      <w:marBottom w:val="0"/>
      <w:divBdr>
        <w:top w:val="none" w:sz="0" w:space="0" w:color="auto"/>
        <w:left w:val="none" w:sz="0" w:space="0" w:color="auto"/>
        <w:bottom w:val="none" w:sz="0" w:space="0" w:color="auto"/>
        <w:right w:val="none" w:sz="0" w:space="0" w:color="auto"/>
      </w:divBdr>
      <w:divsChild>
        <w:div w:id="826745386">
          <w:marLeft w:val="0"/>
          <w:marRight w:val="0"/>
          <w:marTop w:val="0"/>
          <w:marBottom w:val="0"/>
          <w:divBdr>
            <w:top w:val="none" w:sz="0" w:space="0" w:color="auto"/>
            <w:left w:val="none" w:sz="0" w:space="0" w:color="auto"/>
            <w:bottom w:val="none" w:sz="0" w:space="0" w:color="auto"/>
            <w:right w:val="none" w:sz="0" w:space="0" w:color="auto"/>
          </w:divBdr>
        </w:div>
        <w:div w:id="983776777">
          <w:marLeft w:val="0"/>
          <w:marRight w:val="0"/>
          <w:marTop w:val="0"/>
          <w:marBottom w:val="0"/>
          <w:divBdr>
            <w:top w:val="none" w:sz="0" w:space="0" w:color="auto"/>
            <w:left w:val="none" w:sz="0" w:space="0" w:color="auto"/>
            <w:bottom w:val="none" w:sz="0" w:space="0" w:color="auto"/>
            <w:right w:val="none" w:sz="0" w:space="0" w:color="auto"/>
          </w:divBdr>
          <w:divsChild>
            <w:div w:id="1029262403">
              <w:marLeft w:val="0"/>
              <w:marRight w:val="0"/>
              <w:marTop w:val="0"/>
              <w:marBottom w:val="0"/>
              <w:divBdr>
                <w:top w:val="none" w:sz="0" w:space="0" w:color="auto"/>
                <w:left w:val="none" w:sz="0" w:space="0" w:color="auto"/>
                <w:bottom w:val="none" w:sz="0" w:space="0" w:color="auto"/>
                <w:right w:val="none" w:sz="0" w:space="0" w:color="auto"/>
              </w:divBdr>
              <w:divsChild>
                <w:div w:id="262543153">
                  <w:marLeft w:val="0"/>
                  <w:marRight w:val="0"/>
                  <w:marTop w:val="0"/>
                  <w:marBottom w:val="0"/>
                  <w:divBdr>
                    <w:top w:val="none" w:sz="0" w:space="0" w:color="auto"/>
                    <w:left w:val="none" w:sz="0" w:space="0" w:color="auto"/>
                    <w:bottom w:val="none" w:sz="0" w:space="0" w:color="auto"/>
                    <w:right w:val="none" w:sz="0" w:space="0" w:color="auto"/>
                  </w:divBdr>
                  <w:divsChild>
                    <w:div w:id="1523738922">
                      <w:marLeft w:val="0"/>
                      <w:marRight w:val="0"/>
                      <w:marTop w:val="0"/>
                      <w:marBottom w:val="0"/>
                      <w:divBdr>
                        <w:top w:val="none" w:sz="0" w:space="0" w:color="auto"/>
                        <w:left w:val="none" w:sz="0" w:space="0" w:color="auto"/>
                        <w:bottom w:val="none" w:sz="0" w:space="0" w:color="auto"/>
                        <w:right w:val="none" w:sz="0" w:space="0" w:color="auto"/>
                      </w:divBdr>
                      <w:divsChild>
                        <w:div w:id="294721653">
                          <w:marLeft w:val="0"/>
                          <w:marRight w:val="0"/>
                          <w:marTop w:val="0"/>
                          <w:marBottom w:val="0"/>
                          <w:divBdr>
                            <w:top w:val="none" w:sz="0" w:space="0" w:color="auto"/>
                            <w:left w:val="none" w:sz="0" w:space="0" w:color="auto"/>
                            <w:bottom w:val="none" w:sz="0" w:space="0" w:color="auto"/>
                            <w:right w:val="none" w:sz="0" w:space="0" w:color="auto"/>
                          </w:divBdr>
                          <w:divsChild>
                            <w:div w:id="204021998">
                              <w:marLeft w:val="0"/>
                              <w:marRight w:val="0"/>
                              <w:marTop w:val="0"/>
                              <w:marBottom w:val="0"/>
                              <w:divBdr>
                                <w:top w:val="none" w:sz="0" w:space="0" w:color="auto"/>
                                <w:left w:val="none" w:sz="0" w:space="0" w:color="auto"/>
                                <w:bottom w:val="none" w:sz="0" w:space="0" w:color="auto"/>
                                <w:right w:val="none" w:sz="0" w:space="0" w:color="auto"/>
                              </w:divBdr>
                            </w:div>
                            <w:div w:id="1056319498">
                              <w:marLeft w:val="0"/>
                              <w:marRight w:val="0"/>
                              <w:marTop w:val="0"/>
                              <w:marBottom w:val="0"/>
                              <w:divBdr>
                                <w:top w:val="none" w:sz="0" w:space="0" w:color="auto"/>
                                <w:left w:val="none" w:sz="0" w:space="0" w:color="auto"/>
                                <w:bottom w:val="none" w:sz="0" w:space="0" w:color="auto"/>
                                <w:right w:val="none" w:sz="0" w:space="0" w:color="auto"/>
                              </w:divBdr>
                            </w:div>
                            <w:div w:id="1731423307">
                              <w:marLeft w:val="0"/>
                              <w:marRight w:val="0"/>
                              <w:marTop w:val="0"/>
                              <w:marBottom w:val="0"/>
                              <w:divBdr>
                                <w:top w:val="none" w:sz="0" w:space="0" w:color="auto"/>
                                <w:left w:val="none" w:sz="0" w:space="0" w:color="auto"/>
                                <w:bottom w:val="none" w:sz="0" w:space="0" w:color="auto"/>
                                <w:right w:val="none" w:sz="0" w:space="0" w:color="auto"/>
                              </w:divBdr>
                              <w:divsChild>
                                <w:div w:id="1451894312">
                                  <w:marLeft w:val="0"/>
                                  <w:marRight w:val="0"/>
                                  <w:marTop w:val="0"/>
                                  <w:marBottom w:val="0"/>
                                  <w:divBdr>
                                    <w:top w:val="none" w:sz="0" w:space="0" w:color="auto"/>
                                    <w:left w:val="none" w:sz="0" w:space="0" w:color="auto"/>
                                    <w:bottom w:val="none" w:sz="0" w:space="0" w:color="auto"/>
                                    <w:right w:val="none" w:sz="0" w:space="0" w:color="auto"/>
                                  </w:divBdr>
                                  <w:divsChild>
                                    <w:div w:id="1062481542">
                                      <w:marLeft w:val="0"/>
                                      <w:marRight w:val="0"/>
                                      <w:marTop w:val="0"/>
                                      <w:marBottom w:val="0"/>
                                      <w:divBdr>
                                        <w:top w:val="none" w:sz="0" w:space="0" w:color="auto"/>
                                        <w:left w:val="none" w:sz="0" w:space="0" w:color="auto"/>
                                        <w:bottom w:val="none" w:sz="0" w:space="0" w:color="auto"/>
                                        <w:right w:val="none" w:sz="0" w:space="0" w:color="auto"/>
                                      </w:divBdr>
                                      <w:divsChild>
                                        <w:div w:id="440804363">
                                          <w:marLeft w:val="0"/>
                                          <w:marRight w:val="0"/>
                                          <w:marTop w:val="0"/>
                                          <w:marBottom w:val="0"/>
                                          <w:divBdr>
                                            <w:top w:val="none" w:sz="0" w:space="0" w:color="auto"/>
                                            <w:left w:val="none" w:sz="0" w:space="0" w:color="auto"/>
                                            <w:bottom w:val="none" w:sz="0" w:space="0" w:color="auto"/>
                                            <w:right w:val="none" w:sz="0" w:space="0" w:color="auto"/>
                                          </w:divBdr>
                                          <w:divsChild>
                                            <w:div w:id="740062103">
                                              <w:marLeft w:val="0"/>
                                              <w:marRight w:val="0"/>
                                              <w:marTop w:val="0"/>
                                              <w:marBottom w:val="0"/>
                                              <w:divBdr>
                                                <w:top w:val="none" w:sz="0" w:space="0" w:color="auto"/>
                                                <w:left w:val="none" w:sz="0" w:space="0" w:color="auto"/>
                                                <w:bottom w:val="none" w:sz="0" w:space="0" w:color="auto"/>
                                                <w:right w:val="none" w:sz="0" w:space="0" w:color="auto"/>
                                              </w:divBdr>
                                              <w:divsChild>
                                                <w:div w:id="1704019460">
                                                  <w:marLeft w:val="0"/>
                                                  <w:marRight w:val="0"/>
                                                  <w:marTop w:val="0"/>
                                                  <w:marBottom w:val="0"/>
                                                  <w:divBdr>
                                                    <w:top w:val="none" w:sz="0" w:space="0" w:color="auto"/>
                                                    <w:left w:val="none" w:sz="0" w:space="0" w:color="auto"/>
                                                    <w:bottom w:val="none" w:sz="0" w:space="0" w:color="auto"/>
                                                    <w:right w:val="none" w:sz="0" w:space="0" w:color="auto"/>
                                                  </w:divBdr>
                                                  <w:divsChild>
                                                    <w:div w:id="937981199">
                                                      <w:marLeft w:val="0"/>
                                                      <w:marRight w:val="0"/>
                                                      <w:marTop w:val="0"/>
                                                      <w:marBottom w:val="0"/>
                                                      <w:divBdr>
                                                        <w:top w:val="none" w:sz="0" w:space="0" w:color="auto"/>
                                                        <w:left w:val="none" w:sz="0" w:space="0" w:color="auto"/>
                                                        <w:bottom w:val="none" w:sz="0" w:space="0" w:color="auto"/>
                                                        <w:right w:val="none" w:sz="0" w:space="0" w:color="auto"/>
                                                      </w:divBdr>
                                                      <w:divsChild>
                                                        <w:div w:id="1353066753">
                                                          <w:marLeft w:val="0"/>
                                                          <w:marRight w:val="0"/>
                                                          <w:marTop w:val="0"/>
                                                          <w:marBottom w:val="0"/>
                                                          <w:divBdr>
                                                            <w:top w:val="none" w:sz="0" w:space="0" w:color="auto"/>
                                                            <w:left w:val="none" w:sz="0" w:space="0" w:color="auto"/>
                                                            <w:bottom w:val="none" w:sz="0" w:space="0" w:color="auto"/>
                                                            <w:right w:val="none" w:sz="0" w:space="0" w:color="auto"/>
                                                          </w:divBdr>
                                                          <w:divsChild>
                                                            <w:div w:id="669256130">
                                                              <w:marLeft w:val="0"/>
                                                              <w:marRight w:val="0"/>
                                                              <w:marTop w:val="0"/>
                                                              <w:marBottom w:val="0"/>
                                                              <w:divBdr>
                                                                <w:top w:val="none" w:sz="0" w:space="0" w:color="auto"/>
                                                                <w:left w:val="none" w:sz="0" w:space="0" w:color="auto"/>
                                                                <w:bottom w:val="none" w:sz="0" w:space="0" w:color="auto"/>
                                                                <w:right w:val="none" w:sz="0" w:space="0" w:color="auto"/>
                                                              </w:divBdr>
                                                            </w:div>
                                                          </w:divsChild>
                                                        </w:div>
                                                        <w:div w:id="349642767">
                                                          <w:marLeft w:val="0"/>
                                                          <w:marRight w:val="0"/>
                                                          <w:marTop w:val="0"/>
                                                          <w:marBottom w:val="0"/>
                                                          <w:divBdr>
                                                            <w:top w:val="none" w:sz="0" w:space="0" w:color="auto"/>
                                                            <w:left w:val="none" w:sz="0" w:space="0" w:color="auto"/>
                                                            <w:bottom w:val="none" w:sz="0" w:space="0" w:color="auto"/>
                                                            <w:right w:val="none" w:sz="0" w:space="0" w:color="auto"/>
                                                          </w:divBdr>
                                                          <w:divsChild>
                                                            <w:div w:id="619606398">
                                                              <w:marLeft w:val="0"/>
                                                              <w:marRight w:val="0"/>
                                                              <w:marTop w:val="0"/>
                                                              <w:marBottom w:val="0"/>
                                                              <w:divBdr>
                                                                <w:top w:val="none" w:sz="0" w:space="0" w:color="auto"/>
                                                                <w:left w:val="none" w:sz="0" w:space="0" w:color="auto"/>
                                                                <w:bottom w:val="none" w:sz="0" w:space="0" w:color="auto"/>
                                                                <w:right w:val="none" w:sz="0" w:space="0" w:color="auto"/>
                                                              </w:divBdr>
                                                            </w:div>
                                                          </w:divsChild>
                                                        </w:div>
                                                        <w:div w:id="550921501">
                                                          <w:marLeft w:val="0"/>
                                                          <w:marRight w:val="0"/>
                                                          <w:marTop w:val="0"/>
                                                          <w:marBottom w:val="0"/>
                                                          <w:divBdr>
                                                            <w:top w:val="none" w:sz="0" w:space="0" w:color="auto"/>
                                                            <w:left w:val="none" w:sz="0" w:space="0" w:color="auto"/>
                                                            <w:bottom w:val="none" w:sz="0" w:space="0" w:color="auto"/>
                                                            <w:right w:val="none" w:sz="0" w:space="0" w:color="auto"/>
                                                          </w:divBdr>
                                                          <w:divsChild>
                                                            <w:div w:id="17534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575756">
          <w:marLeft w:val="0"/>
          <w:marRight w:val="0"/>
          <w:marTop w:val="0"/>
          <w:marBottom w:val="0"/>
          <w:divBdr>
            <w:top w:val="none" w:sz="0" w:space="0" w:color="auto"/>
            <w:left w:val="none" w:sz="0" w:space="0" w:color="auto"/>
            <w:bottom w:val="none" w:sz="0" w:space="0" w:color="auto"/>
            <w:right w:val="none" w:sz="0" w:space="0" w:color="auto"/>
          </w:divBdr>
          <w:divsChild>
            <w:div w:id="1075662183">
              <w:marLeft w:val="0"/>
              <w:marRight w:val="0"/>
              <w:marTop w:val="0"/>
              <w:marBottom w:val="0"/>
              <w:divBdr>
                <w:top w:val="none" w:sz="0" w:space="0" w:color="auto"/>
                <w:left w:val="none" w:sz="0" w:space="0" w:color="auto"/>
                <w:bottom w:val="none" w:sz="0" w:space="0" w:color="auto"/>
                <w:right w:val="none" w:sz="0" w:space="0" w:color="auto"/>
              </w:divBdr>
              <w:divsChild>
                <w:div w:id="1329551428">
                  <w:marLeft w:val="0"/>
                  <w:marRight w:val="0"/>
                  <w:marTop w:val="0"/>
                  <w:marBottom w:val="0"/>
                  <w:divBdr>
                    <w:top w:val="none" w:sz="0" w:space="0" w:color="auto"/>
                    <w:left w:val="none" w:sz="0" w:space="0" w:color="auto"/>
                    <w:bottom w:val="none" w:sz="0" w:space="0" w:color="auto"/>
                    <w:right w:val="none" w:sz="0" w:space="0" w:color="auto"/>
                  </w:divBdr>
                  <w:divsChild>
                    <w:div w:id="1570456483">
                      <w:marLeft w:val="0"/>
                      <w:marRight w:val="0"/>
                      <w:marTop w:val="0"/>
                      <w:marBottom w:val="0"/>
                      <w:divBdr>
                        <w:top w:val="none" w:sz="0" w:space="0" w:color="auto"/>
                        <w:left w:val="none" w:sz="0" w:space="0" w:color="auto"/>
                        <w:bottom w:val="none" w:sz="0" w:space="0" w:color="auto"/>
                        <w:right w:val="none" w:sz="0" w:space="0" w:color="auto"/>
                      </w:divBdr>
                      <w:divsChild>
                        <w:div w:id="1511094683">
                          <w:marLeft w:val="0"/>
                          <w:marRight w:val="0"/>
                          <w:marTop w:val="0"/>
                          <w:marBottom w:val="0"/>
                          <w:divBdr>
                            <w:top w:val="none" w:sz="0" w:space="0" w:color="auto"/>
                            <w:left w:val="none" w:sz="0" w:space="0" w:color="auto"/>
                            <w:bottom w:val="none" w:sz="0" w:space="0" w:color="auto"/>
                            <w:right w:val="none" w:sz="0" w:space="0" w:color="auto"/>
                          </w:divBdr>
                          <w:divsChild>
                            <w:div w:id="195043910">
                              <w:marLeft w:val="0"/>
                              <w:marRight w:val="0"/>
                              <w:marTop w:val="0"/>
                              <w:marBottom w:val="0"/>
                              <w:divBdr>
                                <w:top w:val="none" w:sz="0" w:space="0" w:color="auto"/>
                                <w:left w:val="none" w:sz="0" w:space="0" w:color="auto"/>
                                <w:bottom w:val="none" w:sz="0" w:space="0" w:color="auto"/>
                                <w:right w:val="none" w:sz="0" w:space="0" w:color="auto"/>
                              </w:divBdr>
                              <w:divsChild>
                                <w:div w:id="815494256">
                                  <w:marLeft w:val="0"/>
                                  <w:marRight w:val="0"/>
                                  <w:marTop w:val="0"/>
                                  <w:marBottom w:val="0"/>
                                  <w:divBdr>
                                    <w:top w:val="none" w:sz="0" w:space="0" w:color="auto"/>
                                    <w:left w:val="none" w:sz="0" w:space="0" w:color="auto"/>
                                    <w:bottom w:val="none" w:sz="0" w:space="0" w:color="auto"/>
                                    <w:right w:val="none" w:sz="0" w:space="0" w:color="auto"/>
                                  </w:divBdr>
                                  <w:divsChild>
                                    <w:div w:id="1352991859">
                                      <w:marLeft w:val="0"/>
                                      <w:marRight w:val="0"/>
                                      <w:marTop w:val="0"/>
                                      <w:marBottom w:val="0"/>
                                      <w:divBdr>
                                        <w:top w:val="none" w:sz="0" w:space="0" w:color="auto"/>
                                        <w:left w:val="none" w:sz="0" w:space="0" w:color="auto"/>
                                        <w:bottom w:val="none" w:sz="0" w:space="0" w:color="auto"/>
                                        <w:right w:val="none" w:sz="0" w:space="0" w:color="auto"/>
                                      </w:divBdr>
                                      <w:divsChild>
                                        <w:div w:id="21322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8394">
          <w:marLeft w:val="0"/>
          <w:marRight w:val="0"/>
          <w:marTop w:val="0"/>
          <w:marBottom w:val="0"/>
          <w:divBdr>
            <w:top w:val="none" w:sz="0" w:space="0" w:color="auto"/>
            <w:left w:val="none" w:sz="0" w:space="0" w:color="auto"/>
            <w:bottom w:val="none" w:sz="0" w:space="0" w:color="auto"/>
            <w:right w:val="none" w:sz="0" w:space="0" w:color="auto"/>
          </w:divBdr>
          <w:divsChild>
            <w:div w:id="1828085383">
              <w:marLeft w:val="0"/>
              <w:marRight w:val="0"/>
              <w:marTop w:val="0"/>
              <w:marBottom w:val="0"/>
              <w:divBdr>
                <w:top w:val="none" w:sz="0" w:space="0" w:color="auto"/>
                <w:left w:val="none" w:sz="0" w:space="0" w:color="auto"/>
                <w:bottom w:val="none" w:sz="0" w:space="0" w:color="auto"/>
                <w:right w:val="none" w:sz="0" w:space="0" w:color="auto"/>
              </w:divBdr>
              <w:divsChild>
                <w:div w:id="1389261488">
                  <w:marLeft w:val="0"/>
                  <w:marRight w:val="0"/>
                  <w:marTop w:val="0"/>
                  <w:marBottom w:val="0"/>
                  <w:divBdr>
                    <w:top w:val="none" w:sz="0" w:space="0" w:color="auto"/>
                    <w:left w:val="none" w:sz="0" w:space="0" w:color="auto"/>
                    <w:bottom w:val="none" w:sz="0" w:space="0" w:color="auto"/>
                    <w:right w:val="none" w:sz="0" w:space="0" w:color="auto"/>
                  </w:divBdr>
                  <w:divsChild>
                    <w:div w:id="856162336">
                      <w:marLeft w:val="0"/>
                      <w:marRight w:val="0"/>
                      <w:marTop w:val="0"/>
                      <w:marBottom w:val="0"/>
                      <w:divBdr>
                        <w:top w:val="none" w:sz="0" w:space="0" w:color="auto"/>
                        <w:left w:val="none" w:sz="0" w:space="0" w:color="auto"/>
                        <w:bottom w:val="none" w:sz="0" w:space="0" w:color="auto"/>
                        <w:right w:val="none" w:sz="0" w:space="0" w:color="auto"/>
                      </w:divBdr>
                      <w:divsChild>
                        <w:div w:id="14621629">
                          <w:marLeft w:val="0"/>
                          <w:marRight w:val="0"/>
                          <w:marTop w:val="0"/>
                          <w:marBottom w:val="0"/>
                          <w:divBdr>
                            <w:top w:val="none" w:sz="0" w:space="0" w:color="auto"/>
                            <w:left w:val="none" w:sz="0" w:space="0" w:color="auto"/>
                            <w:bottom w:val="none" w:sz="0" w:space="0" w:color="auto"/>
                            <w:right w:val="none" w:sz="0" w:space="0" w:color="auto"/>
                          </w:divBdr>
                          <w:divsChild>
                            <w:div w:id="341518829">
                              <w:marLeft w:val="0"/>
                              <w:marRight w:val="0"/>
                              <w:marTop w:val="0"/>
                              <w:marBottom w:val="0"/>
                              <w:divBdr>
                                <w:top w:val="none" w:sz="0" w:space="0" w:color="auto"/>
                                <w:left w:val="none" w:sz="0" w:space="0" w:color="auto"/>
                                <w:bottom w:val="none" w:sz="0" w:space="0" w:color="auto"/>
                                <w:right w:val="none" w:sz="0" w:space="0" w:color="auto"/>
                              </w:divBdr>
                              <w:divsChild>
                                <w:div w:id="465775730">
                                  <w:marLeft w:val="0"/>
                                  <w:marRight w:val="0"/>
                                  <w:marTop w:val="0"/>
                                  <w:marBottom w:val="0"/>
                                  <w:divBdr>
                                    <w:top w:val="none" w:sz="0" w:space="0" w:color="auto"/>
                                    <w:left w:val="none" w:sz="0" w:space="0" w:color="auto"/>
                                    <w:bottom w:val="none" w:sz="0" w:space="0" w:color="auto"/>
                                    <w:right w:val="none" w:sz="0" w:space="0" w:color="auto"/>
                                  </w:divBdr>
                                  <w:divsChild>
                                    <w:div w:id="433013168">
                                      <w:marLeft w:val="0"/>
                                      <w:marRight w:val="0"/>
                                      <w:marTop w:val="0"/>
                                      <w:marBottom w:val="0"/>
                                      <w:divBdr>
                                        <w:top w:val="none" w:sz="0" w:space="0" w:color="auto"/>
                                        <w:left w:val="none" w:sz="0" w:space="0" w:color="auto"/>
                                        <w:bottom w:val="none" w:sz="0" w:space="0" w:color="auto"/>
                                        <w:right w:val="none" w:sz="0" w:space="0" w:color="auto"/>
                                      </w:divBdr>
                                      <w:divsChild>
                                        <w:div w:id="9272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93201">
          <w:marLeft w:val="0"/>
          <w:marRight w:val="0"/>
          <w:marTop w:val="0"/>
          <w:marBottom w:val="0"/>
          <w:divBdr>
            <w:top w:val="none" w:sz="0" w:space="0" w:color="auto"/>
            <w:left w:val="none" w:sz="0" w:space="0" w:color="auto"/>
            <w:bottom w:val="none" w:sz="0" w:space="0" w:color="auto"/>
            <w:right w:val="none" w:sz="0" w:space="0" w:color="auto"/>
          </w:divBdr>
          <w:divsChild>
            <w:div w:id="987637982">
              <w:marLeft w:val="0"/>
              <w:marRight w:val="0"/>
              <w:marTop w:val="0"/>
              <w:marBottom w:val="0"/>
              <w:divBdr>
                <w:top w:val="none" w:sz="0" w:space="0" w:color="auto"/>
                <w:left w:val="none" w:sz="0" w:space="0" w:color="auto"/>
                <w:bottom w:val="none" w:sz="0" w:space="0" w:color="auto"/>
                <w:right w:val="none" w:sz="0" w:space="0" w:color="auto"/>
              </w:divBdr>
              <w:divsChild>
                <w:div w:id="850409220">
                  <w:marLeft w:val="0"/>
                  <w:marRight w:val="0"/>
                  <w:marTop w:val="0"/>
                  <w:marBottom w:val="0"/>
                  <w:divBdr>
                    <w:top w:val="none" w:sz="0" w:space="0" w:color="auto"/>
                    <w:left w:val="none" w:sz="0" w:space="0" w:color="auto"/>
                    <w:bottom w:val="none" w:sz="0" w:space="0" w:color="auto"/>
                    <w:right w:val="none" w:sz="0" w:space="0" w:color="auto"/>
                  </w:divBdr>
                  <w:divsChild>
                    <w:div w:id="1044595531">
                      <w:marLeft w:val="0"/>
                      <w:marRight w:val="0"/>
                      <w:marTop w:val="0"/>
                      <w:marBottom w:val="0"/>
                      <w:divBdr>
                        <w:top w:val="none" w:sz="0" w:space="0" w:color="auto"/>
                        <w:left w:val="none" w:sz="0" w:space="0" w:color="auto"/>
                        <w:bottom w:val="none" w:sz="0" w:space="0" w:color="auto"/>
                        <w:right w:val="none" w:sz="0" w:space="0" w:color="auto"/>
                      </w:divBdr>
                    </w:div>
                  </w:divsChild>
                </w:div>
                <w:div w:id="478424065">
                  <w:marLeft w:val="0"/>
                  <w:marRight w:val="0"/>
                  <w:marTop w:val="0"/>
                  <w:marBottom w:val="0"/>
                  <w:divBdr>
                    <w:top w:val="none" w:sz="0" w:space="0" w:color="auto"/>
                    <w:left w:val="none" w:sz="0" w:space="0" w:color="auto"/>
                    <w:bottom w:val="none" w:sz="0" w:space="0" w:color="auto"/>
                    <w:right w:val="none" w:sz="0" w:space="0" w:color="auto"/>
                  </w:divBdr>
                  <w:divsChild>
                    <w:div w:id="8856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2567">
          <w:marLeft w:val="0"/>
          <w:marRight w:val="0"/>
          <w:marTop w:val="0"/>
          <w:marBottom w:val="0"/>
          <w:divBdr>
            <w:top w:val="none" w:sz="0" w:space="0" w:color="auto"/>
            <w:left w:val="none" w:sz="0" w:space="0" w:color="auto"/>
            <w:bottom w:val="none" w:sz="0" w:space="0" w:color="auto"/>
            <w:right w:val="none" w:sz="0" w:space="0" w:color="auto"/>
          </w:divBdr>
          <w:divsChild>
            <w:div w:id="874849267">
              <w:marLeft w:val="0"/>
              <w:marRight w:val="0"/>
              <w:marTop w:val="0"/>
              <w:marBottom w:val="0"/>
              <w:divBdr>
                <w:top w:val="none" w:sz="0" w:space="0" w:color="auto"/>
                <w:left w:val="none" w:sz="0" w:space="0" w:color="auto"/>
                <w:bottom w:val="none" w:sz="0" w:space="0" w:color="auto"/>
                <w:right w:val="none" w:sz="0" w:space="0" w:color="auto"/>
              </w:divBdr>
              <w:divsChild>
                <w:div w:id="599684969">
                  <w:marLeft w:val="0"/>
                  <w:marRight w:val="0"/>
                  <w:marTop w:val="0"/>
                  <w:marBottom w:val="0"/>
                  <w:divBdr>
                    <w:top w:val="none" w:sz="0" w:space="0" w:color="auto"/>
                    <w:left w:val="none" w:sz="0" w:space="0" w:color="auto"/>
                    <w:bottom w:val="none" w:sz="0" w:space="0" w:color="auto"/>
                    <w:right w:val="none" w:sz="0" w:space="0" w:color="auto"/>
                  </w:divBdr>
                  <w:divsChild>
                    <w:div w:id="1794978233">
                      <w:marLeft w:val="0"/>
                      <w:marRight w:val="0"/>
                      <w:marTop w:val="0"/>
                      <w:marBottom w:val="0"/>
                      <w:divBdr>
                        <w:top w:val="none" w:sz="0" w:space="0" w:color="auto"/>
                        <w:left w:val="none" w:sz="0" w:space="0" w:color="auto"/>
                        <w:bottom w:val="none" w:sz="0" w:space="0" w:color="auto"/>
                        <w:right w:val="none" w:sz="0" w:space="0" w:color="auto"/>
                      </w:divBdr>
                      <w:divsChild>
                        <w:div w:id="2134247804">
                          <w:marLeft w:val="0"/>
                          <w:marRight w:val="0"/>
                          <w:marTop w:val="0"/>
                          <w:marBottom w:val="0"/>
                          <w:divBdr>
                            <w:top w:val="none" w:sz="0" w:space="0" w:color="auto"/>
                            <w:left w:val="none" w:sz="0" w:space="0" w:color="auto"/>
                            <w:bottom w:val="none" w:sz="0" w:space="0" w:color="auto"/>
                            <w:right w:val="none" w:sz="0" w:space="0" w:color="auto"/>
                          </w:divBdr>
                          <w:divsChild>
                            <w:div w:id="2052462850">
                              <w:marLeft w:val="0"/>
                              <w:marRight w:val="0"/>
                              <w:marTop w:val="0"/>
                              <w:marBottom w:val="0"/>
                              <w:divBdr>
                                <w:top w:val="none" w:sz="0" w:space="0" w:color="auto"/>
                                <w:left w:val="none" w:sz="0" w:space="0" w:color="auto"/>
                                <w:bottom w:val="none" w:sz="0" w:space="0" w:color="auto"/>
                                <w:right w:val="none" w:sz="0" w:space="0" w:color="auto"/>
                              </w:divBdr>
                              <w:divsChild>
                                <w:div w:id="1355889151">
                                  <w:marLeft w:val="0"/>
                                  <w:marRight w:val="0"/>
                                  <w:marTop w:val="0"/>
                                  <w:marBottom w:val="0"/>
                                  <w:divBdr>
                                    <w:top w:val="none" w:sz="0" w:space="0" w:color="auto"/>
                                    <w:left w:val="none" w:sz="0" w:space="0" w:color="auto"/>
                                    <w:bottom w:val="none" w:sz="0" w:space="0" w:color="auto"/>
                                    <w:right w:val="none" w:sz="0" w:space="0" w:color="auto"/>
                                  </w:divBdr>
                                  <w:divsChild>
                                    <w:div w:id="1825468099">
                                      <w:marLeft w:val="0"/>
                                      <w:marRight w:val="0"/>
                                      <w:marTop w:val="0"/>
                                      <w:marBottom w:val="0"/>
                                      <w:divBdr>
                                        <w:top w:val="none" w:sz="0" w:space="0" w:color="auto"/>
                                        <w:left w:val="none" w:sz="0" w:space="0" w:color="auto"/>
                                        <w:bottom w:val="none" w:sz="0" w:space="0" w:color="auto"/>
                                        <w:right w:val="none" w:sz="0" w:space="0" w:color="auto"/>
                                      </w:divBdr>
                                      <w:divsChild>
                                        <w:div w:id="64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372781">
          <w:marLeft w:val="0"/>
          <w:marRight w:val="0"/>
          <w:marTop w:val="0"/>
          <w:marBottom w:val="0"/>
          <w:divBdr>
            <w:top w:val="none" w:sz="0" w:space="0" w:color="auto"/>
            <w:left w:val="none" w:sz="0" w:space="0" w:color="auto"/>
            <w:bottom w:val="none" w:sz="0" w:space="0" w:color="auto"/>
            <w:right w:val="none" w:sz="0" w:space="0" w:color="auto"/>
          </w:divBdr>
          <w:divsChild>
            <w:div w:id="984700569">
              <w:marLeft w:val="0"/>
              <w:marRight w:val="0"/>
              <w:marTop w:val="0"/>
              <w:marBottom w:val="0"/>
              <w:divBdr>
                <w:top w:val="none" w:sz="0" w:space="0" w:color="auto"/>
                <w:left w:val="none" w:sz="0" w:space="0" w:color="auto"/>
                <w:bottom w:val="none" w:sz="0" w:space="0" w:color="auto"/>
                <w:right w:val="none" w:sz="0" w:space="0" w:color="auto"/>
              </w:divBdr>
              <w:divsChild>
                <w:div w:id="316149689">
                  <w:marLeft w:val="0"/>
                  <w:marRight w:val="0"/>
                  <w:marTop w:val="0"/>
                  <w:marBottom w:val="0"/>
                  <w:divBdr>
                    <w:top w:val="none" w:sz="0" w:space="0" w:color="auto"/>
                    <w:left w:val="none" w:sz="0" w:space="0" w:color="auto"/>
                    <w:bottom w:val="none" w:sz="0" w:space="0" w:color="auto"/>
                    <w:right w:val="none" w:sz="0" w:space="0" w:color="auto"/>
                  </w:divBdr>
                  <w:divsChild>
                    <w:div w:id="658266639">
                      <w:marLeft w:val="0"/>
                      <w:marRight w:val="0"/>
                      <w:marTop w:val="0"/>
                      <w:marBottom w:val="0"/>
                      <w:divBdr>
                        <w:top w:val="none" w:sz="0" w:space="0" w:color="auto"/>
                        <w:left w:val="none" w:sz="0" w:space="0" w:color="auto"/>
                        <w:bottom w:val="none" w:sz="0" w:space="0" w:color="auto"/>
                        <w:right w:val="none" w:sz="0" w:space="0" w:color="auto"/>
                      </w:divBdr>
                      <w:divsChild>
                        <w:div w:id="1553348736">
                          <w:marLeft w:val="0"/>
                          <w:marRight w:val="0"/>
                          <w:marTop w:val="0"/>
                          <w:marBottom w:val="0"/>
                          <w:divBdr>
                            <w:top w:val="none" w:sz="0" w:space="0" w:color="auto"/>
                            <w:left w:val="none" w:sz="0" w:space="0" w:color="auto"/>
                            <w:bottom w:val="none" w:sz="0" w:space="0" w:color="auto"/>
                            <w:right w:val="none" w:sz="0" w:space="0" w:color="auto"/>
                          </w:divBdr>
                          <w:divsChild>
                            <w:div w:id="1005590198">
                              <w:marLeft w:val="0"/>
                              <w:marRight w:val="0"/>
                              <w:marTop w:val="0"/>
                              <w:marBottom w:val="0"/>
                              <w:divBdr>
                                <w:top w:val="none" w:sz="0" w:space="0" w:color="auto"/>
                                <w:left w:val="none" w:sz="0" w:space="0" w:color="auto"/>
                                <w:bottom w:val="none" w:sz="0" w:space="0" w:color="auto"/>
                                <w:right w:val="none" w:sz="0" w:space="0" w:color="auto"/>
                              </w:divBdr>
                              <w:divsChild>
                                <w:div w:id="403643839">
                                  <w:marLeft w:val="0"/>
                                  <w:marRight w:val="0"/>
                                  <w:marTop w:val="0"/>
                                  <w:marBottom w:val="0"/>
                                  <w:divBdr>
                                    <w:top w:val="none" w:sz="0" w:space="0" w:color="auto"/>
                                    <w:left w:val="none" w:sz="0" w:space="0" w:color="auto"/>
                                    <w:bottom w:val="none" w:sz="0" w:space="0" w:color="auto"/>
                                    <w:right w:val="none" w:sz="0" w:space="0" w:color="auto"/>
                                  </w:divBdr>
                                  <w:divsChild>
                                    <w:div w:id="893735352">
                                      <w:marLeft w:val="0"/>
                                      <w:marRight w:val="0"/>
                                      <w:marTop w:val="0"/>
                                      <w:marBottom w:val="0"/>
                                      <w:divBdr>
                                        <w:top w:val="none" w:sz="0" w:space="0" w:color="auto"/>
                                        <w:left w:val="none" w:sz="0" w:space="0" w:color="auto"/>
                                        <w:bottom w:val="none" w:sz="0" w:space="0" w:color="auto"/>
                                        <w:right w:val="none" w:sz="0" w:space="0" w:color="auto"/>
                                      </w:divBdr>
                                      <w:divsChild>
                                        <w:div w:id="9252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939080">
          <w:marLeft w:val="0"/>
          <w:marRight w:val="0"/>
          <w:marTop w:val="0"/>
          <w:marBottom w:val="0"/>
          <w:divBdr>
            <w:top w:val="none" w:sz="0" w:space="0" w:color="auto"/>
            <w:left w:val="none" w:sz="0" w:space="0" w:color="auto"/>
            <w:bottom w:val="none" w:sz="0" w:space="0" w:color="auto"/>
            <w:right w:val="none" w:sz="0" w:space="0" w:color="auto"/>
          </w:divBdr>
          <w:divsChild>
            <w:div w:id="1599563968">
              <w:marLeft w:val="0"/>
              <w:marRight w:val="0"/>
              <w:marTop w:val="0"/>
              <w:marBottom w:val="0"/>
              <w:divBdr>
                <w:top w:val="none" w:sz="0" w:space="0" w:color="auto"/>
                <w:left w:val="none" w:sz="0" w:space="0" w:color="auto"/>
                <w:bottom w:val="none" w:sz="0" w:space="0" w:color="auto"/>
                <w:right w:val="none" w:sz="0" w:space="0" w:color="auto"/>
              </w:divBdr>
              <w:divsChild>
                <w:div w:id="834415812">
                  <w:marLeft w:val="0"/>
                  <w:marRight w:val="0"/>
                  <w:marTop w:val="0"/>
                  <w:marBottom w:val="0"/>
                  <w:divBdr>
                    <w:top w:val="none" w:sz="0" w:space="0" w:color="auto"/>
                    <w:left w:val="none" w:sz="0" w:space="0" w:color="auto"/>
                    <w:bottom w:val="none" w:sz="0" w:space="0" w:color="auto"/>
                    <w:right w:val="none" w:sz="0" w:space="0" w:color="auto"/>
                  </w:divBdr>
                  <w:divsChild>
                    <w:div w:id="110974780">
                      <w:marLeft w:val="0"/>
                      <w:marRight w:val="0"/>
                      <w:marTop w:val="0"/>
                      <w:marBottom w:val="0"/>
                      <w:divBdr>
                        <w:top w:val="none" w:sz="0" w:space="0" w:color="auto"/>
                        <w:left w:val="none" w:sz="0" w:space="0" w:color="auto"/>
                        <w:bottom w:val="none" w:sz="0" w:space="0" w:color="auto"/>
                        <w:right w:val="none" w:sz="0" w:space="0" w:color="auto"/>
                      </w:divBdr>
                      <w:divsChild>
                        <w:div w:id="1661234367">
                          <w:marLeft w:val="0"/>
                          <w:marRight w:val="0"/>
                          <w:marTop w:val="0"/>
                          <w:marBottom w:val="0"/>
                          <w:divBdr>
                            <w:top w:val="none" w:sz="0" w:space="0" w:color="auto"/>
                            <w:left w:val="none" w:sz="0" w:space="0" w:color="auto"/>
                            <w:bottom w:val="none" w:sz="0" w:space="0" w:color="auto"/>
                            <w:right w:val="none" w:sz="0" w:space="0" w:color="auto"/>
                          </w:divBdr>
                          <w:divsChild>
                            <w:div w:id="1641155891">
                              <w:marLeft w:val="0"/>
                              <w:marRight w:val="0"/>
                              <w:marTop w:val="0"/>
                              <w:marBottom w:val="0"/>
                              <w:divBdr>
                                <w:top w:val="none" w:sz="0" w:space="0" w:color="auto"/>
                                <w:left w:val="none" w:sz="0" w:space="0" w:color="auto"/>
                                <w:bottom w:val="none" w:sz="0" w:space="0" w:color="auto"/>
                                <w:right w:val="none" w:sz="0" w:space="0" w:color="auto"/>
                              </w:divBdr>
                              <w:divsChild>
                                <w:div w:id="2079209909">
                                  <w:marLeft w:val="0"/>
                                  <w:marRight w:val="0"/>
                                  <w:marTop w:val="0"/>
                                  <w:marBottom w:val="0"/>
                                  <w:divBdr>
                                    <w:top w:val="none" w:sz="0" w:space="0" w:color="auto"/>
                                    <w:left w:val="none" w:sz="0" w:space="0" w:color="auto"/>
                                    <w:bottom w:val="none" w:sz="0" w:space="0" w:color="auto"/>
                                    <w:right w:val="none" w:sz="0" w:space="0" w:color="auto"/>
                                  </w:divBdr>
                                  <w:divsChild>
                                    <w:div w:id="1463157833">
                                      <w:marLeft w:val="0"/>
                                      <w:marRight w:val="0"/>
                                      <w:marTop w:val="0"/>
                                      <w:marBottom w:val="0"/>
                                      <w:divBdr>
                                        <w:top w:val="none" w:sz="0" w:space="0" w:color="auto"/>
                                        <w:left w:val="none" w:sz="0" w:space="0" w:color="auto"/>
                                        <w:bottom w:val="none" w:sz="0" w:space="0" w:color="auto"/>
                                        <w:right w:val="none" w:sz="0" w:space="0" w:color="auto"/>
                                      </w:divBdr>
                                      <w:divsChild>
                                        <w:div w:id="640233771">
                                          <w:marLeft w:val="0"/>
                                          <w:marRight w:val="0"/>
                                          <w:marTop w:val="0"/>
                                          <w:marBottom w:val="0"/>
                                          <w:divBdr>
                                            <w:top w:val="none" w:sz="0" w:space="0" w:color="auto"/>
                                            <w:left w:val="none" w:sz="0" w:space="0" w:color="auto"/>
                                            <w:bottom w:val="none" w:sz="0" w:space="0" w:color="auto"/>
                                            <w:right w:val="none" w:sz="0" w:space="0" w:color="auto"/>
                                          </w:divBdr>
                                        </w:div>
                                      </w:divsChild>
                                    </w:div>
                                    <w:div w:id="43994471">
                                      <w:marLeft w:val="0"/>
                                      <w:marRight w:val="0"/>
                                      <w:marTop w:val="0"/>
                                      <w:marBottom w:val="0"/>
                                      <w:divBdr>
                                        <w:top w:val="none" w:sz="0" w:space="0" w:color="auto"/>
                                        <w:left w:val="none" w:sz="0" w:space="0" w:color="auto"/>
                                        <w:bottom w:val="none" w:sz="0" w:space="0" w:color="auto"/>
                                        <w:right w:val="none" w:sz="0" w:space="0" w:color="auto"/>
                                      </w:divBdr>
                                      <w:divsChild>
                                        <w:div w:id="15981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99031">
      <w:bodyDiv w:val="1"/>
      <w:marLeft w:val="0"/>
      <w:marRight w:val="0"/>
      <w:marTop w:val="0"/>
      <w:marBottom w:val="0"/>
      <w:divBdr>
        <w:top w:val="none" w:sz="0" w:space="0" w:color="auto"/>
        <w:left w:val="none" w:sz="0" w:space="0" w:color="auto"/>
        <w:bottom w:val="none" w:sz="0" w:space="0" w:color="auto"/>
        <w:right w:val="none" w:sz="0" w:space="0" w:color="auto"/>
      </w:divBdr>
    </w:div>
    <w:div w:id="205476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1681</Words>
  <Characters>9586</Characters>
  <Application>Microsoft Office Word</Application>
  <DocSecurity>0</DocSecurity>
  <Lines>79</Lines>
  <Paragraphs>22</Paragraphs>
  <ScaleCrop>false</ScaleCrop>
  <Company>Amazon</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2025-05-13T19:53:00Z</dcterms:created>
  <dcterms:modified xsi:type="dcterms:W3CDTF">2025-05-13T19:56:00Z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2025-05-13T19:54:20Z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7b72cbd0-76dc-4e6c-a343-1b86e636cc90</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