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3DD0E" w14:textId="1F3EE06E" w:rsidR="00DD6928" w:rsidRDefault="007C7243">
      <w:pPr>
        <w:rPr>
          <w:b/>
          <w:bCs/>
          <w:u w:val="single"/>
        </w:rPr>
      </w:pPr>
      <w:r>
        <w:rPr>
          <w:b/>
          <w:bCs/>
          <w:i/>
          <w:iCs/>
        </w:rPr>
        <w:t xml:space="preserve">Software Engineering </w:t>
      </w:r>
      <w:r>
        <w:t>– The application of scientific principles to the design and creation of software</w:t>
      </w:r>
      <w:r w:rsidR="00494477">
        <w:br/>
        <w:t>- Uses a systematic approach to collect business requirements and design, build, and test software</w:t>
      </w:r>
      <w:r w:rsidR="00FB4ED9">
        <w:br/>
      </w:r>
    </w:p>
    <w:p w14:paraId="605AEBBC" w14:textId="39AA59C2" w:rsidR="00FB4ED9" w:rsidRDefault="00FB4ED9">
      <w:pPr>
        <w:rPr>
          <w:b/>
          <w:bCs/>
          <w:u w:val="single"/>
        </w:rPr>
      </w:pPr>
      <w:r>
        <w:rPr>
          <w:b/>
          <w:bCs/>
          <w:u w:val="single"/>
        </w:rPr>
        <w:t>Computer-Aided Software Engineering (CASE):</w:t>
      </w:r>
    </w:p>
    <w:p w14:paraId="258B5530" w14:textId="03A85ACA" w:rsidR="00FB4ED9" w:rsidRDefault="00FB4ED9">
      <w:r>
        <w:t>- Tools that came to prevalence in the 1980’s to alleviate the “software crisis” and help align discordant software engineering frameworks</w:t>
      </w:r>
      <w:r>
        <w:br/>
        <w:t>- Can be divided into six categories:</w:t>
      </w:r>
    </w:p>
    <w:p w14:paraId="65C970E6" w14:textId="460FE908" w:rsidR="00FB4ED9" w:rsidRDefault="00FB4ED9">
      <w:r>
        <w:t>1. Business Analysis &amp; Modeling</w:t>
      </w:r>
      <w:r>
        <w:br/>
        <w:t>2. Debugging Environments</w:t>
      </w:r>
      <w:r>
        <w:br/>
        <w:t>3. Verification and Validation tools</w:t>
      </w:r>
      <w:r>
        <w:br/>
        <w:t>4. Configuration Management</w:t>
      </w:r>
      <w:r>
        <w:br/>
        <w:t>5. Metrics and Measurement</w:t>
      </w:r>
      <w:r>
        <w:br/>
        <w:t>6. Project Management</w:t>
      </w:r>
    </w:p>
    <w:p w14:paraId="22A32091" w14:textId="3A87899A" w:rsidR="000346A8" w:rsidRDefault="000346A8">
      <w:pPr>
        <w:rPr>
          <w:b/>
          <w:bCs/>
          <w:u w:val="single"/>
        </w:rPr>
      </w:pPr>
      <w:r>
        <w:rPr>
          <w:b/>
          <w:bCs/>
          <w:u w:val="single"/>
        </w:rPr>
        <w:t>Software Engineer vs Software Developer:</w:t>
      </w:r>
    </w:p>
    <w:p w14:paraId="09AA870A" w14:textId="4A115277" w:rsidR="000346A8" w:rsidRDefault="000346A8">
      <w:pPr>
        <w:rPr>
          <w:b/>
          <w:bCs/>
          <w:u w:val="single"/>
        </w:rPr>
      </w:pPr>
      <w:r w:rsidRPr="000346A8">
        <w:rPr>
          <w:b/>
          <w:bCs/>
          <w:u w:val="single"/>
        </w:rPr>
        <w:drawing>
          <wp:inline distT="0" distB="0" distL="0" distR="0" wp14:anchorId="1128002B" wp14:editId="49BFB82F">
            <wp:extent cx="5420481" cy="2029108"/>
            <wp:effectExtent l="0" t="0" r="8890" b="9525"/>
            <wp:docPr id="1086228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284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/>
      </w:r>
      <w:r w:rsidRPr="000346A8">
        <w:rPr>
          <w:b/>
          <w:bCs/>
          <w:u w:val="single"/>
        </w:rPr>
        <w:drawing>
          <wp:inline distT="0" distB="0" distL="0" distR="0" wp14:anchorId="1EC47C72" wp14:editId="1D1D3985">
            <wp:extent cx="6115904" cy="2048161"/>
            <wp:effectExtent l="0" t="0" r="0" b="9525"/>
            <wp:docPr id="1152591491" name="Picture 1" descr="A blue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91491" name="Picture 1" descr="A blue and white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D1E">
        <w:rPr>
          <w:b/>
          <w:bCs/>
          <w:u w:val="single"/>
        </w:rPr>
        <w:br/>
      </w:r>
      <w:r w:rsidR="00CE5D1E" w:rsidRPr="00CE5D1E">
        <w:rPr>
          <w:b/>
          <w:bCs/>
          <w:u w:val="single"/>
        </w:rPr>
        <w:drawing>
          <wp:inline distT="0" distB="0" distL="0" distR="0" wp14:anchorId="159568BD" wp14:editId="690AB9D7">
            <wp:extent cx="2753109" cy="1066949"/>
            <wp:effectExtent l="0" t="0" r="9525" b="0"/>
            <wp:docPr id="2044124339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24339" name="Picture 1" descr="A blue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02D3" w14:textId="77777777" w:rsidR="00783F35" w:rsidRDefault="00783F35">
      <w:pPr>
        <w:rPr>
          <w:b/>
          <w:bCs/>
          <w:u w:val="single"/>
        </w:rPr>
      </w:pPr>
    </w:p>
    <w:p w14:paraId="2456C9DD" w14:textId="77777777" w:rsidR="00783F35" w:rsidRDefault="00783F35">
      <w:pPr>
        <w:rPr>
          <w:b/>
          <w:bCs/>
          <w:u w:val="single"/>
        </w:rPr>
      </w:pPr>
    </w:p>
    <w:p w14:paraId="45066F01" w14:textId="6B7AB552" w:rsidR="000346A8" w:rsidRDefault="000346A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Software Development Life Cycle (SDLC)</w:t>
      </w:r>
    </w:p>
    <w:p w14:paraId="3A318405" w14:textId="17AE01B0" w:rsidR="000346A8" w:rsidRPr="000346A8" w:rsidRDefault="000346A8">
      <w:r>
        <w:t>- A scientific approach to software development</w:t>
      </w:r>
      <w:r>
        <w:br/>
        <w:t>- Identifies steps needed to develop high quality software</w:t>
      </w:r>
      <w:r w:rsidR="004E3159">
        <w:t xml:space="preserve"> and guides the software development process</w:t>
      </w:r>
    </w:p>
    <w:sectPr w:rsidR="000346A8" w:rsidRPr="000346A8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B2"/>
    <w:rsid w:val="000346A8"/>
    <w:rsid w:val="00336EB2"/>
    <w:rsid w:val="00494477"/>
    <w:rsid w:val="004E3159"/>
    <w:rsid w:val="005F14DA"/>
    <w:rsid w:val="00783F35"/>
    <w:rsid w:val="007C7243"/>
    <w:rsid w:val="00A330DC"/>
    <w:rsid w:val="00B110E3"/>
    <w:rsid w:val="00CE5D1E"/>
    <w:rsid w:val="00DD6928"/>
    <w:rsid w:val="00FB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4003"/>
  <w15:chartTrackingRefBased/>
  <w15:docId w15:val="{03BCCCC2-A0C9-4B53-8F23-4D2B8DA3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E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E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E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E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E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E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E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EB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EB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EB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E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E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E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E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E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E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11</cp:revision>
  <dcterms:created xsi:type="dcterms:W3CDTF">2024-06-25T02:59:00Z</dcterms:created>
  <dcterms:modified xsi:type="dcterms:W3CDTF">2024-06-25T05:09:00Z</dcterms:modified>
</cp:coreProperties>
</file>