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BCD44" w14:textId="14DE7FD3" w:rsidR="0037474A" w:rsidRDefault="008949F6">
      <w:pPr>
        <w:rPr>
          <w:b/>
          <w:u w:val="single"/>
        </w:rPr>
      </w:pPr>
      <w:proofErr w:type="spellStart"/>
      <w:r>
        <w:rPr>
          <w:b/>
          <w:u w:val="single"/>
        </w:rPr>
        <w:t>Mutables</w:t>
      </w:r>
      <w:proofErr w:type="spellEnd"/>
      <w:r>
        <w:rPr>
          <w:b/>
          <w:u w:val="single"/>
        </w:rPr>
        <w:t xml:space="preserve"> and Functions:</w:t>
      </w:r>
    </w:p>
    <w:p w14:paraId="454C63D9" w14:textId="0A7FDF1F" w:rsidR="00F00BFB" w:rsidRDefault="008949F6">
      <w:r w:rsidRPr="00815A8D">
        <w:rPr>
          <w:highlight w:val="yellow"/>
        </w:rPr>
        <w:t xml:space="preserve">- </w:t>
      </w:r>
      <w:r w:rsidR="00815A8D" w:rsidRPr="00815A8D">
        <w:rPr>
          <w:highlight w:val="yellow"/>
        </w:rPr>
        <w:t>It is a common mistake in Python to set a mutable object as the default value of an argument</w:t>
      </w:r>
      <w:r w:rsidR="00815A8D">
        <w:br/>
        <w:t xml:space="preserve">- </w:t>
      </w:r>
      <w:r>
        <w:t xml:space="preserve">A </w:t>
      </w:r>
      <w:r>
        <w:rPr>
          <w:i/>
        </w:rPr>
        <w:t>gotcha</w:t>
      </w:r>
      <w:r>
        <w:t xml:space="preserve"> is a counterintuitive feature of a programming language that often leads to mistakes in programs</w:t>
      </w:r>
      <w:r w:rsidR="00F00BFB">
        <w:br/>
        <w:t xml:space="preserve">- A </w:t>
      </w:r>
      <w:r w:rsidR="00F00BFB">
        <w:rPr>
          <w:i/>
        </w:rPr>
        <w:t>Mutable Object</w:t>
      </w:r>
      <w:r w:rsidR="00F00BFB">
        <w:t xml:space="preserve"> – refers to various containers in Python that are intended to be changed (lists that we can append/delete, sets, and dictionaries)</w:t>
      </w:r>
      <w:r w:rsidR="00F00BFB">
        <w:br/>
        <w:t xml:space="preserve">- </w:t>
      </w:r>
      <w:r w:rsidR="00F00BFB">
        <w:rPr>
          <w:i/>
        </w:rPr>
        <w:t xml:space="preserve">Immutable Objects </w:t>
      </w:r>
      <w:r w:rsidR="00F00BFB">
        <w:t>– tuples, int, float, strings</w:t>
      </w:r>
    </w:p>
    <w:p w14:paraId="7D6B9BE2" w14:textId="78A17F50" w:rsidR="001261FB" w:rsidRDefault="00325728">
      <w:r>
        <w:t xml:space="preserve">- When we call a function, the default value provided for parameters are only created once and used for each subsequent call of the function (anytime it is accessed later it is the same list that gets modified) </w:t>
      </w:r>
      <w:r w:rsidR="001261FB">
        <w:br/>
        <w:t xml:space="preserve">- If we want to utilize an empty list as a potential default argument value we initiate it with “None” and write code to modify it </w:t>
      </w:r>
      <w:r w:rsidR="00815A8D">
        <w:br/>
      </w:r>
      <w:r w:rsidR="00815A8D">
        <w:rPr>
          <w:noProof/>
        </w:rPr>
        <w:drawing>
          <wp:inline distT="0" distB="0" distL="0" distR="0" wp14:anchorId="5424C065" wp14:editId="3F824F2D">
            <wp:extent cx="3879850" cy="22193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24026" cy="2244576"/>
                    </a:xfrm>
                    <a:prstGeom prst="rect">
                      <a:avLst/>
                    </a:prstGeom>
                  </pic:spPr>
                </pic:pic>
              </a:graphicData>
            </a:graphic>
          </wp:inline>
        </w:drawing>
      </w:r>
    </w:p>
    <w:p w14:paraId="669E29A1" w14:textId="52B04B82" w:rsidR="00BB04AC" w:rsidRDefault="00BB04AC">
      <w:r>
        <w:t xml:space="preserve">- </w:t>
      </w:r>
      <w:r>
        <w:rPr>
          <w:b/>
          <w:i/>
        </w:rPr>
        <w:t xml:space="preserve">Unpacking </w:t>
      </w:r>
      <w:r w:rsidR="009445D1">
        <w:rPr>
          <w:b/>
          <w:i/>
        </w:rPr>
        <w:t>Operator (</w:t>
      </w:r>
      <w:r w:rsidR="009445D1" w:rsidRPr="007F5412">
        <w:rPr>
          <w:b/>
          <w:i/>
          <w:highlight w:val="yellow"/>
        </w:rPr>
        <w:t>*</w:t>
      </w:r>
      <w:r w:rsidR="009445D1">
        <w:rPr>
          <w:b/>
          <w:i/>
        </w:rPr>
        <w:t>)</w:t>
      </w:r>
      <w:r w:rsidR="009445D1">
        <w:t xml:space="preserve">– Allows us to give our functions a variable number of arguments by </w:t>
      </w:r>
      <w:proofErr w:type="gramStart"/>
      <w:r w:rsidR="009445D1">
        <w:t xml:space="preserve">performing </w:t>
      </w:r>
      <w:r w:rsidR="009445D1">
        <w:rPr>
          <w:b/>
          <w:i/>
        </w:rPr>
        <w:t xml:space="preserve"> Positional</w:t>
      </w:r>
      <w:proofErr w:type="gramEnd"/>
      <w:r w:rsidR="009445D1">
        <w:rPr>
          <w:b/>
          <w:i/>
        </w:rPr>
        <w:t xml:space="preserve"> Argument Packing</w:t>
      </w:r>
      <w:r w:rsidR="009445D1">
        <w:rPr>
          <w:b/>
          <w:i/>
        </w:rPr>
        <w:br/>
      </w:r>
      <w:r w:rsidR="009445D1">
        <w:t xml:space="preserve">- </w:t>
      </w:r>
      <w:proofErr w:type="spellStart"/>
      <w:r w:rsidR="009445D1">
        <w:rPr>
          <w:i/>
        </w:rPr>
        <w:t>args</w:t>
      </w:r>
      <w:proofErr w:type="spellEnd"/>
      <w:r w:rsidR="009445D1">
        <w:rPr>
          <w:i/>
        </w:rPr>
        <w:t xml:space="preserve"> –</w:t>
      </w:r>
      <w:r w:rsidR="009445D1">
        <w:t xml:space="preserve"> shorthand for arguments, can use *</w:t>
      </w:r>
      <w:proofErr w:type="spellStart"/>
      <w:r w:rsidR="009445D1">
        <w:t>args</w:t>
      </w:r>
      <w:proofErr w:type="spellEnd"/>
      <w:r w:rsidR="009445D1">
        <w:t xml:space="preserve"> to store multiple arguments in a function (</w:t>
      </w:r>
      <w:proofErr w:type="spellStart"/>
      <w:r w:rsidR="009445D1" w:rsidRPr="009445D1">
        <w:rPr>
          <w:i/>
        </w:rPr>
        <w:t>args</w:t>
      </w:r>
      <w:proofErr w:type="spellEnd"/>
      <w:r w:rsidR="009445D1" w:rsidRPr="009445D1">
        <w:rPr>
          <w:i/>
        </w:rPr>
        <w:t xml:space="preserve"> is arbitrary and can be replaced with any variable name)</w:t>
      </w:r>
      <w:r w:rsidR="00D72475">
        <w:rPr>
          <w:i/>
        </w:rPr>
        <w:br/>
      </w:r>
      <w:r w:rsidR="00D72475">
        <w:t>- * will store the arguments passed into the function as a tuple and allows it to accept any number of arguments</w:t>
      </w:r>
      <w:r w:rsidR="009445D1">
        <w:br/>
      </w:r>
      <w:r w:rsidR="009445D1">
        <w:rPr>
          <w:noProof/>
        </w:rPr>
        <w:drawing>
          <wp:inline distT="0" distB="0" distL="0" distR="0" wp14:anchorId="5BD9B29F" wp14:editId="54F39C7D">
            <wp:extent cx="1962150" cy="58269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6570" cy="589951"/>
                    </a:xfrm>
                    <a:prstGeom prst="rect">
                      <a:avLst/>
                    </a:prstGeom>
                  </pic:spPr>
                </pic:pic>
              </a:graphicData>
            </a:graphic>
          </wp:inline>
        </w:drawing>
      </w:r>
      <w:r w:rsidR="009445D1">
        <w:t xml:space="preserve">  </w:t>
      </w:r>
      <w:r w:rsidR="009445D1">
        <w:rPr>
          <w:noProof/>
        </w:rPr>
        <w:drawing>
          <wp:inline distT="0" distB="0" distL="0" distR="0" wp14:anchorId="55AD76AC" wp14:editId="41A5FF97">
            <wp:extent cx="2159000" cy="3188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033" cy="330487"/>
                    </a:xfrm>
                    <a:prstGeom prst="rect">
                      <a:avLst/>
                    </a:prstGeom>
                  </pic:spPr>
                </pic:pic>
              </a:graphicData>
            </a:graphic>
          </wp:inline>
        </w:drawing>
      </w:r>
      <w:r w:rsidR="00213229">
        <w:t xml:space="preserve">  </w:t>
      </w:r>
      <w:r w:rsidR="00213229">
        <w:rPr>
          <w:noProof/>
        </w:rPr>
        <w:drawing>
          <wp:inline distT="0" distB="0" distL="0" distR="0" wp14:anchorId="1A216EBA" wp14:editId="782A82BA">
            <wp:extent cx="2476500" cy="1205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1318" cy="1247198"/>
                    </a:xfrm>
                    <a:prstGeom prst="rect">
                      <a:avLst/>
                    </a:prstGeom>
                  </pic:spPr>
                </pic:pic>
              </a:graphicData>
            </a:graphic>
          </wp:inline>
        </w:drawing>
      </w:r>
      <w:r w:rsidR="00213229">
        <w:t xml:space="preserve">  </w:t>
      </w:r>
      <w:r w:rsidR="00213229">
        <w:rPr>
          <w:noProof/>
        </w:rPr>
        <w:drawing>
          <wp:inline distT="0" distB="0" distL="0" distR="0" wp14:anchorId="5511D544" wp14:editId="685A40C9">
            <wp:extent cx="2609850" cy="1603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6067" cy="1656245"/>
                    </a:xfrm>
                    <a:prstGeom prst="rect">
                      <a:avLst/>
                    </a:prstGeom>
                  </pic:spPr>
                </pic:pic>
              </a:graphicData>
            </a:graphic>
          </wp:inline>
        </w:drawing>
      </w:r>
    </w:p>
    <w:p w14:paraId="504D968A" w14:textId="7C0A882E" w:rsidR="0029321A" w:rsidRDefault="00376398">
      <w:r>
        <w:rPr>
          <w:i/>
        </w:rPr>
        <w:lastRenderedPageBreak/>
        <w:t xml:space="preserve">- </w:t>
      </w:r>
      <w:r w:rsidRPr="007F5412">
        <w:rPr>
          <w:i/>
          <w:highlight w:val="yellow"/>
        </w:rPr>
        <w:t>**</w:t>
      </w:r>
      <w:proofErr w:type="spellStart"/>
      <w:r>
        <w:rPr>
          <w:i/>
        </w:rPr>
        <w:t>kwargs</w:t>
      </w:r>
      <w:proofErr w:type="spellEnd"/>
      <w:r>
        <w:rPr>
          <w:i/>
        </w:rPr>
        <w:t xml:space="preserve"> </w:t>
      </w:r>
      <w:r>
        <w:t xml:space="preserve">– </w:t>
      </w:r>
      <w:r w:rsidR="00BB759A">
        <w:t>Takes any keyword arguments that are not explicitly listed in the function definition and collects them into a dictionary named {</w:t>
      </w:r>
      <w:proofErr w:type="spellStart"/>
      <w:r w:rsidR="00BB759A">
        <w:t>kwargs</w:t>
      </w:r>
      <w:proofErr w:type="spellEnd"/>
      <w:r w:rsidR="00BB759A">
        <w:t>}</w:t>
      </w:r>
      <w:r w:rsidR="00DC4007">
        <w:br/>
        <w:t>- Name is completely arbitrary and can be anything</w:t>
      </w:r>
      <w:r w:rsidR="0079152F">
        <w:br/>
        <w:t xml:space="preserve">- </w:t>
      </w:r>
      <w:r w:rsidR="0079152F">
        <w:rPr>
          <w:i/>
        </w:rPr>
        <w:t>Keyword Arguments</w:t>
      </w:r>
      <w:r w:rsidR="0079152F">
        <w:t xml:space="preserve"> – Used to pass arguments into a function by explicitly stating their parameter names (name = ‘Dave’)</w:t>
      </w:r>
      <w:r w:rsidR="00800558">
        <w:br/>
        <w:t xml:space="preserve">- Positional arguments </w:t>
      </w:r>
      <w:r w:rsidR="00800558">
        <w:rPr>
          <w:b/>
        </w:rPr>
        <w:t>MUST</w:t>
      </w:r>
      <w:r w:rsidR="00800558">
        <w:t xml:space="preserve"> come before **arguments</w:t>
      </w:r>
      <w:r w:rsidR="00C70A6C">
        <w:br/>
        <w:t xml:space="preserve">- Using the </w:t>
      </w:r>
      <w:r w:rsidR="00C70A6C">
        <w:rPr>
          <w:i/>
        </w:rPr>
        <w:t xml:space="preserve">f </w:t>
      </w:r>
      <w:r w:rsidR="00C70A6C">
        <w:t xml:space="preserve">parameter stands for </w:t>
      </w:r>
      <w:r w:rsidR="00C70A6C">
        <w:rPr>
          <w:i/>
        </w:rPr>
        <w:t>format</w:t>
      </w:r>
      <w:r w:rsidR="00C70A6C">
        <w:t xml:space="preserve"> and allows you to place placeholder values in strings</w:t>
      </w:r>
      <w:r w:rsidR="00E037CB">
        <w:br/>
        <w:t>- It’s a standard dictionary so can use all iteration methods you would with a dictionary</w:t>
      </w:r>
      <w:r w:rsidR="002C24A9">
        <w:br/>
      </w:r>
      <w:r w:rsidR="002C24A9">
        <w:rPr>
          <w:noProof/>
        </w:rPr>
        <w:drawing>
          <wp:inline distT="0" distB="0" distL="0" distR="0" wp14:anchorId="4D7990A9" wp14:editId="2D9669E9">
            <wp:extent cx="3562350" cy="116080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1291" cy="1189791"/>
                    </a:xfrm>
                    <a:prstGeom prst="rect">
                      <a:avLst/>
                    </a:prstGeom>
                  </pic:spPr>
                </pic:pic>
              </a:graphicData>
            </a:graphic>
          </wp:inline>
        </w:drawing>
      </w:r>
      <w:r w:rsidR="002C24A9">
        <w:t xml:space="preserve">  </w:t>
      </w:r>
      <w:r w:rsidR="002C24A9">
        <w:rPr>
          <w:noProof/>
        </w:rPr>
        <w:drawing>
          <wp:inline distT="0" distB="0" distL="0" distR="0" wp14:anchorId="042E55AE" wp14:editId="6E75911A">
            <wp:extent cx="1385186" cy="88900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7772" cy="897078"/>
                    </a:xfrm>
                    <a:prstGeom prst="rect">
                      <a:avLst/>
                    </a:prstGeom>
                  </pic:spPr>
                </pic:pic>
              </a:graphicData>
            </a:graphic>
          </wp:inline>
        </w:drawing>
      </w:r>
    </w:p>
    <w:p w14:paraId="3B173ED4" w14:textId="292D3811" w:rsidR="00613BB0" w:rsidRDefault="00613BB0">
      <w:r>
        <w:t>- Order for using *</w:t>
      </w:r>
      <w:proofErr w:type="spellStart"/>
      <w:r>
        <w:rPr>
          <w:i/>
        </w:rPr>
        <w:t>args</w:t>
      </w:r>
      <w:proofErr w:type="spellEnd"/>
      <w:r>
        <w:t xml:space="preserve"> and **</w:t>
      </w:r>
      <w:proofErr w:type="spellStart"/>
      <w:r>
        <w:rPr>
          <w:i/>
        </w:rPr>
        <w:t>kwargs</w:t>
      </w:r>
      <w:proofErr w:type="spellEnd"/>
      <w:r>
        <w:t xml:space="preserve"> in </w:t>
      </w:r>
      <w:r w:rsidR="000024E4">
        <w:t xml:space="preserve">one function </w:t>
      </w:r>
      <w:r w:rsidR="00327345">
        <w:t>definition</w:t>
      </w:r>
      <w:r w:rsidR="000024E4">
        <w:br/>
      </w:r>
      <w:r w:rsidR="000024E4">
        <w:rPr>
          <w:noProof/>
        </w:rPr>
        <w:drawing>
          <wp:inline distT="0" distB="0" distL="0" distR="0" wp14:anchorId="5DB335A0" wp14:editId="52918A87">
            <wp:extent cx="2647950" cy="1513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9610" cy="1549244"/>
                    </a:xfrm>
                    <a:prstGeom prst="rect">
                      <a:avLst/>
                    </a:prstGeom>
                  </pic:spPr>
                </pic:pic>
              </a:graphicData>
            </a:graphic>
          </wp:inline>
        </w:drawing>
      </w:r>
    </w:p>
    <w:p w14:paraId="46CCA60A" w14:textId="3BECBD13" w:rsidR="00327345" w:rsidRDefault="00327345">
      <w:r>
        <w:t xml:space="preserve">- Can also use in function call </w:t>
      </w:r>
      <w:r w:rsidR="00FD525B">
        <w:t>to unpack arguments into specific variables/individual argu</w:t>
      </w:r>
      <w:r w:rsidR="001851F3">
        <w:t>ments</w:t>
      </w:r>
      <w:r w:rsidR="00FD525B">
        <w:br/>
      </w:r>
      <w:r w:rsidR="00FD525B">
        <w:rPr>
          <w:noProof/>
        </w:rPr>
        <w:drawing>
          <wp:inline distT="0" distB="0" distL="0" distR="0" wp14:anchorId="136DC092" wp14:editId="2048BD27">
            <wp:extent cx="2413000" cy="1597241"/>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944" cy="1629638"/>
                    </a:xfrm>
                    <a:prstGeom prst="rect">
                      <a:avLst/>
                    </a:prstGeom>
                  </pic:spPr>
                </pic:pic>
              </a:graphicData>
            </a:graphic>
          </wp:inline>
        </w:drawing>
      </w:r>
      <w:r w:rsidR="00F95267">
        <w:t xml:space="preserve">  </w:t>
      </w:r>
      <w:r w:rsidR="00F95267">
        <w:rPr>
          <w:noProof/>
        </w:rPr>
        <w:drawing>
          <wp:inline distT="0" distB="0" distL="0" distR="0" wp14:anchorId="17FB967C" wp14:editId="412FAB41">
            <wp:extent cx="1936750" cy="2409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5619" cy="2457857"/>
                    </a:xfrm>
                    <a:prstGeom prst="rect">
                      <a:avLst/>
                    </a:prstGeom>
                  </pic:spPr>
                </pic:pic>
              </a:graphicData>
            </a:graphic>
          </wp:inline>
        </w:drawing>
      </w:r>
      <w:r w:rsidR="00F95267">
        <w:t xml:space="preserve">  </w:t>
      </w:r>
    </w:p>
    <w:p w14:paraId="43B0D78F" w14:textId="724A69C1" w:rsidR="00F95267" w:rsidRDefault="00F95267"/>
    <w:p w14:paraId="492F7685" w14:textId="041E559A" w:rsidR="00F95267" w:rsidRDefault="00F95267"/>
    <w:p w14:paraId="1AC6A44D" w14:textId="77777777" w:rsidR="00F95267" w:rsidRDefault="00F95267"/>
    <w:p w14:paraId="1CFE5B0A" w14:textId="7326E52D" w:rsidR="00212A31" w:rsidRDefault="00212A31">
      <w:r>
        <w:lastRenderedPageBreak/>
        <w:t>- Can even use to unpack variables directly into built-in-python functions</w:t>
      </w:r>
    </w:p>
    <w:p w14:paraId="3632E549" w14:textId="26BA339E" w:rsidR="00142097" w:rsidRDefault="00142097">
      <w:r>
        <w:rPr>
          <w:noProof/>
        </w:rPr>
        <w:drawing>
          <wp:inline distT="0" distB="0" distL="0" distR="0" wp14:anchorId="0587A5E6" wp14:editId="5CE7912C">
            <wp:extent cx="2298700" cy="13792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7201" cy="1384321"/>
                    </a:xfrm>
                    <a:prstGeom prst="rect">
                      <a:avLst/>
                    </a:prstGeom>
                  </pic:spPr>
                </pic:pic>
              </a:graphicData>
            </a:graphic>
          </wp:inline>
        </w:drawing>
      </w:r>
      <w:r w:rsidR="00F95267">
        <w:t xml:space="preserve">  </w:t>
      </w:r>
      <w:r w:rsidR="00F95267">
        <w:rPr>
          <w:noProof/>
        </w:rPr>
        <w:drawing>
          <wp:inline distT="0" distB="0" distL="0" distR="0" wp14:anchorId="3214C3CC" wp14:editId="4FAC7967">
            <wp:extent cx="21717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8106" cy="2313796"/>
                    </a:xfrm>
                    <a:prstGeom prst="rect">
                      <a:avLst/>
                    </a:prstGeom>
                  </pic:spPr>
                </pic:pic>
              </a:graphicData>
            </a:graphic>
          </wp:inline>
        </w:drawing>
      </w:r>
    </w:p>
    <w:p w14:paraId="505B0E03" w14:textId="58763F22" w:rsidR="00F95267" w:rsidRPr="00613BB0" w:rsidRDefault="00F95267">
      <w:bookmarkStart w:id="0" w:name="_GoBack"/>
      <w:r>
        <w:rPr>
          <w:noProof/>
        </w:rPr>
        <w:drawing>
          <wp:inline distT="0" distB="0" distL="0" distR="0" wp14:anchorId="4B60EED1" wp14:editId="2D500C35">
            <wp:extent cx="2501900" cy="386546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6263" cy="3887657"/>
                    </a:xfrm>
                    <a:prstGeom prst="rect">
                      <a:avLst/>
                    </a:prstGeom>
                  </pic:spPr>
                </pic:pic>
              </a:graphicData>
            </a:graphic>
          </wp:inline>
        </w:drawing>
      </w:r>
      <w:bookmarkEnd w:id="0"/>
    </w:p>
    <w:sectPr w:rsidR="00F95267" w:rsidRPr="0061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BA"/>
    <w:rsid w:val="000024E4"/>
    <w:rsid w:val="001261FB"/>
    <w:rsid w:val="00142097"/>
    <w:rsid w:val="001851F3"/>
    <w:rsid w:val="00212A31"/>
    <w:rsid w:val="00213229"/>
    <w:rsid w:val="0029321A"/>
    <w:rsid w:val="002C24A9"/>
    <w:rsid w:val="00325728"/>
    <w:rsid w:val="00327345"/>
    <w:rsid w:val="0037474A"/>
    <w:rsid w:val="00376398"/>
    <w:rsid w:val="00613BB0"/>
    <w:rsid w:val="0079152F"/>
    <w:rsid w:val="007F5412"/>
    <w:rsid w:val="00800558"/>
    <w:rsid w:val="00815A8D"/>
    <w:rsid w:val="008949F6"/>
    <w:rsid w:val="009445D1"/>
    <w:rsid w:val="00BB04AC"/>
    <w:rsid w:val="00BB759A"/>
    <w:rsid w:val="00C70A6C"/>
    <w:rsid w:val="00D72475"/>
    <w:rsid w:val="00DC4007"/>
    <w:rsid w:val="00E037CB"/>
    <w:rsid w:val="00F00BFB"/>
    <w:rsid w:val="00F95267"/>
    <w:rsid w:val="00FD525B"/>
    <w:rsid w:val="00FE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5A65"/>
  <w15:chartTrackingRefBased/>
  <w15:docId w15:val="{E12AFE63-9E75-4CC3-AA7B-FF8E4E80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24</cp:revision>
  <dcterms:created xsi:type="dcterms:W3CDTF">2024-04-01T16:52:00Z</dcterms:created>
  <dcterms:modified xsi:type="dcterms:W3CDTF">2024-04-03T18:37:00Z</dcterms:modified>
</cp:coreProperties>
</file>