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51AE5" w14:textId="67EAB6E8" w:rsidR="00DD6928" w:rsidRDefault="00923FF4">
      <w:pPr>
        <w:rPr>
          <w:b/>
          <w:bCs/>
          <w:u w:val="single"/>
        </w:rPr>
      </w:pPr>
      <w:r>
        <w:rPr>
          <w:b/>
          <w:bCs/>
          <w:u w:val="single"/>
        </w:rPr>
        <w:t>Search Engine Architecture:</w:t>
      </w:r>
    </w:p>
    <w:p w14:paraId="36E5FE05" w14:textId="5C5799D3" w:rsidR="00923FF4" w:rsidRDefault="00923FF4" w:rsidP="00923FF4">
      <w:pPr>
        <w:pStyle w:val="ListParagraph"/>
        <w:numPr>
          <w:ilvl w:val="0"/>
          <w:numId w:val="1"/>
        </w:numPr>
      </w:pPr>
      <w:r>
        <w:rPr>
          <w:u w:val="single"/>
        </w:rPr>
        <w:t>Web Crawling:</w:t>
      </w:r>
      <w:r w:rsidR="00B96E61">
        <w:rPr>
          <w:u w:val="single"/>
        </w:rPr>
        <w:br/>
      </w:r>
      <w:r w:rsidR="00B96E61">
        <w:t>- S</w:t>
      </w:r>
      <w:r w:rsidR="00B96E61" w:rsidRPr="00B96E61">
        <w:t>tart with a list of URLs to visit, known as seed URLs. When a crawler visits a URL, it identifies all the hyperlinks on the page, adds them to its list of URLs to visit, and proceeds to the next URL</w:t>
      </w:r>
      <w:r w:rsidR="00E95FAB">
        <w:br/>
        <w:t xml:space="preserve">- </w:t>
      </w:r>
      <w:r w:rsidR="00E95FAB">
        <w:t xml:space="preserve">Crawlers must respect the rules set by website administrators, typically specified in the </w:t>
      </w:r>
      <w:r w:rsidR="00E95FAB">
        <w:rPr>
          <w:rStyle w:val="HTMLCode"/>
          <w:rFonts w:eastAsiaTheme="majorEastAsia"/>
        </w:rPr>
        <w:t>robots.txt</w:t>
      </w:r>
      <w:r w:rsidR="00E95FAB">
        <w:t xml:space="preserve"> file, which outlines the pages or directories that should not be crawled</w:t>
      </w:r>
      <w:r w:rsidR="00E95FAB">
        <w:br/>
        <w:t>- C</w:t>
      </w:r>
      <w:r w:rsidR="00E95FAB">
        <w:t>rawlers need to handle various types of web content, including HTML, CSS, JavaScript, and multimedia files</w:t>
      </w:r>
      <w:r w:rsidR="00B96E61">
        <w:br/>
      </w:r>
    </w:p>
    <w:p w14:paraId="3F75B8D8" w14:textId="36A4CF88" w:rsidR="00923FF4" w:rsidRPr="00923FF4" w:rsidRDefault="00923FF4" w:rsidP="00923FF4">
      <w:pPr>
        <w:pStyle w:val="ListParagraph"/>
        <w:numPr>
          <w:ilvl w:val="0"/>
          <w:numId w:val="1"/>
        </w:numPr>
      </w:pPr>
      <w:r>
        <w:rPr>
          <w:u w:val="single"/>
        </w:rPr>
        <w:t>Index Building:</w:t>
      </w:r>
      <w:r w:rsidR="00F00F0F">
        <w:rPr>
          <w:u w:val="single"/>
        </w:rPr>
        <w:br/>
      </w:r>
      <w:r w:rsidR="00F00F0F">
        <w:t>- T</w:t>
      </w:r>
      <w:r w:rsidR="00F00F0F">
        <w:t>he process of creating a structured database that allows for efficient and quick retrieval of information from a large set of documents, typically web pages.</w:t>
      </w:r>
      <w:r w:rsidR="00F00F0F">
        <w:br/>
        <w:t xml:space="preserve">- </w:t>
      </w:r>
      <w:r w:rsidR="00334CCF">
        <w:t>This process involves analyzing the content collected by web crawlers, extracting relevant data, and organizing it into an index</w:t>
      </w:r>
      <w:r w:rsidR="00F00F0F">
        <w:br/>
      </w:r>
    </w:p>
    <w:p w14:paraId="226F42BE" w14:textId="28845515" w:rsidR="00923FF4" w:rsidRDefault="00923FF4" w:rsidP="00923FF4">
      <w:pPr>
        <w:pStyle w:val="ListParagraph"/>
        <w:numPr>
          <w:ilvl w:val="0"/>
          <w:numId w:val="1"/>
        </w:numPr>
      </w:pPr>
      <w:r>
        <w:rPr>
          <w:u w:val="single"/>
        </w:rPr>
        <w:t>Searching</w:t>
      </w:r>
      <w:r w:rsidR="00334CCF">
        <w:rPr>
          <w:u w:val="single"/>
        </w:rPr>
        <w:br/>
      </w:r>
      <w:r w:rsidR="00334CCF">
        <w:t>- T</w:t>
      </w:r>
      <w:r w:rsidR="00334CCF">
        <w:t>he process by which a search engine retrieves relevant documents from its index in response to a user's query</w:t>
      </w:r>
    </w:p>
    <w:p w14:paraId="11B3A17D" w14:textId="6199B456" w:rsidR="00C64F9D" w:rsidRDefault="00C64F9D" w:rsidP="00C64F9D">
      <w:r w:rsidRPr="00C64F9D">
        <w:drawing>
          <wp:inline distT="0" distB="0" distL="0" distR="0" wp14:anchorId="60A82B92" wp14:editId="4C668120">
            <wp:extent cx="5448300" cy="2044182"/>
            <wp:effectExtent l="0" t="0" r="0" b="0"/>
            <wp:docPr id="592713066" name="Picture 1" descr="A black and yellow tex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13066" name="Picture 1" descr="A black and yellow tex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72" cy="20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B80" w14:textId="52F00FFE" w:rsidR="00C64F9D" w:rsidRDefault="00C64F9D" w:rsidP="00C64F9D">
      <w:pPr>
        <w:rPr>
          <w:b/>
          <w:bCs/>
          <w:u w:val="single"/>
        </w:rPr>
      </w:pPr>
      <w:r>
        <w:rPr>
          <w:b/>
          <w:bCs/>
          <w:u w:val="single"/>
        </w:rPr>
        <w:t>Page Rank Algorithms:</w:t>
      </w:r>
      <w:r>
        <w:rPr>
          <w:b/>
          <w:bCs/>
          <w:u w:val="single"/>
        </w:rPr>
        <w:br/>
      </w:r>
    </w:p>
    <w:p w14:paraId="296DD031" w14:textId="7A4631AC" w:rsidR="00C64F9D" w:rsidRPr="00C64F9D" w:rsidRDefault="00C64F9D" w:rsidP="00C64F9D">
      <w:pPr>
        <w:rPr>
          <w:b/>
          <w:bCs/>
          <w:u w:val="single"/>
        </w:rPr>
      </w:pPr>
      <w:r w:rsidRPr="00C64F9D">
        <w:rPr>
          <w:b/>
          <w:bCs/>
          <w:u w:val="single"/>
        </w:rPr>
        <w:drawing>
          <wp:inline distT="0" distB="0" distL="0" distR="0" wp14:anchorId="71EC7B3F" wp14:editId="6490C6BD">
            <wp:extent cx="6236055" cy="2819400"/>
            <wp:effectExtent l="0" t="0" r="0" b="0"/>
            <wp:docPr id="14776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8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826" cy="28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9D" w:rsidRPr="00C64F9D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53EC2"/>
    <w:multiLevelType w:val="hybridMultilevel"/>
    <w:tmpl w:val="3AD6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F3"/>
    <w:rsid w:val="00334CCF"/>
    <w:rsid w:val="005F14DA"/>
    <w:rsid w:val="00847CF3"/>
    <w:rsid w:val="008B21EF"/>
    <w:rsid w:val="00923FF4"/>
    <w:rsid w:val="00A330DC"/>
    <w:rsid w:val="00A42967"/>
    <w:rsid w:val="00B96E61"/>
    <w:rsid w:val="00C64F9D"/>
    <w:rsid w:val="00DD6928"/>
    <w:rsid w:val="00E95FAB"/>
    <w:rsid w:val="00F00F0F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5AA1"/>
  <w15:chartTrackingRefBased/>
  <w15:docId w15:val="{8C7D32E5-8549-4013-B82B-A5788821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F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95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9</cp:revision>
  <dcterms:created xsi:type="dcterms:W3CDTF">2024-06-22T16:34:00Z</dcterms:created>
  <dcterms:modified xsi:type="dcterms:W3CDTF">2024-06-22T16:55:00Z</dcterms:modified>
</cp:coreProperties>
</file>