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C9C82" w14:textId="77777777" w:rsidR="004C5E84" w:rsidRDefault="00BD04F5" w:rsidP="00BD04F5">
      <w:pPr>
        <w:jc w:val="center"/>
      </w:pPr>
      <w:r>
        <w:t xml:space="preserve">Why is the Poem </w:t>
      </w:r>
      <w:proofErr w:type="gramStart"/>
      <w:r w:rsidR="00543F89" w:rsidRPr="00543F89">
        <w:rPr>
          <w:i/>
          <w:iCs/>
        </w:rPr>
        <w:t>The</w:t>
      </w:r>
      <w:proofErr w:type="gramEnd"/>
      <w:r w:rsidR="00543F89" w:rsidRPr="00543F89">
        <w:rPr>
          <w:i/>
          <w:iCs/>
        </w:rPr>
        <w:t xml:space="preserve"> Road Not Taken</w:t>
      </w:r>
      <w:r>
        <w:t xml:space="preserve"> Considered Deceptively Simple?</w:t>
      </w:r>
    </w:p>
    <w:p w14:paraId="021D10A8" w14:textId="77777777" w:rsidR="00BD04F5" w:rsidRDefault="00BD04F5" w:rsidP="00BD04F5">
      <w:pPr>
        <w:jc w:val="center"/>
      </w:pPr>
    </w:p>
    <w:p w14:paraId="30149FF3" w14:textId="77777777" w:rsidR="00BD04F5" w:rsidRPr="00BD04F5" w:rsidRDefault="00543F89" w:rsidP="00BD04F5">
      <w:pPr>
        <w:widowControl/>
        <w:shd w:val="clear" w:color="auto" w:fill="FFFFFF"/>
        <w:spacing w:line="360" w:lineRule="atLeast"/>
        <w:ind w:firstLine="480"/>
        <w:jc w:val="center"/>
        <w:rPr>
          <w:rFonts w:eastAsia="宋体" w:cs="Times New Roman"/>
          <w:color w:val="333333"/>
          <w:kern w:val="0"/>
          <w:szCs w:val="21"/>
          <w:lang w:val="en-US"/>
        </w:rPr>
      </w:pPr>
      <w:r w:rsidRPr="00543F89">
        <w:rPr>
          <w:rFonts w:eastAsia="宋体" w:cs="Times New Roman"/>
          <w:b/>
          <w:bCs/>
          <w:i/>
          <w:color w:val="333333"/>
          <w:kern w:val="0"/>
          <w:szCs w:val="21"/>
          <w:lang w:val="en-US"/>
        </w:rPr>
        <w:t>The Road Not Taken</w:t>
      </w:r>
    </w:p>
    <w:p w14:paraId="2248F97C"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Robert Frost</w:t>
      </w:r>
    </w:p>
    <w:p w14:paraId="6497CA1C"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Two roads diverged in a yellow wood,</w:t>
      </w:r>
    </w:p>
    <w:p w14:paraId="2E3179A0"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And sorry I could not travel both</w:t>
      </w:r>
    </w:p>
    <w:p w14:paraId="3B13C6B8"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And be one traveler, long I stood</w:t>
      </w:r>
    </w:p>
    <w:p w14:paraId="00BB4149"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And looked down one as far as I could</w:t>
      </w:r>
    </w:p>
    <w:p w14:paraId="2AC44917"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To where it bent in the undergrowth;</w:t>
      </w:r>
    </w:p>
    <w:p w14:paraId="4734BA58"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Then took the other, as just as fair,</w:t>
      </w:r>
    </w:p>
    <w:p w14:paraId="4CDD8FC8"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And having perhaps the better claim,</w:t>
      </w:r>
    </w:p>
    <w:p w14:paraId="6AE1CAAA"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Because it was grassy and wanted wear;</w:t>
      </w:r>
    </w:p>
    <w:p w14:paraId="7328C1E2"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Though as for that the passing there</w:t>
      </w:r>
    </w:p>
    <w:p w14:paraId="7DA2EB1E"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Had worn them really about the same,</w:t>
      </w:r>
    </w:p>
    <w:p w14:paraId="6E22CD04"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And both that morning equally lay</w:t>
      </w:r>
    </w:p>
    <w:p w14:paraId="481FFAAE"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In leaves no step had trodden black.</w:t>
      </w:r>
    </w:p>
    <w:p w14:paraId="0DE0B22A"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Oh, I kept the first for another day!</w:t>
      </w:r>
    </w:p>
    <w:p w14:paraId="001FBDA5"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Yet knowing how way leads on to way,</w:t>
      </w:r>
    </w:p>
    <w:p w14:paraId="5CBB01E3"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I doubted if I should ever come back.</w:t>
      </w:r>
    </w:p>
    <w:p w14:paraId="0D443BFC"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I shall be telling this with a sigh</w:t>
      </w:r>
    </w:p>
    <w:p w14:paraId="0DBDDE3C"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Somewhere ages and ages hence:</w:t>
      </w:r>
    </w:p>
    <w:p w14:paraId="4803534D"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Two roads diverged in a wood,</w:t>
      </w:r>
      <w:r>
        <w:rPr>
          <w:rFonts w:eastAsia="宋体" w:cs="Times New Roman"/>
          <w:color w:val="333333"/>
          <w:kern w:val="0"/>
          <w:szCs w:val="21"/>
          <w:lang w:val="en-US"/>
        </w:rPr>
        <w:t xml:space="preserve"> </w:t>
      </w:r>
      <w:r w:rsidRPr="00BD04F5">
        <w:rPr>
          <w:rFonts w:eastAsia="宋体" w:cs="Times New Roman"/>
          <w:color w:val="333333"/>
          <w:kern w:val="0"/>
          <w:szCs w:val="21"/>
          <w:lang w:val="en-US"/>
        </w:rPr>
        <w:t>and I—</w:t>
      </w:r>
    </w:p>
    <w:p w14:paraId="429F90F5" w14:textId="77777777" w:rsidR="00BD04F5" w:rsidRP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I took the one less traveled by,</w:t>
      </w:r>
    </w:p>
    <w:p w14:paraId="7E88D4A0" w14:textId="77777777" w:rsidR="00BD04F5" w:rsidRDefault="00BD04F5" w:rsidP="00BD04F5">
      <w:pPr>
        <w:widowControl/>
        <w:shd w:val="clear" w:color="auto" w:fill="FFFFFF"/>
        <w:spacing w:line="360" w:lineRule="atLeast"/>
        <w:ind w:firstLine="480"/>
        <w:jc w:val="center"/>
        <w:rPr>
          <w:rFonts w:eastAsia="宋体" w:cs="Times New Roman"/>
          <w:color w:val="333333"/>
          <w:kern w:val="0"/>
          <w:szCs w:val="21"/>
          <w:lang w:val="en-US"/>
        </w:rPr>
      </w:pPr>
      <w:r w:rsidRPr="00BD04F5">
        <w:rPr>
          <w:rFonts w:eastAsia="宋体" w:cs="Times New Roman"/>
          <w:color w:val="333333"/>
          <w:kern w:val="0"/>
          <w:szCs w:val="21"/>
          <w:lang w:val="en-US"/>
        </w:rPr>
        <w:t>And that has made all the difference.</w:t>
      </w:r>
    </w:p>
    <w:p w14:paraId="62520538" w14:textId="77777777" w:rsidR="0058209D" w:rsidRDefault="0058209D" w:rsidP="00BD04F5">
      <w:pPr>
        <w:widowControl/>
        <w:shd w:val="clear" w:color="auto" w:fill="FFFFFF"/>
        <w:spacing w:line="360" w:lineRule="atLeast"/>
        <w:ind w:firstLine="480"/>
        <w:rPr>
          <w:rFonts w:eastAsia="宋体" w:cs="Times New Roman"/>
          <w:color w:val="333333"/>
          <w:kern w:val="0"/>
          <w:szCs w:val="21"/>
          <w:lang w:val="en-US"/>
        </w:rPr>
      </w:pPr>
    </w:p>
    <w:p w14:paraId="7F9F225C" w14:textId="77777777" w:rsidR="0058209D" w:rsidRPr="0058209D" w:rsidRDefault="0058209D" w:rsidP="00543F89">
      <w:pPr>
        <w:widowControl/>
        <w:shd w:val="clear" w:color="auto" w:fill="FFFFFF"/>
        <w:spacing w:line="360" w:lineRule="atLeast"/>
        <w:rPr>
          <w:rFonts w:eastAsia="宋体" w:cs="Times New Roman"/>
          <w:color w:val="333333"/>
          <w:kern w:val="0"/>
          <w:szCs w:val="21"/>
          <w:lang w:val="en-US"/>
        </w:rPr>
      </w:pPr>
      <w:r>
        <w:rPr>
          <w:rFonts w:eastAsia="宋体" w:cs="Times New Roman"/>
          <w:color w:val="333333"/>
          <w:kern w:val="0"/>
          <w:szCs w:val="21"/>
          <w:lang w:val="en-US"/>
        </w:rPr>
        <w:t>Description of the poem:</w:t>
      </w:r>
    </w:p>
    <w:p w14:paraId="16F62EA4" w14:textId="77777777" w:rsidR="0058209D" w:rsidRDefault="00543F89" w:rsidP="0058209D">
      <w:pPr>
        <w:widowControl/>
        <w:shd w:val="clear" w:color="auto" w:fill="FFFFFF"/>
        <w:spacing w:line="360" w:lineRule="atLeast"/>
        <w:ind w:firstLine="480"/>
        <w:rPr>
          <w:rFonts w:eastAsia="宋体" w:cs="Times New Roman"/>
          <w:color w:val="333333"/>
          <w:kern w:val="0"/>
          <w:szCs w:val="21"/>
          <w:lang w:val="en-US"/>
        </w:rPr>
      </w:pPr>
      <w:r w:rsidRPr="00543F89">
        <w:rPr>
          <w:rFonts w:eastAsia="宋体" w:cs="Times New Roman"/>
          <w:i/>
          <w:iCs/>
          <w:color w:val="333333"/>
          <w:kern w:val="0"/>
          <w:szCs w:val="21"/>
          <w:lang w:val="en-US"/>
        </w:rPr>
        <w:t>The Road Not Taken</w:t>
      </w:r>
      <w:r w:rsidR="0058209D">
        <w:rPr>
          <w:rFonts w:eastAsia="宋体" w:cs="Times New Roman"/>
          <w:color w:val="333333"/>
          <w:kern w:val="0"/>
          <w:szCs w:val="21"/>
          <w:lang w:val="en-US"/>
        </w:rPr>
        <w:t xml:space="preserve"> is a narrative poem and begins with a picture of quietness in woods.</w:t>
      </w:r>
      <w:r w:rsidR="0058209D">
        <w:rPr>
          <w:rFonts w:eastAsia="宋体" w:cs="Times New Roman" w:hint="eastAsia"/>
          <w:color w:val="333333"/>
          <w:kern w:val="0"/>
          <w:szCs w:val="21"/>
          <w:lang w:val="en-US"/>
        </w:rPr>
        <w:t xml:space="preserve"> </w:t>
      </w:r>
      <w:r w:rsidR="0058209D">
        <w:rPr>
          <w:rFonts w:eastAsia="宋体" w:cs="Times New Roman"/>
          <w:color w:val="333333"/>
          <w:kern w:val="0"/>
          <w:szCs w:val="21"/>
          <w:lang w:val="en-US"/>
        </w:rPr>
        <w:t xml:space="preserve">Each line consists of 4 stanzas. The rhyme is ABAAB. Despite some </w:t>
      </w:r>
      <w:r>
        <w:rPr>
          <w:rFonts w:eastAsia="宋体" w:cs="Times New Roman"/>
          <w:color w:val="333333"/>
          <w:kern w:val="0"/>
          <w:szCs w:val="21"/>
          <w:lang w:val="en-US"/>
        </w:rPr>
        <w:t xml:space="preserve">lines, the general meter is iambic tetrameter. According to Wikipedia, it describes the variation of the rhyme provides </w:t>
      </w:r>
      <w:r w:rsidRPr="00543F89">
        <w:rPr>
          <w:rFonts w:eastAsia="宋体" w:cs="Times New Roman"/>
          <w:i/>
          <w:iCs/>
          <w:color w:val="333333"/>
          <w:kern w:val="0"/>
          <w:szCs w:val="21"/>
          <w:lang w:val="en-US"/>
        </w:rPr>
        <w:t>“</w:t>
      </w:r>
      <w:r w:rsidRPr="00543F89">
        <w:rPr>
          <w:rFonts w:eastAsia="宋体" w:cs="Times New Roman"/>
          <w:i/>
          <w:iCs/>
          <w:color w:val="333333"/>
          <w:kern w:val="0"/>
          <w:szCs w:val="21"/>
          <w:lang w:val="en-US"/>
        </w:rPr>
        <w:t>naturalness</w:t>
      </w:r>
      <w:r w:rsidRPr="00543F89">
        <w:rPr>
          <w:rFonts w:eastAsia="宋体" w:cs="Times New Roman"/>
          <w:i/>
          <w:iCs/>
          <w:color w:val="333333"/>
          <w:kern w:val="0"/>
          <w:szCs w:val="21"/>
          <w:lang w:val="en-US"/>
        </w:rPr>
        <w:t xml:space="preserve"> and</w:t>
      </w:r>
      <w:r w:rsidRPr="00543F89">
        <w:rPr>
          <w:rFonts w:eastAsia="宋体" w:cs="Times New Roman"/>
          <w:i/>
          <w:iCs/>
          <w:color w:val="333333"/>
          <w:kern w:val="0"/>
          <w:szCs w:val="21"/>
          <w:lang w:val="en-US"/>
        </w:rPr>
        <w:t xml:space="preserve"> a feeling of thought occurring spontaneously</w:t>
      </w:r>
      <w:r>
        <w:rPr>
          <w:rFonts w:eastAsia="宋体" w:cs="Times New Roman"/>
          <w:i/>
          <w:iCs/>
          <w:color w:val="333333"/>
          <w:kern w:val="0"/>
          <w:szCs w:val="21"/>
          <w:lang w:val="en-US"/>
        </w:rPr>
        <w:t>”</w:t>
      </w:r>
      <w:r>
        <w:rPr>
          <w:rFonts w:eastAsia="宋体" w:cs="Times New Roman"/>
          <w:color w:val="333333"/>
          <w:kern w:val="0"/>
          <w:szCs w:val="21"/>
          <w:lang w:val="en-US"/>
        </w:rPr>
        <w:t>.</w:t>
      </w:r>
    </w:p>
    <w:p w14:paraId="7D680FEF" w14:textId="77777777" w:rsidR="00543F89" w:rsidRDefault="00543F89" w:rsidP="00543F89">
      <w:pPr>
        <w:widowControl/>
        <w:shd w:val="clear" w:color="auto" w:fill="FFFFFF"/>
        <w:spacing w:line="360" w:lineRule="atLeast"/>
        <w:rPr>
          <w:rFonts w:eastAsia="宋体" w:cs="Times New Roman"/>
          <w:color w:val="333333"/>
          <w:kern w:val="0"/>
          <w:szCs w:val="21"/>
          <w:lang w:val="en-US"/>
        </w:rPr>
      </w:pPr>
    </w:p>
    <w:p w14:paraId="1C38332C" w14:textId="77777777" w:rsidR="00543F89" w:rsidRPr="00543F89" w:rsidRDefault="00543F89" w:rsidP="00543F89">
      <w:pPr>
        <w:widowControl/>
        <w:shd w:val="clear" w:color="auto" w:fill="FFFFFF"/>
        <w:spacing w:line="360" w:lineRule="atLeast"/>
        <w:rPr>
          <w:rFonts w:eastAsia="宋体" w:cs="Times New Roman" w:hint="eastAsia"/>
          <w:color w:val="333333"/>
          <w:kern w:val="0"/>
          <w:szCs w:val="21"/>
          <w:lang w:val="en-US"/>
        </w:rPr>
      </w:pPr>
      <w:r>
        <w:rPr>
          <w:rFonts w:eastAsia="宋体" w:cs="Times New Roman" w:hint="eastAsia"/>
          <w:color w:val="333333"/>
          <w:kern w:val="0"/>
          <w:szCs w:val="21"/>
          <w:lang w:val="en-US"/>
        </w:rPr>
        <w:t>D</w:t>
      </w:r>
      <w:r>
        <w:rPr>
          <w:rFonts w:eastAsia="宋体" w:cs="Times New Roman"/>
          <w:color w:val="333333"/>
          <w:kern w:val="0"/>
          <w:szCs w:val="21"/>
          <w:lang w:val="en-US"/>
        </w:rPr>
        <w:t>eceptively simple:</w:t>
      </w:r>
    </w:p>
    <w:p w14:paraId="330FCF77" w14:textId="77777777" w:rsidR="00543F89" w:rsidRDefault="0058209D" w:rsidP="00BD04F5">
      <w:pPr>
        <w:widowControl/>
        <w:shd w:val="clear" w:color="auto" w:fill="FFFFFF"/>
        <w:spacing w:line="360" w:lineRule="atLeast"/>
        <w:ind w:firstLine="480"/>
        <w:rPr>
          <w:rFonts w:eastAsia="宋体" w:cs="Times New Roman"/>
          <w:color w:val="333333"/>
          <w:kern w:val="0"/>
          <w:szCs w:val="21"/>
          <w:lang w:val="en-US"/>
        </w:rPr>
      </w:pPr>
      <w:r w:rsidRPr="0058209D">
        <w:rPr>
          <w:rFonts w:eastAsia="宋体" w:cs="Times New Roman"/>
          <w:color w:val="333333"/>
          <w:kern w:val="0"/>
          <w:szCs w:val="21"/>
          <w:lang w:val="en-US"/>
        </w:rPr>
        <w:t>It is one of Frost's most popular works. Some have said that it is one of his most misunderstood poems, claiming that it is not simply a poem that champions the idea of "following your own path", but that the poem, they suggest, expresses some irony regarding that idea.</w:t>
      </w:r>
      <w:r>
        <w:rPr>
          <w:rFonts w:eastAsia="宋体" w:cs="Times New Roman"/>
          <w:color w:val="333333"/>
          <w:kern w:val="0"/>
          <w:szCs w:val="21"/>
          <w:lang w:val="en-US"/>
        </w:rPr>
        <w:t xml:space="preserve"> Different people share different understanding to appreciate this poem. This is the core of </w:t>
      </w:r>
      <w:r w:rsidRPr="0058209D">
        <w:rPr>
          <w:rFonts w:eastAsia="宋体" w:cs="Times New Roman"/>
          <w:b/>
          <w:bCs/>
          <w:color w:val="333333"/>
          <w:kern w:val="0"/>
          <w:szCs w:val="21"/>
          <w:lang w:val="en-US"/>
        </w:rPr>
        <w:t>deceptively simpl</w:t>
      </w:r>
      <w:r>
        <w:rPr>
          <w:rFonts w:eastAsia="宋体" w:cs="Times New Roman"/>
          <w:b/>
          <w:bCs/>
          <w:color w:val="333333"/>
          <w:kern w:val="0"/>
          <w:szCs w:val="21"/>
          <w:lang w:val="en-US"/>
        </w:rPr>
        <w:t>e</w:t>
      </w:r>
      <w:r>
        <w:rPr>
          <w:rFonts w:eastAsia="宋体" w:cs="Times New Roman"/>
          <w:color w:val="333333"/>
          <w:kern w:val="0"/>
          <w:szCs w:val="21"/>
          <w:lang w:val="en-US"/>
        </w:rPr>
        <w:t xml:space="preserve">. </w:t>
      </w:r>
      <w:r w:rsidR="00543F89">
        <w:rPr>
          <w:rFonts w:eastAsia="宋体" w:cs="Times New Roman"/>
          <w:color w:val="333333"/>
          <w:kern w:val="0"/>
          <w:szCs w:val="21"/>
          <w:lang w:val="en-US"/>
        </w:rPr>
        <w:t xml:space="preserve">The poem exudes a sense of ambiguity, from title to end. </w:t>
      </w:r>
    </w:p>
    <w:p w14:paraId="0096CFB7" w14:textId="77777777" w:rsidR="0058209D" w:rsidRDefault="00543F89" w:rsidP="00BD04F5">
      <w:pPr>
        <w:widowControl/>
        <w:shd w:val="clear" w:color="auto" w:fill="FFFFFF"/>
        <w:spacing w:line="360" w:lineRule="atLeast"/>
        <w:ind w:firstLine="480"/>
        <w:rPr>
          <w:rFonts w:eastAsia="宋体" w:cs="Times New Roman"/>
          <w:color w:val="333333"/>
          <w:kern w:val="0"/>
          <w:szCs w:val="21"/>
          <w:lang w:val="en-US"/>
        </w:rPr>
      </w:pPr>
      <w:r>
        <w:rPr>
          <w:rFonts w:eastAsia="宋体" w:cs="Times New Roman"/>
          <w:color w:val="333333"/>
          <w:kern w:val="0"/>
          <w:szCs w:val="21"/>
          <w:lang w:val="en-US"/>
        </w:rPr>
        <w:lastRenderedPageBreak/>
        <w:t xml:space="preserve">From the perspective of content, the title </w:t>
      </w:r>
      <w:r w:rsidRPr="00543F89">
        <w:rPr>
          <w:rFonts w:eastAsia="宋体" w:cs="Times New Roman"/>
          <w:i/>
          <w:color w:val="333333"/>
          <w:kern w:val="0"/>
          <w:szCs w:val="21"/>
          <w:lang w:val="en-US"/>
        </w:rPr>
        <w:t>The Road Not Taken</w:t>
      </w:r>
      <w:r>
        <w:rPr>
          <w:rFonts w:eastAsia="宋体" w:cs="Times New Roman"/>
          <w:color w:val="333333"/>
          <w:kern w:val="0"/>
          <w:szCs w:val="21"/>
          <w:lang w:val="en-US"/>
        </w:rPr>
        <w:t xml:space="preserve"> is vague. It is </w:t>
      </w:r>
      <w:r w:rsidRPr="00543F89">
        <w:rPr>
          <w:rFonts w:eastAsia="宋体" w:cs="Times New Roman"/>
          <w:i/>
          <w:color w:val="333333"/>
          <w:kern w:val="0"/>
          <w:szCs w:val="21"/>
          <w:lang w:val="en-US"/>
        </w:rPr>
        <w:t>The Road Not Taken</w:t>
      </w:r>
      <w:r>
        <w:rPr>
          <w:rFonts w:eastAsia="宋体" w:cs="Times New Roman"/>
          <w:color w:val="333333"/>
          <w:kern w:val="0"/>
          <w:szCs w:val="21"/>
          <w:lang w:val="en-US"/>
        </w:rPr>
        <w:t xml:space="preserve"> by the majority, or </w:t>
      </w:r>
      <w:r w:rsidRPr="00543F89">
        <w:rPr>
          <w:rFonts w:eastAsia="宋体" w:cs="Times New Roman"/>
          <w:i/>
          <w:color w:val="333333"/>
          <w:kern w:val="0"/>
          <w:szCs w:val="21"/>
          <w:lang w:val="en-US"/>
        </w:rPr>
        <w:t>The Road Not Taken</w:t>
      </w:r>
      <w:r>
        <w:rPr>
          <w:rFonts w:eastAsia="宋体" w:cs="Times New Roman"/>
          <w:color w:val="333333"/>
          <w:kern w:val="0"/>
          <w:szCs w:val="21"/>
          <w:lang w:val="en-US"/>
        </w:rPr>
        <w:t xml:space="preserve"> by the poet? It is not clearly explained, leaving readers massive blank spaces to imagine and understand.</w:t>
      </w:r>
    </w:p>
    <w:p w14:paraId="34AB5DE6" w14:textId="2B2F3602" w:rsidR="00543F89" w:rsidRDefault="00543F89" w:rsidP="00543F89">
      <w:pPr>
        <w:widowControl/>
        <w:shd w:val="clear" w:color="auto" w:fill="FFFFFF"/>
        <w:spacing w:line="360" w:lineRule="atLeast"/>
        <w:ind w:firstLine="480"/>
        <w:rPr>
          <w:rFonts w:eastAsia="宋体" w:cs="Times New Roman"/>
          <w:color w:val="333333"/>
          <w:kern w:val="0"/>
          <w:szCs w:val="21"/>
          <w:lang w:val="en-US"/>
        </w:rPr>
      </w:pPr>
      <w:r>
        <w:rPr>
          <w:rFonts w:eastAsia="宋体" w:cs="Times New Roman"/>
          <w:color w:val="333333"/>
          <w:kern w:val="0"/>
          <w:szCs w:val="21"/>
          <w:lang w:val="en-US"/>
        </w:rPr>
        <w:t xml:space="preserve">From the perspective of language skill, it is seemingly simple and plain, but </w:t>
      </w:r>
      <w:proofErr w:type="gramStart"/>
      <w:r>
        <w:rPr>
          <w:rFonts w:eastAsia="宋体" w:cs="Times New Roman"/>
          <w:color w:val="333333"/>
          <w:kern w:val="0"/>
          <w:szCs w:val="21"/>
          <w:lang w:val="en-US"/>
        </w:rPr>
        <w:t>actually sophisticated</w:t>
      </w:r>
      <w:proofErr w:type="gramEnd"/>
      <w:r>
        <w:rPr>
          <w:rFonts w:eastAsia="宋体" w:cs="Times New Roman"/>
          <w:color w:val="333333"/>
          <w:kern w:val="0"/>
          <w:szCs w:val="21"/>
          <w:lang w:val="en-US"/>
        </w:rPr>
        <w:t>. No complicated words or phrases used in the poem brings no burden for readers to understand the superficial meaning, seemingly using no language skills at all. On the contrary, in fact, it uses loads of skills such as metaphors, including sustained metaphors and extended metaphors. Many a simple word or phrase have multiple images at the same time. This is the ambiguity and diversity occurring in this poem, contributing to the style of “deceptively simple”</w:t>
      </w:r>
    </w:p>
    <w:p w14:paraId="4D37C22B" w14:textId="77777777" w:rsidR="008B6082" w:rsidRDefault="008B6082" w:rsidP="00543F89">
      <w:pPr>
        <w:widowControl/>
        <w:shd w:val="clear" w:color="auto" w:fill="FFFFFF"/>
        <w:spacing w:line="360" w:lineRule="atLeast"/>
        <w:ind w:firstLine="480"/>
        <w:rPr>
          <w:rFonts w:eastAsia="宋体" w:cs="Times New Roman"/>
          <w:color w:val="333333"/>
          <w:kern w:val="0"/>
          <w:szCs w:val="21"/>
          <w:lang w:val="en-US"/>
        </w:rPr>
      </w:pPr>
    </w:p>
    <w:p w14:paraId="4620AD83" w14:textId="7DB1DB18" w:rsidR="008B6082" w:rsidRDefault="008B6082" w:rsidP="008B6082">
      <w:pPr>
        <w:widowControl/>
        <w:shd w:val="clear" w:color="auto" w:fill="FFFFFF"/>
        <w:spacing w:line="360" w:lineRule="atLeast"/>
        <w:rPr>
          <w:rFonts w:eastAsia="宋体" w:cs="Times New Roman" w:hint="eastAsia"/>
          <w:color w:val="333333"/>
          <w:kern w:val="0"/>
          <w:szCs w:val="21"/>
          <w:lang w:val="en-US"/>
        </w:rPr>
      </w:pPr>
      <w:r>
        <w:rPr>
          <w:rFonts w:eastAsia="宋体" w:cs="Times New Roman" w:hint="eastAsia"/>
          <w:color w:val="333333"/>
          <w:kern w:val="0"/>
          <w:szCs w:val="21"/>
          <w:lang w:val="en-US"/>
        </w:rPr>
        <w:t>C</w:t>
      </w:r>
      <w:r>
        <w:rPr>
          <w:rFonts w:eastAsia="宋体" w:cs="Times New Roman"/>
          <w:color w:val="333333"/>
          <w:kern w:val="0"/>
          <w:szCs w:val="21"/>
          <w:lang w:val="en-US"/>
        </w:rPr>
        <w:t>onclusion:</w:t>
      </w:r>
    </w:p>
    <w:p w14:paraId="2D3DFFCC" w14:textId="77777777" w:rsidR="00543F89" w:rsidRPr="00543F89" w:rsidRDefault="00543F89" w:rsidP="00543F89">
      <w:pPr>
        <w:widowControl/>
        <w:shd w:val="clear" w:color="auto" w:fill="FFFFFF"/>
        <w:spacing w:line="360" w:lineRule="atLeast"/>
        <w:ind w:firstLine="480"/>
        <w:rPr>
          <w:rFonts w:eastAsia="宋体" w:cs="Times New Roman" w:hint="eastAsia"/>
          <w:color w:val="333333"/>
          <w:kern w:val="0"/>
          <w:szCs w:val="21"/>
          <w:lang w:val="en-US"/>
        </w:rPr>
      </w:pPr>
      <w:r>
        <w:rPr>
          <w:rFonts w:eastAsia="宋体" w:cs="Times New Roman"/>
          <w:color w:val="333333"/>
          <w:kern w:val="0"/>
          <w:szCs w:val="21"/>
          <w:lang w:val="en-US"/>
        </w:rPr>
        <w:t xml:space="preserve">As the diverse images hidden behind the seemingly simple style, </w:t>
      </w:r>
      <w:r w:rsidRPr="00543F89">
        <w:rPr>
          <w:rFonts w:eastAsia="宋体" w:cs="Times New Roman"/>
          <w:i/>
          <w:color w:val="333333"/>
          <w:kern w:val="0"/>
          <w:szCs w:val="21"/>
          <w:lang w:val="en-US"/>
        </w:rPr>
        <w:t>The Road Not Taken</w:t>
      </w:r>
      <w:r>
        <w:rPr>
          <w:rFonts w:eastAsia="宋体" w:cs="Times New Roman"/>
          <w:color w:val="333333"/>
          <w:kern w:val="0"/>
          <w:szCs w:val="21"/>
          <w:lang w:val="en-US"/>
        </w:rPr>
        <w:t xml:space="preserve"> conveys an idea of “we should be responsible for the choices we made”, which can be interpreted in different ways. As a result, the poem </w:t>
      </w:r>
      <w:r w:rsidRPr="00543F89">
        <w:rPr>
          <w:rFonts w:eastAsia="宋体" w:cs="Times New Roman"/>
          <w:i/>
          <w:color w:val="333333"/>
          <w:kern w:val="0"/>
          <w:szCs w:val="21"/>
          <w:lang w:val="en-US"/>
        </w:rPr>
        <w:t>The Road Not Taken</w:t>
      </w:r>
      <w:r>
        <w:rPr>
          <w:rFonts w:eastAsia="宋体" w:cs="Times New Roman"/>
          <w:color w:val="333333"/>
          <w:kern w:val="0"/>
          <w:szCs w:val="21"/>
          <w:lang w:val="en-US"/>
        </w:rPr>
        <w:t xml:space="preserve"> can be considered as the representative of Robert Frosts’ “Deceptively Simple Style”.</w:t>
      </w:r>
      <w:bookmarkStart w:id="0" w:name="_GoBack"/>
      <w:bookmarkEnd w:id="0"/>
    </w:p>
    <w:sectPr w:rsidR="00543F89" w:rsidRPr="00543F89">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F1BB8" w14:textId="77777777" w:rsidR="00543F89" w:rsidRDefault="00543F89" w:rsidP="00543F89">
      <w:r>
        <w:separator/>
      </w:r>
    </w:p>
  </w:endnote>
  <w:endnote w:type="continuationSeparator" w:id="0">
    <w:p w14:paraId="774C093F" w14:textId="77777777" w:rsidR="00543F89" w:rsidRDefault="00543F89" w:rsidP="00543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9900E" w14:textId="77777777" w:rsidR="00543F89" w:rsidRDefault="00543F8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77A22" w14:textId="77777777" w:rsidR="00543F89" w:rsidRDefault="00543F89">
    <w:pPr>
      <w:pStyle w:val="a5"/>
      <w:jc w:val="center"/>
      <w:rPr>
        <w:caps/>
        <w:color w:val="4472C4" w:themeColor="accent1"/>
      </w:rPr>
    </w:pPr>
    <w:r w:rsidRPr="00543F89">
      <w:rPr>
        <w:caps/>
      </w:rPr>
      <w:fldChar w:fldCharType="begin"/>
    </w:r>
    <w:r w:rsidRPr="00543F89">
      <w:rPr>
        <w:caps/>
      </w:rPr>
      <w:instrText>PAGE   \* MERGEFORMAT</w:instrText>
    </w:r>
    <w:r w:rsidRPr="00543F89">
      <w:rPr>
        <w:caps/>
      </w:rPr>
      <w:fldChar w:fldCharType="separate"/>
    </w:r>
    <w:r w:rsidRPr="00543F89">
      <w:rPr>
        <w:caps/>
        <w:lang w:val="zh-CN"/>
      </w:rPr>
      <w:t>2</w:t>
    </w:r>
    <w:r w:rsidRPr="00543F89">
      <w:rPr>
        <w:caps/>
      </w:rPr>
      <w:fldChar w:fldCharType="end"/>
    </w:r>
  </w:p>
  <w:p w14:paraId="7DC54653" w14:textId="77777777" w:rsidR="00543F89" w:rsidRDefault="00543F8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2839D" w14:textId="77777777" w:rsidR="00543F89" w:rsidRDefault="00543F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1C566" w14:textId="77777777" w:rsidR="00543F89" w:rsidRDefault="00543F89" w:rsidP="00543F89">
      <w:r>
        <w:separator/>
      </w:r>
    </w:p>
  </w:footnote>
  <w:footnote w:type="continuationSeparator" w:id="0">
    <w:p w14:paraId="2767311B" w14:textId="77777777" w:rsidR="00543F89" w:rsidRDefault="00543F89" w:rsidP="00543F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C692" w14:textId="77777777" w:rsidR="00543F89" w:rsidRDefault="00543F8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4D2C3" w14:textId="77777777" w:rsidR="00543F89" w:rsidRPr="00543F89" w:rsidRDefault="00543F89" w:rsidP="00543F89">
    <w:pPr>
      <w:pStyle w:val="a3"/>
      <w:jc w:val="left"/>
      <w:rPr>
        <w:rFonts w:ascii="华文楷体" w:eastAsia="华文楷体" w:hAnsi="华文楷体"/>
      </w:rPr>
    </w:pPr>
    <w:r>
      <w:rPr>
        <w:rFonts w:ascii="华文楷体" w:eastAsia="华文楷体" w:hAnsi="华文楷体" w:hint="eastAsia"/>
      </w:rPr>
      <w:t>国金1801</w:t>
    </w:r>
    <w:r>
      <w:rPr>
        <w:rFonts w:ascii="华文楷体" w:eastAsia="华文楷体" w:hAnsi="华文楷体"/>
      </w:rPr>
      <w:tab/>
    </w:r>
    <w:proofErr w:type="gramStart"/>
    <w:r>
      <w:rPr>
        <w:rFonts w:ascii="华文楷体" w:eastAsia="华文楷体" w:hAnsi="华文楷体" w:hint="eastAsia"/>
      </w:rPr>
      <w:t>陆力飞</w:t>
    </w:r>
    <w:proofErr w:type="gramEnd"/>
    <w:r>
      <w:rPr>
        <w:rFonts w:ascii="华文楷体" w:eastAsia="华文楷体" w:hAnsi="华文楷体"/>
      </w:rPr>
      <w:tab/>
    </w:r>
    <w:r>
      <w:rPr>
        <w:rFonts w:ascii="华文楷体" w:eastAsia="华文楷体" w:hAnsi="华文楷体" w:hint="eastAsia"/>
      </w:rPr>
      <w:t>20180301213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39E4B" w14:textId="77777777" w:rsidR="00543F89" w:rsidRDefault="00543F8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3MLA0MDC2NDU1NDVX0lEKTi0uzszPAykwrAUA0kC2bCwAAAA="/>
  </w:docVars>
  <w:rsids>
    <w:rsidRoot w:val="00BD04F5"/>
    <w:rsid w:val="004C5E84"/>
    <w:rsid w:val="00543F89"/>
    <w:rsid w:val="0058209D"/>
    <w:rsid w:val="008B6082"/>
    <w:rsid w:val="00BD0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CC97B"/>
  <w15:chartTrackingRefBased/>
  <w15:docId w15:val="{9F360879-2CA5-46D8-9D19-B61E092D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D04F5"/>
    <w:pPr>
      <w:widowControl w:val="0"/>
      <w:jc w:val="both"/>
    </w:pPr>
    <w:rPr>
      <w:rFonts w:ascii="Times New Roman" w:hAnsi="Times New Roman"/>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3F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3F89"/>
    <w:rPr>
      <w:rFonts w:ascii="Times New Roman" w:hAnsi="Times New Roman"/>
      <w:sz w:val="18"/>
      <w:szCs w:val="18"/>
      <w:lang w:val="en-GB"/>
    </w:rPr>
  </w:style>
  <w:style w:type="paragraph" w:styleId="a5">
    <w:name w:val="footer"/>
    <w:basedOn w:val="a"/>
    <w:link w:val="a6"/>
    <w:uiPriority w:val="99"/>
    <w:unhideWhenUsed/>
    <w:rsid w:val="00543F89"/>
    <w:pPr>
      <w:tabs>
        <w:tab w:val="center" w:pos="4153"/>
        <w:tab w:val="right" w:pos="8306"/>
      </w:tabs>
      <w:snapToGrid w:val="0"/>
      <w:jc w:val="left"/>
    </w:pPr>
    <w:rPr>
      <w:sz w:val="18"/>
      <w:szCs w:val="18"/>
    </w:rPr>
  </w:style>
  <w:style w:type="character" w:customStyle="1" w:styleId="a6">
    <w:name w:val="页脚 字符"/>
    <w:basedOn w:val="a0"/>
    <w:link w:val="a5"/>
    <w:uiPriority w:val="99"/>
    <w:rsid w:val="00543F89"/>
    <w:rPr>
      <w:rFonts w:ascii="Times New Roman" w:hAnsi="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69011">
      <w:bodyDiv w:val="1"/>
      <w:marLeft w:val="0"/>
      <w:marRight w:val="0"/>
      <w:marTop w:val="0"/>
      <w:marBottom w:val="0"/>
      <w:divBdr>
        <w:top w:val="none" w:sz="0" w:space="0" w:color="auto"/>
        <w:left w:val="none" w:sz="0" w:space="0" w:color="auto"/>
        <w:bottom w:val="none" w:sz="0" w:space="0" w:color="auto"/>
        <w:right w:val="none" w:sz="0" w:space="0" w:color="auto"/>
      </w:divBdr>
      <w:divsChild>
        <w:div w:id="1439911072">
          <w:marLeft w:val="0"/>
          <w:marRight w:val="0"/>
          <w:marTop w:val="0"/>
          <w:marBottom w:val="225"/>
          <w:divBdr>
            <w:top w:val="none" w:sz="0" w:space="0" w:color="auto"/>
            <w:left w:val="none" w:sz="0" w:space="0" w:color="auto"/>
            <w:bottom w:val="none" w:sz="0" w:space="0" w:color="auto"/>
            <w:right w:val="none" w:sz="0" w:space="0" w:color="auto"/>
          </w:divBdr>
        </w:div>
        <w:div w:id="628361190">
          <w:marLeft w:val="0"/>
          <w:marRight w:val="0"/>
          <w:marTop w:val="0"/>
          <w:marBottom w:val="225"/>
          <w:divBdr>
            <w:top w:val="none" w:sz="0" w:space="0" w:color="auto"/>
            <w:left w:val="none" w:sz="0" w:space="0" w:color="auto"/>
            <w:bottom w:val="none" w:sz="0" w:space="0" w:color="auto"/>
            <w:right w:val="none" w:sz="0" w:space="0" w:color="auto"/>
          </w:divBdr>
        </w:div>
        <w:div w:id="202786784">
          <w:marLeft w:val="0"/>
          <w:marRight w:val="0"/>
          <w:marTop w:val="0"/>
          <w:marBottom w:val="225"/>
          <w:divBdr>
            <w:top w:val="none" w:sz="0" w:space="0" w:color="auto"/>
            <w:left w:val="none" w:sz="0" w:space="0" w:color="auto"/>
            <w:bottom w:val="none" w:sz="0" w:space="0" w:color="auto"/>
            <w:right w:val="none" w:sz="0" w:space="0" w:color="auto"/>
          </w:divBdr>
        </w:div>
        <w:div w:id="1752238823">
          <w:marLeft w:val="0"/>
          <w:marRight w:val="0"/>
          <w:marTop w:val="0"/>
          <w:marBottom w:val="225"/>
          <w:divBdr>
            <w:top w:val="none" w:sz="0" w:space="0" w:color="auto"/>
            <w:left w:val="none" w:sz="0" w:space="0" w:color="auto"/>
            <w:bottom w:val="none" w:sz="0" w:space="0" w:color="auto"/>
            <w:right w:val="none" w:sz="0" w:space="0" w:color="auto"/>
          </w:divBdr>
        </w:div>
        <w:div w:id="1429887520">
          <w:marLeft w:val="0"/>
          <w:marRight w:val="0"/>
          <w:marTop w:val="0"/>
          <w:marBottom w:val="225"/>
          <w:divBdr>
            <w:top w:val="none" w:sz="0" w:space="0" w:color="auto"/>
            <w:left w:val="none" w:sz="0" w:space="0" w:color="auto"/>
            <w:bottom w:val="none" w:sz="0" w:space="0" w:color="auto"/>
            <w:right w:val="none" w:sz="0" w:space="0" w:color="auto"/>
          </w:divBdr>
        </w:div>
        <w:div w:id="688289518">
          <w:marLeft w:val="0"/>
          <w:marRight w:val="0"/>
          <w:marTop w:val="0"/>
          <w:marBottom w:val="225"/>
          <w:divBdr>
            <w:top w:val="none" w:sz="0" w:space="0" w:color="auto"/>
            <w:left w:val="none" w:sz="0" w:space="0" w:color="auto"/>
            <w:bottom w:val="none" w:sz="0" w:space="0" w:color="auto"/>
            <w:right w:val="none" w:sz="0" w:space="0" w:color="auto"/>
          </w:divBdr>
        </w:div>
        <w:div w:id="561136526">
          <w:marLeft w:val="0"/>
          <w:marRight w:val="0"/>
          <w:marTop w:val="0"/>
          <w:marBottom w:val="225"/>
          <w:divBdr>
            <w:top w:val="none" w:sz="0" w:space="0" w:color="auto"/>
            <w:left w:val="none" w:sz="0" w:space="0" w:color="auto"/>
            <w:bottom w:val="none" w:sz="0" w:space="0" w:color="auto"/>
            <w:right w:val="none" w:sz="0" w:space="0" w:color="auto"/>
          </w:divBdr>
        </w:div>
        <w:div w:id="835799979">
          <w:marLeft w:val="0"/>
          <w:marRight w:val="0"/>
          <w:marTop w:val="0"/>
          <w:marBottom w:val="225"/>
          <w:divBdr>
            <w:top w:val="none" w:sz="0" w:space="0" w:color="auto"/>
            <w:left w:val="none" w:sz="0" w:space="0" w:color="auto"/>
            <w:bottom w:val="none" w:sz="0" w:space="0" w:color="auto"/>
            <w:right w:val="none" w:sz="0" w:space="0" w:color="auto"/>
          </w:divBdr>
        </w:div>
        <w:div w:id="1975331170">
          <w:marLeft w:val="0"/>
          <w:marRight w:val="0"/>
          <w:marTop w:val="0"/>
          <w:marBottom w:val="225"/>
          <w:divBdr>
            <w:top w:val="none" w:sz="0" w:space="0" w:color="auto"/>
            <w:left w:val="none" w:sz="0" w:space="0" w:color="auto"/>
            <w:bottom w:val="none" w:sz="0" w:space="0" w:color="auto"/>
            <w:right w:val="none" w:sz="0" w:space="0" w:color="auto"/>
          </w:divBdr>
        </w:div>
        <w:div w:id="383024127">
          <w:marLeft w:val="0"/>
          <w:marRight w:val="0"/>
          <w:marTop w:val="0"/>
          <w:marBottom w:val="225"/>
          <w:divBdr>
            <w:top w:val="none" w:sz="0" w:space="0" w:color="auto"/>
            <w:left w:val="none" w:sz="0" w:space="0" w:color="auto"/>
            <w:bottom w:val="none" w:sz="0" w:space="0" w:color="auto"/>
            <w:right w:val="none" w:sz="0" w:space="0" w:color="auto"/>
          </w:divBdr>
        </w:div>
        <w:div w:id="633488551">
          <w:marLeft w:val="0"/>
          <w:marRight w:val="0"/>
          <w:marTop w:val="0"/>
          <w:marBottom w:val="225"/>
          <w:divBdr>
            <w:top w:val="none" w:sz="0" w:space="0" w:color="auto"/>
            <w:left w:val="none" w:sz="0" w:space="0" w:color="auto"/>
            <w:bottom w:val="none" w:sz="0" w:space="0" w:color="auto"/>
            <w:right w:val="none" w:sz="0" w:space="0" w:color="auto"/>
          </w:divBdr>
        </w:div>
        <w:div w:id="1407415739">
          <w:marLeft w:val="0"/>
          <w:marRight w:val="0"/>
          <w:marTop w:val="0"/>
          <w:marBottom w:val="225"/>
          <w:divBdr>
            <w:top w:val="none" w:sz="0" w:space="0" w:color="auto"/>
            <w:left w:val="none" w:sz="0" w:space="0" w:color="auto"/>
            <w:bottom w:val="none" w:sz="0" w:space="0" w:color="auto"/>
            <w:right w:val="none" w:sz="0" w:space="0" w:color="auto"/>
          </w:divBdr>
        </w:div>
        <w:div w:id="1120610396">
          <w:marLeft w:val="0"/>
          <w:marRight w:val="0"/>
          <w:marTop w:val="0"/>
          <w:marBottom w:val="225"/>
          <w:divBdr>
            <w:top w:val="none" w:sz="0" w:space="0" w:color="auto"/>
            <w:left w:val="none" w:sz="0" w:space="0" w:color="auto"/>
            <w:bottom w:val="none" w:sz="0" w:space="0" w:color="auto"/>
            <w:right w:val="none" w:sz="0" w:space="0" w:color="auto"/>
          </w:divBdr>
        </w:div>
        <w:div w:id="1706446107">
          <w:marLeft w:val="0"/>
          <w:marRight w:val="0"/>
          <w:marTop w:val="0"/>
          <w:marBottom w:val="225"/>
          <w:divBdr>
            <w:top w:val="none" w:sz="0" w:space="0" w:color="auto"/>
            <w:left w:val="none" w:sz="0" w:space="0" w:color="auto"/>
            <w:bottom w:val="none" w:sz="0" w:space="0" w:color="auto"/>
            <w:right w:val="none" w:sz="0" w:space="0" w:color="auto"/>
          </w:divBdr>
        </w:div>
        <w:div w:id="395588571">
          <w:marLeft w:val="0"/>
          <w:marRight w:val="0"/>
          <w:marTop w:val="0"/>
          <w:marBottom w:val="225"/>
          <w:divBdr>
            <w:top w:val="none" w:sz="0" w:space="0" w:color="auto"/>
            <w:left w:val="none" w:sz="0" w:space="0" w:color="auto"/>
            <w:bottom w:val="none" w:sz="0" w:space="0" w:color="auto"/>
            <w:right w:val="none" w:sz="0" w:space="0" w:color="auto"/>
          </w:divBdr>
        </w:div>
        <w:div w:id="1859998070">
          <w:marLeft w:val="0"/>
          <w:marRight w:val="0"/>
          <w:marTop w:val="0"/>
          <w:marBottom w:val="225"/>
          <w:divBdr>
            <w:top w:val="none" w:sz="0" w:space="0" w:color="auto"/>
            <w:left w:val="none" w:sz="0" w:space="0" w:color="auto"/>
            <w:bottom w:val="none" w:sz="0" w:space="0" w:color="auto"/>
            <w:right w:val="none" w:sz="0" w:space="0" w:color="auto"/>
          </w:divBdr>
        </w:div>
        <w:div w:id="784227019">
          <w:marLeft w:val="0"/>
          <w:marRight w:val="0"/>
          <w:marTop w:val="0"/>
          <w:marBottom w:val="225"/>
          <w:divBdr>
            <w:top w:val="none" w:sz="0" w:space="0" w:color="auto"/>
            <w:left w:val="none" w:sz="0" w:space="0" w:color="auto"/>
            <w:bottom w:val="none" w:sz="0" w:space="0" w:color="auto"/>
            <w:right w:val="none" w:sz="0" w:space="0" w:color="auto"/>
          </w:divBdr>
        </w:div>
        <w:div w:id="1351104757">
          <w:marLeft w:val="0"/>
          <w:marRight w:val="0"/>
          <w:marTop w:val="0"/>
          <w:marBottom w:val="225"/>
          <w:divBdr>
            <w:top w:val="none" w:sz="0" w:space="0" w:color="auto"/>
            <w:left w:val="none" w:sz="0" w:space="0" w:color="auto"/>
            <w:bottom w:val="none" w:sz="0" w:space="0" w:color="auto"/>
            <w:right w:val="none" w:sz="0" w:space="0" w:color="auto"/>
          </w:divBdr>
        </w:div>
        <w:div w:id="360130887">
          <w:marLeft w:val="0"/>
          <w:marRight w:val="0"/>
          <w:marTop w:val="0"/>
          <w:marBottom w:val="225"/>
          <w:divBdr>
            <w:top w:val="none" w:sz="0" w:space="0" w:color="auto"/>
            <w:left w:val="none" w:sz="0" w:space="0" w:color="auto"/>
            <w:bottom w:val="none" w:sz="0" w:space="0" w:color="auto"/>
            <w:right w:val="none" w:sz="0" w:space="0" w:color="auto"/>
          </w:divBdr>
        </w:div>
        <w:div w:id="604272175">
          <w:marLeft w:val="0"/>
          <w:marRight w:val="0"/>
          <w:marTop w:val="0"/>
          <w:marBottom w:val="225"/>
          <w:divBdr>
            <w:top w:val="none" w:sz="0" w:space="0" w:color="auto"/>
            <w:left w:val="none" w:sz="0" w:space="0" w:color="auto"/>
            <w:bottom w:val="none" w:sz="0" w:space="0" w:color="auto"/>
            <w:right w:val="none" w:sz="0" w:space="0" w:color="auto"/>
          </w:divBdr>
        </w:div>
        <w:div w:id="142475693">
          <w:marLeft w:val="0"/>
          <w:marRight w:val="0"/>
          <w:marTop w:val="0"/>
          <w:marBottom w:val="225"/>
          <w:divBdr>
            <w:top w:val="none" w:sz="0" w:space="0" w:color="auto"/>
            <w:left w:val="none" w:sz="0" w:space="0" w:color="auto"/>
            <w:bottom w:val="none" w:sz="0" w:space="0" w:color="auto"/>
            <w:right w:val="none" w:sz="0" w:space="0" w:color="auto"/>
          </w:divBdr>
        </w:div>
        <w:div w:id="16298959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Leavy</dc:creator>
  <cp:keywords/>
  <dc:description/>
  <cp:lastModifiedBy>陆 Leavy</cp:lastModifiedBy>
  <cp:revision>2</cp:revision>
  <dcterms:created xsi:type="dcterms:W3CDTF">2019-10-29T00:01:00Z</dcterms:created>
  <dcterms:modified xsi:type="dcterms:W3CDTF">2019-10-29T00:52:00Z</dcterms:modified>
</cp:coreProperties>
</file>