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2D370" w14:textId="77777777" w:rsidR="006E5AFF" w:rsidRPr="006E5AFF" w:rsidRDefault="006E5AFF" w:rsidP="006E5AFF">
      <w:pPr>
        <w:rPr>
          <w:lang w:val="pt-BR"/>
        </w:rPr>
      </w:pPr>
      <w:r w:rsidRPr="006E5AFF">
        <w:rPr>
          <w:lang w:val="pt-BR"/>
        </w:rPr>
        <w:br/>
      </w:r>
    </w:p>
    <w:p w14:paraId="3C664F72" w14:textId="77777777" w:rsidR="006E5AFF" w:rsidRPr="006E5AFF" w:rsidRDefault="006E5AFF" w:rsidP="006E5AFF">
      <w:pPr>
        <w:rPr>
          <w:b/>
          <w:bCs/>
        </w:rPr>
      </w:pPr>
      <w:r w:rsidRPr="006E5AFF">
        <w:rPr>
          <w:b/>
          <w:bCs/>
        </w:rPr>
        <w:t>Texto colado(76).txt</w:t>
      </w:r>
    </w:p>
    <w:p w14:paraId="3C02A780" w14:textId="77777777" w:rsidR="006E5AFF" w:rsidRPr="006E5AFF" w:rsidRDefault="006E5AFF" w:rsidP="006E5AFF">
      <w:r w:rsidRPr="006E5AFF">
        <w:t>Documento</w:t>
      </w:r>
    </w:p>
    <w:p w14:paraId="4CE0A03B" w14:textId="77777777" w:rsidR="006E5AFF" w:rsidRPr="006E5AFF" w:rsidRDefault="006E5AFF" w:rsidP="006E5AFF">
      <w:r w:rsidRPr="006E5AFF">
        <w:t xml:space="preserve">Rigiorusly, deeply, exhaustivelly, technically and mathemtically analyze and review this discussion itself and the mathemtical solutions and formalizations it coalesced and converged into for the problems and context it's directed towards. </w:t>
      </w:r>
    </w:p>
    <w:p w14:paraId="606FE341" w14:textId="77777777" w:rsidR="006E5AFF" w:rsidRPr="006E5AFF" w:rsidRDefault="006E5AFF" w:rsidP="006E5AFF">
      <w:r w:rsidRPr="006E5AFF">
        <w:br/>
      </w:r>
    </w:p>
    <w:p w14:paraId="3F6E1D10" w14:textId="77777777" w:rsidR="006E5AFF" w:rsidRPr="006E5AFF" w:rsidRDefault="006E5AFF" w:rsidP="006E5AFF">
      <w:r w:rsidRPr="006E5AFF">
        <w:t>I’ll treat the uploaded discussion as the object of review, not as a source to endorse. I’ll separate the mathematical core that is actually useful from the parts that are overclaimed, imprecise, or operationally fragile.</w:t>
      </w:r>
    </w:p>
    <w:p w14:paraId="7E5DD097" w14:textId="77777777" w:rsidR="006E5AFF" w:rsidRPr="006E5AFF" w:rsidRDefault="006E5AFF" w:rsidP="006E5AFF">
      <w:r w:rsidRPr="006E5AFF">
        <w:t>The uploaded discussion does converge toward a coherent mathematical substrate, but it also contains several serious errors hidden behind confident notation. The largest one is already visible: the Radon–Nikodym derivative is repeatedly written in the wrong direction relative to the intended epidemiological rate.</w:t>
      </w:r>
    </w:p>
    <w:p w14:paraId="701832A1" w14:textId="77777777" w:rsidR="006E5AFF" w:rsidRPr="006E5AFF" w:rsidRDefault="006E5AFF" w:rsidP="006E5AFF">
      <w:r w:rsidRPr="006E5AFF">
        <w:t>Pensou por 1m 42s</w:t>
      </w:r>
    </w:p>
    <w:p w14:paraId="6B5B3B67" w14:textId="77777777" w:rsidR="006E5AFF" w:rsidRPr="006E5AFF" w:rsidRDefault="006E5AFF" w:rsidP="006E5AFF">
      <w:r w:rsidRPr="006E5AFF">
        <w:t>The discussion converged toward a real mathematical object, but not yet a clean one. Its strongest result is the separation of the project into two coupled problems: first, a measure-algebraic variable generator that turns OLAP/DATASUS/SIDRA data into statistically meaningful fields; second, a nonlinear dependence scanner over those fields, using lagged transformations, spatial/temporal conditioning, kernel dependence, structured nulls, and graph output. That separation is correct. The final claims that the system “mathematically verifies” a causal ecological network, however, are too strong. What it can produce is a typed, reproducible, aggressively stress-tested graph of conditional nonlinear association hypotheses. Causality requires additional assumptions that the discussion does not yet prove. </w:t>
      </w:r>
    </w:p>
    <w:p w14:paraId="2602D46F" w14:textId="77777777" w:rsidR="006E5AFF" w:rsidRPr="006E5AFF" w:rsidRDefault="006E5AFF" w:rsidP="006E5AFF">
      <w:r w:rsidRPr="006E5AFF">
        <w:t>The discussion’s core mathematical skeleton is this:</w:t>
      </w:r>
    </w:p>
    <w:p w14:paraId="559C5D19" w14:textId="6BD2511B" w:rsidR="006E5AFF" w:rsidRPr="006E5AFF" w:rsidRDefault="006E5AFF" w:rsidP="006E5AFF">
      <m:oMathPara>
        <m:oMath>
          <m:r>
            <m:rPr>
              <m:nor/>
            </m:rPr>
            <m:t>raw OLAP cubes</m:t>
          </m:r>
          <m:r>
            <w:rPr>
              <w:rFonts w:ascii="Cambria Math" w:hAnsi="Cambria Math"/>
            </w:rPr>
            <m:t>→</m:t>
          </m:r>
          <m:r>
            <m:rPr>
              <m:nor/>
            </m:rPr>
            <m:t>typed finite measures / densities</m:t>
          </m:r>
          <m:r>
            <w:rPr>
              <w:rFonts w:ascii="Cambria Math" w:hAnsi="Cambria Math"/>
            </w:rPr>
            <m:t>→</m:t>
          </m:r>
          <m:r>
            <m:rPr>
              <m:nor/>
            </m:rPr>
            <m:t>legal derived variables</m:t>
          </m:r>
          <m:r>
            <w:rPr>
              <w:rFonts w:ascii="Cambria Math" w:hAnsi="Cambria Math"/>
            </w:rPr>
            <m:t>→</m:t>
          </m:r>
          <m:r>
            <m:rPr>
              <m:nor/>
            </m:rPr>
            <m:t>spatiotemporal fields</m:t>
          </m:r>
          <m:r>
            <w:rPr>
              <w:rFonts w:ascii="Cambria Math" w:hAnsi="Cambria Math"/>
            </w:rPr>
            <m:t>→</m:t>
          </m:r>
          <m:r>
            <m:rPr>
              <m:nor/>
            </m:rPr>
            <m:t>conditional nonlinear dependence scores</m:t>
          </m:r>
          <m:r>
            <w:rPr>
              <w:rFonts w:ascii="Cambria Math" w:hAnsi="Cambria Math"/>
            </w:rPr>
            <m:t>→</m:t>
          </m:r>
          <m:r>
            <m:rPr>
              <m:nor/>
            </m:rPr>
            <m:t>robust ecological relationship graph</m:t>
          </m:r>
          <m:r>
            <m:rPr>
              <m:sty m:val="p"/>
            </m:rPr>
            <w:rPr>
              <w:rFonts w:ascii="Cambria Math" w:hAnsi="Cambria Math"/>
            </w:rPr>
            <m:t>.</m:t>
          </m:r>
          <m:r>
            <w:br/>
          </m:r>
        </m:oMath>
      </m:oMathPara>
    </w:p>
    <w:p w14:paraId="6AAC5974" w14:textId="77777777" w:rsidR="006E5AFF" w:rsidRPr="006E5AFF" w:rsidRDefault="006E5AFF" w:rsidP="006E5AFF">
      <w:r w:rsidRPr="006E5AFF">
        <w:lastRenderedPageBreak/>
        <w:t>That is a defensible formulation for your DATASUS/SIDRA scope. But several parts need correction before the formalization is safe.</w:t>
      </w:r>
    </w:p>
    <w:p w14:paraId="70F09B04" w14:textId="43EE64CA" w:rsidR="006E5AFF" w:rsidRPr="006E5AFF" w:rsidRDefault="006E5AFF" w:rsidP="006E5AFF">
      <w:r w:rsidRPr="006E5AFF">
        <w:t>The largest error is the repeated reversal of the Radon–Nikodym derivative. For an epidemiological rate, if </w:t>
      </w:r>
      <m:oMath>
        <m:r>
          <w:rPr>
            <w:rFonts w:ascii="Cambria Math" w:hAnsi="Cambria Math"/>
            <w:lang w:val="pt-BR"/>
          </w:rPr>
          <m:t>ν</m:t>
        </m:r>
      </m:oMath>
      <w:r w:rsidRPr="006E5AFF">
        <w:t> is the event measure and </w:t>
      </w:r>
      <m:oMath>
        <m:r>
          <w:rPr>
            <w:rFonts w:ascii="Cambria Math" w:hAnsi="Cambria Math"/>
            <w:lang w:val="pt-BR"/>
          </w:rPr>
          <m:t>μ</m:t>
        </m:r>
      </m:oMath>
      <w:r w:rsidRPr="006E5AFF">
        <w:t> is the exposure/reference measure, the density is</w:t>
      </w:r>
    </w:p>
    <w:p w14:paraId="5977ED86" w14:textId="2ABDE593" w:rsidR="006E5AFF" w:rsidRPr="006E5AFF" w:rsidRDefault="006E5AFF" w:rsidP="006E5AFF">
      <w:pPr>
        <w:rPr>
          <w:lang w:val="pt-BR"/>
        </w:rPr>
      </w:pPr>
      <m:oMathPara>
        <m:oMath>
          <m:r>
            <w:rPr>
              <w:rFonts w:ascii="Cambria Math" w:hAnsi="Cambria Math"/>
              <w:lang w:val="pt-BR"/>
            </w:rPr>
            <m:t>f=</m:t>
          </m:r>
          <m:f>
            <m:fPr>
              <m:ctrlPr>
                <w:rPr>
                  <w:rFonts w:ascii="Cambria Math" w:hAnsi="Cambria Math"/>
                  <w:lang w:val="pt-BR"/>
                </w:rPr>
              </m:ctrlPr>
            </m:fPr>
            <m:num>
              <m:r>
                <w:rPr>
                  <w:rFonts w:ascii="Cambria Math" w:hAnsi="Cambria Math"/>
                  <w:lang w:val="pt-BR"/>
                </w:rPr>
                <m:t>dν</m:t>
              </m:r>
            </m:num>
            <m:den>
              <m:r>
                <w:rPr>
                  <w:rFonts w:ascii="Cambria Math" w:hAnsi="Cambria Math"/>
                  <w:lang w:val="pt-BR"/>
                </w:rPr>
                <m:t>dμ</m:t>
              </m:r>
            </m:den>
          </m:f>
          <m:r>
            <w:rPr>
              <w:rFonts w:ascii="Cambria Math" w:hAnsi="Cambria Math"/>
              <w:lang w:val="pt-BR"/>
            </w:rPr>
            <m:t>,</m:t>
          </m:r>
          <m:r>
            <w:rPr>
              <w:i/>
              <w:lang w:val="pt-BR"/>
            </w:rPr>
            <w:br/>
          </m:r>
        </m:oMath>
      </m:oMathPara>
    </w:p>
    <w:p w14:paraId="68E01E4B" w14:textId="77777777" w:rsidR="006E5AFF" w:rsidRPr="006E5AFF" w:rsidRDefault="006E5AFF" w:rsidP="006E5AFF">
      <w:pPr>
        <w:rPr>
          <w:lang w:val="pt-BR"/>
        </w:rPr>
      </w:pPr>
      <w:r w:rsidRPr="006E5AFF">
        <w:rPr>
          <w:lang w:val="pt-BR"/>
        </w:rPr>
        <w:t>not</w:t>
      </w:r>
    </w:p>
    <w:p w14:paraId="78F723AC" w14:textId="4E46F814" w:rsidR="006E5AFF" w:rsidRPr="006E5AFF" w:rsidRDefault="006E5AFF" w:rsidP="006E5AFF">
      <w:pPr>
        <w:rPr>
          <w:lang w:val="pt-BR"/>
        </w:rPr>
      </w:pPr>
      <m:oMathPara>
        <m:oMath>
          <m:f>
            <m:fPr>
              <m:ctrlPr>
                <w:rPr>
                  <w:rFonts w:ascii="Cambria Math" w:hAnsi="Cambria Math"/>
                  <w:lang w:val="pt-BR"/>
                </w:rPr>
              </m:ctrlPr>
            </m:fPr>
            <m:num>
              <m:r>
                <w:rPr>
                  <w:rFonts w:ascii="Cambria Math" w:hAnsi="Cambria Math"/>
                  <w:lang w:val="pt-BR"/>
                </w:rPr>
                <m:t>dμ</m:t>
              </m:r>
            </m:num>
            <m:den>
              <m:r>
                <w:rPr>
                  <w:rFonts w:ascii="Cambria Math" w:hAnsi="Cambria Math"/>
                  <w:lang w:val="pt-BR"/>
                </w:rPr>
                <m:t>dν</m:t>
              </m:r>
            </m:den>
          </m:f>
          <m:r>
            <m:rPr>
              <m:sty m:val="p"/>
            </m:rPr>
            <w:rPr>
              <w:rFonts w:ascii="Cambria Math" w:hAnsi="Cambria Math"/>
              <w:lang w:val="pt-BR"/>
            </w:rPr>
            <m:t>.</m:t>
          </m:r>
          <m:r>
            <w:rPr>
              <w:lang w:val="pt-BR"/>
            </w:rPr>
            <w:br/>
          </m:r>
        </m:oMath>
      </m:oMathPara>
    </w:p>
    <w:p w14:paraId="3C206410" w14:textId="77777777" w:rsidR="006E5AFF" w:rsidRPr="006E5AFF" w:rsidRDefault="006E5AFF" w:rsidP="006E5AFF">
      <w:pPr>
        <w:rPr>
          <w:lang w:val="pt-BR"/>
        </w:rPr>
      </w:pPr>
      <w:r w:rsidRPr="006E5AFF">
        <w:rPr>
          <w:lang w:val="pt-BR"/>
        </w:rPr>
        <w:t>In finite OLAP cells,</w:t>
      </w:r>
    </w:p>
    <w:p w14:paraId="41AB86EA" w14:textId="5467EF8C" w:rsidR="006E5AFF" w:rsidRPr="006E5AFF" w:rsidRDefault="006E5AFF" w:rsidP="006E5AFF">
      <w:pPr>
        <w:rPr>
          <w:lang w:val="pt-BR"/>
        </w:rPr>
      </w:pPr>
      <m:oMathPara>
        <m:oMath>
          <m:r>
            <w:rPr>
              <w:rFonts w:ascii="Cambria Math" w:hAnsi="Cambria Math"/>
              <w:lang w:val="pt-BR"/>
            </w:rPr>
            <m:t>f(B)=</m:t>
          </m:r>
          <m:f>
            <m:fPr>
              <m:ctrlPr>
                <w:rPr>
                  <w:rFonts w:ascii="Cambria Math" w:hAnsi="Cambria Math"/>
                  <w:lang w:val="pt-BR"/>
                </w:rPr>
              </m:ctrlPr>
            </m:fPr>
            <m:num>
              <m:r>
                <w:rPr>
                  <w:rFonts w:ascii="Cambria Math" w:hAnsi="Cambria Math"/>
                  <w:lang w:val="pt-BR"/>
                </w:rPr>
                <m:t>ν(B)</m:t>
              </m:r>
            </m:num>
            <m:den>
              <m:r>
                <w:rPr>
                  <w:rFonts w:ascii="Cambria Math" w:hAnsi="Cambria Math"/>
                  <w:lang w:val="pt-BR"/>
                </w:rPr>
                <m:t>μ(B)</m:t>
              </m:r>
            </m:den>
          </m:f>
          <m:r>
            <w:rPr>
              <w:lang w:val="pt-BR"/>
            </w:rPr>
            <w:br/>
          </m:r>
        </m:oMath>
      </m:oMathPara>
    </w:p>
    <w:p w14:paraId="6C639553" w14:textId="5A380879" w:rsidR="006E5AFF" w:rsidRPr="006E5AFF" w:rsidRDefault="006E5AFF" w:rsidP="006E5AFF">
      <w:r w:rsidRPr="006E5AFF">
        <w:t>when </w:t>
      </w:r>
      <m:oMath>
        <m:r>
          <w:rPr>
            <w:rFonts w:ascii="Cambria Math" w:hAnsi="Cambria Math"/>
            <w:lang w:val="pt-BR"/>
          </w:rPr>
          <m:t>μ</m:t>
        </m:r>
        <m:r>
          <w:rPr>
            <w:rFonts w:ascii="Cambria Math" w:hAnsi="Cambria Math"/>
          </w:rPr>
          <m:t>(</m:t>
        </m:r>
        <m:r>
          <w:rPr>
            <w:rFonts w:ascii="Cambria Math" w:hAnsi="Cambria Math"/>
            <w:lang w:val="pt-BR"/>
          </w:rPr>
          <m:t>B</m:t>
        </m:r>
        <m:r>
          <w:rPr>
            <w:rFonts w:ascii="Cambria Math" w:hAnsi="Cambria Math"/>
          </w:rPr>
          <m:t>)&gt;0</m:t>
        </m:r>
      </m:oMath>
      <w:r w:rsidRPr="006E5AFF">
        <w:t>. So dengue incidence is</w:t>
      </w:r>
    </w:p>
    <w:p w14:paraId="43647495" w14:textId="25CCB0E9" w:rsidR="006E5AFF" w:rsidRPr="006E5AFF" w:rsidRDefault="006E5AFF" w:rsidP="006E5AFF">
      <m:oMathPara>
        <m:oMath>
          <m:f>
            <m:fPr>
              <m:ctrlPr>
                <w:rPr>
                  <w:rFonts w:ascii="Cambria Math" w:hAnsi="Cambria Math"/>
                  <w:lang w:val="pt-BR"/>
                </w:rPr>
              </m:ctrlPr>
            </m:fPr>
            <m:num>
              <m:r>
                <w:rPr>
                  <w:rFonts w:ascii="Cambria Math" w:hAnsi="Cambria Math"/>
                  <w:lang w:val="pt-BR"/>
                </w:rPr>
                <m:t>d</m:t>
              </m:r>
              <m:sSub>
                <m:sSubPr>
                  <m:ctrlPr>
                    <w:rPr>
                      <w:rFonts w:ascii="Cambria Math" w:hAnsi="Cambria Math"/>
                      <w:lang w:val="pt-BR"/>
                    </w:rPr>
                  </m:ctrlPr>
                </m:sSubPr>
                <m:e>
                  <m:r>
                    <w:rPr>
                      <w:rFonts w:ascii="Cambria Math" w:hAnsi="Cambria Math"/>
                      <w:lang w:val="pt-BR"/>
                    </w:rPr>
                    <m:t>ν</m:t>
                  </m:r>
                </m:e>
                <m:sub>
                  <m:r>
                    <m:rPr>
                      <m:nor/>
                    </m:rPr>
                    <m:t>dengue notifications</m:t>
                  </m:r>
                </m:sub>
              </m:sSub>
            </m:num>
            <m:den>
              <m:r>
                <w:rPr>
                  <w:rFonts w:ascii="Cambria Math" w:hAnsi="Cambria Math"/>
                  <w:lang w:val="pt-BR"/>
                </w:rPr>
                <m:t>d</m:t>
              </m:r>
              <m:sSub>
                <m:sSubPr>
                  <m:ctrlPr>
                    <w:rPr>
                      <w:rFonts w:ascii="Cambria Math" w:hAnsi="Cambria Math"/>
                      <w:lang w:val="pt-BR"/>
                    </w:rPr>
                  </m:ctrlPr>
                </m:sSubPr>
                <m:e>
                  <m:r>
                    <w:rPr>
                      <w:rFonts w:ascii="Cambria Math" w:hAnsi="Cambria Math"/>
                      <w:lang w:val="pt-BR"/>
                    </w:rPr>
                    <m:t>μ</m:t>
                  </m:r>
                </m:e>
                <m:sub>
                  <m:r>
                    <m:rPr>
                      <m:nor/>
                    </m:rPr>
                    <m:t>population</m:t>
                  </m:r>
                </m:sub>
              </m:sSub>
            </m:den>
          </m:f>
          <m:r>
            <w:rPr>
              <w:rFonts w:ascii="Cambria Math" w:hAnsi="Cambria Math"/>
            </w:rPr>
            <m:t>,</m:t>
          </m:r>
          <m:r>
            <w:rPr>
              <w:i/>
            </w:rPr>
            <w:br/>
          </m:r>
        </m:oMath>
      </m:oMathPara>
    </w:p>
    <w:p w14:paraId="7FD95377" w14:textId="77777777" w:rsidR="006E5AFF" w:rsidRPr="006E5AFF" w:rsidRDefault="006E5AFF" w:rsidP="006E5AFF">
      <w:r w:rsidRPr="006E5AFF">
        <w:t>mortality rate is</w:t>
      </w:r>
    </w:p>
    <w:p w14:paraId="4F63E62E" w14:textId="2486E23C" w:rsidR="006E5AFF" w:rsidRPr="006E5AFF" w:rsidRDefault="006E5AFF" w:rsidP="006E5AFF">
      <m:oMathPara>
        <m:oMath>
          <m:f>
            <m:fPr>
              <m:ctrlPr>
                <w:rPr>
                  <w:rFonts w:ascii="Cambria Math" w:hAnsi="Cambria Math"/>
                  <w:lang w:val="pt-BR"/>
                </w:rPr>
              </m:ctrlPr>
            </m:fPr>
            <m:num>
              <m:r>
                <w:rPr>
                  <w:rFonts w:ascii="Cambria Math" w:hAnsi="Cambria Math"/>
                  <w:lang w:val="pt-BR"/>
                </w:rPr>
                <m:t>d</m:t>
              </m:r>
              <m:sSub>
                <m:sSubPr>
                  <m:ctrlPr>
                    <w:rPr>
                      <w:rFonts w:ascii="Cambria Math" w:hAnsi="Cambria Math"/>
                      <w:lang w:val="pt-BR"/>
                    </w:rPr>
                  </m:ctrlPr>
                </m:sSubPr>
                <m:e>
                  <m:r>
                    <w:rPr>
                      <w:rFonts w:ascii="Cambria Math" w:hAnsi="Cambria Math"/>
                      <w:lang w:val="pt-BR"/>
                    </w:rPr>
                    <m:t>ν</m:t>
                  </m:r>
                </m:e>
                <m:sub>
                  <m:r>
                    <m:rPr>
                      <m:nor/>
                    </m:rPr>
                    <m:t>deaths</m:t>
                  </m:r>
                </m:sub>
              </m:sSub>
            </m:num>
            <m:den>
              <m:r>
                <w:rPr>
                  <w:rFonts w:ascii="Cambria Math" w:hAnsi="Cambria Math"/>
                  <w:lang w:val="pt-BR"/>
                </w:rPr>
                <m:t>d</m:t>
              </m:r>
              <m:sSub>
                <m:sSubPr>
                  <m:ctrlPr>
                    <w:rPr>
                      <w:rFonts w:ascii="Cambria Math" w:hAnsi="Cambria Math"/>
                      <w:lang w:val="pt-BR"/>
                    </w:rPr>
                  </m:ctrlPr>
                </m:sSubPr>
                <m:e>
                  <m:r>
                    <w:rPr>
                      <w:rFonts w:ascii="Cambria Math" w:hAnsi="Cambria Math"/>
                      <w:lang w:val="pt-BR"/>
                    </w:rPr>
                    <m:t>μ</m:t>
                  </m:r>
                </m:e>
                <m:sub>
                  <m:r>
                    <m:rPr>
                      <m:nor/>
                    </m:rPr>
                    <m:t>population</m:t>
                  </m:r>
                </m:sub>
              </m:sSub>
            </m:den>
          </m:f>
          <m:r>
            <w:rPr>
              <w:rFonts w:ascii="Cambria Math" w:hAnsi="Cambria Math"/>
            </w:rPr>
            <m:t>,</m:t>
          </m:r>
          <m:r>
            <w:rPr>
              <w:i/>
            </w:rPr>
            <w:br/>
          </m:r>
        </m:oMath>
      </m:oMathPara>
    </w:p>
    <w:p w14:paraId="4682468E" w14:textId="77777777" w:rsidR="006E5AFF" w:rsidRPr="006E5AFF" w:rsidRDefault="006E5AFF" w:rsidP="006E5AFF">
      <w:r w:rsidRPr="006E5AFF">
        <w:t>and GDP per capita is</w:t>
      </w:r>
    </w:p>
    <w:p w14:paraId="0ED9993E" w14:textId="64CCE659" w:rsidR="006E5AFF" w:rsidRPr="006E5AFF" w:rsidRDefault="006E5AFF" w:rsidP="006E5AFF">
      <m:oMathPara>
        <m:oMath>
          <m:f>
            <m:fPr>
              <m:ctrlPr>
                <w:rPr>
                  <w:rFonts w:ascii="Cambria Math" w:hAnsi="Cambria Math"/>
                  <w:lang w:val="pt-BR"/>
                </w:rPr>
              </m:ctrlPr>
            </m:fPr>
            <m:num>
              <m:r>
                <w:rPr>
                  <w:rFonts w:ascii="Cambria Math" w:hAnsi="Cambria Math"/>
                  <w:lang w:val="pt-BR"/>
                </w:rPr>
                <m:t>d</m:t>
              </m:r>
              <m:sSub>
                <m:sSubPr>
                  <m:ctrlPr>
                    <w:rPr>
                      <w:rFonts w:ascii="Cambria Math" w:hAnsi="Cambria Math"/>
                      <w:lang w:val="pt-BR"/>
                    </w:rPr>
                  </m:ctrlPr>
                </m:sSubPr>
                <m:e>
                  <m:r>
                    <w:rPr>
                      <w:rFonts w:ascii="Cambria Math" w:hAnsi="Cambria Math"/>
                      <w:lang w:val="pt-BR"/>
                    </w:rPr>
                    <m:t>μ</m:t>
                  </m:r>
                </m:e>
                <m:sub>
                  <m:r>
                    <m:rPr>
                      <m:nor/>
                    </m:rPr>
                    <m:t>GDP</m:t>
                  </m:r>
                </m:sub>
              </m:sSub>
            </m:num>
            <m:den>
              <m:r>
                <w:rPr>
                  <w:rFonts w:ascii="Cambria Math" w:hAnsi="Cambria Math"/>
                  <w:lang w:val="pt-BR"/>
                </w:rPr>
                <m:t>d</m:t>
              </m:r>
              <m:sSub>
                <m:sSubPr>
                  <m:ctrlPr>
                    <w:rPr>
                      <w:rFonts w:ascii="Cambria Math" w:hAnsi="Cambria Math"/>
                      <w:lang w:val="pt-BR"/>
                    </w:rPr>
                  </m:ctrlPr>
                </m:sSubPr>
                <m:e>
                  <m:r>
                    <w:rPr>
                      <w:rFonts w:ascii="Cambria Math" w:hAnsi="Cambria Math"/>
                      <w:lang w:val="pt-BR"/>
                    </w:rPr>
                    <m:t>μ</m:t>
                  </m:r>
                </m:e>
                <m:sub>
                  <m:r>
                    <m:rPr>
                      <m:nor/>
                    </m:rPr>
                    <m:t>population</m:t>
                  </m:r>
                </m:sub>
              </m:sSub>
            </m:den>
          </m:f>
          <m:r>
            <m:rPr>
              <m:sty m:val="p"/>
            </m:rPr>
            <w:rPr>
              <w:rFonts w:ascii="Cambria Math" w:hAnsi="Cambria Math"/>
            </w:rPr>
            <m:t>.</m:t>
          </m:r>
          <m:r>
            <w:br/>
          </m:r>
        </m:oMath>
      </m:oMathPara>
    </w:p>
    <w:p w14:paraId="4CD8A954" w14:textId="7FC5CDEB" w:rsidR="006E5AFF" w:rsidRPr="006E5AFF" w:rsidRDefault="006E5AFF" w:rsidP="006E5AFF">
      <w:r w:rsidRPr="006E5AFF">
        <w:t>The uploaded discussion sometimes writes </w:t>
      </w:r>
      <m:oMath>
        <m:r>
          <w:rPr>
            <w:rFonts w:ascii="Cambria Math" w:hAnsi="Cambria Math"/>
            <w:lang w:val="pt-BR"/>
          </w:rPr>
          <m:t>X</m:t>
        </m:r>
        <m:r>
          <w:rPr>
            <w:rFonts w:ascii="Cambria Math" w:hAnsi="Cambria Math"/>
          </w:rPr>
          <m:t>=</m:t>
        </m:r>
        <m:r>
          <w:rPr>
            <w:rFonts w:ascii="Cambria Math" w:hAnsi="Cambria Math"/>
            <w:lang w:val="pt-BR"/>
          </w:rPr>
          <m:t>dμ</m:t>
        </m:r>
        <m:r>
          <m:rPr>
            <m:sty m:val="p"/>
          </m:rPr>
          <w:rPr>
            <w:rFonts w:ascii="Cambria Math" w:hAnsi="Cambria Math"/>
          </w:rPr>
          <m:t>/</m:t>
        </m:r>
        <m:r>
          <w:rPr>
            <w:rFonts w:ascii="Cambria Math" w:hAnsi="Cambria Math"/>
            <w:lang w:val="pt-BR"/>
          </w:rPr>
          <m:t>dν</m:t>
        </m:r>
      </m:oMath>
      <w:r w:rsidRPr="006E5AFF">
        <w:t> while verbally intending event-per-population quantities. That is not cosmetic. It reverses numerator and denominator, changes units, and breaks the whole type system. </w:t>
      </w:r>
    </w:p>
    <w:p w14:paraId="2EE4D222" w14:textId="77777777" w:rsidR="006E5AFF" w:rsidRPr="006E5AFF" w:rsidRDefault="006E5AFF" w:rsidP="006E5AFF">
      <w:pPr>
        <w:rPr>
          <w:lang w:val="pt-BR"/>
        </w:rPr>
      </w:pPr>
      <w:r w:rsidRPr="006E5AFF">
        <w:t xml:space="preserve">A second correction: absolute continuity is not “causality.” </w:t>
      </w:r>
      <w:r w:rsidRPr="006E5AFF">
        <w:rPr>
          <w:lang w:val="pt-BR"/>
        </w:rPr>
        <w:t>The condition</w:t>
      </w:r>
    </w:p>
    <w:p w14:paraId="1B5E3B4B" w14:textId="1958C449" w:rsidR="006E5AFF" w:rsidRPr="006E5AFF" w:rsidRDefault="006E5AFF" w:rsidP="006E5AFF">
      <w:pPr>
        <w:rPr>
          <w:lang w:val="pt-BR"/>
        </w:rPr>
      </w:pPr>
      <m:oMathPara>
        <m:oMath>
          <m:r>
            <w:rPr>
              <w:rFonts w:ascii="Cambria Math" w:hAnsi="Cambria Math"/>
              <w:lang w:val="pt-BR"/>
            </w:rPr>
            <m:t>ν≪μ</m:t>
          </m:r>
          <m:r>
            <w:rPr>
              <w:i/>
              <w:lang w:val="pt-BR"/>
            </w:rPr>
            <w:br/>
          </m:r>
        </m:oMath>
      </m:oMathPara>
    </w:p>
    <w:p w14:paraId="09157707" w14:textId="77777777" w:rsidR="006E5AFF" w:rsidRPr="006E5AFF" w:rsidRDefault="006E5AFF" w:rsidP="006E5AFF">
      <w:r w:rsidRPr="006E5AFF">
        <w:lastRenderedPageBreak/>
        <w:t>means only that events cannot occur on cells where the denominator/reference measure is zero:</w:t>
      </w:r>
    </w:p>
    <w:p w14:paraId="178405A9" w14:textId="1CAAF105" w:rsidR="006E5AFF" w:rsidRPr="006E5AFF" w:rsidRDefault="006E5AFF" w:rsidP="006E5AFF">
      <w:pPr>
        <w:rPr>
          <w:lang w:val="pt-BR"/>
        </w:rPr>
      </w:pPr>
      <m:oMathPara>
        <m:oMath>
          <m:r>
            <w:rPr>
              <w:rFonts w:ascii="Cambria Math" w:hAnsi="Cambria Math"/>
              <w:lang w:val="pt-BR"/>
            </w:rPr>
            <m:t>μ(B)=0⇒ν(B)=0.</m:t>
          </m:r>
          <m:r>
            <w:rPr>
              <w:i/>
              <w:lang w:val="pt-BR"/>
            </w:rPr>
            <w:br/>
          </m:r>
        </m:oMath>
      </m:oMathPara>
    </w:p>
    <w:p w14:paraId="3ED9EE20" w14:textId="2CCD81D7" w:rsidR="006E5AFF" w:rsidRPr="006E5AFF" w:rsidRDefault="006E5AFF" w:rsidP="006E5AFF">
      <w:r w:rsidRPr="006E5AFF">
        <w:t>This is a support-compatibility condition. It says that </w:t>
      </w:r>
      <m:oMath>
        <m:r>
          <w:rPr>
            <w:rFonts w:ascii="Cambria Math" w:hAnsi="Cambria Math"/>
            <w:lang w:val="pt-BR"/>
          </w:rPr>
          <m:t>ν</m:t>
        </m:r>
        <m:r>
          <m:rPr>
            <m:sty m:val="p"/>
          </m:rPr>
          <w:rPr>
            <w:rFonts w:ascii="Cambria Math" w:hAnsi="Cambria Math"/>
          </w:rPr>
          <m:t>/</m:t>
        </m:r>
        <m:r>
          <w:rPr>
            <w:rFonts w:ascii="Cambria Math" w:hAnsi="Cambria Math"/>
            <w:lang w:val="pt-BR"/>
          </w:rPr>
          <m:t>μ</m:t>
        </m:r>
      </m:oMath>
      <w:r w:rsidRPr="006E5AFF">
        <w:t> is mathematically definable. It does not say the denominator causes the event. Population does not “cause” deaths in the causal-inference sense; it is the exposure base with respect to which deaths are measured.</w:t>
      </w:r>
    </w:p>
    <w:p w14:paraId="49911146" w14:textId="77777777" w:rsidR="006E5AFF" w:rsidRPr="006E5AFF" w:rsidRDefault="006E5AFF" w:rsidP="006E5AFF">
      <w:pPr>
        <w:rPr>
          <w:lang w:val="pt-BR"/>
        </w:rPr>
      </w:pPr>
      <w:r w:rsidRPr="006E5AFF">
        <w:t xml:space="preserve">The measure-theoretic part is still the best component of the discussion. A raw extensive OLAP cube should indeed be treated as a finite measure over a discrete measurable space. </w:t>
      </w:r>
      <w:r w:rsidRPr="006E5AFF">
        <w:rPr>
          <w:lang w:val="pt-BR"/>
        </w:rPr>
        <w:t>If</w:t>
      </w:r>
    </w:p>
    <w:p w14:paraId="5D50877D" w14:textId="7326A6F5" w:rsidR="006E5AFF" w:rsidRPr="006E5AFF" w:rsidRDefault="006E5AFF" w:rsidP="006E5AFF">
      <w:pPr>
        <w:rPr>
          <w:lang w:val="pt-BR"/>
        </w:rPr>
      </w:pPr>
      <m:oMathPara>
        <m:oMath>
          <m:r>
            <m:rPr>
              <m:sty m:val="p"/>
            </m:rPr>
            <w:rPr>
              <w:rFonts w:ascii="Cambria Math" w:hAnsi="Cambria Math"/>
              <w:lang w:val="pt-BR"/>
            </w:rPr>
            <m:t>Ω</m:t>
          </m:r>
          <m:r>
            <w:rPr>
              <w:rFonts w:ascii="Cambria Math" w:hAnsi="Cambria Math"/>
              <w:lang w:val="pt-BR"/>
            </w:rPr>
            <m:t>=S×T×A</m:t>
          </m:r>
          <m:r>
            <w:rPr>
              <w:i/>
              <w:lang w:val="pt-BR"/>
            </w:rPr>
            <w:br/>
          </m:r>
        </m:oMath>
      </m:oMathPara>
    </w:p>
    <w:p w14:paraId="756AB72D" w14:textId="41791C1D" w:rsidR="006E5AFF" w:rsidRPr="006E5AFF" w:rsidRDefault="006E5AFF" w:rsidP="006E5AFF">
      <w:r w:rsidRPr="006E5AFF">
        <w:t>where </w:t>
      </w:r>
      <m:oMath>
        <m:r>
          <w:rPr>
            <w:rFonts w:ascii="Cambria Math" w:hAnsi="Cambria Math"/>
            <w:lang w:val="pt-BR"/>
          </w:rPr>
          <m:t>S</m:t>
        </m:r>
      </m:oMath>
      <w:r w:rsidRPr="006E5AFF">
        <w:t> is municipality, </w:t>
      </w:r>
      <m:oMath>
        <m:r>
          <w:rPr>
            <w:rFonts w:ascii="Cambria Math" w:hAnsi="Cambria Math"/>
            <w:lang w:val="pt-BR"/>
          </w:rPr>
          <m:t>T</m:t>
        </m:r>
      </m:oMath>
      <w:r w:rsidRPr="006E5AFF">
        <w:t> is time, and </w:t>
      </w:r>
      <m:oMath>
        <m:r>
          <w:rPr>
            <w:rFonts w:ascii="Cambria Math" w:hAnsi="Cambria Math"/>
            <w:lang w:val="pt-BR"/>
          </w:rPr>
          <m:t>A</m:t>
        </m:r>
      </m:oMath>
      <w:r w:rsidRPr="006E5AFF">
        <w:t> is the product of categorical axes, then an additive cube such as deaths, hospitalizations, births, population, domiciles, establishments, or GDP can be represented as</w:t>
      </w:r>
    </w:p>
    <w:p w14:paraId="1A02215A" w14:textId="113F798C" w:rsidR="006E5AFF" w:rsidRPr="006E5AFF" w:rsidRDefault="006E5AFF" w:rsidP="006E5AFF">
      <w:pPr>
        <w:rPr>
          <w:lang w:val="pt-BR"/>
        </w:rPr>
      </w:pPr>
      <m:oMathPara>
        <m:oMath>
          <m:r>
            <w:rPr>
              <w:rFonts w:ascii="Cambria Math" w:hAnsi="Cambria Math"/>
              <w:lang w:val="pt-BR"/>
            </w:rPr>
            <m:t>m:</m:t>
          </m:r>
          <m:r>
            <m:rPr>
              <m:sty m:val="p"/>
            </m:rPr>
            <w:rPr>
              <w:rFonts w:ascii="Cambria Math" w:hAnsi="Cambria Math"/>
              <w:lang w:val="pt-BR"/>
            </w:rPr>
            <m:t>Σ</m:t>
          </m:r>
          <m:r>
            <w:rPr>
              <w:rFonts w:ascii="Cambria Math" w:hAnsi="Cambria Math"/>
              <w:lang w:val="pt-BR"/>
            </w:rPr>
            <m:t>→</m:t>
          </m:r>
          <m:sSub>
            <m:sSubPr>
              <m:ctrlPr>
                <w:rPr>
                  <w:rFonts w:ascii="Cambria Math" w:hAnsi="Cambria Math"/>
                  <w:lang w:val="pt-BR"/>
                </w:rPr>
              </m:ctrlPr>
            </m:sSubPr>
            <m:e>
              <m:r>
                <m:rPr>
                  <m:scr m:val="double-struck"/>
                  <m:sty m:val="p"/>
                </m:rPr>
                <w:rPr>
                  <w:rFonts w:ascii="Cambria Math" w:hAnsi="Cambria Math"/>
                  <w:lang w:val="pt-BR"/>
                </w:rPr>
                <m:t>R</m:t>
              </m:r>
            </m:e>
            <m:sub>
              <m:r>
                <w:rPr>
                  <w:rFonts w:ascii="Cambria Math" w:hAnsi="Cambria Math"/>
                  <w:lang w:val="pt-BR"/>
                </w:rPr>
                <m:t>≥0</m:t>
              </m:r>
            </m:sub>
          </m:sSub>
          <m:r>
            <w:rPr>
              <w:rFonts w:ascii="Cambria Math" w:hAnsi="Cambria Math"/>
              <w:lang w:val="pt-BR"/>
            </w:rPr>
            <m:t>,</m:t>
          </m:r>
          <m:r>
            <w:rPr>
              <w:i/>
              <w:lang w:val="pt-BR"/>
            </w:rPr>
            <w:br/>
          </m:r>
        </m:oMath>
      </m:oMathPara>
    </w:p>
    <w:p w14:paraId="5EC631AA" w14:textId="77777777" w:rsidR="006E5AFF" w:rsidRPr="006E5AFF" w:rsidRDefault="006E5AFF" w:rsidP="006E5AFF">
      <w:pPr>
        <w:rPr>
          <w:lang w:val="pt-BR"/>
        </w:rPr>
      </w:pPr>
      <w:r w:rsidRPr="006E5AFF">
        <w:rPr>
          <w:lang w:val="pt-BR"/>
        </w:rPr>
        <w:t>with finite additivity:</w:t>
      </w:r>
    </w:p>
    <w:p w14:paraId="746C3AE5" w14:textId="2E0CEF53"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B</m:t>
              </m:r>
            </m:e>
            <m:sub>
              <m:r>
                <w:rPr>
                  <w:rFonts w:ascii="Cambria Math" w:hAnsi="Cambria Math"/>
                  <w:lang w:val="pt-BR"/>
                </w:rPr>
                <m:t>1</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B</m:t>
              </m:r>
            </m:e>
            <m:sub>
              <m:r>
                <w:rPr>
                  <w:rFonts w:ascii="Cambria Math" w:hAnsi="Cambria Math"/>
                  <w:lang w:val="pt-BR"/>
                </w:rPr>
                <m:t>2</m:t>
              </m:r>
            </m:sub>
          </m:sSub>
          <m:r>
            <w:rPr>
              <w:rFonts w:ascii="Cambria Math" w:hAnsi="Cambria Math"/>
              <w:lang w:val="pt-BR"/>
            </w:rPr>
            <m:t>=</m:t>
          </m:r>
          <m:r>
            <m:rPr>
              <m:sty m:val="p"/>
            </m:rPr>
            <w:rPr>
              <w:rFonts w:ascii="Cambria Math" w:hAnsi="Cambria Math"/>
              <w:lang w:val="pt-BR"/>
            </w:rPr>
            <m:t>∅</m:t>
          </m:r>
          <m:r>
            <w:rPr>
              <w:rFonts w:ascii="Cambria Math" w:hAnsi="Cambria Math"/>
              <w:lang w:val="pt-BR"/>
            </w:rPr>
            <m:t>⇒m(</m:t>
          </m:r>
          <m:sSub>
            <m:sSubPr>
              <m:ctrlPr>
                <w:rPr>
                  <w:rFonts w:ascii="Cambria Math" w:hAnsi="Cambria Math"/>
                  <w:lang w:val="pt-BR"/>
                </w:rPr>
              </m:ctrlPr>
            </m:sSubPr>
            <m:e>
              <m:r>
                <w:rPr>
                  <w:rFonts w:ascii="Cambria Math" w:hAnsi="Cambria Math"/>
                  <w:lang w:val="pt-BR"/>
                </w:rPr>
                <m:t>B</m:t>
              </m:r>
            </m:e>
            <m:sub>
              <m:r>
                <w:rPr>
                  <w:rFonts w:ascii="Cambria Math" w:hAnsi="Cambria Math"/>
                  <w:lang w:val="pt-BR"/>
                </w:rPr>
                <m:t>1</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B</m:t>
              </m:r>
            </m:e>
            <m:sub>
              <m:r>
                <w:rPr>
                  <w:rFonts w:ascii="Cambria Math" w:hAnsi="Cambria Math"/>
                  <w:lang w:val="pt-BR"/>
                </w:rPr>
                <m:t>2</m:t>
              </m:r>
            </m:sub>
          </m:sSub>
          <m:r>
            <w:rPr>
              <w:rFonts w:ascii="Cambria Math" w:hAnsi="Cambria Math"/>
              <w:lang w:val="pt-BR"/>
            </w:rPr>
            <m:t>)=m(</m:t>
          </m:r>
          <m:sSub>
            <m:sSubPr>
              <m:ctrlPr>
                <w:rPr>
                  <w:rFonts w:ascii="Cambria Math" w:hAnsi="Cambria Math"/>
                  <w:lang w:val="pt-BR"/>
                </w:rPr>
              </m:ctrlPr>
            </m:sSubPr>
            <m:e>
              <m:r>
                <w:rPr>
                  <w:rFonts w:ascii="Cambria Math" w:hAnsi="Cambria Math"/>
                  <w:lang w:val="pt-BR"/>
                </w:rPr>
                <m:t>B</m:t>
              </m:r>
            </m:e>
            <m:sub>
              <m:r>
                <w:rPr>
                  <w:rFonts w:ascii="Cambria Math" w:hAnsi="Cambria Math"/>
                  <w:lang w:val="pt-BR"/>
                </w:rPr>
                <m:t>1</m:t>
              </m:r>
            </m:sub>
          </m:sSub>
          <m:r>
            <w:rPr>
              <w:rFonts w:ascii="Cambria Math" w:hAnsi="Cambria Math"/>
              <w:lang w:val="pt-BR"/>
            </w:rPr>
            <m:t>)+m(</m:t>
          </m:r>
          <m:sSub>
            <m:sSubPr>
              <m:ctrlPr>
                <w:rPr>
                  <w:rFonts w:ascii="Cambria Math" w:hAnsi="Cambria Math"/>
                  <w:lang w:val="pt-BR"/>
                </w:rPr>
              </m:ctrlPr>
            </m:sSubPr>
            <m:e>
              <m:r>
                <w:rPr>
                  <w:rFonts w:ascii="Cambria Math" w:hAnsi="Cambria Math"/>
                  <w:lang w:val="pt-BR"/>
                </w:rPr>
                <m:t>B</m:t>
              </m:r>
            </m:e>
            <m:sub>
              <m:r>
                <w:rPr>
                  <w:rFonts w:ascii="Cambria Math" w:hAnsi="Cambria Math"/>
                  <w:lang w:val="pt-BR"/>
                </w:rPr>
                <m:t>2</m:t>
              </m:r>
            </m:sub>
          </m:sSub>
          <m:r>
            <w:rPr>
              <w:rFonts w:ascii="Cambria Math" w:hAnsi="Cambria Math"/>
              <w:lang w:val="pt-BR"/>
            </w:rPr>
            <m:t>)</m:t>
          </m:r>
          <m:r>
            <m:rPr>
              <m:sty m:val="p"/>
            </m:rPr>
            <w:rPr>
              <w:rFonts w:ascii="Cambria Math" w:hAnsi="Cambria Math"/>
              <w:lang w:val="pt-BR"/>
            </w:rPr>
            <m:t>.</m:t>
          </m:r>
          <m:r>
            <w:rPr>
              <w:lang w:val="pt-BR"/>
            </w:rPr>
            <w:br/>
          </m:r>
        </m:oMath>
      </m:oMathPara>
    </w:p>
    <w:p w14:paraId="771C51DC" w14:textId="375AAA66" w:rsidR="006E5AFF" w:rsidRPr="006E5AFF" w:rsidRDefault="006E5AFF" w:rsidP="006E5AFF">
      <w:pPr>
        <w:rPr>
          <w:lang w:val="pt-BR"/>
        </w:rPr>
      </w:pPr>
      <w:r w:rsidRPr="006E5AFF">
        <w:t xml:space="preserve">Restriction and pushforward are exactly the correct operators. </w:t>
      </w:r>
      <w:r w:rsidRPr="006E5AFF">
        <w:rPr>
          <w:lang w:val="pt-BR"/>
        </w:rPr>
        <w:t>For a cohort </w:t>
      </w:r>
      <m:oMath>
        <m:r>
          <w:rPr>
            <w:rFonts w:ascii="Cambria Math" w:hAnsi="Cambria Math"/>
            <w:lang w:val="pt-BR"/>
          </w:rPr>
          <m:t>C</m:t>
        </m:r>
      </m:oMath>
      <w:r w:rsidRPr="006E5AFF">
        <w:rPr>
          <w:lang w:val="pt-BR"/>
        </w:rPr>
        <w:t>,</w:t>
      </w:r>
    </w:p>
    <w:p w14:paraId="147D49B4" w14:textId="46A8FFC2" w:rsidR="006E5AFF" w:rsidRPr="006E5AFF" w:rsidRDefault="006E5AFF" w:rsidP="006E5AFF">
      <w:pPr>
        <w:rPr>
          <w:lang w:val="pt-BR"/>
        </w:rPr>
      </w:pPr>
      <m:oMathPara>
        <m:oMath>
          <m:r>
            <w:rPr>
              <w:rFonts w:ascii="Cambria Math" w:hAnsi="Cambria Math"/>
              <w:lang w:val="pt-BR"/>
            </w:rPr>
            <m:t>m</m:t>
          </m:r>
          <m:sSub>
            <m:sSubPr>
              <m:ctrlPr>
                <w:rPr>
                  <w:rFonts w:ascii="Cambria Math" w:hAnsi="Cambria Math"/>
                  <w:lang w:val="pt-BR"/>
                </w:rPr>
              </m:ctrlPr>
            </m:sSubPr>
            <m:e>
              <m:r>
                <m:rPr>
                  <m:sty m:val="p"/>
                </m:rPr>
                <w:rPr>
                  <w:rFonts w:ascii="Cambria Math" w:hAnsi="Cambria Math"/>
                  <w:lang w:val="pt-BR"/>
                </w:rPr>
                <m:t>∣</m:t>
              </m:r>
            </m:e>
            <m:sub>
              <m:r>
                <w:rPr>
                  <w:rFonts w:ascii="Cambria Math" w:hAnsi="Cambria Math"/>
                  <w:lang w:val="pt-BR"/>
                </w:rPr>
                <m:t>C</m:t>
              </m:r>
            </m:sub>
          </m:sSub>
          <m:r>
            <w:rPr>
              <w:rFonts w:ascii="Cambria Math" w:hAnsi="Cambria Math"/>
              <w:lang w:val="pt-BR"/>
            </w:rPr>
            <m:t>(B)=m(B∩C)</m:t>
          </m:r>
          <m:r>
            <m:rPr>
              <m:sty m:val="p"/>
            </m:rPr>
            <w:rPr>
              <w:rFonts w:ascii="Cambria Math" w:hAnsi="Cambria Math"/>
              <w:lang w:val="pt-BR"/>
            </w:rPr>
            <m:t>.</m:t>
          </m:r>
          <m:r>
            <w:rPr>
              <w:lang w:val="pt-BR"/>
            </w:rPr>
            <w:br/>
          </m:r>
        </m:oMath>
      </m:oMathPara>
    </w:p>
    <w:p w14:paraId="25813DB5" w14:textId="1E7C825D" w:rsidR="006E5AFF" w:rsidRPr="006E5AFF" w:rsidRDefault="006E5AFF" w:rsidP="006E5AFF">
      <w:r w:rsidRPr="006E5AFF">
        <w:t>For a projection </w:t>
      </w:r>
      <m:oMath>
        <m:r>
          <w:rPr>
            <w:rFonts w:ascii="Cambria Math" w:hAnsi="Cambria Math"/>
            <w:lang w:val="pt-BR"/>
          </w:rPr>
          <m:t>π</m:t>
        </m:r>
        <m:r>
          <w:rPr>
            <w:rFonts w:ascii="Cambria Math" w:hAnsi="Cambria Math"/>
          </w:rPr>
          <m:t>:</m:t>
        </m:r>
        <m:r>
          <m:rPr>
            <m:sty m:val="p"/>
          </m:rPr>
          <w:rPr>
            <w:rFonts w:ascii="Cambria Math" w:hAnsi="Cambria Math"/>
            <w:lang w:val="pt-BR"/>
          </w:rPr>
          <m:t>Ω</m:t>
        </m:r>
        <m:r>
          <w:rPr>
            <w:rFonts w:ascii="Cambria Math" w:hAnsi="Cambria Math"/>
          </w:rPr>
          <m:t>→</m:t>
        </m:r>
        <m:sSup>
          <m:sSupPr>
            <m:ctrlPr>
              <w:rPr>
                <w:rFonts w:ascii="Cambria Math" w:hAnsi="Cambria Math"/>
                <w:lang w:val="pt-BR"/>
              </w:rPr>
            </m:ctrlPr>
          </m:sSupPr>
          <m:e>
            <m:r>
              <m:rPr>
                <m:sty m:val="p"/>
              </m:rPr>
              <w:rPr>
                <w:rFonts w:ascii="Cambria Math" w:hAnsi="Cambria Math"/>
                <w:lang w:val="pt-BR"/>
              </w:rPr>
              <m:t>Ω</m:t>
            </m:r>
          </m:e>
          <m:sup>
            <m:r>
              <m:rPr>
                <m:sty m:val="p"/>
              </m:rPr>
              <w:rPr>
                <w:rFonts w:ascii="Cambria Math" w:hAnsi="Cambria Math"/>
              </w:rPr>
              <m:t>'</m:t>
            </m:r>
          </m:sup>
        </m:sSup>
      </m:oMath>
      <w:r w:rsidRPr="006E5AFF">
        <w:t>, such as dropping age or race,</w:t>
      </w:r>
    </w:p>
    <w:p w14:paraId="6A290EE2" w14:textId="14F992C6" w:rsidR="006E5AFF" w:rsidRPr="006E5AFF" w:rsidRDefault="006E5AFF" w:rsidP="006E5AFF">
      <w:pPr>
        <w:rPr>
          <w:lang w:val="pt-BR"/>
        </w:rPr>
      </w:pPr>
      <m:oMathPara>
        <m:oMath>
          <m:r>
            <w:rPr>
              <w:rFonts w:ascii="Cambria Math" w:hAnsi="Cambria Math"/>
              <w:lang w:val="pt-BR"/>
            </w:rPr>
            <m:t>(</m:t>
          </m:r>
          <m:sSub>
            <m:sSubPr>
              <m:ctrlPr>
                <w:rPr>
                  <w:rFonts w:ascii="Cambria Math" w:hAnsi="Cambria Math"/>
                  <w:lang w:val="pt-BR"/>
                </w:rPr>
              </m:ctrlPr>
            </m:sSubPr>
            <m:e>
              <m:r>
                <w:rPr>
                  <w:rFonts w:ascii="Cambria Math" w:hAnsi="Cambria Math"/>
                  <w:lang w:val="pt-BR"/>
                </w:rPr>
                <m:t>π</m:t>
              </m:r>
            </m:e>
            <m:sub>
              <m:r>
                <w:rPr>
                  <w:rFonts w:ascii="Cambria Math" w:hAnsi="Cambria Math"/>
                  <w:lang w:val="pt-BR"/>
                </w:rPr>
                <m:t>*</m:t>
              </m:r>
            </m:sub>
          </m:sSub>
          <m:r>
            <w:rPr>
              <w:rFonts w:ascii="Cambria Math" w:hAnsi="Cambria Math"/>
              <w:lang w:val="pt-BR"/>
            </w:rPr>
            <m:t>m)(</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r>
            <w:rPr>
              <w:rFonts w:ascii="Cambria Math" w:hAnsi="Cambria Math"/>
              <w:lang w:val="pt-BR"/>
            </w:rPr>
            <m:t>)=m(</m:t>
          </m:r>
          <m:sSup>
            <m:sSupPr>
              <m:ctrlPr>
                <w:rPr>
                  <w:rFonts w:ascii="Cambria Math" w:hAnsi="Cambria Math"/>
                  <w:lang w:val="pt-BR"/>
                </w:rPr>
              </m:ctrlPr>
            </m:sSupPr>
            <m:e>
              <m:r>
                <w:rPr>
                  <w:rFonts w:ascii="Cambria Math" w:hAnsi="Cambria Math"/>
                  <w:lang w:val="pt-BR"/>
                </w:rPr>
                <m:t>π</m:t>
              </m:r>
            </m:e>
            <m:sup>
              <m:r>
                <w:rPr>
                  <w:rFonts w:ascii="Cambria Math" w:hAnsi="Cambria Math"/>
                  <w:lang w:val="pt-BR"/>
                </w:rPr>
                <m:t>-1</m:t>
              </m:r>
            </m:sup>
          </m:sSup>
          <m:r>
            <w:rPr>
              <w:rFonts w:ascii="Cambria Math" w:hAnsi="Cambria Math"/>
              <w:lang w:val="pt-BR"/>
            </w:rPr>
            <m:t>(</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r>
            <w:rPr>
              <w:rFonts w:ascii="Cambria Math" w:hAnsi="Cambria Math"/>
              <w:lang w:val="pt-BR"/>
            </w:rPr>
            <m:t>))</m:t>
          </m:r>
          <m:r>
            <m:rPr>
              <m:sty m:val="p"/>
            </m:rPr>
            <w:rPr>
              <w:rFonts w:ascii="Cambria Math" w:hAnsi="Cambria Math"/>
              <w:lang w:val="pt-BR"/>
            </w:rPr>
            <m:t>.</m:t>
          </m:r>
          <m:r>
            <w:rPr>
              <w:lang w:val="pt-BR"/>
            </w:rPr>
            <w:br/>
          </m:r>
        </m:oMath>
      </m:oMathPara>
    </w:p>
    <w:p w14:paraId="442CF4E7" w14:textId="77777777" w:rsidR="006E5AFF" w:rsidRPr="006E5AFF" w:rsidRDefault="006E5AFF" w:rsidP="006E5AFF">
      <w:r w:rsidRPr="006E5AFF">
        <w:t>Then rates should usually be computed after aligning numerator and denominator on the same target support:</w:t>
      </w:r>
    </w:p>
    <w:p w14:paraId="0BBC24FA" w14:textId="38295D30"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f</m:t>
              </m:r>
            </m:e>
            <m:sub>
              <m:sSup>
                <m:sSupPr>
                  <m:ctrlPr>
                    <w:rPr>
                      <w:rFonts w:ascii="Cambria Math" w:hAnsi="Cambria Math"/>
                      <w:lang w:val="pt-BR"/>
                    </w:rPr>
                  </m:ctrlPr>
                </m:sSupPr>
                <m:e>
                  <m:r>
                    <m:rPr>
                      <m:sty m:val="p"/>
                    </m:rPr>
                    <w:rPr>
                      <w:rFonts w:ascii="Cambria Math" w:hAnsi="Cambria Math"/>
                      <w:lang w:val="pt-BR"/>
                    </w:rPr>
                    <m:t>Ω</m:t>
                  </m:r>
                </m:e>
                <m:sup>
                  <m:r>
                    <m:rPr>
                      <m:sty m:val="p"/>
                    </m:rPr>
                    <w:rPr>
                      <w:rFonts w:ascii="Cambria Math" w:hAnsi="Cambria Math"/>
                      <w:lang w:val="pt-BR"/>
                    </w:rPr>
                    <m:t>'</m:t>
                  </m:r>
                </m:sup>
              </m:sSup>
            </m:sub>
          </m:sSub>
          <m:r>
            <w:rPr>
              <w:rFonts w:ascii="Cambria Math" w:hAnsi="Cambria Math"/>
              <w:lang w:val="pt-BR"/>
            </w:rPr>
            <m:t>(</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r>
            <w:rPr>
              <w:rFonts w:ascii="Cambria Math" w:hAnsi="Cambria Math"/>
              <w:lang w:val="pt-BR"/>
            </w:rPr>
            <m:t>)=</m:t>
          </m:r>
          <m:f>
            <m:fPr>
              <m:ctrlPr>
                <w:rPr>
                  <w:rFonts w:ascii="Cambria Math" w:hAnsi="Cambria Math"/>
                  <w:lang w:val="pt-BR"/>
                </w:rPr>
              </m:ctrlPr>
            </m:fPr>
            <m:num>
              <m:d>
                <m:dPr>
                  <m:ctrlPr>
                    <w:rPr>
                      <w:rFonts w:ascii="Cambria Math" w:hAnsi="Cambria Math"/>
                      <w:lang w:val="pt-BR"/>
                    </w:rPr>
                  </m:ctrlPr>
                </m:dPr>
                <m:e>
                  <m:sSub>
                    <m:sSubPr>
                      <m:ctrlPr>
                        <w:rPr>
                          <w:rFonts w:ascii="Cambria Math" w:hAnsi="Cambria Math"/>
                          <w:lang w:val="pt-BR"/>
                        </w:rPr>
                      </m:ctrlPr>
                    </m:sSubPr>
                    <m:e>
                      <m:r>
                        <w:rPr>
                          <w:rFonts w:ascii="Cambria Math" w:hAnsi="Cambria Math"/>
                          <w:lang w:val="pt-BR"/>
                        </w:rPr>
                        <m:t>π</m:t>
                      </m:r>
                    </m:e>
                    <m:sub>
                      <m:r>
                        <w:rPr>
                          <w:rFonts w:ascii="Cambria Math" w:hAnsi="Cambria Math"/>
                          <w:lang w:val="pt-BR"/>
                        </w:rPr>
                        <m:t>*</m:t>
                      </m:r>
                    </m:sub>
                  </m:sSub>
                  <m:r>
                    <w:rPr>
                      <w:rFonts w:ascii="Cambria Math" w:hAnsi="Cambria Math"/>
                      <w:lang w:val="pt-BR"/>
                    </w:rPr>
                    <m:t>ν)(</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e>
              </m:d>
            </m:num>
            <m:den>
              <m:d>
                <m:dPr>
                  <m:ctrlPr>
                    <w:rPr>
                      <w:rFonts w:ascii="Cambria Math" w:hAnsi="Cambria Math"/>
                      <w:lang w:val="pt-BR"/>
                    </w:rPr>
                  </m:ctrlPr>
                </m:dPr>
                <m:e>
                  <m:sSub>
                    <m:sSubPr>
                      <m:ctrlPr>
                        <w:rPr>
                          <w:rFonts w:ascii="Cambria Math" w:hAnsi="Cambria Math"/>
                          <w:lang w:val="pt-BR"/>
                        </w:rPr>
                      </m:ctrlPr>
                    </m:sSubPr>
                    <m:e>
                      <m:r>
                        <w:rPr>
                          <w:rFonts w:ascii="Cambria Math" w:hAnsi="Cambria Math"/>
                          <w:lang w:val="pt-BR"/>
                        </w:rPr>
                        <m:t>π</m:t>
                      </m:r>
                    </m:e>
                    <m:sub>
                      <m:r>
                        <w:rPr>
                          <w:rFonts w:ascii="Cambria Math" w:hAnsi="Cambria Math"/>
                          <w:lang w:val="pt-BR"/>
                        </w:rPr>
                        <m:t>*</m:t>
                      </m:r>
                    </m:sub>
                  </m:sSub>
                  <m:r>
                    <w:rPr>
                      <w:rFonts w:ascii="Cambria Math" w:hAnsi="Cambria Math"/>
                      <w:lang w:val="pt-BR"/>
                    </w:rPr>
                    <m:t>μ)(</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e>
              </m:d>
            </m:den>
          </m:f>
          <m:r>
            <m:rPr>
              <m:sty m:val="p"/>
            </m:rPr>
            <w:rPr>
              <w:rFonts w:ascii="Cambria Math" w:hAnsi="Cambria Math"/>
              <w:lang w:val="pt-BR"/>
            </w:rPr>
            <m:t>.</m:t>
          </m:r>
          <m:r>
            <w:rPr>
              <w:lang w:val="pt-BR"/>
            </w:rPr>
            <w:br/>
          </m:r>
        </m:oMath>
      </m:oMathPara>
    </w:p>
    <w:p w14:paraId="4BE3433E" w14:textId="77777777" w:rsidR="006E5AFF" w:rsidRPr="006E5AFF" w:rsidRDefault="006E5AFF" w:rsidP="006E5AFF">
      <w:r w:rsidRPr="006E5AFF">
        <w:lastRenderedPageBreak/>
        <w:t>That matters. You do not generally compute fine-cell rates and then average them naively. You push numerator and denominator to the target support, then divide. Otherwise you introduce ecological weighting errors.</w:t>
      </w:r>
    </w:p>
    <w:p w14:paraId="689772BE" w14:textId="77777777" w:rsidR="006E5AFF" w:rsidRPr="006E5AFF" w:rsidRDefault="006E5AFF" w:rsidP="006E5AFF">
      <w:r w:rsidRPr="006E5AFF">
        <w:t>The discussion correctly notices that SIDRA can contain already-intensive variables. This is essential. Not everything is a measure. Some SIDRA values are additive totals; others are percentages, means, medians, indices, rates, proportions, densities, or other statistical summaries. Those are not interchangeable.</w:t>
      </w:r>
    </w:p>
    <w:p w14:paraId="1519DF55" w14:textId="77777777" w:rsidR="006E5AFF" w:rsidRPr="006E5AFF" w:rsidRDefault="006E5AFF" w:rsidP="006E5AFF">
      <w:r w:rsidRPr="006E5AFF">
        <w:t>A safe typed ontology needs at least this distinction:</w:t>
      </w:r>
    </w:p>
    <w:p w14:paraId="1C998078" w14:textId="77777777" w:rsidR="006E5AFF" w:rsidRPr="006E5AFF" w:rsidRDefault="006E5AFF" w:rsidP="006E5AFF">
      <m:oMathPara>
        <m:oMath>
          <m:r>
            <m:rPr>
              <m:nor/>
            </m:rPr>
            <m:t>Extensive measure: additive over cells</m:t>
          </m:r>
          <m:r>
            <w:br/>
          </m:r>
        </m:oMath>
        <m:oMath>
          <m:r>
            <m:rPr>
              <m:nor/>
            </m:rPr>
            <m:t>Density/rate/proportion: non-additive but integrable against a denominator</m:t>
          </m:r>
          <m:r>
            <w:br/>
          </m:r>
        </m:oMath>
        <m:oMath>
          <m:r>
            <m:rPr>
              <m:nor/>
            </m:rPr>
            <m:t>Mean: aggregable only with weights</m:t>
          </m:r>
          <m:r>
            <w:br/>
          </m:r>
        </m:oMath>
        <m:oMath>
          <m:r>
            <m:rPr>
              <m:nor/>
            </m:rPr>
            <m:t>Median/quantile: not linearly aggregable</m:t>
          </m:r>
          <m:r>
            <w:br/>
          </m:r>
        </m:oMath>
        <m:oMath>
          <m:r>
            <m:rPr>
              <m:nor/>
            </m:rPr>
            <m:t>Index/context variable: usually comparable but not a measure</m:t>
          </m:r>
          <m:r>
            <w:br/>
          </m:r>
        </m:oMath>
      </m:oMathPara>
    </w:p>
    <w:p w14:paraId="47E24519" w14:textId="77777777" w:rsidR="006E5AFF" w:rsidRPr="006E5AFF" w:rsidRDefault="006E5AFF" w:rsidP="006E5AFF">
      <w:r w:rsidRPr="006E5AFF">
        <w:t>So the statement “raw OLAP cubes are measures” is too broad. Correct version:</w:t>
      </w:r>
    </w:p>
    <w:p w14:paraId="4E81B130" w14:textId="77777777" w:rsidR="006E5AFF" w:rsidRPr="006E5AFF" w:rsidRDefault="006E5AFF" w:rsidP="006E5AFF">
      <m:oMathPara>
        <m:oMath>
          <m:r>
            <m:rPr>
              <m:nor/>
            </m:rPr>
            <m:t>Some OLAP variables are finite measures; some are densities; some are statistical functionals.</m:t>
          </m:r>
          <m:r>
            <w:br/>
          </m:r>
        </m:oMath>
      </m:oMathPara>
    </w:p>
    <w:p w14:paraId="607767DC" w14:textId="77777777" w:rsidR="006E5AFF" w:rsidRPr="006E5AFF" w:rsidRDefault="006E5AFF" w:rsidP="006E5AFF">
      <w:r w:rsidRPr="006E5AFF">
        <w:t>The variable generator must know which kind it is handling. Otherwise it will sum medians, divide percentages by people, or marginalize rates as if they were counts.</w:t>
      </w:r>
    </w:p>
    <w:p w14:paraId="5FD85290" w14:textId="77777777" w:rsidR="006E5AFF" w:rsidRPr="006E5AFF" w:rsidRDefault="006E5AFF" w:rsidP="006E5AFF">
      <w:r w:rsidRPr="006E5AFF">
        <w:t>The minimal type system proposed in the discussion is directionally right but too weak. “Extensive/intensive + broad domain” is not enough. You need a small but mathematically loaded type signature:</w:t>
      </w:r>
    </w:p>
    <w:p w14:paraId="08E450E2" w14:textId="07DA0018" w:rsidR="006E5AFF" w:rsidRPr="006E5AFF" w:rsidRDefault="006E5AFF" w:rsidP="006E5AFF">
      <m:oMathPara>
        <m:oMath>
          <m:r>
            <m:rPr>
              <m:sty m:val="p"/>
            </m:rPr>
            <w:rPr>
              <w:rFonts w:ascii="Cambria Math" w:hAnsi="Cambria Math"/>
              <w:lang w:val="pt-BR"/>
            </w:rPr>
            <m:t>Γ</m:t>
          </m:r>
          <m:r>
            <w:rPr>
              <w:rFonts w:ascii="Cambria Math" w:hAnsi="Cambria Math"/>
            </w:rPr>
            <m:t>(</m:t>
          </m:r>
          <m:r>
            <w:rPr>
              <w:rFonts w:ascii="Cambria Math" w:hAnsi="Cambria Math"/>
              <w:lang w:val="pt-BR"/>
            </w:rPr>
            <m:t>x</m:t>
          </m:r>
          <m:r>
            <w:rPr>
              <w:rFonts w:ascii="Cambria Math" w:hAnsi="Cambria Math"/>
            </w:rPr>
            <m:t>)=(</m:t>
          </m:r>
          <m:r>
            <m:rPr>
              <m:nor/>
            </m:rPr>
            <m:t>quantity kind</m:t>
          </m:r>
          <m:r>
            <w:rPr>
              <w:rFonts w:ascii="Cambria Math" w:hAnsi="Cambria Math"/>
            </w:rPr>
            <m:t>,</m:t>
          </m:r>
          <m:r>
            <m:rPr>
              <m:nor/>
            </m:rPr>
            <m:t>carrier</m:t>
          </m:r>
          <m:r>
            <w:rPr>
              <w:rFonts w:ascii="Cambria Math" w:hAnsi="Cambria Math"/>
            </w:rPr>
            <m:t>,</m:t>
          </m:r>
          <m:r>
            <m:rPr>
              <m:nor/>
            </m:rPr>
            <m:t>unit</m:t>
          </m:r>
          <m:r>
            <w:rPr>
              <w:rFonts w:ascii="Cambria Math" w:hAnsi="Cambria Math"/>
            </w:rPr>
            <m:t>,</m:t>
          </m:r>
          <m:r>
            <m:rPr>
              <m:nor/>
            </m:rPr>
            <m:t>support</m:t>
          </m:r>
          <m:r>
            <w:rPr>
              <w:rFonts w:ascii="Cambria Math" w:hAnsi="Cambria Math"/>
            </w:rPr>
            <m:t>,</m:t>
          </m:r>
          <m:r>
            <m:rPr>
              <m:nor/>
            </m:rPr>
            <m:t>partition axes</m:t>
          </m:r>
          <m:r>
            <w:rPr>
              <w:rFonts w:ascii="Cambria Math" w:hAnsi="Cambria Math"/>
            </w:rPr>
            <m:t>,</m:t>
          </m:r>
          <m:r>
            <m:rPr>
              <m:nor/>
            </m:rPr>
            <m:t>additivity</m:t>
          </m:r>
          <m:r>
            <w:rPr>
              <w:rFonts w:ascii="Cambria Math" w:hAnsi="Cambria Math"/>
            </w:rPr>
            <m:t>,</m:t>
          </m:r>
          <m:r>
            <m:rPr>
              <m:nor/>
            </m:rPr>
            <m:t>denominator eligibility</m:t>
          </m:r>
          <m:r>
            <w:rPr>
              <w:rFonts w:ascii="Cambria Math" w:hAnsi="Cambria Math"/>
            </w:rPr>
            <m:t>,</m:t>
          </m:r>
          <m:r>
            <m:rPr>
              <m:nor/>
            </m:rPr>
            <m:t>time semantics</m:t>
          </m:r>
          <m:r>
            <w:rPr>
              <w:rFonts w:ascii="Cambria Math" w:hAnsi="Cambria Math"/>
            </w:rPr>
            <m:t>)</m:t>
          </m:r>
          <m:r>
            <m:rPr>
              <m:sty m:val="p"/>
            </m:rPr>
            <w:rPr>
              <w:rFonts w:ascii="Cambria Math" w:hAnsi="Cambria Math"/>
            </w:rPr>
            <m:t>.</m:t>
          </m:r>
          <m:r>
            <w:br/>
          </m:r>
        </m:oMath>
      </m:oMathPara>
    </w:p>
    <w:p w14:paraId="39FF972A" w14:textId="77777777" w:rsidR="006E5AFF" w:rsidRPr="006E5AFF" w:rsidRDefault="006E5AFF" w:rsidP="006E5AFF">
      <w:r w:rsidRPr="006E5AFF">
        <w:t>For example:</w:t>
      </w:r>
    </w:p>
    <w:p w14:paraId="1D56EE6B" w14:textId="2DD608C5" w:rsidR="006E5AFF" w:rsidRPr="006E5AFF" w:rsidRDefault="006E5AFF" w:rsidP="006E5AFF">
      <m:oMathPara>
        <m:oMath>
          <m:r>
            <m:rPr>
              <m:sty m:val="p"/>
            </m:rPr>
            <w:rPr>
              <w:rFonts w:ascii="Cambria Math" w:hAnsi="Cambria Math"/>
              <w:lang w:val="pt-BR"/>
            </w:rPr>
            <w:lastRenderedPageBreak/>
            <m:t>Γ</m:t>
          </m:r>
          <m:r>
            <w:rPr>
              <w:rFonts w:ascii="Cambria Math" w:hAnsi="Cambria Math"/>
            </w:rPr>
            <m:t>(</m:t>
          </m:r>
          <m:r>
            <m:rPr>
              <m:nor/>
            </m:rPr>
            <m:t>SIM deaths</m:t>
          </m:r>
          <m:r>
            <w:rPr>
              <w:rFonts w:ascii="Cambria Math" w:hAnsi="Cambria Math"/>
            </w:rPr>
            <m:t>)=(</m:t>
          </m:r>
          <m:r>
            <m:rPr>
              <m:nor/>
            </m:rPr>
            <m:t>measure</m:t>
          </m:r>
          <m:r>
            <w:rPr>
              <w:rFonts w:ascii="Cambria Math" w:hAnsi="Cambria Math"/>
            </w:rPr>
            <m:t>,</m:t>
          </m:r>
          <m:r>
            <m:rPr>
              <m:nor/>
            </m:rPr>
            <m:t>death events</m:t>
          </m:r>
          <m:r>
            <w:rPr>
              <w:rFonts w:ascii="Cambria Math" w:hAnsi="Cambria Math"/>
            </w:rPr>
            <m:t>,</m:t>
          </m:r>
          <m:r>
            <m:rPr>
              <m:nor/>
            </m:rPr>
            <m:t>count</m:t>
          </m:r>
          <m:r>
            <w:rPr>
              <w:rFonts w:ascii="Cambria Math" w:hAnsi="Cambria Math"/>
            </w:rPr>
            <m:t>,</m:t>
          </m:r>
          <m:r>
            <w:rPr>
              <w:rFonts w:ascii="Cambria Math" w:hAnsi="Cambria Math"/>
              <w:lang w:val="pt-BR"/>
            </w:rPr>
            <m:t>S</m:t>
          </m:r>
          <m:r>
            <w:rPr>
              <w:rFonts w:ascii="Cambria Math" w:hAnsi="Cambria Math"/>
            </w:rPr>
            <m:t>×</m:t>
          </m:r>
          <m:r>
            <w:rPr>
              <w:rFonts w:ascii="Cambria Math" w:hAnsi="Cambria Math"/>
              <w:lang w:val="pt-BR"/>
            </w:rPr>
            <m:t>T</m:t>
          </m:r>
          <m:r>
            <w:rPr>
              <w:rFonts w:ascii="Cambria Math" w:hAnsi="Cambria Math"/>
            </w:rPr>
            <m:t>×</m:t>
          </m:r>
          <m:r>
            <w:rPr>
              <w:rFonts w:ascii="Cambria Math" w:hAnsi="Cambria Math"/>
              <w:lang w:val="pt-BR"/>
            </w:rPr>
            <m:t>A</m:t>
          </m:r>
          <m:r>
            <w:rPr>
              <w:rFonts w:ascii="Cambria Math" w:hAnsi="Cambria Math"/>
            </w:rPr>
            <m:t>,</m:t>
          </m:r>
          <m:r>
            <m:rPr>
              <m:nor/>
            </m:rPr>
            <m:t>additive</m:t>
          </m:r>
          <m:r>
            <w:rPr>
              <w:rFonts w:ascii="Cambria Math" w:hAnsi="Cambria Math"/>
            </w:rPr>
            <m:t>,</m:t>
          </m:r>
          <m:r>
            <m:rPr>
              <m:nor/>
            </m:rPr>
            <m:t>eligible numerator</m:t>
          </m:r>
          <m:r>
            <w:rPr>
              <w:rFonts w:ascii="Cambria Math" w:hAnsi="Cambria Math"/>
            </w:rPr>
            <m:t>)</m:t>
          </m:r>
          <m:r>
            <m:rPr>
              <m:sty m:val="p"/>
            </m:rPr>
            <w:rPr>
              <w:rFonts w:ascii="Cambria Math" w:hAnsi="Cambria Math"/>
            </w:rPr>
            <m:t>.</m:t>
          </m:r>
          <m:r>
            <w:br/>
          </m:r>
        </m:oMath>
        <m:oMath>
          <m:r>
            <m:rPr>
              <m:sty m:val="p"/>
            </m:rPr>
            <w:rPr>
              <w:rFonts w:ascii="Cambria Math" w:hAnsi="Cambria Math"/>
              <w:lang w:val="pt-BR"/>
            </w:rPr>
            <m:t>Γ</m:t>
          </m:r>
          <m:r>
            <w:rPr>
              <w:rFonts w:ascii="Cambria Math" w:hAnsi="Cambria Math"/>
            </w:rPr>
            <m:t>(</m:t>
          </m:r>
          <m:r>
            <m:rPr>
              <m:nor/>
            </m:rPr>
            <m:t>population</m:t>
          </m:r>
          <m:r>
            <w:rPr>
              <w:rFonts w:ascii="Cambria Math" w:hAnsi="Cambria Math"/>
            </w:rPr>
            <m:t>)=(</m:t>
          </m:r>
          <m:r>
            <m:rPr>
              <m:nor/>
            </m:rPr>
            <m:t>measure</m:t>
          </m:r>
          <m:r>
            <w:rPr>
              <w:rFonts w:ascii="Cambria Math" w:hAnsi="Cambria Math"/>
            </w:rPr>
            <m:t>,</m:t>
          </m:r>
          <m:r>
            <m:rPr>
              <m:nor/>
            </m:rPr>
            <m:t>persons</m:t>
          </m:r>
          <m:r>
            <w:rPr>
              <w:rFonts w:ascii="Cambria Math" w:hAnsi="Cambria Math"/>
            </w:rPr>
            <m:t>,</m:t>
          </m:r>
          <m:r>
            <m:rPr>
              <m:nor/>
            </m:rPr>
            <m:t>count</m:t>
          </m:r>
          <m:r>
            <w:rPr>
              <w:rFonts w:ascii="Cambria Math" w:hAnsi="Cambria Math"/>
            </w:rPr>
            <m:t>,</m:t>
          </m:r>
          <m:r>
            <w:rPr>
              <w:rFonts w:ascii="Cambria Math" w:hAnsi="Cambria Math"/>
              <w:lang w:val="pt-BR"/>
            </w:rPr>
            <m:t>S</m:t>
          </m:r>
          <m:r>
            <w:rPr>
              <w:rFonts w:ascii="Cambria Math" w:hAnsi="Cambria Math"/>
            </w:rPr>
            <m:t>×</m:t>
          </m:r>
          <m:r>
            <w:rPr>
              <w:rFonts w:ascii="Cambria Math" w:hAnsi="Cambria Math"/>
              <w:lang w:val="pt-BR"/>
            </w:rPr>
            <m:t>T</m:t>
          </m:r>
          <m:r>
            <w:rPr>
              <w:rFonts w:ascii="Cambria Math" w:hAnsi="Cambria Math"/>
            </w:rPr>
            <m:t>×</m:t>
          </m:r>
          <m:r>
            <w:rPr>
              <w:rFonts w:ascii="Cambria Math" w:hAnsi="Cambria Math"/>
              <w:lang w:val="pt-BR"/>
            </w:rPr>
            <m:t>A</m:t>
          </m:r>
          <m:r>
            <w:rPr>
              <w:rFonts w:ascii="Cambria Math" w:hAnsi="Cambria Math"/>
            </w:rPr>
            <m:t>,</m:t>
          </m:r>
          <m:r>
            <m:rPr>
              <m:nor/>
            </m:rPr>
            <m:t>additive</m:t>
          </m:r>
          <m:r>
            <w:rPr>
              <w:rFonts w:ascii="Cambria Math" w:hAnsi="Cambria Math"/>
            </w:rPr>
            <m:t>,</m:t>
          </m:r>
          <m:r>
            <m:rPr>
              <m:nor/>
            </m:rPr>
            <m:t>eligible denominator</m:t>
          </m:r>
          <m:r>
            <w:rPr>
              <w:rFonts w:ascii="Cambria Math" w:hAnsi="Cambria Math"/>
            </w:rPr>
            <m:t>)</m:t>
          </m:r>
          <m:r>
            <m:rPr>
              <m:sty m:val="p"/>
            </m:rPr>
            <w:rPr>
              <w:rFonts w:ascii="Cambria Math" w:hAnsi="Cambria Math"/>
            </w:rPr>
            <m:t>.</m:t>
          </m:r>
          <m:r>
            <w:br/>
          </m:r>
        </m:oMath>
        <m:oMath>
          <m:r>
            <m:rPr>
              <m:sty m:val="p"/>
            </m:rPr>
            <w:rPr>
              <w:rFonts w:ascii="Cambria Math" w:hAnsi="Cambria Math"/>
              <w:lang w:val="pt-BR"/>
            </w:rPr>
            <m:t>Γ</m:t>
          </m:r>
          <m:r>
            <w:rPr>
              <w:rFonts w:ascii="Cambria Math" w:hAnsi="Cambria Math"/>
            </w:rPr>
            <m:t>(</m:t>
          </m:r>
          <m:r>
            <m:rPr>
              <m:nor/>
            </m:rPr>
            <m:t>median income</m:t>
          </m:r>
          <m:r>
            <w:rPr>
              <w:rFonts w:ascii="Cambria Math" w:hAnsi="Cambria Math"/>
            </w:rPr>
            <m:t>)=(</m:t>
          </m:r>
          <m:r>
            <m:rPr>
              <m:nor/>
            </m:rPr>
            <m:t>statistical functional</m:t>
          </m:r>
          <m:r>
            <w:rPr>
              <w:rFonts w:ascii="Cambria Math" w:hAnsi="Cambria Math"/>
            </w:rPr>
            <m:t>,</m:t>
          </m:r>
          <m:r>
            <m:rPr>
              <m:nor/>
            </m:rPr>
            <m:t>persons/households</m:t>
          </m:r>
          <m:r>
            <w:rPr>
              <w:rFonts w:ascii="Cambria Math" w:hAnsi="Cambria Math"/>
            </w:rPr>
            <m:t>,</m:t>
          </m:r>
          <m:r>
            <m:rPr>
              <m:nor/>
            </m:rPr>
            <m:t>currency</m:t>
          </m:r>
          <m:r>
            <w:rPr>
              <w:rFonts w:ascii="Cambria Math" w:hAnsi="Cambria Math"/>
            </w:rPr>
            <m:t>,</m:t>
          </m:r>
          <m:r>
            <w:rPr>
              <w:rFonts w:ascii="Cambria Math" w:hAnsi="Cambria Math"/>
              <w:lang w:val="pt-BR"/>
            </w:rPr>
            <m:t>S</m:t>
          </m:r>
          <m:r>
            <w:rPr>
              <w:rFonts w:ascii="Cambria Math" w:hAnsi="Cambria Math"/>
            </w:rPr>
            <m:t>×</m:t>
          </m:r>
          <m:r>
            <w:rPr>
              <w:rFonts w:ascii="Cambria Math" w:hAnsi="Cambria Math"/>
              <w:lang w:val="pt-BR"/>
            </w:rPr>
            <m:t>T</m:t>
          </m:r>
          <m:r>
            <w:rPr>
              <w:rFonts w:ascii="Cambria Math" w:hAnsi="Cambria Math"/>
            </w:rPr>
            <m:t>×</m:t>
          </m:r>
          <m:r>
            <w:rPr>
              <w:rFonts w:ascii="Cambria Math" w:hAnsi="Cambria Math"/>
              <w:lang w:val="pt-BR"/>
            </w:rPr>
            <m:t>A</m:t>
          </m:r>
          <m:r>
            <w:rPr>
              <w:rFonts w:ascii="Cambria Math" w:hAnsi="Cambria Math"/>
            </w:rPr>
            <m:t>,</m:t>
          </m:r>
          <m:r>
            <m:rPr>
              <m:nor/>
            </m:rPr>
            <m:t>non-additive</m:t>
          </m:r>
          <m:r>
            <w:rPr>
              <w:rFonts w:ascii="Cambria Math" w:hAnsi="Cambria Math"/>
            </w:rPr>
            <m:t>,</m:t>
          </m:r>
          <m:r>
            <m:rPr>
              <m:nor/>
            </m:rPr>
            <m:t>not RN denominator unless reconstructed</m:t>
          </m:r>
          <m:r>
            <w:rPr>
              <w:rFonts w:ascii="Cambria Math" w:hAnsi="Cambria Math"/>
            </w:rPr>
            <m:t>)</m:t>
          </m:r>
          <m:r>
            <m:rPr>
              <m:sty m:val="p"/>
            </m:rPr>
            <w:rPr>
              <w:rFonts w:ascii="Cambria Math" w:hAnsi="Cambria Math"/>
            </w:rPr>
            <m:t>.</m:t>
          </m:r>
          <m:r>
            <w:br/>
          </m:r>
        </m:oMath>
      </m:oMathPara>
    </w:p>
    <w:p w14:paraId="2B052F47" w14:textId="77777777" w:rsidR="006E5AFF" w:rsidRPr="006E5AFF" w:rsidRDefault="006E5AFF" w:rsidP="006E5AFF">
      <w:r w:rsidRPr="006E5AFF">
        <w:t>That is not excessive semantic manicuring. It is mathematical hygiene. The system does not need to know “cardiology” or “rheumatology,” but it must know whether an object can be added, pushed forward, divided, standardized, weighted, or integrated.</w:t>
      </w:r>
    </w:p>
    <w:p w14:paraId="00F3774F" w14:textId="77777777" w:rsidR="006E5AFF" w:rsidRPr="006E5AFF" w:rsidRDefault="006E5AFF" w:rsidP="006E5AFF">
      <w:r w:rsidRPr="006E5AFF">
        <w:t>The DAG formalization is useful, but it should be understood as an expression graph or typed term algebra, not necessarily a naturally acyclic causal graph. Acyclicity must be imposed by construction through rank/depth. For example:</w:t>
      </w:r>
    </w:p>
    <w:p w14:paraId="1734D43D" w14:textId="187A5C6F" w:rsidR="006E5AFF" w:rsidRPr="006E5AFF" w:rsidRDefault="006E5AFF" w:rsidP="006E5AFF">
      <m:oMathPara>
        <m:oMath>
          <m:r>
            <m:rPr>
              <m:sty m:val="p"/>
            </m:rPr>
            <w:rPr>
              <w:rFonts w:ascii="Cambria Math" w:hAnsi="Cambria Math"/>
            </w:rPr>
            <m:t>rank</m:t>
          </m:r>
          <m:r>
            <w:rPr>
              <w:rFonts w:ascii="Cambria Math" w:hAnsi="Cambria Math"/>
            </w:rPr>
            <m:t>⁡(</m:t>
          </m:r>
          <m:r>
            <m:rPr>
              <m:nor/>
            </m:rPr>
            <m:t>raw measure</m:t>
          </m:r>
          <m:r>
            <w:rPr>
              <w:rFonts w:ascii="Cambria Math" w:hAnsi="Cambria Math"/>
            </w:rPr>
            <m:t>)=0,</m:t>
          </m:r>
          <m:r>
            <w:rPr>
              <w:i/>
            </w:rPr>
            <w:br/>
          </m:r>
        </m:oMath>
        <m:oMath>
          <m:r>
            <m:rPr>
              <m:sty m:val="p"/>
            </m:rPr>
            <w:rPr>
              <w:rFonts w:ascii="Cambria Math" w:hAnsi="Cambria Math"/>
            </w:rPr>
            <m:t>rank</m:t>
          </m:r>
          <m:r>
            <w:rPr>
              <w:rFonts w:ascii="Cambria Math" w:hAnsi="Cambria Math"/>
            </w:rPr>
            <m:t>⁡(</m:t>
          </m:r>
          <m:sSub>
            <m:sSubPr>
              <m:ctrlPr>
                <w:rPr>
                  <w:rFonts w:ascii="Cambria Math" w:hAnsi="Cambria Math"/>
                  <w:lang w:val="pt-BR"/>
                </w:rPr>
              </m:ctrlPr>
            </m:sSubPr>
            <m:e>
              <m:r>
                <w:rPr>
                  <w:rFonts w:ascii="Cambria Math" w:hAnsi="Cambria Math"/>
                  <w:lang w:val="pt-BR"/>
                </w:rPr>
                <m:t>σ</m:t>
              </m:r>
            </m:e>
            <m:sub>
              <m:r>
                <w:rPr>
                  <w:rFonts w:ascii="Cambria Math" w:hAnsi="Cambria Math"/>
                  <w:lang w:val="pt-BR"/>
                </w:rPr>
                <m:t>C</m:t>
              </m:r>
            </m:sub>
          </m:sSub>
          <m:r>
            <w:rPr>
              <w:rFonts w:ascii="Cambria Math" w:hAnsi="Cambria Math"/>
              <w:lang w:val="pt-BR"/>
            </w:rPr>
            <m:t>m</m:t>
          </m:r>
          <m:r>
            <w:rPr>
              <w:rFonts w:ascii="Cambria Math" w:hAnsi="Cambria Math"/>
            </w:rPr>
            <m:t>)=</m:t>
          </m:r>
          <m:r>
            <m:rPr>
              <m:sty m:val="p"/>
            </m:rPr>
            <w:rPr>
              <w:rFonts w:ascii="Cambria Math" w:hAnsi="Cambria Math"/>
            </w:rPr>
            <m:t>rank</m:t>
          </m:r>
          <m:r>
            <w:rPr>
              <w:rFonts w:ascii="Cambria Math" w:hAnsi="Cambria Math"/>
            </w:rPr>
            <m:t>⁡(</m:t>
          </m:r>
          <m:r>
            <w:rPr>
              <w:rFonts w:ascii="Cambria Math" w:hAnsi="Cambria Math"/>
              <w:lang w:val="pt-BR"/>
            </w:rPr>
            <m:t>m</m:t>
          </m:r>
          <m:r>
            <w:rPr>
              <w:rFonts w:ascii="Cambria Math" w:hAnsi="Cambria Math"/>
            </w:rPr>
            <m:t>)+1,</m:t>
          </m:r>
          <m:r>
            <w:rPr>
              <w:i/>
            </w:rPr>
            <w:br/>
          </m:r>
        </m:oMath>
        <m:oMath>
          <m:r>
            <m:rPr>
              <m:sty m:val="p"/>
            </m:rPr>
            <w:rPr>
              <w:rFonts w:ascii="Cambria Math" w:hAnsi="Cambria Math"/>
            </w:rPr>
            <m:t>rank</m:t>
          </m:r>
          <m:r>
            <w:rPr>
              <w:rFonts w:ascii="Cambria Math" w:hAnsi="Cambria Math"/>
            </w:rPr>
            <m:t>⁡(</m:t>
          </m:r>
          <m:sSub>
            <m:sSubPr>
              <m:ctrlPr>
                <w:rPr>
                  <w:rFonts w:ascii="Cambria Math" w:hAnsi="Cambria Math"/>
                  <w:lang w:val="pt-BR"/>
                </w:rPr>
              </m:ctrlPr>
            </m:sSubPr>
            <m:e>
              <m:r>
                <w:rPr>
                  <w:rFonts w:ascii="Cambria Math" w:hAnsi="Cambria Math"/>
                  <w:lang w:val="pt-BR"/>
                </w:rPr>
                <m:t>π</m:t>
              </m:r>
            </m:e>
            <m:sub>
              <m:r>
                <w:rPr>
                  <w:rFonts w:ascii="Cambria Math" w:hAnsi="Cambria Math"/>
                </w:rPr>
                <m:t>*</m:t>
              </m:r>
            </m:sub>
          </m:sSub>
          <m:r>
            <w:rPr>
              <w:rFonts w:ascii="Cambria Math" w:hAnsi="Cambria Math"/>
              <w:lang w:val="pt-BR"/>
            </w:rPr>
            <m:t>m</m:t>
          </m:r>
          <m:r>
            <w:rPr>
              <w:rFonts w:ascii="Cambria Math" w:hAnsi="Cambria Math"/>
            </w:rPr>
            <m:t>)=</m:t>
          </m:r>
          <m:r>
            <m:rPr>
              <m:sty m:val="p"/>
            </m:rPr>
            <w:rPr>
              <w:rFonts w:ascii="Cambria Math" w:hAnsi="Cambria Math"/>
            </w:rPr>
            <m:t>rank</m:t>
          </m:r>
          <m:r>
            <w:rPr>
              <w:rFonts w:ascii="Cambria Math" w:hAnsi="Cambria Math"/>
            </w:rPr>
            <m:t>⁡(</m:t>
          </m:r>
          <m:r>
            <w:rPr>
              <w:rFonts w:ascii="Cambria Math" w:hAnsi="Cambria Math"/>
              <w:lang w:val="pt-BR"/>
            </w:rPr>
            <m:t>m</m:t>
          </m:r>
          <m:r>
            <w:rPr>
              <w:rFonts w:ascii="Cambria Math" w:hAnsi="Cambria Math"/>
            </w:rPr>
            <m:t>)+1,</m:t>
          </m:r>
          <m:r>
            <w:rPr>
              <w:i/>
            </w:rPr>
            <w:br/>
          </m:r>
        </m:oMath>
        <m:oMath>
          <m:r>
            <m:rPr>
              <m:sty m:val="p"/>
            </m:rPr>
            <w:rPr>
              <w:rFonts w:ascii="Cambria Math" w:hAnsi="Cambria Math"/>
            </w:rPr>
            <m:t>rank</m:t>
          </m:r>
          <m:r>
            <w:rPr>
              <w:rFonts w:ascii="Cambria Math" w:hAnsi="Cambria Math"/>
            </w:rPr>
            <m:t>⁡</m:t>
          </m:r>
          <m:d>
            <m:dPr>
              <m:ctrlPr>
                <w:rPr>
                  <w:rFonts w:ascii="Cambria Math" w:hAnsi="Cambria Math"/>
                  <w:lang w:val="pt-BR"/>
                </w:rPr>
              </m:ctrlPr>
            </m:dPr>
            <m:e>
              <m:f>
                <m:fPr>
                  <m:ctrlPr>
                    <w:rPr>
                      <w:rFonts w:ascii="Cambria Math" w:hAnsi="Cambria Math"/>
                      <w:lang w:val="pt-BR"/>
                    </w:rPr>
                  </m:ctrlPr>
                </m:fPr>
                <m:num>
                  <m:r>
                    <w:rPr>
                      <w:rFonts w:ascii="Cambria Math" w:hAnsi="Cambria Math"/>
                      <w:lang w:val="pt-BR"/>
                    </w:rPr>
                    <m:t>dν</m:t>
                  </m:r>
                </m:num>
                <m:den>
                  <m:r>
                    <w:rPr>
                      <w:rFonts w:ascii="Cambria Math" w:hAnsi="Cambria Math"/>
                      <w:lang w:val="pt-BR"/>
                    </w:rPr>
                    <m:t>dμ</m:t>
                  </m:r>
                </m:den>
              </m:f>
            </m:e>
          </m:d>
          <m:r>
            <w:rPr>
              <w:rFonts w:ascii="Cambria Math" w:hAnsi="Cambria Math"/>
            </w:rPr>
            <m:t>=1+</m:t>
          </m:r>
          <m:r>
            <m:rPr>
              <m:sty m:val="p"/>
            </m:rPr>
            <w:rPr>
              <w:rFonts w:ascii="Cambria Math" w:hAnsi="Cambria Math"/>
            </w:rPr>
            <m:t>max</m:t>
          </m:r>
          <m:r>
            <w:rPr>
              <w:rFonts w:ascii="Cambria Math" w:hAnsi="Cambria Math"/>
            </w:rPr>
            <m:t>⁡(</m:t>
          </m:r>
          <m:r>
            <m:rPr>
              <m:sty m:val="p"/>
            </m:rPr>
            <w:rPr>
              <w:rFonts w:ascii="Cambria Math" w:hAnsi="Cambria Math"/>
            </w:rPr>
            <m:t>rank</m:t>
          </m:r>
          <m:r>
            <w:rPr>
              <w:rFonts w:ascii="Cambria Math" w:hAnsi="Cambria Math"/>
            </w:rPr>
            <m:t>⁡</m:t>
          </m:r>
          <m:r>
            <w:rPr>
              <w:rFonts w:ascii="Cambria Math" w:hAnsi="Cambria Math"/>
              <w:lang w:val="pt-BR"/>
            </w:rPr>
            <m:t>ν</m:t>
          </m:r>
          <m:r>
            <w:rPr>
              <w:rFonts w:ascii="Cambria Math" w:hAnsi="Cambria Math"/>
            </w:rPr>
            <m:t>,</m:t>
          </m:r>
          <m:r>
            <m:rPr>
              <m:sty m:val="p"/>
            </m:rPr>
            <w:rPr>
              <w:rFonts w:ascii="Cambria Math" w:hAnsi="Cambria Math"/>
            </w:rPr>
            <m:t>rank</m:t>
          </m:r>
          <m:r>
            <w:rPr>
              <w:rFonts w:ascii="Cambria Math" w:hAnsi="Cambria Math"/>
            </w:rPr>
            <m:t>⁡</m:t>
          </m:r>
          <m:r>
            <w:rPr>
              <w:rFonts w:ascii="Cambria Math" w:hAnsi="Cambria Math"/>
              <w:lang w:val="pt-BR"/>
            </w:rPr>
            <m:t>μ</m:t>
          </m:r>
          <m:r>
            <w:rPr>
              <w:rFonts w:ascii="Cambria Math" w:hAnsi="Cambria Math"/>
            </w:rPr>
            <m:t>)</m:t>
          </m:r>
          <m:r>
            <m:rPr>
              <m:sty m:val="p"/>
            </m:rPr>
            <w:rPr>
              <w:rFonts w:ascii="Cambria Math" w:hAnsi="Cambria Math"/>
            </w:rPr>
            <m:t>.</m:t>
          </m:r>
          <m:r>
            <w:br/>
          </m:r>
        </m:oMath>
      </m:oMathPara>
    </w:p>
    <w:p w14:paraId="60BEE706" w14:textId="77777777" w:rsidR="006E5AFF" w:rsidRPr="006E5AFF" w:rsidRDefault="006E5AFF" w:rsidP="006E5AFF">
      <w:r w:rsidRPr="006E5AFF">
        <w:t>Without such a grading, pointwise composition can create loops or unbounded expression growth. So the correct object is a typed, depth-bounded expression DAG:</w:t>
      </w:r>
    </w:p>
    <w:p w14:paraId="16B1C5BC" w14:textId="5E7E9AC8"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G</m:t>
              </m:r>
            </m:e>
            <m:sub>
              <m:r>
                <m:rPr>
                  <m:nor/>
                </m:rPr>
                <w:rPr>
                  <w:lang w:val="pt-BR"/>
                </w:rPr>
                <m:t>var</m:t>
              </m:r>
            </m:sub>
          </m:sSub>
          <m:r>
            <w:rPr>
              <w:rFonts w:ascii="Cambria Math" w:hAnsi="Cambria Math"/>
              <w:lang w:val="pt-BR"/>
            </w:rPr>
            <m:t>=(V,E,</m:t>
          </m:r>
          <m:r>
            <m:rPr>
              <m:sty m:val="p"/>
            </m:rPr>
            <w:rPr>
              <w:rFonts w:ascii="Cambria Math" w:hAnsi="Cambria Math"/>
              <w:lang w:val="pt-BR"/>
            </w:rPr>
            <m:t>Γ</m:t>
          </m:r>
          <m:r>
            <w:rPr>
              <w:rFonts w:ascii="Cambria Math" w:hAnsi="Cambria Math"/>
              <w:lang w:val="pt-BR"/>
            </w:rPr>
            <m:t>,</m:t>
          </m:r>
          <m:r>
            <m:rPr>
              <m:sty m:val="p"/>
            </m:rPr>
            <w:rPr>
              <w:rFonts w:ascii="Cambria Math" w:hAnsi="Cambria Math"/>
              <w:lang w:val="pt-BR"/>
            </w:rPr>
            <m:t>rank</m:t>
          </m:r>
          <m:r>
            <w:rPr>
              <w:rFonts w:ascii="Cambria Math" w:hAnsi="Cambria Math"/>
              <w:lang w:val="pt-BR"/>
            </w:rPr>
            <m:t>⁡,</m:t>
          </m:r>
          <m:r>
            <m:rPr>
              <m:sty m:val="p"/>
            </m:rPr>
            <w:rPr>
              <w:rFonts w:ascii="Cambria Math" w:hAnsi="Cambria Math"/>
              <w:lang w:val="pt-BR"/>
            </w:rPr>
            <m:t>prov</m:t>
          </m:r>
          <m:r>
            <w:rPr>
              <w:rFonts w:ascii="Cambria Math" w:hAnsi="Cambria Math"/>
              <w:lang w:val="pt-BR"/>
            </w:rPr>
            <m:t>⁡),</m:t>
          </m:r>
          <m:r>
            <w:rPr>
              <w:i/>
              <w:lang w:val="pt-BR"/>
            </w:rPr>
            <w:br/>
          </m:r>
        </m:oMath>
      </m:oMathPara>
    </w:p>
    <w:p w14:paraId="3CFB7259" w14:textId="77777777" w:rsidR="006E5AFF" w:rsidRPr="006E5AFF" w:rsidRDefault="006E5AFF" w:rsidP="006E5AFF">
      <w:r w:rsidRPr="006E5AFF">
        <w:t>where each node is not just a vector but an expression with provenance, type, support, and statistical state.</w:t>
      </w:r>
    </w:p>
    <w:p w14:paraId="155E8AE3" w14:textId="68935886" w:rsidR="006E5AFF" w:rsidRPr="006E5AFF" w:rsidRDefault="006E5AFF" w:rsidP="006E5AFF">
      <w:r w:rsidRPr="006E5AFF">
        <w:t>The “statistical state tensor” idea is strong but must be handled cautiously. The discussion’s proposed state features—entropy, coefficient of variation, Moran’s </w:t>
      </w:r>
      <m:oMath>
        <m:r>
          <w:rPr>
            <w:rFonts w:ascii="Cambria Math" w:hAnsi="Cambria Math"/>
            <w:lang w:val="pt-BR"/>
          </w:rPr>
          <m:t>I</m:t>
        </m:r>
      </m:oMath>
      <w:r w:rsidRPr="006E5AFF">
        <w:t>, temporal variation—are appropriate diagnostic invariants, but they should not be hard deletion rules. In ecological epidemiology, high variance, sparsity, and localization may mean either garbage or the actual phenomenon. The later “quarantine” correction is therefore much better than the earlier pruning language. </w:t>
      </w:r>
    </w:p>
    <w:p w14:paraId="6702F609" w14:textId="77777777" w:rsidR="006E5AFF" w:rsidRPr="006E5AFF" w:rsidRDefault="006E5AFF" w:rsidP="006E5AFF">
      <w:r w:rsidRPr="006E5AFF">
        <w:t>A safer state is:</w:t>
      </w:r>
    </w:p>
    <w:p w14:paraId="77A5B3B9" w14:textId="3DB6D4AF" w:rsidR="006E5AFF" w:rsidRPr="006E5AFF" w:rsidRDefault="006E5AFF" w:rsidP="006E5AFF">
      <m:oMathPara>
        <m:oMath>
          <m:r>
            <w:rPr>
              <w:rFonts w:ascii="Cambria Math" w:hAnsi="Cambria Math"/>
              <w:lang w:val="pt-BR"/>
            </w:rPr>
            <m:t>S</m:t>
          </m:r>
          <m:r>
            <w:rPr>
              <w:rFonts w:ascii="Cambria Math" w:hAnsi="Cambria Math"/>
            </w:rPr>
            <m:t>(</m:t>
          </m:r>
          <m:r>
            <w:rPr>
              <w:rFonts w:ascii="Cambria Math" w:hAnsi="Cambria Math"/>
              <w:lang w:val="pt-BR"/>
            </w:rPr>
            <m:t>v</m:t>
          </m:r>
          <m:r>
            <w:rPr>
              <w:rFonts w:ascii="Cambria Math" w:hAnsi="Cambria Math"/>
            </w:rPr>
            <m:t>)=(</m:t>
          </m:r>
          <m:sSub>
            <m:sSubPr>
              <m:ctrlPr>
                <w:rPr>
                  <w:rFonts w:ascii="Cambria Math" w:hAnsi="Cambria Math"/>
                  <w:lang w:val="pt-BR"/>
                </w:rPr>
              </m:ctrlPr>
            </m:sSubPr>
            <m:e>
              <m:r>
                <w:rPr>
                  <w:rFonts w:ascii="Cambria Math" w:hAnsi="Cambria Math"/>
                  <w:lang w:val="pt-BR"/>
                </w:rPr>
                <m:t>n</m:t>
              </m:r>
            </m:e>
            <m:sub>
              <m:r>
                <m:rPr>
                  <m:nor/>
                </m:rPr>
                <m:t>eff</m:t>
              </m:r>
            </m:sub>
          </m:sSub>
          <m:r>
            <w:rPr>
              <w:rFonts w:ascii="Cambria Math" w:hAnsi="Cambria Math"/>
            </w:rPr>
            <m:t>,</m:t>
          </m:r>
          <m:r>
            <m:rPr>
              <m:nor/>
            </m:rPr>
            <m:t>support coverage</m:t>
          </m:r>
          <m:r>
            <w:rPr>
              <w:rFonts w:ascii="Cambria Math" w:hAnsi="Cambria Math"/>
            </w:rPr>
            <m:t>,</m:t>
          </m:r>
          <m:r>
            <m:rPr>
              <m:nor/>
            </m:rPr>
            <m:t>zero inflation</m:t>
          </m:r>
          <m:r>
            <w:rPr>
              <w:rFonts w:ascii="Cambria Math" w:hAnsi="Cambria Math"/>
            </w:rPr>
            <m:t>,</m:t>
          </m:r>
          <m:r>
            <m:rPr>
              <m:nor/>
            </m:rPr>
            <m:t>denominator fragility</m:t>
          </m:r>
          <m:r>
            <w:rPr>
              <w:rFonts w:ascii="Cambria Math" w:hAnsi="Cambria Math"/>
            </w:rPr>
            <m:t>,</m:t>
          </m:r>
          <m:r>
            <m:rPr>
              <m:nor/>
            </m:rPr>
            <m:t>estimated sampling variance</m:t>
          </m:r>
          <m:r>
            <w:rPr>
              <w:rFonts w:ascii="Cambria Math" w:hAnsi="Cambria Math"/>
            </w:rPr>
            <m:t>,</m:t>
          </m:r>
          <m:r>
            <m:rPr>
              <m:nor/>
            </m:rPr>
            <m:t>spatial autocorrelation</m:t>
          </m:r>
          <m:r>
            <w:rPr>
              <w:rFonts w:ascii="Cambria Math" w:hAnsi="Cambria Math"/>
            </w:rPr>
            <m:t>,</m:t>
          </m:r>
          <m:r>
            <m:rPr>
              <m:nor/>
            </m:rPr>
            <m:t>temporal roughness</m:t>
          </m:r>
          <m:r>
            <w:rPr>
              <w:rFonts w:ascii="Cambria Math" w:hAnsi="Cambria Math"/>
            </w:rPr>
            <m:t>,</m:t>
          </m:r>
          <m:r>
            <m:rPr>
              <m:nor/>
            </m:rPr>
            <m:t>missingness geometry</m:t>
          </m:r>
          <m:r>
            <w:rPr>
              <w:rFonts w:ascii="Cambria Math" w:hAnsi="Cambria Math"/>
            </w:rPr>
            <m:t>)</m:t>
          </m:r>
          <m:r>
            <m:rPr>
              <m:sty m:val="p"/>
            </m:rPr>
            <w:rPr>
              <w:rFonts w:ascii="Cambria Math" w:hAnsi="Cambria Math"/>
            </w:rPr>
            <m:t>.</m:t>
          </m:r>
          <m:r>
            <w:br/>
          </m:r>
        </m:oMath>
      </m:oMathPara>
    </w:p>
    <w:p w14:paraId="2AECB519" w14:textId="3AC9A036" w:rsidR="006E5AFF" w:rsidRPr="006E5AFF" w:rsidRDefault="006E5AFF" w:rsidP="006E5AFF">
      <w:pPr>
        <w:rPr>
          <w:lang w:val="pt-BR"/>
        </w:rPr>
      </w:pPr>
      <w:r w:rsidRPr="006E5AFF">
        <w:t>The key quantity should not be raw coefficient of variation alone. For a count numerator </w:t>
      </w:r>
      <m:oMath>
        <m:r>
          <w:rPr>
            <w:rFonts w:ascii="Cambria Math" w:hAnsi="Cambria Math"/>
            <w:lang w:val="pt-BR"/>
          </w:rPr>
          <m:t>ν</m:t>
        </m:r>
      </m:oMath>
      <w:r w:rsidRPr="006E5AFF">
        <w:t> over denominator </w:t>
      </w:r>
      <m:oMath>
        <m:r>
          <w:rPr>
            <w:rFonts w:ascii="Cambria Math" w:hAnsi="Cambria Math"/>
            <w:lang w:val="pt-BR"/>
          </w:rPr>
          <m:t>μ</m:t>
        </m:r>
      </m:oMath>
      <w:r w:rsidRPr="006E5AFF">
        <w:t xml:space="preserve">, the rate uncertainty depends on the sampling model. </w:t>
      </w:r>
      <w:r w:rsidRPr="006E5AFF">
        <w:rPr>
          <w:lang w:val="pt-BR"/>
        </w:rPr>
        <w:t>Under a crude Poisson approximation,</w:t>
      </w:r>
    </w:p>
    <w:p w14:paraId="55EC4158" w14:textId="585220CE" w:rsidR="006E5AFF" w:rsidRPr="006E5AFF" w:rsidRDefault="006E5AFF" w:rsidP="006E5AFF">
      <w:pPr>
        <w:rPr>
          <w:lang w:val="pt-BR"/>
        </w:rPr>
      </w:pPr>
      <m:oMathPara>
        <m:oMath>
          <m:r>
            <w:rPr>
              <w:rFonts w:ascii="Cambria Math" w:hAnsi="Cambria Math"/>
              <w:lang w:val="pt-BR"/>
            </w:rPr>
            <w:lastRenderedPageBreak/>
            <m:t>ν(B)∼</m:t>
          </m:r>
          <m:r>
            <m:rPr>
              <m:sty m:val="p"/>
            </m:rPr>
            <w:rPr>
              <w:rFonts w:ascii="Cambria Math" w:hAnsi="Cambria Math"/>
              <w:lang w:val="pt-BR"/>
            </w:rPr>
            <m:t>Poisson</m:t>
          </m:r>
          <m:r>
            <w:rPr>
              <w:rFonts w:ascii="Cambria Math" w:hAnsi="Cambria Math"/>
              <w:lang w:val="pt-BR"/>
            </w:rPr>
            <m:t>⁡(λ(B)μ(B)),</m:t>
          </m:r>
          <m:r>
            <w:rPr>
              <w:i/>
              <w:lang w:val="pt-BR"/>
            </w:rPr>
            <w:br/>
          </m:r>
        </m:oMath>
        <m:oMath>
          <m:acc>
            <m:accPr>
              <m:ctrlPr>
                <w:rPr>
                  <w:rFonts w:ascii="Cambria Math" w:hAnsi="Cambria Math"/>
                  <w:lang w:val="pt-BR"/>
                </w:rPr>
              </m:ctrlPr>
            </m:accPr>
            <m:e>
              <m:r>
                <w:rPr>
                  <w:rFonts w:ascii="Cambria Math" w:hAnsi="Cambria Math"/>
                  <w:lang w:val="pt-BR"/>
                </w:rPr>
                <m:t>λ</m:t>
              </m:r>
            </m:e>
          </m:acc>
          <m:r>
            <w:rPr>
              <w:rFonts w:ascii="Cambria Math" w:hAnsi="Cambria Math"/>
              <w:lang w:val="pt-BR"/>
            </w:rPr>
            <m:t>(B)=</m:t>
          </m:r>
          <m:f>
            <m:fPr>
              <m:ctrlPr>
                <w:rPr>
                  <w:rFonts w:ascii="Cambria Math" w:hAnsi="Cambria Math"/>
                  <w:lang w:val="pt-BR"/>
                </w:rPr>
              </m:ctrlPr>
            </m:fPr>
            <m:num>
              <m:r>
                <w:rPr>
                  <w:rFonts w:ascii="Cambria Math" w:hAnsi="Cambria Math"/>
                  <w:lang w:val="pt-BR"/>
                </w:rPr>
                <m:t>ν(B)</m:t>
              </m:r>
            </m:num>
            <m:den>
              <m:r>
                <w:rPr>
                  <w:rFonts w:ascii="Cambria Math" w:hAnsi="Cambria Math"/>
                  <w:lang w:val="pt-BR"/>
                </w:rPr>
                <m:t>μ(B)</m:t>
              </m:r>
            </m:den>
          </m:f>
          <m:r>
            <w:rPr>
              <w:rFonts w:ascii="Cambria Math" w:hAnsi="Cambria Math"/>
              <w:lang w:val="pt-BR"/>
            </w:rPr>
            <m:t>,</m:t>
          </m:r>
          <m:r>
            <w:rPr>
              <w:i/>
              <w:lang w:val="pt-BR"/>
            </w:rPr>
            <w:br/>
          </m:r>
        </m:oMath>
        <m:oMath>
          <m:r>
            <m:rPr>
              <m:sty m:val="p"/>
            </m:rPr>
            <w:rPr>
              <w:rFonts w:ascii="Cambria Math" w:hAnsi="Cambria Math"/>
              <w:lang w:val="pt-BR"/>
            </w:rPr>
            <m:t>Var</m:t>
          </m:r>
          <m:r>
            <w:rPr>
              <w:rFonts w:ascii="Cambria Math" w:hAnsi="Cambria Math"/>
              <w:lang w:val="pt-BR"/>
            </w:rPr>
            <m:t>⁡(</m:t>
          </m:r>
          <m:acc>
            <m:accPr>
              <m:ctrlPr>
                <w:rPr>
                  <w:rFonts w:ascii="Cambria Math" w:hAnsi="Cambria Math"/>
                  <w:lang w:val="pt-BR"/>
                </w:rPr>
              </m:ctrlPr>
            </m:accPr>
            <m:e>
              <m:r>
                <w:rPr>
                  <w:rFonts w:ascii="Cambria Math" w:hAnsi="Cambria Math"/>
                  <w:lang w:val="pt-BR"/>
                </w:rPr>
                <m:t>λ</m:t>
              </m:r>
            </m:e>
          </m:acc>
          <m:r>
            <w:rPr>
              <w:rFonts w:ascii="Cambria Math" w:hAnsi="Cambria Math"/>
              <w:lang w:val="pt-BR"/>
            </w:rPr>
            <m:t>(B))≈</m:t>
          </m:r>
          <m:f>
            <m:fPr>
              <m:ctrlPr>
                <w:rPr>
                  <w:rFonts w:ascii="Cambria Math" w:hAnsi="Cambria Math"/>
                  <w:lang w:val="pt-BR"/>
                </w:rPr>
              </m:ctrlPr>
            </m:fPr>
            <m:num>
              <m:r>
                <w:rPr>
                  <w:rFonts w:ascii="Cambria Math" w:hAnsi="Cambria Math"/>
                  <w:lang w:val="pt-BR"/>
                </w:rPr>
                <m:t>λ(B)</m:t>
              </m:r>
            </m:num>
            <m:den>
              <m:r>
                <w:rPr>
                  <w:rFonts w:ascii="Cambria Math" w:hAnsi="Cambria Math"/>
                  <w:lang w:val="pt-BR"/>
                </w:rPr>
                <m:t>μ(B)</m:t>
              </m:r>
            </m:den>
          </m:f>
          <m:r>
            <m:rPr>
              <m:sty m:val="p"/>
            </m:rPr>
            <w:rPr>
              <w:rFonts w:ascii="Cambria Math" w:hAnsi="Cambria Math"/>
              <w:lang w:val="pt-BR"/>
            </w:rPr>
            <m:t>.</m:t>
          </m:r>
          <m:r>
            <w:rPr>
              <w:lang w:val="pt-BR"/>
            </w:rPr>
            <w:br/>
          </m:r>
        </m:oMath>
      </m:oMathPara>
    </w:p>
    <w:p w14:paraId="6393AED3" w14:textId="77777777" w:rsidR="006E5AFF" w:rsidRPr="006E5AFF" w:rsidRDefault="006E5AFF" w:rsidP="006E5AFF">
      <w:r w:rsidRPr="006E5AFF">
        <w:t>Thus small denominators explode variance. But if the data are overdispersed, zero-inflated, suppressed, delayed, or administratively irregular, Poisson variance is not enough. The DAG should mark estimability, not truth.</w:t>
      </w:r>
    </w:p>
    <w:p w14:paraId="33A6B709" w14:textId="77777777" w:rsidR="006E5AFF" w:rsidRPr="006E5AFF" w:rsidRDefault="006E5AFF" w:rsidP="006E5AFF">
      <w:r w:rsidRPr="006E5AFF">
        <w:t>So instead of:</w:t>
      </w:r>
    </w:p>
    <w:p w14:paraId="1DC89AB4" w14:textId="5592A70E" w:rsidR="006E5AFF" w:rsidRPr="006E5AFF" w:rsidRDefault="006E5AFF" w:rsidP="006E5AFF">
      <m:oMathPara>
        <m:oMath>
          <m:r>
            <m:rPr>
              <m:nor/>
            </m:rPr>
            <m:t>if CV high, prune</m:t>
          </m:r>
          <m:r>
            <w:rPr>
              <w:rFonts w:ascii="Cambria Math" w:hAnsi="Cambria Math"/>
            </w:rPr>
            <m:t>,</m:t>
          </m:r>
          <m:r>
            <w:rPr>
              <w:i/>
            </w:rPr>
            <w:br/>
          </m:r>
        </m:oMath>
      </m:oMathPara>
    </w:p>
    <w:p w14:paraId="33E3BB57" w14:textId="77777777" w:rsidR="006E5AFF" w:rsidRPr="006E5AFF" w:rsidRDefault="006E5AFF" w:rsidP="006E5AFF">
      <w:r w:rsidRPr="006E5AFF">
        <w:t>use:</w:t>
      </w:r>
    </w:p>
    <w:p w14:paraId="4296CB2D" w14:textId="39391965" w:rsidR="006E5AFF" w:rsidRPr="006E5AFF" w:rsidRDefault="006E5AFF" w:rsidP="006E5AFF">
      <m:oMathPara>
        <m:oMath>
          <m:r>
            <m:rPr>
              <m:nor/>
            </m:rPr>
            <m:t>if estimability low, freeze descendants and quarantine node</m:t>
          </m:r>
          <m:r>
            <m:rPr>
              <m:sty m:val="p"/>
            </m:rPr>
            <w:rPr>
              <w:rFonts w:ascii="Cambria Math" w:hAnsi="Cambria Math"/>
            </w:rPr>
            <m:t>.</m:t>
          </m:r>
          <m:r>
            <w:br/>
          </m:r>
        </m:oMath>
      </m:oMathPara>
    </w:p>
    <w:p w14:paraId="2DFD5DA2" w14:textId="77777777" w:rsidR="006E5AFF" w:rsidRPr="006E5AFF" w:rsidRDefault="006E5AFF" w:rsidP="006E5AFF">
      <w:r w:rsidRPr="006E5AFF">
        <w:t>That preserves anomalous signals while preventing them from generating a combinatorial forest of garbage children.</w:t>
      </w:r>
    </w:p>
    <w:p w14:paraId="6BFDD2FC" w14:textId="77777777" w:rsidR="006E5AFF" w:rsidRPr="006E5AFF" w:rsidRDefault="006E5AFF" w:rsidP="006E5AFF">
      <w:pPr>
        <w:rPr>
          <w:lang w:val="pt-BR"/>
        </w:rPr>
      </w:pPr>
      <w:r w:rsidRPr="006E5AFF">
        <w:t xml:space="preserve">The terminal equivalence-class idea is also valid, but only if it is non-destructive. High Pearson correlation is not sufficient to merge variables. Two variables can be nearly collinear now but diverge after stratification, lagging, standardization, or interaction. </w:t>
      </w:r>
      <w:r w:rsidRPr="006E5AFF">
        <w:rPr>
          <w:lang w:val="pt-BR"/>
        </w:rPr>
        <w:t>The corrected rule should be:</w:t>
      </w:r>
    </w:p>
    <w:p w14:paraId="0394042A" w14:textId="27AD46C6"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v</m:t>
              </m:r>
            </m:e>
            <m:sub>
              <m:r>
                <w:rPr>
                  <w:rFonts w:ascii="Cambria Math" w:hAnsi="Cambria Math"/>
                  <w:lang w:val="pt-BR"/>
                </w:rPr>
                <m:t>i</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v</m:t>
              </m:r>
            </m:e>
            <m:sub>
              <m:r>
                <w:rPr>
                  <w:rFonts w:ascii="Cambria Math" w:hAnsi="Cambria Math"/>
                  <w:lang w:val="pt-BR"/>
                </w:rPr>
                <m:t>j</m:t>
              </m:r>
            </m:sub>
          </m:sSub>
          <m:r>
            <w:rPr>
              <w:lang w:val="pt-BR"/>
            </w:rPr>
            <w:br/>
          </m:r>
        </m:oMath>
      </m:oMathPara>
    </w:p>
    <w:p w14:paraId="6070610C" w14:textId="77777777" w:rsidR="006E5AFF" w:rsidRPr="006E5AFF" w:rsidRDefault="006E5AFF" w:rsidP="006E5AFF">
      <w:r w:rsidRPr="006E5AFF">
        <w:t>only if they are nearly identical as fields on the scanner support and have similar missingness, support, and transformation behavior. Even then, the system should pass one representative downstream while retaining the equivalence class for interpretation.</w:t>
      </w:r>
    </w:p>
    <w:p w14:paraId="5248067D" w14:textId="77777777" w:rsidR="006E5AFF" w:rsidRPr="006E5AFF" w:rsidRDefault="006E5AFF" w:rsidP="006E5AFF">
      <w:r w:rsidRPr="006E5AFF">
        <w:t>The “canonical core” is one of the most important conclusions in the discussion. A purely exploratory DAG may fail to preserve boring but indispensable epidemiological variables. The system must guarantee generation of standard quantities:</w:t>
      </w:r>
    </w:p>
    <w:p w14:paraId="302DD04A" w14:textId="7E7D6829" w:rsidR="006E5AFF" w:rsidRPr="006E5AFF" w:rsidRDefault="006E5AFF" w:rsidP="006E5AFF">
      <m:oMathPara>
        <m:oMath>
          <m:f>
            <m:fPr>
              <m:ctrlPr>
                <w:rPr>
                  <w:rFonts w:ascii="Cambria Math" w:hAnsi="Cambria Math"/>
                  <w:lang w:val="pt-BR"/>
                </w:rPr>
              </m:ctrlPr>
            </m:fPr>
            <m:num>
              <m:r>
                <m:rPr>
                  <m:nor/>
                </m:rPr>
                <m:t>event count</m:t>
              </m:r>
            </m:num>
            <m:den>
              <m:r>
                <m:rPr>
                  <m:nor/>
                </m:rPr>
                <m:t>population</m:t>
              </m:r>
            </m:den>
          </m:f>
          <m:r>
            <w:rPr>
              <w:rFonts w:ascii="Cambria Math" w:hAnsi="Cambria Math"/>
            </w:rPr>
            <m:t>,</m:t>
          </m:r>
          <m:f>
            <m:fPr>
              <m:ctrlPr>
                <w:rPr>
                  <w:rFonts w:ascii="Cambria Math" w:hAnsi="Cambria Math"/>
                  <w:lang w:val="pt-BR"/>
                </w:rPr>
              </m:ctrlPr>
            </m:fPr>
            <m:num>
              <m:r>
                <m:rPr>
                  <m:nor/>
                </m:rPr>
                <m:t>cause-specific deaths</m:t>
              </m:r>
            </m:num>
            <m:den>
              <m:r>
                <m:rPr>
                  <m:nor/>
                </m:rPr>
                <m:t>population</m:t>
              </m:r>
            </m:den>
          </m:f>
          <m:r>
            <w:rPr>
              <w:rFonts w:ascii="Cambria Math" w:hAnsi="Cambria Math"/>
            </w:rPr>
            <m:t>,</m:t>
          </m:r>
          <m:f>
            <m:fPr>
              <m:ctrlPr>
                <w:rPr>
                  <w:rFonts w:ascii="Cambria Math" w:hAnsi="Cambria Math"/>
                  <w:lang w:val="pt-BR"/>
                </w:rPr>
              </m:ctrlPr>
            </m:fPr>
            <m:num>
              <m:r>
                <m:rPr>
                  <m:nor/>
                </m:rPr>
                <m:t>hospitalizations</m:t>
              </m:r>
            </m:num>
            <m:den>
              <m:r>
                <m:rPr>
                  <m:nor/>
                </m:rPr>
                <m:t>population</m:t>
              </m:r>
            </m:den>
          </m:f>
          <m:r>
            <w:rPr>
              <w:rFonts w:ascii="Cambria Math" w:hAnsi="Cambria Math"/>
            </w:rPr>
            <m:t>,</m:t>
          </m:r>
          <m:f>
            <m:fPr>
              <m:ctrlPr>
                <w:rPr>
                  <w:rFonts w:ascii="Cambria Math" w:hAnsi="Cambria Math"/>
                  <w:lang w:val="pt-BR"/>
                </w:rPr>
              </m:ctrlPr>
            </m:fPr>
            <m:num>
              <m:r>
                <m:rPr>
                  <m:nor/>
                </m:rPr>
                <m:t>births</m:t>
              </m:r>
            </m:num>
            <m:den>
              <m:r>
                <m:rPr>
                  <m:nor/>
                </m:rPr>
                <m:t>female population</m:t>
              </m:r>
            </m:den>
          </m:f>
          <m:r>
            <w:rPr>
              <w:rFonts w:ascii="Cambria Math" w:hAnsi="Cambria Math"/>
            </w:rPr>
            <m:t>,</m:t>
          </m:r>
          <m:f>
            <m:fPr>
              <m:ctrlPr>
                <w:rPr>
                  <w:rFonts w:ascii="Cambria Math" w:hAnsi="Cambria Math"/>
                  <w:lang w:val="pt-BR"/>
                </w:rPr>
              </m:ctrlPr>
            </m:fPr>
            <m:num>
              <m:r>
                <m:rPr>
                  <m:nor/>
                </m:rPr>
                <m:t>deaths in event subset</m:t>
              </m:r>
            </m:num>
            <m:den>
              <m:r>
                <m:rPr>
                  <m:nor/>
                </m:rPr>
                <m:t>events in parent subset</m:t>
              </m:r>
            </m:den>
          </m:f>
          <m:r>
            <w:rPr>
              <w:rFonts w:ascii="Cambria Math" w:hAnsi="Cambria Math"/>
            </w:rPr>
            <m:t>,</m:t>
          </m:r>
          <m:r>
            <w:rPr>
              <w:i/>
            </w:rPr>
            <w:br/>
          </m:r>
        </m:oMath>
      </m:oMathPara>
    </w:p>
    <w:p w14:paraId="689C696B" w14:textId="77777777" w:rsidR="006E5AFF" w:rsidRPr="006E5AFF" w:rsidRDefault="006E5AFF" w:rsidP="006E5AFF">
      <w:r w:rsidRPr="006E5AFF">
        <w:t xml:space="preserve">stratified by canonical axes such as age, sex, race, municipality, year, and relevant disease categories. These should be protected from aggressive statistical pruning. </w:t>
      </w:r>
      <w:r w:rsidRPr="006E5AFF">
        <w:lastRenderedPageBreak/>
        <w:t>The exploratory space can be pruned; the canonical epidemiological core should be forced.</w:t>
      </w:r>
    </w:p>
    <w:p w14:paraId="53851319" w14:textId="77777777" w:rsidR="006E5AFF" w:rsidRPr="006E5AFF" w:rsidRDefault="006E5AFF" w:rsidP="006E5AFF">
      <w:r w:rsidRPr="006E5AFF">
        <w:t>Now, on Problem 2: the scanner formalization is promising, but the discussion overstates what HSIC and conditional kernel methods can guarantee.</w:t>
      </w:r>
    </w:p>
    <w:p w14:paraId="333A8F22" w14:textId="77777777" w:rsidR="006E5AFF" w:rsidRPr="006E5AFF" w:rsidRDefault="006E5AFF" w:rsidP="006E5AFF">
      <w:pPr>
        <w:rPr>
          <w:lang w:val="pt-BR"/>
        </w:rPr>
      </w:pPr>
      <w:r w:rsidRPr="006E5AFF">
        <w:t xml:space="preserve">The scanner should not be called a “causal scanner” without qualification. </w:t>
      </w:r>
      <w:r w:rsidRPr="006E5AFF">
        <w:rPr>
          <w:lang w:val="pt-BR"/>
        </w:rPr>
        <w:t>A lagged conditional nonlinear association</w:t>
      </w:r>
    </w:p>
    <w:p w14:paraId="6891D827" w14:textId="548AB6AE" w:rsidR="006E5AFF" w:rsidRPr="006E5AFF" w:rsidRDefault="006E5AFF" w:rsidP="006E5AFF">
      <w:pPr>
        <w:rPr>
          <w:lang w:val="pt-BR"/>
        </w:rPr>
      </w:pPr>
      <m:oMathPara>
        <m:oMath>
          <m:r>
            <w:rPr>
              <w:rFonts w:ascii="Cambria Math" w:hAnsi="Cambria Math"/>
              <w:lang w:val="pt-BR"/>
            </w:rPr>
            <m:t>D(</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t-τ</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t</m:t>
              </m:r>
            </m:sub>
          </m:sSub>
          <m:r>
            <w:rPr>
              <w:rFonts w:ascii="Cambria Math" w:hAnsi="Cambria Math"/>
              <w:lang w:val="pt-BR"/>
            </w:rPr>
            <m:t>∣Z)</m:t>
          </m:r>
          <m:r>
            <w:rPr>
              <w:i/>
              <w:lang w:val="pt-BR"/>
            </w:rPr>
            <w:br/>
          </m:r>
        </m:oMath>
      </m:oMathPara>
    </w:p>
    <w:p w14:paraId="3E1E30FA" w14:textId="44E781BB" w:rsidR="006E5AFF" w:rsidRPr="006E5AFF" w:rsidRDefault="006E5AFF" w:rsidP="006E5AFF">
      <w:r w:rsidRPr="006E5AFF">
        <w:t>does not prove that </w:t>
      </w:r>
      <m:oMath>
        <m:r>
          <w:rPr>
            <w:rFonts w:ascii="Cambria Math" w:hAnsi="Cambria Math"/>
            <w:lang w:val="pt-BR"/>
          </w:rPr>
          <m:t>X</m:t>
        </m:r>
      </m:oMath>
      <w:r w:rsidRPr="006E5AFF">
        <w:t> causes </w:t>
      </w:r>
      <m:oMath>
        <m:r>
          <w:rPr>
            <w:rFonts w:ascii="Cambria Math" w:hAnsi="Cambria Math"/>
            <w:lang w:val="pt-BR"/>
          </w:rPr>
          <m:t>Y</m:t>
        </m:r>
      </m:oMath>
      <w:r w:rsidRPr="006E5AFF">
        <w:t>. It establishes temporally ordered conditional dependence under the chosen conditioning set and null model. That is a causal clue, not a causal theorem. In ecological data, latent confounding is the rule, not the exception.</w:t>
      </w:r>
    </w:p>
    <w:p w14:paraId="2749B45F" w14:textId="77777777" w:rsidR="006E5AFF" w:rsidRPr="006E5AFF" w:rsidRDefault="006E5AFF" w:rsidP="006E5AFF">
      <w:r w:rsidRPr="006E5AFF">
        <w:t>The corrected scanner target is:</w:t>
      </w:r>
    </w:p>
    <w:p w14:paraId="51997A46" w14:textId="77777777" w:rsidR="006E5AFF" w:rsidRPr="006E5AFF" w:rsidRDefault="006E5AFF" w:rsidP="006E5AFF">
      <m:oMathPara>
        <m:oMath>
          <m:r>
            <m:rPr>
              <m:nor/>
            </m:rPr>
            <m:t>estimate robust, structured, nonlinear conditional dependence among typed fields on a lattice.</m:t>
          </m:r>
          <m:r>
            <w:br/>
          </m:r>
        </m:oMath>
      </m:oMathPara>
    </w:p>
    <w:p w14:paraId="07F4C080" w14:textId="4BC2F940" w:rsidR="006E5AFF" w:rsidRPr="006E5AFF" w:rsidRDefault="006E5AFF" w:rsidP="006E5AFF">
      <w:r w:rsidRPr="006E5AFF">
        <w:t>Let </w:t>
      </w:r>
      <m:oMath>
        <m:r>
          <w:rPr>
            <w:rFonts w:ascii="Cambria Math" w:hAnsi="Cambria Math"/>
            <w:lang w:val="pt-BR"/>
          </w:rPr>
          <m:t>L</m:t>
        </m:r>
      </m:oMath>
      <w:r w:rsidRPr="006E5AFF">
        <w:t> be the aligned scanner support, usually something like</w:t>
      </w:r>
    </w:p>
    <w:p w14:paraId="5389A5A5" w14:textId="48E8E846" w:rsidR="006E5AFF" w:rsidRPr="006E5AFF" w:rsidRDefault="006E5AFF" w:rsidP="006E5AFF">
      <w:pPr>
        <w:rPr>
          <w:lang w:val="pt-BR"/>
        </w:rPr>
      </w:pPr>
      <m:oMathPara>
        <m:oMath>
          <m:r>
            <w:rPr>
              <w:rFonts w:ascii="Cambria Math" w:hAnsi="Cambria Math"/>
              <w:lang w:val="pt-BR"/>
            </w:rPr>
            <m:t>L=S×T</m:t>
          </m:r>
          <m:r>
            <w:rPr>
              <w:i/>
              <w:lang w:val="pt-BR"/>
            </w:rPr>
            <w:br/>
          </m:r>
        </m:oMath>
      </m:oMathPara>
    </w:p>
    <w:p w14:paraId="62A49F27" w14:textId="77777777" w:rsidR="006E5AFF" w:rsidRPr="006E5AFF" w:rsidRDefault="006E5AFF" w:rsidP="006E5AFF">
      <w:pPr>
        <w:rPr>
          <w:lang w:val="pt-BR"/>
        </w:rPr>
      </w:pPr>
      <w:r w:rsidRPr="006E5AFF">
        <w:rPr>
          <w:lang w:val="pt-BR"/>
        </w:rPr>
        <w:t>or</w:t>
      </w:r>
    </w:p>
    <w:p w14:paraId="607A90CE" w14:textId="3F47B9A1" w:rsidR="006E5AFF" w:rsidRPr="006E5AFF" w:rsidRDefault="006E5AFF" w:rsidP="006E5AFF">
      <w:pPr>
        <w:rPr>
          <w:lang w:val="pt-BR"/>
        </w:rPr>
      </w:pPr>
      <m:oMathPara>
        <m:oMath>
          <m:r>
            <w:rPr>
              <w:rFonts w:ascii="Cambria Math" w:hAnsi="Cambria Math"/>
              <w:lang w:val="pt-BR"/>
            </w:rPr>
            <m:t>L=S×T×</m:t>
          </m:r>
          <m:sSup>
            <m:sSupPr>
              <m:ctrlPr>
                <w:rPr>
                  <w:rFonts w:ascii="Cambria Math" w:hAnsi="Cambria Math"/>
                  <w:lang w:val="pt-BR"/>
                </w:rPr>
              </m:ctrlPr>
            </m:sSupPr>
            <m:e>
              <m:r>
                <w:rPr>
                  <w:rFonts w:ascii="Cambria Math" w:hAnsi="Cambria Math"/>
                  <w:lang w:val="pt-BR"/>
                </w:rPr>
                <m:t>A</m:t>
              </m:r>
            </m:e>
            <m:sup>
              <m:r>
                <m:rPr>
                  <m:sty m:val="p"/>
                </m:rPr>
                <w:rPr>
                  <w:rFonts w:ascii="Cambria Math" w:hAnsi="Cambria Math"/>
                  <w:lang w:val="pt-BR"/>
                </w:rPr>
                <m:t>'</m:t>
              </m:r>
            </m:sup>
          </m:sSup>
          <m:r>
            <w:rPr>
              <w:lang w:val="pt-BR"/>
            </w:rPr>
            <w:br/>
          </m:r>
        </m:oMath>
      </m:oMathPara>
    </w:p>
    <w:p w14:paraId="59120F6B" w14:textId="77777777" w:rsidR="006E5AFF" w:rsidRPr="006E5AFF" w:rsidRDefault="006E5AFF" w:rsidP="006E5AFF">
      <w:r w:rsidRPr="006E5AFF">
        <w:t>after choosing a common support. A generated variable is a field</w:t>
      </w:r>
    </w:p>
    <w:p w14:paraId="24E65AE2" w14:textId="037114AC" w:rsidR="006E5AFF" w:rsidRPr="006E5AFF" w:rsidRDefault="006E5AFF" w:rsidP="006E5AFF">
      <w:pPr>
        <w:rPr>
          <w:lang w:val="pt-BR"/>
        </w:rPr>
      </w:pPr>
      <m:oMathPara>
        <m:oMath>
          <m:r>
            <w:rPr>
              <w:rFonts w:ascii="Cambria Math" w:hAnsi="Cambria Math"/>
              <w:lang w:val="pt-BR"/>
            </w:rPr>
            <m:t>X:</m:t>
          </m:r>
          <m:sSub>
            <m:sSubPr>
              <m:ctrlPr>
                <w:rPr>
                  <w:rFonts w:ascii="Cambria Math" w:hAnsi="Cambria Math"/>
                  <w:lang w:val="pt-BR"/>
                </w:rPr>
              </m:ctrlPr>
            </m:sSubPr>
            <m:e>
              <m:r>
                <w:rPr>
                  <w:rFonts w:ascii="Cambria Math" w:hAnsi="Cambria Math"/>
                  <w:lang w:val="pt-BR"/>
                </w:rPr>
                <m:t>L</m:t>
              </m:r>
            </m:e>
            <m:sub>
              <m:r>
                <w:rPr>
                  <w:rFonts w:ascii="Cambria Math" w:hAnsi="Cambria Math"/>
                  <w:lang w:val="pt-BR"/>
                </w:rPr>
                <m:t>X</m:t>
              </m:r>
            </m:sub>
          </m:sSub>
          <m:r>
            <w:rPr>
              <w:rFonts w:ascii="Cambria Math" w:hAnsi="Cambria Math"/>
              <w:lang w:val="pt-BR"/>
            </w:rPr>
            <m:t>→</m:t>
          </m:r>
          <m:r>
            <m:rPr>
              <m:scr m:val="double-struck"/>
              <m:sty m:val="p"/>
            </m:rPr>
            <w:rPr>
              <w:rFonts w:ascii="Cambria Math" w:hAnsi="Cambria Math"/>
              <w:lang w:val="pt-BR"/>
            </w:rPr>
            <m:t>R.</m:t>
          </m:r>
          <m:r>
            <w:rPr>
              <w:lang w:val="pt-BR"/>
            </w:rPr>
            <w:br/>
          </m:r>
        </m:oMath>
      </m:oMathPara>
    </w:p>
    <w:p w14:paraId="34394FDE" w14:textId="77777777" w:rsidR="006E5AFF" w:rsidRPr="006E5AFF" w:rsidRDefault="006E5AFF" w:rsidP="006E5AFF">
      <w:pPr>
        <w:rPr>
          <w:lang w:val="pt-BR"/>
        </w:rPr>
      </w:pPr>
      <w:r w:rsidRPr="006E5AFF">
        <w:rPr>
          <w:lang w:val="pt-BR"/>
        </w:rPr>
        <w:t>After alignment and lagging,</w:t>
      </w:r>
    </w:p>
    <w:p w14:paraId="15B9C13B" w14:textId="69CD8732" w:rsidR="006E5AFF" w:rsidRPr="006E5AFF" w:rsidRDefault="006E5AFF" w:rsidP="006E5AFF">
      <w:pPr>
        <w:rPr>
          <w:lang w:val="pt-BR"/>
        </w:rPr>
      </w:pPr>
      <m:oMathPara>
        <m:oMath>
          <m:sSup>
            <m:sSupPr>
              <m:ctrlPr>
                <w:rPr>
                  <w:rFonts w:ascii="Cambria Math" w:hAnsi="Cambria Math"/>
                  <w:lang w:val="pt-BR"/>
                </w:rPr>
              </m:ctrlPr>
            </m:sSupPr>
            <m:e>
              <m:r>
                <w:rPr>
                  <w:rFonts w:ascii="Cambria Math" w:hAnsi="Cambria Math"/>
                  <w:lang w:val="pt-BR"/>
                </w:rPr>
                <m:t>X</m:t>
              </m:r>
            </m:e>
            <m:sup>
              <m:d>
                <m:dPr>
                  <m:ctrlPr>
                    <w:rPr>
                      <w:rFonts w:ascii="Cambria Math" w:hAnsi="Cambria Math"/>
                      <w:lang w:val="pt-BR"/>
                    </w:rPr>
                  </m:ctrlPr>
                </m:dPr>
                <m:e>
                  <m:r>
                    <w:rPr>
                      <w:rFonts w:ascii="Cambria Math" w:hAnsi="Cambria Math"/>
                      <w:lang w:val="pt-BR"/>
                    </w:rPr>
                    <m:t>τ</m:t>
                  </m:r>
                </m:e>
              </m:d>
            </m:sup>
          </m:sSup>
          <m:r>
            <w:rPr>
              <w:rFonts w:ascii="Cambria Math" w:hAnsi="Cambria Math"/>
              <w:lang w:val="pt-BR"/>
            </w:rPr>
            <m:t>(s,t)=X(s,t-τ),</m:t>
          </m:r>
          <m:r>
            <w:rPr>
              <w:i/>
              <w:lang w:val="pt-BR"/>
            </w:rPr>
            <w:br/>
          </m:r>
        </m:oMath>
      </m:oMathPara>
    </w:p>
    <w:p w14:paraId="1236B626" w14:textId="77777777" w:rsidR="006E5AFF" w:rsidRPr="006E5AFF" w:rsidRDefault="006E5AFF" w:rsidP="006E5AFF">
      <w:r w:rsidRPr="006E5AFF">
        <w:t>and the scanner compares</w:t>
      </w:r>
    </w:p>
    <w:p w14:paraId="57F68EBE" w14:textId="374427C7" w:rsidR="006E5AFF" w:rsidRPr="006E5AFF" w:rsidRDefault="006E5AFF" w:rsidP="006E5AFF">
      <m:oMathPara>
        <m:oMath>
          <m:sSup>
            <m:sSupPr>
              <m:ctrlPr>
                <w:rPr>
                  <w:rFonts w:ascii="Cambria Math" w:hAnsi="Cambria Math"/>
                  <w:lang w:val="pt-BR"/>
                </w:rPr>
              </m:ctrlPr>
            </m:sSupPr>
            <m:e>
              <m:r>
                <w:rPr>
                  <w:rFonts w:ascii="Cambria Math" w:hAnsi="Cambria Math"/>
                  <w:lang w:val="pt-BR"/>
                </w:rPr>
                <m:t>X</m:t>
              </m:r>
            </m:e>
            <m:sup>
              <m:d>
                <m:dPr>
                  <m:ctrlPr>
                    <w:rPr>
                      <w:rFonts w:ascii="Cambria Math" w:hAnsi="Cambria Math"/>
                      <w:lang w:val="pt-BR"/>
                    </w:rPr>
                  </m:ctrlPr>
                </m:dPr>
                <m:e>
                  <m:r>
                    <w:rPr>
                      <w:rFonts w:ascii="Cambria Math" w:hAnsi="Cambria Math"/>
                      <w:lang w:val="pt-BR"/>
                    </w:rPr>
                    <m:t>τ</m:t>
                  </m:r>
                </m:e>
              </m:d>
            </m:sup>
          </m:sSup>
          <m:r>
            <w:rPr>
              <w:rFonts w:ascii="Cambria Math" w:hAnsi="Cambria Math"/>
            </w:rPr>
            <m:t>(</m:t>
          </m:r>
          <m:r>
            <w:rPr>
              <w:rFonts w:ascii="Cambria Math" w:hAnsi="Cambria Math"/>
              <w:lang w:val="pt-BR"/>
            </w:rPr>
            <m:t>s</m:t>
          </m:r>
          <m:r>
            <w:rPr>
              <w:rFonts w:ascii="Cambria Math" w:hAnsi="Cambria Math"/>
            </w:rPr>
            <m:t>,</m:t>
          </m:r>
          <m:r>
            <w:rPr>
              <w:rFonts w:ascii="Cambria Math" w:hAnsi="Cambria Math"/>
              <w:lang w:val="pt-BR"/>
            </w:rPr>
            <m:t>t</m:t>
          </m:r>
          <m:r>
            <w:rPr>
              <w:rFonts w:ascii="Cambria Math" w:hAnsi="Cambria Math"/>
            </w:rPr>
            <m:t>)</m:t>
          </m:r>
          <m:r>
            <m:rPr>
              <m:nor/>
            </m:rPr>
            <m:t>with</m:t>
          </m:r>
          <m:r>
            <w:rPr>
              <w:rFonts w:ascii="Cambria Math" w:hAnsi="Cambria Math"/>
              <w:lang w:val="pt-BR"/>
            </w:rPr>
            <m:t>Y</m:t>
          </m:r>
          <m:r>
            <w:rPr>
              <w:rFonts w:ascii="Cambria Math" w:hAnsi="Cambria Math"/>
            </w:rPr>
            <m:t>(</m:t>
          </m:r>
          <m:r>
            <w:rPr>
              <w:rFonts w:ascii="Cambria Math" w:hAnsi="Cambria Math"/>
              <w:lang w:val="pt-BR"/>
            </w:rPr>
            <m:t>s</m:t>
          </m:r>
          <m:r>
            <w:rPr>
              <w:rFonts w:ascii="Cambria Math" w:hAnsi="Cambria Math"/>
            </w:rPr>
            <m:t>,</m:t>
          </m:r>
          <m:r>
            <w:rPr>
              <w:rFonts w:ascii="Cambria Math" w:hAnsi="Cambria Math"/>
              <w:lang w:val="pt-BR"/>
            </w:rPr>
            <m:t>t</m:t>
          </m:r>
          <m:r>
            <w:rPr>
              <w:rFonts w:ascii="Cambria Math" w:hAnsi="Cambria Math"/>
            </w:rPr>
            <m:t>)</m:t>
          </m:r>
          <m:r>
            <w:rPr>
              <w:i/>
            </w:rPr>
            <w:br/>
          </m:r>
        </m:oMath>
      </m:oMathPara>
    </w:p>
    <w:p w14:paraId="28CEFF0B" w14:textId="3538DA5F" w:rsidR="006E5AFF" w:rsidRPr="006E5AFF" w:rsidRDefault="006E5AFF" w:rsidP="006E5AFF">
      <w:r w:rsidRPr="006E5AFF">
        <w:t>over valid cells </w:t>
      </w:r>
      <m:oMath>
        <m:r>
          <w:rPr>
            <w:rFonts w:ascii="Cambria Math" w:hAnsi="Cambria Math"/>
          </w:rPr>
          <m:t>(</m:t>
        </m:r>
        <m:r>
          <w:rPr>
            <w:rFonts w:ascii="Cambria Math" w:hAnsi="Cambria Math"/>
            <w:lang w:val="pt-BR"/>
          </w:rPr>
          <m:t>s</m:t>
        </m:r>
        <m:r>
          <w:rPr>
            <w:rFonts w:ascii="Cambria Math" w:hAnsi="Cambria Math"/>
          </w:rPr>
          <m:t>,</m:t>
        </m:r>
        <m:r>
          <w:rPr>
            <w:rFonts w:ascii="Cambria Math" w:hAnsi="Cambria Math"/>
            <w:lang w:val="pt-BR"/>
          </w:rPr>
          <m:t>t</m:t>
        </m:r>
        <m:r>
          <w:rPr>
            <w:rFonts w:ascii="Cambria Math" w:hAnsi="Cambria Math"/>
          </w:rPr>
          <m:t>)∈</m:t>
        </m:r>
        <m:r>
          <w:rPr>
            <w:rFonts w:ascii="Cambria Math" w:hAnsi="Cambria Math"/>
            <w:lang w:val="pt-BR"/>
          </w:rPr>
          <m:t>L</m:t>
        </m:r>
      </m:oMath>
      <w:r w:rsidRPr="006E5AFF">
        <w:t>.</w:t>
      </w:r>
    </w:p>
    <w:p w14:paraId="281B11AE" w14:textId="77777777" w:rsidR="006E5AFF" w:rsidRPr="006E5AFF" w:rsidRDefault="006E5AFF" w:rsidP="006E5AFF">
      <w:r w:rsidRPr="006E5AFF">
        <w:t>The copula/rank transform is useful:</w:t>
      </w:r>
    </w:p>
    <w:p w14:paraId="3181FB08" w14:textId="6C4AAB38" w:rsidR="006E5AFF" w:rsidRPr="006E5AFF" w:rsidRDefault="006E5AFF" w:rsidP="006E5AFF">
      <w:pPr>
        <w:rPr>
          <w:lang w:val="pt-BR"/>
        </w:rPr>
      </w:pPr>
      <m:oMathPara>
        <m:oMath>
          <m:r>
            <w:rPr>
              <w:rFonts w:ascii="Cambria Math" w:hAnsi="Cambria Math"/>
              <w:lang w:val="pt-BR"/>
            </w:rPr>
            <w:lastRenderedPageBreak/>
            <m:t>U=</m:t>
          </m:r>
          <m:sSub>
            <m:sSubPr>
              <m:ctrlPr>
                <w:rPr>
                  <w:rFonts w:ascii="Cambria Math" w:hAnsi="Cambria Math"/>
                  <w:lang w:val="pt-BR"/>
                </w:rPr>
              </m:ctrlPr>
            </m:sSubPr>
            <m:e>
              <m:acc>
                <m:accPr>
                  <m:ctrlPr>
                    <w:rPr>
                      <w:rFonts w:ascii="Cambria Math" w:hAnsi="Cambria Math"/>
                      <w:lang w:val="pt-BR"/>
                    </w:rPr>
                  </m:ctrlPr>
                </m:accPr>
                <m:e>
                  <m:r>
                    <w:rPr>
                      <w:rFonts w:ascii="Cambria Math" w:hAnsi="Cambria Math"/>
                      <w:lang w:val="pt-BR"/>
                    </w:rPr>
                    <m:t>F</m:t>
                  </m:r>
                </m:e>
              </m:acc>
            </m:e>
            <m:sub>
              <m:r>
                <w:rPr>
                  <w:rFonts w:ascii="Cambria Math" w:hAnsi="Cambria Math"/>
                  <w:lang w:val="pt-BR"/>
                </w:rPr>
                <m:t>X</m:t>
              </m:r>
            </m:sub>
          </m:sSub>
          <m:r>
            <w:rPr>
              <w:rFonts w:ascii="Cambria Math" w:hAnsi="Cambria Math"/>
              <w:lang w:val="pt-BR"/>
            </w:rPr>
            <m:t>(X),V=</m:t>
          </m:r>
          <m:sSub>
            <m:sSubPr>
              <m:ctrlPr>
                <w:rPr>
                  <w:rFonts w:ascii="Cambria Math" w:hAnsi="Cambria Math"/>
                  <w:lang w:val="pt-BR"/>
                </w:rPr>
              </m:ctrlPr>
            </m:sSubPr>
            <m:e>
              <m:acc>
                <m:accPr>
                  <m:ctrlPr>
                    <w:rPr>
                      <w:rFonts w:ascii="Cambria Math" w:hAnsi="Cambria Math"/>
                      <w:lang w:val="pt-BR"/>
                    </w:rPr>
                  </m:ctrlPr>
                </m:accPr>
                <m:e>
                  <m:r>
                    <w:rPr>
                      <w:rFonts w:ascii="Cambria Math" w:hAnsi="Cambria Math"/>
                      <w:lang w:val="pt-BR"/>
                    </w:rPr>
                    <m:t>F</m:t>
                  </m:r>
                </m:e>
              </m:acc>
            </m:e>
            <m:sub>
              <m:r>
                <w:rPr>
                  <w:rFonts w:ascii="Cambria Math" w:hAnsi="Cambria Math"/>
                  <w:lang w:val="pt-BR"/>
                </w:rPr>
                <m:t>Y</m:t>
              </m:r>
            </m:sub>
          </m:sSub>
          <m:r>
            <w:rPr>
              <w:rFonts w:ascii="Cambria Math" w:hAnsi="Cambria Math"/>
              <w:lang w:val="pt-BR"/>
            </w:rPr>
            <m:t>(Y)</m:t>
          </m:r>
          <m:r>
            <m:rPr>
              <m:sty m:val="p"/>
            </m:rPr>
            <w:rPr>
              <w:rFonts w:ascii="Cambria Math" w:hAnsi="Cambria Math"/>
              <w:lang w:val="pt-BR"/>
            </w:rPr>
            <m:t>.</m:t>
          </m:r>
          <m:r>
            <w:rPr>
              <w:lang w:val="pt-BR"/>
            </w:rPr>
            <w:br/>
          </m:r>
        </m:oMath>
      </m:oMathPara>
    </w:p>
    <w:p w14:paraId="62882BEF" w14:textId="77777777" w:rsidR="006E5AFF" w:rsidRPr="006E5AFF" w:rsidRDefault="006E5AFF" w:rsidP="006E5AFF">
      <w:r w:rsidRPr="006E5AFF">
        <w:t>It makes variables scale-comparable and reduces domination by marginal scale. But the discussion underspecifies hard cases: ties, zero inflation, discrete counts, structural zeros, and repeated rates. Empirical copulas behave cleanly for continuous variables. Epidemiological rates often are not continuous in practice. You will need tie-aware ranks, jittering, mid-ranks, or discrete-kernel variants.</w:t>
      </w:r>
    </w:p>
    <w:p w14:paraId="1D0A5B59" w14:textId="604FF4E4" w:rsidR="006E5AFF" w:rsidRPr="006E5AFF" w:rsidRDefault="006E5AFF" w:rsidP="006E5AFF">
      <w:pPr>
        <w:rPr>
          <w:lang w:val="pt-BR"/>
        </w:rPr>
      </w:pPr>
      <w:r w:rsidRPr="006E5AFF">
        <w:t xml:space="preserve">HSIC is a good default for the scanner because it can detect broad nonlinear dependence through kernels. </w:t>
      </w:r>
      <w:r w:rsidRPr="006E5AFF">
        <w:rPr>
          <w:lang w:val="pt-BR"/>
        </w:rPr>
        <w:t>With centered Gram matrices </w:t>
      </w:r>
      <m:oMath>
        <m:r>
          <w:rPr>
            <w:rFonts w:ascii="Cambria Math" w:hAnsi="Cambria Math"/>
            <w:lang w:val="pt-BR"/>
          </w:rPr>
          <m:t>K</m:t>
        </m:r>
      </m:oMath>
      <w:r w:rsidRPr="006E5AFF">
        <w:rPr>
          <w:lang w:val="pt-BR"/>
        </w:rPr>
        <w:t> and </w:t>
      </w:r>
      <m:oMath>
        <m:r>
          <w:rPr>
            <w:rFonts w:ascii="Cambria Math" w:hAnsi="Cambria Math"/>
            <w:lang w:val="pt-BR"/>
          </w:rPr>
          <m:t>L</m:t>
        </m:r>
      </m:oMath>
      <w:r w:rsidRPr="006E5AFF">
        <w:rPr>
          <w:lang w:val="pt-BR"/>
        </w:rPr>
        <w:t>,</w:t>
      </w:r>
    </w:p>
    <w:p w14:paraId="315F31E9" w14:textId="60B442C5" w:rsidR="006E5AFF" w:rsidRPr="006E5AFF" w:rsidRDefault="006E5AFF" w:rsidP="006E5AFF">
      <w:pPr>
        <w:rPr>
          <w:lang w:val="pt-BR"/>
        </w:rPr>
      </w:pPr>
      <m:oMathPara>
        <m:oMath>
          <m:sSub>
            <m:sSubPr>
              <m:ctrlPr>
                <w:rPr>
                  <w:rFonts w:ascii="Cambria Math" w:hAnsi="Cambria Math"/>
                  <w:lang w:val="pt-BR"/>
                </w:rPr>
              </m:ctrlPr>
            </m:sSubPr>
            <m:e>
              <m:r>
                <m:rPr>
                  <m:sty m:val="p"/>
                </m:rPr>
                <w:rPr>
                  <w:rFonts w:ascii="Cambria Math" w:hAnsi="Cambria Math"/>
                  <w:lang w:val="pt-BR"/>
                </w:rPr>
                <m:t>HSIC</m:t>
              </m:r>
              <m:r>
                <w:rPr>
                  <w:rFonts w:ascii="Cambria Math" w:hAnsi="Cambria Math"/>
                  <w:lang w:val="pt-BR"/>
                </w:rPr>
                <m:t>⁡</m:t>
              </m:r>
            </m:e>
            <m:sub>
              <m:r>
                <w:rPr>
                  <w:rFonts w:ascii="Cambria Math" w:hAnsi="Cambria Math"/>
                  <w:lang w:val="pt-BR"/>
                </w:rPr>
                <m:t>n</m:t>
              </m:r>
            </m:sub>
          </m:sSub>
          <m:r>
            <w:rPr>
              <w:rFonts w:ascii="Cambria Math" w:hAnsi="Cambria Math"/>
              <w:lang w:val="pt-BR"/>
            </w:rPr>
            <m:t>(X,Y)=</m:t>
          </m:r>
          <m:f>
            <m:fPr>
              <m:ctrlPr>
                <w:rPr>
                  <w:rFonts w:ascii="Cambria Math" w:hAnsi="Cambria Math"/>
                  <w:lang w:val="pt-BR"/>
                </w:rPr>
              </m:ctrlPr>
            </m:fPr>
            <m:num>
              <m:r>
                <w:rPr>
                  <w:rFonts w:ascii="Cambria Math" w:hAnsi="Cambria Math"/>
                  <w:lang w:val="pt-BR"/>
                </w:rPr>
                <m:t>1</m:t>
              </m:r>
            </m:num>
            <m:den>
              <m:sSup>
                <m:sSupPr>
                  <m:ctrlPr>
                    <w:rPr>
                      <w:rFonts w:ascii="Cambria Math" w:hAnsi="Cambria Math"/>
                      <w:lang w:val="pt-BR"/>
                    </w:rPr>
                  </m:ctrlPr>
                </m:sSupPr>
                <m:e>
                  <m:d>
                    <m:dPr>
                      <m:ctrlPr>
                        <w:rPr>
                          <w:rFonts w:ascii="Cambria Math" w:hAnsi="Cambria Math"/>
                          <w:lang w:val="pt-BR"/>
                        </w:rPr>
                      </m:ctrlPr>
                    </m:dPr>
                    <m:e>
                      <m:r>
                        <w:rPr>
                          <w:rFonts w:ascii="Cambria Math" w:hAnsi="Cambria Math"/>
                          <w:lang w:val="pt-BR"/>
                        </w:rPr>
                        <m:t>n-1</m:t>
                      </m:r>
                    </m:e>
                  </m:d>
                </m:e>
                <m:sup>
                  <m:r>
                    <w:rPr>
                      <w:rFonts w:ascii="Cambria Math" w:hAnsi="Cambria Math"/>
                      <w:lang w:val="pt-BR"/>
                    </w:rPr>
                    <m:t>2</m:t>
                  </m:r>
                </m:sup>
              </m:sSup>
            </m:den>
          </m:f>
          <m:r>
            <m:rPr>
              <m:sty m:val="p"/>
            </m:rPr>
            <w:rPr>
              <w:rFonts w:ascii="Cambria Math" w:hAnsi="Cambria Math"/>
              <w:lang w:val="pt-BR"/>
            </w:rPr>
            <m:t>tr</m:t>
          </m:r>
          <m:r>
            <w:rPr>
              <w:rFonts w:ascii="Cambria Math" w:hAnsi="Cambria Math"/>
              <w:lang w:val="pt-BR"/>
            </w:rPr>
            <m:t>⁡(KHLH),</m:t>
          </m:r>
          <m:r>
            <w:rPr>
              <w:i/>
              <w:lang w:val="pt-BR"/>
            </w:rPr>
            <w:br/>
          </m:r>
        </m:oMath>
      </m:oMathPara>
    </w:p>
    <w:p w14:paraId="2C0A838C" w14:textId="77777777" w:rsidR="006E5AFF" w:rsidRPr="006E5AFF" w:rsidRDefault="006E5AFF" w:rsidP="006E5AFF">
      <w:pPr>
        <w:rPr>
          <w:lang w:val="pt-BR"/>
        </w:rPr>
      </w:pPr>
      <w:r w:rsidRPr="006E5AFF">
        <w:rPr>
          <w:lang w:val="pt-BR"/>
        </w:rPr>
        <w:t>where</w:t>
      </w:r>
    </w:p>
    <w:p w14:paraId="2A656BC6" w14:textId="125A558B" w:rsidR="006E5AFF" w:rsidRPr="006E5AFF" w:rsidRDefault="006E5AFF" w:rsidP="006E5AFF">
      <w:pPr>
        <w:rPr>
          <w:lang w:val="pt-BR"/>
        </w:rPr>
      </w:pPr>
      <m:oMathPara>
        <m:oMath>
          <m:r>
            <w:rPr>
              <w:rFonts w:ascii="Cambria Math" w:hAnsi="Cambria Math"/>
              <w:lang w:val="pt-BR"/>
            </w:rPr>
            <m:t>H=I-</m:t>
          </m:r>
          <m:f>
            <m:fPr>
              <m:ctrlPr>
                <w:rPr>
                  <w:rFonts w:ascii="Cambria Math" w:hAnsi="Cambria Math"/>
                  <w:lang w:val="pt-BR"/>
                </w:rPr>
              </m:ctrlPr>
            </m:fPr>
            <m:num>
              <m:r>
                <w:rPr>
                  <w:rFonts w:ascii="Cambria Math" w:hAnsi="Cambria Math"/>
                  <w:lang w:val="pt-BR"/>
                </w:rPr>
                <m:t>1</m:t>
              </m:r>
            </m:num>
            <m:den>
              <m:r>
                <w:rPr>
                  <w:rFonts w:ascii="Cambria Math" w:hAnsi="Cambria Math"/>
                  <w:lang w:val="pt-BR"/>
                </w:rPr>
                <m:t>n</m:t>
              </m:r>
            </m:den>
          </m:f>
          <m:sSup>
            <m:sSupPr>
              <m:ctrlPr>
                <w:rPr>
                  <w:rFonts w:ascii="Cambria Math" w:hAnsi="Cambria Math"/>
                  <w:lang w:val="pt-BR"/>
                </w:rPr>
              </m:ctrlPr>
            </m:sSupPr>
            <m:e>
              <m:r>
                <m:rPr>
                  <m:sty m:val="b"/>
                </m:rPr>
                <w:rPr>
                  <w:rFonts w:ascii="Cambria Math" w:hAnsi="Cambria Math"/>
                  <w:lang w:val="pt-BR"/>
                </w:rPr>
                <m:t>11</m:t>
              </m:r>
            </m:e>
            <m:sup>
              <m:r>
                <m:rPr>
                  <m:sty m:val="p"/>
                </m:rPr>
                <w:rPr>
                  <w:rFonts w:ascii="Cambria Math" w:hAnsi="Cambria Math"/>
                  <w:lang w:val="pt-BR"/>
                </w:rPr>
                <m:t>⊤</m:t>
              </m:r>
            </m:sup>
          </m:sSup>
          <m:r>
            <m:rPr>
              <m:sty m:val="p"/>
            </m:rPr>
            <w:rPr>
              <w:rFonts w:ascii="Cambria Math" w:hAnsi="Cambria Math"/>
              <w:lang w:val="pt-BR"/>
            </w:rPr>
            <m:t>.</m:t>
          </m:r>
          <m:r>
            <w:rPr>
              <w:lang w:val="pt-BR"/>
            </w:rPr>
            <w:br/>
          </m:r>
        </m:oMath>
      </m:oMathPara>
    </w:p>
    <w:p w14:paraId="0FE46393" w14:textId="44BDB02C" w:rsidR="006E5AFF" w:rsidRPr="006E5AFF" w:rsidRDefault="006E5AFF" w:rsidP="006E5AFF">
      <w:r w:rsidRPr="006E5AFF">
        <w:t>Operationally, HSIC asks: do similarity relations in </w:t>
      </w:r>
      <m:oMath>
        <m:r>
          <w:rPr>
            <w:rFonts w:ascii="Cambria Math" w:hAnsi="Cambria Math"/>
            <w:lang w:val="pt-BR"/>
          </w:rPr>
          <m:t>X</m:t>
        </m:r>
      </m:oMath>
      <w:r w:rsidRPr="006E5AFF">
        <w:t> align with similarity relations in </w:t>
      </w:r>
      <m:oMath>
        <m:r>
          <w:rPr>
            <w:rFonts w:ascii="Cambria Math" w:hAnsi="Cambria Math"/>
            <w:lang w:val="pt-BR"/>
          </w:rPr>
          <m:t>Y</m:t>
        </m:r>
      </m:oMath>
      <w:r w:rsidRPr="006E5AFF">
        <w:t>? If two municipality-years are similar in sanitation, are they also similar in enteric hospitalization risk, after scale normalization and nuisance control?</w:t>
      </w:r>
    </w:p>
    <w:p w14:paraId="47CCAD4F" w14:textId="77777777" w:rsidR="006E5AFF" w:rsidRPr="006E5AFF" w:rsidRDefault="006E5AFF" w:rsidP="006E5AFF">
      <w:r w:rsidRPr="006E5AFF">
        <w:t>But the discussion’s claim that HSIC is “immune” to confounder dimensionality is false. Kernel methods avoid explicitly constructing high-dimensional features, but conditional independence testing still suffers from finite-sample instability, regularization sensitivity, kernel bandwidth sensitivity, and loss of power as conditioning sets grow. HSIC is computationally elegant; it is not magic.</w:t>
      </w:r>
    </w:p>
    <w:p w14:paraId="12217E4D" w14:textId="77777777" w:rsidR="006E5AFF" w:rsidRPr="006E5AFF" w:rsidRDefault="006E5AFF" w:rsidP="006E5AFF">
      <w:pPr>
        <w:rPr>
          <w:lang w:val="pt-BR"/>
        </w:rPr>
      </w:pPr>
      <w:r w:rsidRPr="006E5AFF">
        <w:t xml:space="preserve">The conditional HSIC projection idea is directionally right but algebraically too casual. </w:t>
      </w:r>
      <w:r w:rsidRPr="006E5AFF">
        <w:rPr>
          <w:lang w:val="pt-BR"/>
        </w:rPr>
        <w:t>A more defensible form is:</w:t>
      </w:r>
    </w:p>
    <w:p w14:paraId="29F71835" w14:textId="46473AFD"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r>
            <w:rPr>
              <w:rFonts w:ascii="Cambria Math" w:hAnsi="Cambria Math"/>
              <w:lang w:val="pt-BR"/>
            </w:rPr>
            <m:t>=I-</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Z</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Z</m:t>
              </m:r>
            </m:sub>
          </m:sSub>
          <m:r>
            <w:rPr>
              <w:rFonts w:ascii="Cambria Math" w:hAnsi="Cambria Math"/>
              <w:lang w:val="pt-BR"/>
            </w:rPr>
            <m:t>+λI</m:t>
          </m:r>
          <m:sSup>
            <m:sSupPr>
              <m:ctrlPr>
                <w:rPr>
                  <w:rFonts w:ascii="Cambria Math" w:hAnsi="Cambria Math"/>
                  <w:lang w:val="pt-BR"/>
                </w:rPr>
              </m:ctrlPr>
            </m:sSupPr>
            <m:e>
              <m:r>
                <w:rPr>
                  <w:rFonts w:ascii="Cambria Math" w:hAnsi="Cambria Math"/>
                  <w:lang w:val="pt-BR"/>
                </w:rPr>
                <m:t>)</m:t>
              </m:r>
            </m:e>
            <m:sup>
              <m:r>
                <w:rPr>
                  <w:rFonts w:ascii="Cambria Math" w:hAnsi="Cambria Math"/>
                  <w:lang w:val="pt-BR"/>
                </w:rPr>
                <m:t>-1</m:t>
              </m:r>
            </m:sup>
          </m:sSup>
          <m:r>
            <w:rPr>
              <w:rFonts w:ascii="Cambria Math" w:hAnsi="Cambria Math"/>
              <w:lang w:val="pt-BR"/>
            </w:rPr>
            <m:t>,</m:t>
          </m:r>
          <m:r>
            <w:rPr>
              <w:i/>
              <w:lang w:val="pt-BR"/>
            </w:rPr>
            <w:br/>
          </m:r>
        </m:oMath>
      </m:oMathPara>
    </w:p>
    <w:p w14:paraId="076860A1" w14:textId="77777777" w:rsidR="006E5AFF" w:rsidRPr="006E5AFF" w:rsidRDefault="006E5AFF" w:rsidP="006E5AFF">
      <w:pPr>
        <w:rPr>
          <w:lang w:val="pt-BR"/>
        </w:rPr>
      </w:pPr>
      <w:r w:rsidRPr="006E5AFF">
        <w:rPr>
          <w:lang w:val="pt-BR"/>
        </w:rPr>
        <w:t>then</w:t>
      </w:r>
    </w:p>
    <w:p w14:paraId="4A4FBCE1" w14:textId="5CE83E77" w:rsidR="006E5AFF" w:rsidRPr="006E5AFF" w:rsidRDefault="006E5AFF" w:rsidP="006E5AFF">
      <w:pPr>
        <w:rPr>
          <w:lang w:val="pt-BR"/>
        </w:rPr>
      </w:pPr>
      <m:oMathPara>
        <m:oMath>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K</m:t>
                  </m:r>
                </m:e>
              </m:acc>
            </m:e>
            <m:sub>
              <m:r>
                <w:rPr>
                  <w:rFonts w:ascii="Cambria Math" w:hAnsi="Cambria Math"/>
                  <w:lang w:val="pt-BR"/>
                </w:rPr>
                <m:t>X</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X</m:t>
              </m:r>
            </m:sub>
          </m:sSub>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r>
            <w:rPr>
              <w:rFonts w:ascii="Cambria Math" w:hAnsi="Cambria Math"/>
              <w:lang w:val="pt-BR"/>
            </w:rPr>
            <m:t>,</m:t>
          </m:r>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K</m:t>
                  </m:r>
                </m:e>
              </m:acc>
            </m:e>
            <m:sub>
              <m:r>
                <w:rPr>
                  <w:rFonts w:ascii="Cambria Math" w:hAnsi="Cambria Math"/>
                  <w:lang w:val="pt-BR"/>
                </w:rPr>
                <m:t>Y</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Y</m:t>
              </m:r>
            </m:sub>
          </m:sSub>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r>
            <w:rPr>
              <w:rFonts w:ascii="Cambria Math" w:hAnsi="Cambria Math"/>
              <w:lang w:val="pt-BR"/>
            </w:rPr>
            <m:t>,</m:t>
          </m:r>
          <m:r>
            <w:rPr>
              <w:i/>
              <w:lang w:val="pt-BR"/>
            </w:rPr>
            <w:br/>
          </m:r>
        </m:oMath>
      </m:oMathPara>
    </w:p>
    <w:p w14:paraId="700DED03" w14:textId="77777777" w:rsidR="006E5AFF" w:rsidRPr="006E5AFF" w:rsidRDefault="006E5AFF" w:rsidP="006E5AFF">
      <w:pPr>
        <w:rPr>
          <w:lang w:val="pt-BR"/>
        </w:rPr>
      </w:pPr>
      <w:r w:rsidRPr="006E5AFF">
        <w:rPr>
          <w:lang w:val="pt-BR"/>
        </w:rPr>
        <w:t>and</w:t>
      </w:r>
    </w:p>
    <w:p w14:paraId="614A6DCB" w14:textId="5CC61D94"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Z</m:t>
              </m:r>
            </m:sub>
          </m:sSub>
          <m:r>
            <w:rPr>
              <w:rFonts w:ascii="Cambria Math" w:hAnsi="Cambria Math"/>
              <w:lang w:val="pt-BR"/>
            </w:rPr>
            <m:t>(X,Y)=</m:t>
          </m:r>
          <m:f>
            <m:fPr>
              <m:ctrlPr>
                <w:rPr>
                  <w:rFonts w:ascii="Cambria Math" w:hAnsi="Cambria Math"/>
                  <w:lang w:val="pt-BR"/>
                </w:rPr>
              </m:ctrlPr>
            </m:fPr>
            <m:num>
              <m:r>
                <w:rPr>
                  <w:rFonts w:ascii="Cambria Math" w:hAnsi="Cambria Math"/>
                  <w:lang w:val="pt-BR"/>
                </w:rPr>
                <m:t>1</m:t>
              </m:r>
            </m:num>
            <m:den>
              <m:sSup>
                <m:sSupPr>
                  <m:ctrlPr>
                    <w:rPr>
                      <w:rFonts w:ascii="Cambria Math" w:hAnsi="Cambria Math"/>
                      <w:lang w:val="pt-BR"/>
                    </w:rPr>
                  </m:ctrlPr>
                </m:sSupPr>
                <m:e>
                  <m:d>
                    <m:dPr>
                      <m:ctrlPr>
                        <w:rPr>
                          <w:rFonts w:ascii="Cambria Math" w:hAnsi="Cambria Math"/>
                          <w:lang w:val="pt-BR"/>
                        </w:rPr>
                      </m:ctrlPr>
                    </m:dPr>
                    <m:e>
                      <m:r>
                        <w:rPr>
                          <w:rFonts w:ascii="Cambria Math" w:hAnsi="Cambria Math"/>
                          <w:lang w:val="pt-BR"/>
                        </w:rPr>
                        <m:t>n-1</m:t>
                      </m:r>
                    </m:e>
                  </m:d>
                </m:e>
                <m:sup>
                  <m:r>
                    <w:rPr>
                      <w:rFonts w:ascii="Cambria Math" w:hAnsi="Cambria Math"/>
                      <w:lang w:val="pt-BR"/>
                    </w:rPr>
                    <m:t>2</m:t>
                  </m:r>
                </m:sup>
              </m:sSup>
            </m:den>
          </m:f>
          <m:r>
            <m:rPr>
              <m:sty m:val="p"/>
            </m:rPr>
            <w:rPr>
              <w:rFonts w:ascii="Cambria Math" w:hAnsi="Cambria Math"/>
              <w:lang w:val="pt-BR"/>
            </w:rPr>
            <m:t>tr</m:t>
          </m:r>
          <m:r>
            <w:rPr>
              <w:rFonts w:ascii="Cambria Math" w:hAnsi="Cambria Math"/>
              <w:lang w:val="pt-BR"/>
            </w:rPr>
            <m:t>⁡(H</m:t>
          </m:r>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K</m:t>
                  </m:r>
                </m:e>
              </m:acc>
            </m:e>
            <m:sub>
              <m:r>
                <w:rPr>
                  <w:rFonts w:ascii="Cambria Math" w:hAnsi="Cambria Math"/>
                  <w:lang w:val="pt-BR"/>
                </w:rPr>
                <m:t>X</m:t>
              </m:r>
            </m:sub>
          </m:sSub>
          <m:r>
            <w:rPr>
              <w:rFonts w:ascii="Cambria Math" w:hAnsi="Cambria Math"/>
              <w:lang w:val="pt-BR"/>
            </w:rPr>
            <m:t>H</m:t>
          </m:r>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K</m:t>
                  </m:r>
                </m:e>
              </m:acc>
            </m:e>
            <m:sub>
              <m:r>
                <w:rPr>
                  <w:rFonts w:ascii="Cambria Math" w:hAnsi="Cambria Math"/>
                  <w:lang w:val="pt-BR"/>
                </w:rPr>
                <m:t>Y</m:t>
              </m:r>
            </m:sub>
          </m:sSub>
          <m:r>
            <w:rPr>
              <w:rFonts w:ascii="Cambria Math" w:hAnsi="Cambria Math"/>
              <w:lang w:val="pt-BR"/>
            </w:rPr>
            <m:t>H)</m:t>
          </m:r>
          <m:r>
            <m:rPr>
              <m:sty m:val="p"/>
            </m:rPr>
            <w:rPr>
              <w:rFonts w:ascii="Cambria Math" w:hAnsi="Cambria Math"/>
              <w:lang w:val="pt-BR"/>
            </w:rPr>
            <m:t>.</m:t>
          </m:r>
          <m:r>
            <w:rPr>
              <w:lang w:val="pt-BR"/>
            </w:rPr>
            <w:br/>
          </m:r>
        </m:oMath>
      </m:oMathPara>
    </w:p>
    <w:p w14:paraId="7F62FF8D" w14:textId="01D40E4A" w:rsidR="006E5AFF" w:rsidRPr="006E5AFF" w:rsidRDefault="006E5AFF" w:rsidP="006E5AFF">
      <w:r w:rsidRPr="006E5AFF">
        <w:lastRenderedPageBreak/>
        <w:t>This should be understood as kernel residualization, not literal proof of orthogonality to every possible spatial/temporal confounder. It removes structure expressible through the chosen </w:t>
      </w:r>
      <m:oMath>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Z</m:t>
            </m:r>
          </m:sub>
        </m:sSub>
      </m:oMath>
      <w:r w:rsidRPr="006E5AFF">
        <w:t> and regularization </w:t>
      </w:r>
      <m:oMath>
        <m:r>
          <w:rPr>
            <w:rFonts w:ascii="Cambria Math" w:hAnsi="Cambria Math"/>
            <w:lang w:val="pt-BR"/>
          </w:rPr>
          <m:t>λ</m:t>
        </m:r>
      </m:oMath>
      <w:r w:rsidRPr="006E5AFF">
        <w:t>.</w:t>
      </w:r>
    </w:p>
    <w:p w14:paraId="13F2B944" w14:textId="77777777" w:rsidR="006E5AFF" w:rsidRPr="006E5AFF" w:rsidRDefault="006E5AFF" w:rsidP="006E5AFF">
      <w:pPr>
        <w:rPr>
          <w:lang w:val="pt-BR"/>
        </w:rPr>
      </w:pPr>
      <w:r w:rsidRPr="006E5AFF">
        <w:t xml:space="preserve">The spatiotemporal kernel discussion is one of the most delicate parts. </w:t>
      </w:r>
      <w:r w:rsidRPr="006E5AFF">
        <w:rPr>
          <w:lang w:val="pt-BR"/>
        </w:rPr>
        <w:t>The initial kernel</w:t>
      </w:r>
    </w:p>
    <w:p w14:paraId="61BA0EB0" w14:textId="3FF7066A"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Z</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T</m:t>
              </m:r>
            </m:sub>
          </m:sSub>
          <m:r>
            <w:rPr>
              <w:lang w:val="pt-BR"/>
            </w:rPr>
            <w:br/>
          </m:r>
        </m:oMath>
      </m:oMathPara>
    </w:p>
    <w:p w14:paraId="39D25D7D" w14:textId="77777777" w:rsidR="006E5AFF" w:rsidRPr="006E5AFF" w:rsidRDefault="006E5AFF" w:rsidP="006E5AFF">
      <w:r w:rsidRPr="006E5AFF">
        <w:t>is not inherently wrong. The Hadamard/product kernel conditions on joint spatiotemporal proximity: close in space and close in time. That is appropriate if the nuisance you want to remove is local spatiotemporal smoothness.</w:t>
      </w:r>
    </w:p>
    <w:p w14:paraId="56595F4C" w14:textId="77777777" w:rsidR="006E5AFF" w:rsidRPr="006E5AFF" w:rsidRDefault="006E5AFF" w:rsidP="006E5AFF">
      <w:r w:rsidRPr="006E5AFF">
        <w:t>The later proposed additive form,</w:t>
      </w:r>
    </w:p>
    <w:p w14:paraId="3DA9CD1D" w14:textId="79AFF7BE"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Z</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T</m:t>
              </m:r>
            </m:sub>
          </m:sSub>
          <m:r>
            <w:rPr>
              <w:lang w:val="pt-BR"/>
            </w:rPr>
            <w:br/>
          </m:r>
        </m:oMath>
      </m:oMathPara>
    </w:p>
    <w:p w14:paraId="362E9798" w14:textId="77777777" w:rsidR="006E5AFF" w:rsidRPr="006E5AFF" w:rsidRDefault="006E5AFF" w:rsidP="006E5AFF">
      <w:pPr>
        <w:rPr>
          <w:lang w:val="pt-BR"/>
        </w:rPr>
      </w:pPr>
      <w:r w:rsidRPr="006E5AFF">
        <w:rPr>
          <w:lang w:val="pt-BR"/>
        </w:rPr>
        <w:t>or, more precisely, something like</w:t>
      </w:r>
    </w:p>
    <w:p w14:paraId="347A75B1" w14:textId="6C1C05BB"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Z</m:t>
              </m:r>
            </m:sub>
          </m:sSub>
          <m:r>
            <w:rPr>
              <w:rFonts w:ascii="Cambria Math" w:hAnsi="Cambria Math"/>
              <w:lang w:val="pt-BR"/>
            </w:rPr>
            <m:t>((s,t),(</m:t>
          </m:r>
          <m:sSup>
            <m:sSupPr>
              <m:ctrlPr>
                <w:rPr>
                  <w:rFonts w:ascii="Cambria Math" w:hAnsi="Cambria Math"/>
                  <w:lang w:val="pt-BR"/>
                </w:rPr>
              </m:ctrlPr>
            </m:sSupPr>
            <m:e>
              <m:r>
                <w:rPr>
                  <w:rFonts w:ascii="Cambria Math" w:hAnsi="Cambria Math"/>
                  <w:lang w:val="pt-BR"/>
                </w:rPr>
                <m:t>s</m:t>
              </m:r>
            </m:e>
            <m:sup>
              <m:r>
                <m:rPr>
                  <m:sty m:val="p"/>
                </m:rPr>
                <w:rPr>
                  <w:rFonts w:ascii="Cambria Math" w:hAnsi="Cambria Math"/>
                  <w:lang w:val="pt-BR"/>
                </w:rPr>
                <m:t>'</m:t>
              </m:r>
            </m:sup>
          </m:sSup>
          <m:r>
            <w:rPr>
              <w:rFonts w:ascii="Cambria Math" w:hAnsi="Cambria Math"/>
              <w:lang w:val="pt-BR"/>
            </w:rPr>
            <m:t>,</m:t>
          </m:r>
          <m:sSup>
            <m:sSupPr>
              <m:ctrlPr>
                <w:rPr>
                  <w:rFonts w:ascii="Cambria Math" w:hAnsi="Cambria Math"/>
                  <w:lang w:val="pt-BR"/>
                </w:rPr>
              </m:ctrlPr>
            </m:sSupPr>
            <m:e>
              <m:r>
                <w:rPr>
                  <w:rFonts w:ascii="Cambria Math" w:hAnsi="Cambria Math"/>
                  <w:lang w:val="pt-BR"/>
                </w:rPr>
                <m:t>t</m:t>
              </m:r>
            </m:e>
            <m:sup>
              <m:r>
                <m:rPr>
                  <m:sty m:val="p"/>
                </m:rPr>
                <w:rPr>
                  <w:rFonts w:ascii="Cambria Math" w:hAnsi="Cambria Math"/>
                  <w:lang w:val="pt-BR"/>
                </w:rPr>
                <m:t>'</m:t>
              </m:r>
            </m:sup>
          </m:sSup>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r>
            <w:rPr>
              <w:rFonts w:ascii="Cambria Math" w:hAnsi="Cambria Math"/>
              <w:lang w:val="pt-BR"/>
            </w:rPr>
            <m:t>(s,</m:t>
          </m:r>
          <m:sSup>
            <m:sSupPr>
              <m:ctrlPr>
                <w:rPr>
                  <w:rFonts w:ascii="Cambria Math" w:hAnsi="Cambria Math"/>
                  <w:lang w:val="pt-BR"/>
                </w:rPr>
              </m:ctrlPr>
            </m:sSupPr>
            <m:e>
              <m:r>
                <w:rPr>
                  <w:rFonts w:ascii="Cambria Math" w:hAnsi="Cambria Math"/>
                  <w:lang w:val="pt-BR"/>
                </w:rPr>
                <m:t>s</m:t>
              </m:r>
            </m:e>
            <m:sup>
              <m:r>
                <m:rPr>
                  <m:sty m:val="p"/>
                </m:rPr>
                <w:rPr>
                  <w:rFonts w:ascii="Cambria Math" w:hAnsi="Cambria Math"/>
                  <w:lang w:val="pt-BR"/>
                </w:rPr>
                <m:t>'</m:t>
              </m:r>
            </m:sup>
          </m:sSup>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T</m:t>
              </m:r>
            </m:sub>
          </m:sSub>
          <m:r>
            <w:rPr>
              <w:rFonts w:ascii="Cambria Math" w:hAnsi="Cambria Math"/>
              <w:lang w:val="pt-BR"/>
            </w:rPr>
            <m:t>(t,</m:t>
          </m:r>
          <m:sSup>
            <m:sSupPr>
              <m:ctrlPr>
                <w:rPr>
                  <w:rFonts w:ascii="Cambria Math" w:hAnsi="Cambria Math"/>
                  <w:lang w:val="pt-BR"/>
                </w:rPr>
              </m:ctrlPr>
            </m:sSupPr>
            <m:e>
              <m:r>
                <w:rPr>
                  <w:rFonts w:ascii="Cambria Math" w:hAnsi="Cambria Math"/>
                  <w:lang w:val="pt-BR"/>
                </w:rPr>
                <m:t>t</m:t>
              </m:r>
            </m:e>
            <m:sup>
              <m:r>
                <m:rPr>
                  <m:sty m:val="p"/>
                </m:rPr>
                <w:rPr>
                  <w:rFonts w:ascii="Cambria Math" w:hAnsi="Cambria Math"/>
                  <w:lang w:val="pt-BR"/>
                </w:rPr>
                <m:t>'</m:t>
              </m:r>
            </m:sup>
          </m:sSup>
          <m:r>
            <w:rPr>
              <w:rFonts w:ascii="Cambria Math" w:hAnsi="Cambria Math"/>
              <w:lang w:val="pt-BR"/>
            </w:rPr>
            <m:t>),</m:t>
          </m:r>
          <m:r>
            <w:rPr>
              <w:i/>
              <w:lang w:val="pt-BR"/>
            </w:rPr>
            <w:br/>
          </m:r>
        </m:oMath>
      </m:oMathPara>
    </w:p>
    <w:p w14:paraId="5901C81D" w14:textId="77777777" w:rsidR="006E5AFF" w:rsidRPr="006E5AFF" w:rsidRDefault="006E5AFF" w:rsidP="006E5AFF">
      <w:r w:rsidRPr="006E5AFF">
        <w:t>removes separable spatial and temporal main effects. That is also useful. But it does not remove space-time interaction as aggressively as the product kernel. So the choice is not “product bad, additive good.” The mathematical distinction is:</w:t>
      </w:r>
    </w:p>
    <w:p w14:paraId="3466DEF2" w14:textId="78BB069F" w:rsidR="006E5AFF" w:rsidRPr="006E5AFF" w:rsidRDefault="006E5AFF" w:rsidP="006E5AFF">
      <m:oMathPara>
        <m:oMath>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r>
            <w:rPr>
              <w:rFonts w:ascii="Cambria Math" w:hAnsi="Cambria Math"/>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T</m:t>
              </m:r>
            </m:sub>
          </m:sSub>
          <m:r>
            <m:rPr>
              <m:nor/>
            </m:rPr>
            <m:t>controls pure spatial drift and pure temporal drift;</m:t>
          </m:r>
          <m:r>
            <w:br/>
          </m:r>
        </m:oMath>
        <m:oMath>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r>
            <w:rPr>
              <w:rFonts w:ascii="Cambria Math" w:hAnsi="Cambria Math"/>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T</m:t>
              </m:r>
            </m:sub>
          </m:sSub>
          <m:r>
            <m:rPr>
              <m:nor/>
            </m:rPr>
            <m:t>controls localized spatiotemporal patches;</m:t>
          </m:r>
          <m:r>
            <w:br/>
          </m:r>
        </m:oMath>
        <m:oMath>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r>
            <w:rPr>
              <w:rFonts w:ascii="Cambria Math" w:hAnsi="Cambria Math"/>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T</m:t>
              </m:r>
            </m:sub>
          </m:sSub>
          <m:r>
            <w:rPr>
              <w:rFonts w:ascii="Cambria Math" w:hAnsi="Cambria Math"/>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T</m:t>
              </m:r>
            </m:sub>
          </m:sSub>
          <m:r>
            <m:rPr>
              <m:nor/>
            </m:rPr>
            <m:t>controls both main effects and interaction.</m:t>
          </m:r>
          <m:r>
            <w:br/>
          </m:r>
        </m:oMath>
      </m:oMathPara>
    </w:p>
    <w:p w14:paraId="6983BEA8" w14:textId="77777777" w:rsidR="006E5AFF" w:rsidRPr="006E5AFF" w:rsidRDefault="006E5AFF" w:rsidP="006E5AFF">
      <w:r w:rsidRPr="006E5AFF">
        <w:t>For your scanner, the safest nuisance kernel is probably:</w:t>
      </w:r>
    </w:p>
    <w:p w14:paraId="7E361D93" w14:textId="66F81B9A"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Z</m:t>
              </m:r>
            </m:sub>
          </m:sSub>
          <m:r>
            <w:rPr>
              <w:rFonts w:ascii="Cambria Math" w:hAnsi="Cambria Math"/>
              <w:lang w:val="pt-BR"/>
            </w:rPr>
            <m:t>=α</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r>
            <w:rPr>
              <w:rFonts w:ascii="Cambria Math" w:hAnsi="Cambria Math"/>
              <w:lang w:val="pt-BR"/>
            </w:rPr>
            <m:t>+β</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T</m:t>
              </m:r>
            </m:sub>
          </m:sSub>
          <m:r>
            <w:rPr>
              <w:rFonts w:ascii="Cambria Math" w:hAnsi="Cambria Math"/>
              <w:lang w:val="pt-BR"/>
            </w:rPr>
            <m:t>+γ(</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T</m:t>
              </m:r>
            </m:sub>
          </m:sSub>
          <m:r>
            <w:rPr>
              <w:rFonts w:ascii="Cambria Math" w:hAnsi="Cambria Math"/>
              <w:lang w:val="pt-BR"/>
            </w:rPr>
            <m:t>),</m:t>
          </m:r>
          <m:r>
            <w:rPr>
              <w:i/>
              <w:lang w:val="pt-BR"/>
            </w:rPr>
            <w:br/>
          </m:r>
        </m:oMath>
      </m:oMathPara>
    </w:p>
    <w:p w14:paraId="7D199BD7" w14:textId="52E5E945" w:rsidR="006E5AFF" w:rsidRPr="006E5AFF" w:rsidRDefault="006E5AFF" w:rsidP="006E5AFF">
      <w:r w:rsidRPr="006E5AFF">
        <w:t>with </w:t>
      </w:r>
      <m:oMath>
        <m:r>
          <w:rPr>
            <w:rFonts w:ascii="Cambria Math" w:hAnsi="Cambria Math"/>
            <w:lang w:val="pt-BR"/>
          </w:rPr>
          <m:t>α</m:t>
        </m:r>
        <m:r>
          <w:rPr>
            <w:rFonts w:ascii="Cambria Math" w:hAnsi="Cambria Math"/>
          </w:rPr>
          <m:t>,</m:t>
        </m:r>
        <m:r>
          <w:rPr>
            <w:rFonts w:ascii="Cambria Math" w:hAnsi="Cambria Math"/>
            <w:lang w:val="pt-BR"/>
          </w:rPr>
          <m:t>β</m:t>
        </m:r>
        <m:r>
          <w:rPr>
            <w:rFonts w:ascii="Cambria Math" w:hAnsi="Cambria Math"/>
          </w:rPr>
          <m:t>,</m:t>
        </m:r>
        <m:r>
          <w:rPr>
            <w:rFonts w:ascii="Cambria Math" w:hAnsi="Cambria Math"/>
            <w:lang w:val="pt-BR"/>
          </w:rPr>
          <m:t>γ</m:t>
        </m:r>
      </m:oMath>
      <w:r w:rsidRPr="006E5AFF">
        <w:t> treated as regularization choices. Then lag/diffusion effects should be detected through explicit lag and spatial transformation operators, not accidentally erased by an overaggressive nuisance kernel.</w:t>
      </w:r>
    </w:p>
    <w:p w14:paraId="5A7C88A8" w14:textId="77777777" w:rsidR="006E5AFF" w:rsidRPr="006E5AFF" w:rsidRDefault="006E5AFF" w:rsidP="006E5AFF">
      <w:pPr>
        <w:rPr>
          <w:lang w:val="pt-BR"/>
        </w:rPr>
      </w:pPr>
      <w:r w:rsidRPr="006E5AFF">
        <w:t xml:space="preserve">The “quenched gravity kernel” for space is a plausible first choice. </w:t>
      </w:r>
      <w:r w:rsidRPr="006E5AFF">
        <w:rPr>
          <w:lang w:val="pt-BR"/>
        </w:rPr>
        <w:t>A static kernel such as</w:t>
      </w:r>
    </w:p>
    <w:p w14:paraId="7693711D" w14:textId="7BEE1742"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W</m:t>
              </m:r>
            </m:e>
            <m:sub>
              <m:r>
                <w:rPr>
                  <w:rFonts w:ascii="Cambria Math" w:hAnsi="Cambria Math"/>
                  <w:lang w:val="pt-BR"/>
                </w:rPr>
                <m:t>ij</m:t>
              </m:r>
            </m:sub>
          </m:sSub>
          <m:r>
            <w:rPr>
              <w:rFonts w:ascii="Cambria Math" w:hAnsi="Cambria Math"/>
              <w:lang w:val="pt-BR"/>
            </w:rPr>
            <m:t>=</m:t>
          </m:r>
          <m:r>
            <m:rPr>
              <m:sty m:val="p"/>
            </m:rPr>
            <w:rPr>
              <w:rFonts w:ascii="Cambria Math" w:hAnsi="Cambria Math"/>
              <w:lang w:val="pt-BR"/>
            </w:rPr>
            <m:t>exp</m:t>
          </m:r>
          <m:r>
            <w:rPr>
              <w:rFonts w:ascii="Cambria Math" w:hAnsi="Cambria Math"/>
              <w:lang w:val="pt-BR"/>
            </w:rPr>
            <m:t>⁡</m:t>
          </m:r>
          <m:d>
            <m:dPr>
              <m:sepChr m:val="−"/>
              <m:ctrlPr>
                <w:rPr>
                  <w:rFonts w:ascii="Cambria Math" w:hAnsi="Cambria Math"/>
                  <w:lang w:val="pt-BR"/>
                </w:rPr>
              </m:ctrlPr>
            </m:dPr>
            <m:e/>
            <m:e>
              <m:f>
                <m:fPr>
                  <m:ctrlPr>
                    <w:rPr>
                      <w:rFonts w:ascii="Cambria Math" w:hAnsi="Cambria Math"/>
                      <w:lang w:val="pt-BR"/>
                    </w:rPr>
                  </m:ctrlPr>
                </m:fPr>
                <m:num>
                  <m:sSubSup>
                    <m:sSubSupPr>
                      <m:ctrlPr>
                        <w:rPr>
                          <w:rFonts w:ascii="Cambria Math" w:hAnsi="Cambria Math"/>
                          <w:lang w:val="pt-BR"/>
                        </w:rPr>
                      </m:ctrlPr>
                    </m:sSubSupPr>
                    <m:e>
                      <m:r>
                        <w:rPr>
                          <w:rFonts w:ascii="Cambria Math" w:hAnsi="Cambria Math"/>
                          <w:lang w:val="pt-BR"/>
                        </w:rPr>
                        <m:t>d</m:t>
                      </m:r>
                    </m:e>
                    <m:sub>
                      <m:r>
                        <w:rPr>
                          <w:rFonts w:ascii="Cambria Math" w:hAnsi="Cambria Math"/>
                          <w:lang w:val="pt-BR"/>
                        </w:rPr>
                        <m:t>ij</m:t>
                      </m:r>
                    </m:sub>
                    <m:sup>
                      <m:r>
                        <w:rPr>
                          <w:rFonts w:ascii="Cambria Math" w:hAnsi="Cambria Math"/>
                          <w:lang w:val="pt-BR"/>
                        </w:rPr>
                        <m:t>2</m:t>
                      </m:r>
                    </m:sup>
                  </m:sSubSup>
                </m:num>
                <m:den>
                  <m:r>
                    <w:rPr>
                      <w:rFonts w:ascii="Cambria Math" w:hAnsi="Cambria Math"/>
                      <w:lang w:val="pt-BR"/>
                    </w:rPr>
                    <m:t>2</m:t>
                  </m:r>
                  <m:sSubSup>
                    <m:sSubSupPr>
                      <m:ctrlPr>
                        <w:rPr>
                          <w:rFonts w:ascii="Cambria Math" w:hAnsi="Cambria Math"/>
                          <w:lang w:val="pt-BR"/>
                        </w:rPr>
                      </m:ctrlPr>
                    </m:sSubSupPr>
                    <m:e>
                      <m:r>
                        <w:rPr>
                          <w:rFonts w:ascii="Cambria Math" w:hAnsi="Cambria Math"/>
                          <w:lang w:val="pt-BR"/>
                        </w:rPr>
                        <m:t>σ</m:t>
                      </m:r>
                    </m:e>
                    <m:sub>
                      <m:r>
                        <w:rPr>
                          <w:rFonts w:ascii="Cambria Math" w:hAnsi="Cambria Math"/>
                          <w:lang w:val="pt-BR"/>
                        </w:rPr>
                        <m:t>d</m:t>
                      </m:r>
                    </m:sub>
                    <m:sup>
                      <m:r>
                        <w:rPr>
                          <w:rFonts w:ascii="Cambria Math" w:hAnsi="Cambria Math"/>
                          <w:lang w:val="pt-BR"/>
                        </w:rPr>
                        <m:t>2</m:t>
                      </m:r>
                    </m:sup>
                  </m:sSubSup>
                </m:den>
              </m:f>
            </m:e>
          </m:d>
          <m:sSup>
            <m:sSupPr>
              <m:ctrlPr>
                <w:rPr>
                  <w:rFonts w:ascii="Cambria Math" w:hAnsi="Cambria Math"/>
                  <w:lang w:val="pt-BR"/>
                </w:rPr>
              </m:ctrlPr>
            </m:sSupPr>
            <m:e>
              <m:d>
                <m:dPr>
                  <m:ctrlPr>
                    <w:rPr>
                      <w:rFonts w:ascii="Cambria Math" w:hAnsi="Cambria Math"/>
                      <w:lang w:val="pt-BR"/>
                    </w:rPr>
                  </m:ctrlPr>
                </m:dPr>
                <m:e>
                  <m:f>
                    <m:fPr>
                      <m:ctrlPr>
                        <w:rPr>
                          <w:rFonts w:ascii="Cambria Math" w:hAnsi="Cambria Math"/>
                          <w:lang w:val="pt-BR"/>
                        </w:rPr>
                      </m:ctrlPr>
                    </m:fPr>
                    <m:num>
                      <m:sSub>
                        <m:sSubPr>
                          <m:ctrlPr>
                            <w:rPr>
                              <w:rFonts w:ascii="Cambria Math" w:hAnsi="Cambria Math"/>
                              <w:lang w:val="pt-BR"/>
                            </w:rPr>
                          </m:ctrlPr>
                        </m:sSubPr>
                        <m:e>
                          <m:acc>
                            <m:accPr>
                              <m:chr m:val="ˉ"/>
                              <m:ctrlPr>
                                <w:rPr>
                                  <w:rFonts w:ascii="Cambria Math" w:hAnsi="Cambria Math"/>
                                  <w:lang w:val="pt-BR"/>
                                </w:rPr>
                              </m:ctrlPr>
                            </m:accPr>
                            <m:e>
                              <m:r>
                                <w:rPr>
                                  <w:rFonts w:ascii="Cambria Math" w:hAnsi="Cambria Math"/>
                                  <w:lang w:val="pt-BR"/>
                                </w:rPr>
                                <m:t>M</m:t>
                              </m:r>
                            </m:e>
                          </m:acc>
                        </m:e>
                        <m:sub>
                          <m:r>
                            <w:rPr>
                              <w:rFonts w:ascii="Cambria Math" w:hAnsi="Cambria Math"/>
                              <w:lang w:val="pt-BR"/>
                            </w:rPr>
                            <m:t>i</m:t>
                          </m:r>
                        </m:sub>
                      </m:sSub>
                      <m:sSub>
                        <m:sSubPr>
                          <m:ctrlPr>
                            <w:rPr>
                              <w:rFonts w:ascii="Cambria Math" w:hAnsi="Cambria Math"/>
                              <w:lang w:val="pt-BR"/>
                            </w:rPr>
                          </m:ctrlPr>
                        </m:sSubPr>
                        <m:e>
                          <m:acc>
                            <m:accPr>
                              <m:chr m:val="ˉ"/>
                              <m:ctrlPr>
                                <w:rPr>
                                  <w:rFonts w:ascii="Cambria Math" w:hAnsi="Cambria Math"/>
                                  <w:lang w:val="pt-BR"/>
                                </w:rPr>
                              </m:ctrlPr>
                            </m:accPr>
                            <m:e>
                              <m:r>
                                <w:rPr>
                                  <w:rFonts w:ascii="Cambria Math" w:hAnsi="Cambria Math"/>
                                  <w:lang w:val="pt-BR"/>
                                </w:rPr>
                                <m:t>M</m:t>
                              </m:r>
                            </m:e>
                          </m:acc>
                        </m:e>
                        <m:sub>
                          <m:r>
                            <w:rPr>
                              <w:rFonts w:ascii="Cambria Math" w:hAnsi="Cambria Math"/>
                              <w:lang w:val="pt-BR"/>
                            </w:rPr>
                            <m:t>j</m:t>
                          </m:r>
                        </m:sub>
                      </m:sSub>
                    </m:num>
                    <m:den>
                      <m:sSubSup>
                        <m:sSubSupPr>
                          <m:ctrlPr>
                            <w:rPr>
                              <w:rFonts w:ascii="Cambria Math" w:hAnsi="Cambria Math"/>
                              <w:lang w:val="pt-BR"/>
                            </w:rPr>
                          </m:ctrlPr>
                        </m:sSubSupPr>
                        <m:e>
                          <m:r>
                            <w:rPr>
                              <w:rFonts w:ascii="Cambria Math" w:hAnsi="Cambria Math"/>
                              <w:lang w:val="pt-BR"/>
                            </w:rPr>
                            <m:t>M</m:t>
                          </m:r>
                        </m:e>
                        <m:sub>
                          <m:r>
                            <m:rPr>
                              <m:sty m:val="p"/>
                            </m:rPr>
                            <w:rPr>
                              <w:rFonts w:ascii="Cambria Math" w:hAnsi="Cambria Math"/>
                              <w:lang w:val="pt-BR"/>
                            </w:rPr>
                            <m:t>max</m:t>
                          </m:r>
                        </m:sub>
                        <m:sup>
                          <m:r>
                            <w:rPr>
                              <w:rFonts w:ascii="Cambria Math" w:hAnsi="Cambria Math"/>
                              <w:lang w:val="pt-BR"/>
                            </w:rPr>
                            <m:t>⁡</m:t>
                          </m:r>
                        </m:sup>
                      </m:sSubSup>
                    </m:den>
                  </m:f>
                </m:e>
              </m:d>
            </m:e>
            <m:sup>
              <m:r>
                <w:rPr>
                  <w:rFonts w:ascii="Cambria Math" w:hAnsi="Cambria Math"/>
                  <w:lang w:val="pt-BR"/>
                </w:rPr>
                <m:t>α</m:t>
              </m:r>
            </m:sup>
          </m:sSup>
          <m:r>
            <w:rPr>
              <w:lang w:val="pt-BR"/>
            </w:rPr>
            <w:br/>
          </m:r>
        </m:oMath>
      </m:oMathPara>
    </w:p>
    <w:p w14:paraId="11676ECF" w14:textId="77777777" w:rsidR="006E5AFF" w:rsidRPr="006E5AFF" w:rsidRDefault="006E5AFF" w:rsidP="006E5AFF">
      <w:r w:rsidRPr="006E5AFF">
        <w:lastRenderedPageBreak/>
        <w:t>encodes distance plus stable municipal mass. That is reasonable because the scanner is already complicated enough. But the Woodbury dynamic update proposal is mathematically fragile. A dynamic matrix</w:t>
      </w:r>
    </w:p>
    <w:p w14:paraId="4812A5AF" w14:textId="7C2D2FFE"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W</m:t>
              </m:r>
            </m:e>
            <m:sub>
              <m:r>
                <w:rPr>
                  <w:rFonts w:ascii="Cambria Math" w:hAnsi="Cambria Math"/>
                  <w:lang w:val="pt-BR"/>
                </w:rPr>
                <m:t>t</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M</m:t>
              </m:r>
            </m:e>
            <m:sub>
              <m:r>
                <w:rPr>
                  <w:rFonts w:ascii="Cambria Math" w:hAnsi="Cambria Math"/>
                  <w:lang w:val="pt-BR"/>
                </w:rPr>
                <m:t>t</m:t>
              </m:r>
            </m:sub>
          </m:sSub>
          <m:r>
            <w:rPr>
              <w:rFonts w:ascii="Cambria Math" w:hAnsi="Cambria Math"/>
              <w:lang w:val="pt-BR"/>
            </w:rPr>
            <m:t>A</m:t>
          </m:r>
          <m:sSub>
            <m:sSubPr>
              <m:ctrlPr>
                <w:rPr>
                  <w:rFonts w:ascii="Cambria Math" w:hAnsi="Cambria Math"/>
                  <w:lang w:val="pt-BR"/>
                </w:rPr>
              </m:ctrlPr>
            </m:sSubPr>
            <m:e>
              <m:r>
                <w:rPr>
                  <w:rFonts w:ascii="Cambria Math" w:hAnsi="Cambria Math"/>
                  <w:lang w:val="pt-BR"/>
                </w:rPr>
                <m:t>M</m:t>
              </m:r>
            </m:e>
            <m:sub>
              <m:r>
                <w:rPr>
                  <w:rFonts w:ascii="Cambria Math" w:hAnsi="Cambria Math"/>
                  <w:lang w:val="pt-BR"/>
                </w:rPr>
                <m:t>t</m:t>
              </m:r>
            </m:sub>
          </m:sSub>
          <m:r>
            <w:rPr>
              <w:lang w:val="pt-BR"/>
            </w:rPr>
            <w:br/>
          </m:r>
        </m:oMath>
      </m:oMathPara>
    </w:p>
    <w:p w14:paraId="0E6B040B" w14:textId="77777777" w:rsidR="006E5AFF" w:rsidRPr="006E5AFF" w:rsidRDefault="006E5AFF" w:rsidP="006E5AFF">
      <w:r w:rsidRPr="006E5AFF">
        <w:t>does not generally differ from its baseline by a low-rank perturbation just because only some cities “change significantly.” Diagonal rescaling can change many entries. Low-rank updating may work under a specific approximation, but it is not guaranteed.</w:t>
      </w:r>
    </w:p>
    <w:p w14:paraId="3A86C8D4" w14:textId="77777777" w:rsidR="006E5AFF" w:rsidRPr="006E5AFF" w:rsidRDefault="006E5AFF" w:rsidP="006E5AFF">
      <w:r w:rsidRPr="006E5AFF">
        <w:t>A better mathematical stance is: start with static spatial structure; if dynamic spatial structure is needed, represent it as a low-dimensional mixture of fixed kernels:</w:t>
      </w:r>
    </w:p>
    <w:p w14:paraId="5FD334A5" w14:textId="1A6EC136" w:rsidR="006E5AFF" w:rsidRPr="006E5AFF" w:rsidRDefault="006E5AFF" w:rsidP="006E5AFF">
      <m:oMathPara>
        <m:oMath>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S</m:t>
              </m:r>
            </m:sub>
          </m:sSub>
          <m:r>
            <w:rPr>
              <w:rFonts w:ascii="Cambria Math" w:hAnsi="Cambria Math"/>
            </w:rPr>
            <m:t>(</m:t>
          </m:r>
          <m:r>
            <w:rPr>
              <w:rFonts w:ascii="Cambria Math" w:hAnsi="Cambria Math"/>
              <w:lang w:val="pt-BR"/>
            </w:rPr>
            <m:t>t</m:t>
          </m:r>
          <m:r>
            <w:rPr>
              <w:rFonts w:ascii="Cambria Math" w:hAnsi="Cambria Math"/>
            </w:rPr>
            <m:t>)=</m:t>
          </m:r>
          <m:sSub>
            <m:sSubPr>
              <m:ctrlPr>
                <w:rPr>
                  <w:rFonts w:ascii="Cambria Math" w:hAnsi="Cambria Math"/>
                  <w:lang w:val="pt-BR"/>
                </w:rPr>
              </m:ctrlPr>
            </m:sSubPr>
            <m:e>
              <m:r>
                <w:rPr>
                  <w:rFonts w:ascii="Cambria Math" w:hAnsi="Cambria Math"/>
                  <w:lang w:val="pt-BR"/>
                </w:rPr>
                <m:t>θ</m:t>
              </m:r>
            </m:e>
            <m:sub>
              <m:r>
                <w:rPr>
                  <w:rFonts w:ascii="Cambria Math" w:hAnsi="Cambria Math"/>
                </w:rPr>
                <m:t>1</m:t>
              </m:r>
            </m:sub>
          </m:sSub>
          <m:r>
            <w:rPr>
              <w:rFonts w:ascii="Cambria Math" w:hAnsi="Cambria Math"/>
            </w:rPr>
            <m:t>(</m:t>
          </m:r>
          <m:r>
            <w:rPr>
              <w:rFonts w:ascii="Cambria Math" w:hAnsi="Cambria Math"/>
              <w:lang w:val="pt-BR"/>
            </w:rPr>
            <m:t>t</m:t>
          </m:r>
          <m:r>
            <w:rPr>
              <w:rFonts w:ascii="Cambria Math" w:hAnsi="Cambria Math"/>
            </w:rPr>
            <m:t>)</m:t>
          </m:r>
          <m:sSub>
            <m:sSubPr>
              <m:ctrlPr>
                <w:rPr>
                  <w:rFonts w:ascii="Cambria Math" w:hAnsi="Cambria Math"/>
                  <w:lang w:val="pt-BR"/>
                </w:rPr>
              </m:ctrlPr>
            </m:sSubPr>
            <m:e>
              <m:r>
                <w:rPr>
                  <w:rFonts w:ascii="Cambria Math" w:hAnsi="Cambria Math"/>
                  <w:lang w:val="pt-BR"/>
                </w:rPr>
                <m:t>K</m:t>
              </m:r>
            </m:e>
            <m:sub>
              <m:r>
                <m:rPr>
                  <m:nor/>
                </m:rPr>
                <m:t>distance</m:t>
              </m:r>
            </m:sub>
          </m:sSub>
          <m:r>
            <w:rPr>
              <w:rFonts w:ascii="Cambria Math" w:hAnsi="Cambria Math"/>
            </w:rPr>
            <m:t>+</m:t>
          </m:r>
          <m:sSub>
            <m:sSubPr>
              <m:ctrlPr>
                <w:rPr>
                  <w:rFonts w:ascii="Cambria Math" w:hAnsi="Cambria Math"/>
                  <w:lang w:val="pt-BR"/>
                </w:rPr>
              </m:ctrlPr>
            </m:sSubPr>
            <m:e>
              <m:r>
                <w:rPr>
                  <w:rFonts w:ascii="Cambria Math" w:hAnsi="Cambria Math"/>
                  <w:lang w:val="pt-BR"/>
                </w:rPr>
                <m:t>θ</m:t>
              </m:r>
            </m:e>
            <m:sub>
              <m:r>
                <w:rPr>
                  <w:rFonts w:ascii="Cambria Math" w:hAnsi="Cambria Math"/>
                </w:rPr>
                <m:t>2</m:t>
              </m:r>
            </m:sub>
          </m:sSub>
          <m:r>
            <w:rPr>
              <w:rFonts w:ascii="Cambria Math" w:hAnsi="Cambria Math"/>
            </w:rPr>
            <m:t>(</m:t>
          </m:r>
          <m:r>
            <w:rPr>
              <w:rFonts w:ascii="Cambria Math" w:hAnsi="Cambria Math"/>
              <w:lang w:val="pt-BR"/>
            </w:rPr>
            <m:t>t</m:t>
          </m:r>
          <m:r>
            <w:rPr>
              <w:rFonts w:ascii="Cambria Math" w:hAnsi="Cambria Math"/>
            </w:rPr>
            <m:t>)</m:t>
          </m:r>
          <m:sSub>
            <m:sSubPr>
              <m:ctrlPr>
                <w:rPr>
                  <w:rFonts w:ascii="Cambria Math" w:hAnsi="Cambria Math"/>
                  <w:lang w:val="pt-BR"/>
                </w:rPr>
              </m:ctrlPr>
            </m:sSubPr>
            <m:e>
              <m:r>
                <w:rPr>
                  <w:rFonts w:ascii="Cambria Math" w:hAnsi="Cambria Math"/>
                  <w:lang w:val="pt-BR"/>
                </w:rPr>
                <m:t>K</m:t>
              </m:r>
            </m:e>
            <m:sub>
              <m:r>
                <m:rPr>
                  <m:nor/>
                </m:rPr>
                <m:t>population</m:t>
              </m:r>
            </m:sub>
          </m:sSub>
          <m:r>
            <w:rPr>
              <w:rFonts w:ascii="Cambria Math" w:hAnsi="Cambria Math"/>
            </w:rPr>
            <m:t>+</m:t>
          </m:r>
          <m:sSub>
            <m:sSubPr>
              <m:ctrlPr>
                <w:rPr>
                  <w:rFonts w:ascii="Cambria Math" w:hAnsi="Cambria Math"/>
                  <w:lang w:val="pt-BR"/>
                </w:rPr>
              </m:ctrlPr>
            </m:sSubPr>
            <m:e>
              <m:r>
                <w:rPr>
                  <w:rFonts w:ascii="Cambria Math" w:hAnsi="Cambria Math"/>
                  <w:lang w:val="pt-BR"/>
                </w:rPr>
                <m:t>θ</m:t>
              </m:r>
            </m:e>
            <m:sub>
              <m:r>
                <w:rPr>
                  <w:rFonts w:ascii="Cambria Math" w:hAnsi="Cambria Math"/>
                </w:rPr>
                <m:t>3</m:t>
              </m:r>
            </m:sub>
          </m:sSub>
          <m:r>
            <w:rPr>
              <w:rFonts w:ascii="Cambria Math" w:hAnsi="Cambria Math"/>
            </w:rPr>
            <m:t>(</m:t>
          </m:r>
          <m:r>
            <w:rPr>
              <w:rFonts w:ascii="Cambria Math" w:hAnsi="Cambria Math"/>
              <w:lang w:val="pt-BR"/>
            </w:rPr>
            <m:t>t</m:t>
          </m:r>
          <m:r>
            <w:rPr>
              <w:rFonts w:ascii="Cambria Math" w:hAnsi="Cambria Math"/>
            </w:rPr>
            <m:t>)</m:t>
          </m:r>
          <m:sSub>
            <m:sSubPr>
              <m:ctrlPr>
                <w:rPr>
                  <w:rFonts w:ascii="Cambria Math" w:hAnsi="Cambria Math"/>
                  <w:lang w:val="pt-BR"/>
                </w:rPr>
              </m:ctrlPr>
            </m:sSubPr>
            <m:e>
              <m:r>
                <w:rPr>
                  <w:rFonts w:ascii="Cambria Math" w:hAnsi="Cambria Math"/>
                  <w:lang w:val="pt-BR"/>
                </w:rPr>
                <m:t>K</m:t>
              </m:r>
            </m:e>
            <m:sub>
              <m:r>
                <m:rPr>
                  <m:nor/>
                </m:rPr>
                <m:t>economic</m:t>
              </m:r>
            </m:sub>
          </m:sSub>
          <m:r>
            <w:rPr>
              <w:rFonts w:ascii="Cambria Math" w:hAnsi="Cambria Math"/>
            </w:rPr>
            <m:t>+</m:t>
          </m:r>
          <m:sSub>
            <m:sSubPr>
              <m:ctrlPr>
                <w:rPr>
                  <w:rFonts w:ascii="Cambria Math" w:hAnsi="Cambria Math"/>
                  <w:lang w:val="pt-BR"/>
                </w:rPr>
              </m:ctrlPr>
            </m:sSubPr>
            <m:e>
              <m:r>
                <w:rPr>
                  <w:rFonts w:ascii="Cambria Math" w:hAnsi="Cambria Math"/>
                  <w:lang w:val="pt-BR"/>
                </w:rPr>
                <m:t>θ</m:t>
              </m:r>
            </m:e>
            <m:sub>
              <m:r>
                <w:rPr>
                  <w:rFonts w:ascii="Cambria Math" w:hAnsi="Cambria Math"/>
                </w:rPr>
                <m:t>4</m:t>
              </m:r>
            </m:sub>
          </m:sSub>
          <m:r>
            <w:rPr>
              <w:rFonts w:ascii="Cambria Math" w:hAnsi="Cambria Math"/>
            </w:rPr>
            <m:t>(</m:t>
          </m:r>
          <m:r>
            <w:rPr>
              <w:rFonts w:ascii="Cambria Math" w:hAnsi="Cambria Math"/>
              <w:lang w:val="pt-BR"/>
            </w:rPr>
            <m:t>t</m:t>
          </m:r>
          <m:r>
            <w:rPr>
              <w:rFonts w:ascii="Cambria Math" w:hAnsi="Cambria Math"/>
            </w:rPr>
            <m:t>)</m:t>
          </m:r>
          <m:sSub>
            <m:sSubPr>
              <m:ctrlPr>
                <w:rPr>
                  <w:rFonts w:ascii="Cambria Math" w:hAnsi="Cambria Math"/>
                  <w:lang w:val="pt-BR"/>
                </w:rPr>
              </m:ctrlPr>
            </m:sSubPr>
            <m:e>
              <m:r>
                <w:rPr>
                  <w:rFonts w:ascii="Cambria Math" w:hAnsi="Cambria Math"/>
                  <w:lang w:val="pt-BR"/>
                </w:rPr>
                <m:t>K</m:t>
              </m:r>
            </m:e>
            <m:sub>
              <m:r>
                <m:rPr>
                  <m:nor/>
                </m:rPr>
                <m:t>health-access</m:t>
              </m:r>
            </m:sub>
          </m:sSub>
          <m:r>
            <m:rPr>
              <m:sty m:val="p"/>
            </m:rPr>
            <w:rPr>
              <w:rFonts w:ascii="Cambria Math" w:hAnsi="Cambria Math"/>
            </w:rPr>
            <m:t>.</m:t>
          </m:r>
          <m:r>
            <w:br/>
          </m:r>
        </m:oMath>
      </m:oMathPara>
    </w:p>
    <w:p w14:paraId="449790A8" w14:textId="77777777" w:rsidR="006E5AFF" w:rsidRPr="006E5AFF" w:rsidRDefault="006E5AFF" w:rsidP="006E5AFF">
      <w:r w:rsidRPr="006E5AFF">
        <w:t>That makes dynamics parametric and stable rather than pretending the full graph Laplacian can be cheaply updated exactly.</w:t>
      </w:r>
    </w:p>
    <w:p w14:paraId="05955A65" w14:textId="77777777" w:rsidR="006E5AFF" w:rsidRPr="006E5AFF" w:rsidRDefault="006E5AFF" w:rsidP="006E5AFF">
      <w:r w:rsidRPr="006E5AFF">
        <w:t>The bivariate-vs-multivariate issue is correctly identified near the end. A purely pairwise scanner is not enough. It will generate a confounded hairball. The PC-style correction is conceptually appropriate:</w:t>
      </w:r>
    </w:p>
    <w:p w14:paraId="4DB9949B" w14:textId="77777777" w:rsidR="006E5AFF" w:rsidRPr="006E5AFF" w:rsidRDefault="006E5AFF" w:rsidP="006E5AFF">
      <w:r w:rsidRPr="006E5AFF">
        <w:t>First build a permissive skeleton:</w:t>
      </w:r>
    </w:p>
    <w:p w14:paraId="6386D5D3" w14:textId="59398756" w:rsidR="006E5AFF" w:rsidRPr="006E5AFF" w:rsidRDefault="006E5AFF" w:rsidP="006E5AFF">
      <m:oMathPara>
        <m:oMath>
          <m:r>
            <w:rPr>
              <w:rFonts w:ascii="Cambria Math" w:hAnsi="Cambria Math"/>
              <w:lang w:val="pt-BR"/>
            </w:rPr>
            <m:t>X</m:t>
          </m:r>
          <m:r>
            <m:rPr>
              <m:sty m:val="p"/>
            </m:rP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r>
            <w:rPr>
              <w:rFonts w:ascii="Cambria Math" w:hAnsi="Cambria Math"/>
              <w:lang w:val="pt-BR"/>
            </w:rPr>
            <m:t>Y</m:t>
          </m:r>
          <m:r>
            <w:rPr>
              <w:rFonts w:ascii="Cambria Math" w:hAnsi="Cambria Math"/>
            </w:rPr>
            <m:t>∣</m:t>
          </m:r>
          <m:sSub>
            <m:sSubPr>
              <m:ctrlPr>
                <w:rPr>
                  <w:rFonts w:ascii="Cambria Math" w:hAnsi="Cambria Math"/>
                  <w:lang w:val="pt-BR"/>
                </w:rPr>
              </m:ctrlPr>
            </m:sSubPr>
            <m:e>
              <m:r>
                <w:rPr>
                  <w:rFonts w:ascii="Cambria Math" w:hAnsi="Cambria Math"/>
                  <w:lang w:val="pt-BR"/>
                </w:rPr>
                <m:t>Z</m:t>
              </m:r>
            </m:e>
            <m:sub>
              <m:r>
                <m:rPr>
                  <m:nor/>
                </m:rPr>
                <m:t>grid</m:t>
              </m:r>
            </m:sub>
          </m:sSub>
          <m:r>
            <m:rPr>
              <m:sty m:val="p"/>
            </m:rPr>
            <w:rPr>
              <w:rFonts w:ascii="Cambria Math" w:hAnsi="Cambria Math"/>
            </w:rPr>
            <m:t>.</m:t>
          </m:r>
          <m:r>
            <w:br/>
          </m:r>
        </m:oMath>
      </m:oMathPara>
    </w:p>
    <w:p w14:paraId="46C5DF7C" w14:textId="77777777" w:rsidR="006E5AFF" w:rsidRPr="006E5AFF" w:rsidRDefault="006E5AFF" w:rsidP="006E5AFF">
      <w:r w:rsidRPr="006E5AFF">
        <w:t>Then prune edges by testing local conditional independences:</w:t>
      </w:r>
    </w:p>
    <w:p w14:paraId="301B7E1A" w14:textId="5DC03596" w:rsidR="006E5AFF" w:rsidRPr="006E5AFF" w:rsidRDefault="006E5AFF" w:rsidP="006E5AFF">
      <m:oMathPara>
        <m:oMath>
          <m:r>
            <w:rPr>
              <w:rFonts w:ascii="Cambria Math" w:hAnsi="Cambria Math"/>
              <w:lang w:val="pt-BR"/>
            </w:rPr>
            <m:t>X</m:t>
          </m:r>
          <m:r>
            <w:rPr>
              <w:rFonts w:ascii="Cambria Math" w:hAnsi="Cambria Math"/>
            </w:rPr>
            <m:t>⊥</m:t>
          </m:r>
          <m:r>
            <w:rPr>
              <w:rFonts w:ascii="Cambria Math" w:hAnsi="Cambria Math"/>
              <w:lang w:val="pt-BR"/>
            </w:rPr>
            <m:t>Y</m:t>
          </m:r>
          <m:r>
            <w:rPr>
              <w:rFonts w:ascii="Cambria Math" w:hAnsi="Cambria Math"/>
            </w:rPr>
            <m:t>∣</m:t>
          </m:r>
          <m:sSub>
            <m:sSubPr>
              <m:ctrlPr>
                <w:rPr>
                  <w:rFonts w:ascii="Cambria Math" w:hAnsi="Cambria Math"/>
                  <w:lang w:val="pt-BR"/>
                </w:rPr>
              </m:ctrlPr>
            </m:sSubPr>
            <m:e>
              <m:r>
                <w:rPr>
                  <w:rFonts w:ascii="Cambria Math" w:hAnsi="Cambria Math"/>
                  <w:lang w:val="pt-BR"/>
                </w:rPr>
                <m:t>Z</m:t>
              </m:r>
            </m:e>
            <m:sub>
              <m:r>
                <m:rPr>
                  <m:nor/>
                </m:rPr>
                <m:t>grid</m:t>
              </m:r>
            </m:sub>
          </m:sSub>
          <m:r>
            <w:rPr>
              <w:rFonts w:ascii="Cambria Math" w:hAnsi="Cambria Math"/>
            </w:rPr>
            <m:t>,</m:t>
          </m:r>
          <m:r>
            <w:rPr>
              <w:rFonts w:ascii="Cambria Math" w:hAnsi="Cambria Math"/>
              <w:lang w:val="pt-BR"/>
            </w:rPr>
            <m:t>W</m:t>
          </m:r>
          <m:r>
            <w:rPr>
              <w:i/>
            </w:rPr>
            <w:br/>
          </m:r>
        </m:oMath>
      </m:oMathPara>
    </w:p>
    <w:p w14:paraId="29C16E0F" w14:textId="77777777" w:rsidR="006E5AFF" w:rsidRPr="006E5AFF" w:rsidRDefault="006E5AFF" w:rsidP="006E5AFF">
      <w:r w:rsidRPr="006E5AFF">
        <w:t>or</w:t>
      </w:r>
    </w:p>
    <w:p w14:paraId="7CA7FB47" w14:textId="722A6032" w:rsidR="006E5AFF" w:rsidRPr="006E5AFF" w:rsidRDefault="006E5AFF" w:rsidP="006E5AFF">
      <m:oMathPara>
        <m:oMath>
          <m:r>
            <w:rPr>
              <w:rFonts w:ascii="Cambria Math" w:hAnsi="Cambria Math"/>
              <w:lang w:val="pt-BR"/>
            </w:rPr>
            <m:t>X</m:t>
          </m:r>
          <m:r>
            <w:rPr>
              <w:rFonts w:ascii="Cambria Math" w:hAnsi="Cambria Math"/>
            </w:rPr>
            <m:t>⊥</m:t>
          </m:r>
          <m:r>
            <w:rPr>
              <w:rFonts w:ascii="Cambria Math" w:hAnsi="Cambria Math"/>
              <w:lang w:val="pt-BR"/>
            </w:rPr>
            <m:t>Y</m:t>
          </m:r>
          <m:r>
            <w:rPr>
              <w:rFonts w:ascii="Cambria Math" w:hAnsi="Cambria Math"/>
            </w:rPr>
            <m:t>∣</m:t>
          </m:r>
          <m:sSub>
            <m:sSubPr>
              <m:ctrlPr>
                <w:rPr>
                  <w:rFonts w:ascii="Cambria Math" w:hAnsi="Cambria Math"/>
                  <w:lang w:val="pt-BR"/>
                </w:rPr>
              </m:ctrlPr>
            </m:sSubPr>
            <m:e>
              <m:r>
                <w:rPr>
                  <w:rFonts w:ascii="Cambria Math" w:hAnsi="Cambria Math"/>
                  <w:lang w:val="pt-BR"/>
                </w:rPr>
                <m:t>Z</m:t>
              </m:r>
            </m:e>
            <m:sub>
              <m:r>
                <m:rPr>
                  <m:nor/>
                </m:rPr>
                <m:t>grid</m:t>
              </m:r>
            </m:sub>
          </m:sSub>
          <m:r>
            <w:rPr>
              <w:rFonts w:ascii="Cambria Math" w:hAnsi="Cambria Math"/>
            </w:rPr>
            <m:t>,</m:t>
          </m:r>
          <m:sSub>
            <m:sSubPr>
              <m:ctrlPr>
                <w:rPr>
                  <w:rFonts w:ascii="Cambria Math" w:hAnsi="Cambria Math"/>
                  <w:lang w:val="pt-BR"/>
                </w:rPr>
              </m:ctrlPr>
            </m:sSubPr>
            <m:e>
              <m:r>
                <w:rPr>
                  <w:rFonts w:ascii="Cambria Math" w:hAnsi="Cambria Math"/>
                  <w:lang w:val="pt-BR"/>
                </w:rPr>
                <m:t>W</m:t>
              </m:r>
            </m:e>
            <m:sub>
              <m:r>
                <w:rPr>
                  <w:rFonts w:ascii="Cambria Math" w:hAnsi="Cambria Math"/>
                </w:rPr>
                <m:t>1</m:t>
              </m:r>
            </m:sub>
          </m:sSub>
          <m:r>
            <w:rPr>
              <w:rFonts w:ascii="Cambria Math" w:hAnsi="Cambria Math"/>
            </w:rPr>
            <m:t>,</m:t>
          </m:r>
          <m:sSub>
            <m:sSubPr>
              <m:ctrlPr>
                <w:rPr>
                  <w:rFonts w:ascii="Cambria Math" w:hAnsi="Cambria Math"/>
                  <w:lang w:val="pt-BR"/>
                </w:rPr>
              </m:ctrlPr>
            </m:sSubPr>
            <m:e>
              <m:r>
                <w:rPr>
                  <w:rFonts w:ascii="Cambria Math" w:hAnsi="Cambria Math"/>
                  <w:lang w:val="pt-BR"/>
                </w:rPr>
                <m:t>W</m:t>
              </m:r>
            </m:e>
            <m:sub>
              <m:r>
                <w:rPr>
                  <w:rFonts w:ascii="Cambria Math" w:hAnsi="Cambria Math"/>
                </w:rPr>
                <m:t>2</m:t>
              </m:r>
            </m:sub>
          </m:sSub>
          <m:r>
            <w:rPr>
              <w:rFonts w:ascii="Cambria Math" w:hAnsi="Cambria Math"/>
            </w:rPr>
            <m:t>,…,</m:t>
          </m:r>
          <m:sSub>
            <m:sSubPr>
              <m:ctrlPr>
                <w:rPr>
                  <w:rFonts w:ascii="Cambria Math" w:hAnsi="Cambria Math"/>
                  <w:lang w:val="pt-BR"/>
                </w:rPr>
              </m:ctrlPr>
            </m:sSubPr>
            <m:e>
              <m:r>
                <w:rPr>
                  <w:rFonts w:ascii="Cambria Math" w:hAnsi="Cambria Math"/>
                  <w:lang w:val="pt-BR"/>
                </w:rPr>
                <m:t>W</m:t>
              </m:r>
            </m:e>
            <m:sub>
              <m:r>
                <w:rPr>
                  <w:rFonts w:ascii="Cambria Math" w:hAnsi="Cambria Math"/>
                  <w:lang w:val="pt-BR"/>
                </w:rPr>
                <m:t>k</m:t>
              </m:r>
            </m:sub>
          </m:sSub>
          <m:r>
            <w:br/>
          </m:r>
        </m:oMath>
      </m:oMathPara>
    </w:p>
    <w:p w14:paraId="535FDE15" w14:textId="77777777" w:rsidR="006E5AFF" w:rsidRPr="006E5AFF" w:rsidRDefault="006E5AFF" w:rsidP="006E5AFF">
      <w:r w:rsidRPr="006E5AFF">
        <w:t>within graph neighborhoods.</w:t>
      </w:r>
    </w:p>
    <w:p w14:paraId="1FD7BF3F" w14:textId="77777777" w:rsidR="006E5AFF" w:rsidRPr="006E5AFF" w:rsidRDefault="006E5AFF" w:rsidP="006E5AFF">
      <w:r w:rsidRPr="006E5AFF">
        <w:t>But the discussion again overclaims. Conditional HSIC cannot “prove” the edge was a spurious ghost unless causal sufficiency, faithfulness, correct temporal ordering, no hidden confounding, and valid conditional independence testing all hold. In real ecological epidemiology, these assumptions are often violated. So the proper output is not:</w:t>
      </w:r>
    </w:p>
    <w:p w14:paraId="32D091C7" w14:textId="04135FC4" w:rsidR="006E5AFF" w:rsidRPr="006E5AFF" w:rsidRDefault="006E5AFF" w:rsidP="006E5AFF">
      <m:oMathPara>
        <m:oMath>
          <m:r>
            <m:rPr>
              <m:nor/>
            </m:rPr>
            <w:lastRenderedPageBreak/>
            <m:t>causal ecological network</m:t>
          </m:r>
          <m:r>
            <m:rPr>
              <m:sty m:val="p"/>
            </m:rPr>
            <w:rPr>
              <w:rFonts w:ascii="Cambria Math" w:hAnsi="Cambria Math"/>
            </w:rPr>
            <m:t>.</m:t>
          </m:r>
          <m:r>
            <w:br/>
          </m:r>
        </m:oMath>
      </m:oMathPara>
    </w:p>
    <w:p w14:paraId="06755A7C" w14:textId="77777777" w:rsidR="006E5AFF" w:rsidRPr="006E5AFF" w:rsidRDefault="006E5AFF" w:rsidP="006E5AFF">
      <w:r w:rsidRPr="006E5AFF">
        <w:t>It is:</w:t>
      </w:r>
    </w:p>
    <w:p w14:paraId="5F1CFCB2" w14:textId="17C7B928" w:rsidR="006E5AFF" w:rsidRPr="006E5AFF" w:rsidRDefault="006E5AFF" w:rsidP="006E5AFF">
      <m:oMathPara>
        <m:oMath>
          <m:r>
            <m:rPr>
              <m:nor/>
            </m:rPr>
            <m:t>robust conditional-dependence graph with causal annotations under explicit assumptions</m:t>
          </m:r>
          <m:r>
            <m:rPr>
              <m:sty m:val="p"/>
            </m:rPr>
            <w:rPr>
              <w:rFonts w:ascii="Cambria Math" w:hAnsi="Cambria Math"/>
            </w:rPr>
            <m:t>.</m:t>
          </m:r>
          <m:r>
            <w:br/>
          </m:r>
        </m:oMath>
      </m:oMathPara>
    </w:p>
    <w:p w14:paraId="76171499" w14:textId="77777777" w:rsidR="006E5AFF" w:rsidRPr="006E5AFF" w:rsidRDefault="006E5AFF" w:rsidP="006E5AFF">
      <w:r w:rsidRPr="006E5AFF">
        <w:t>That is still valuable.</w:t>
      </w:r>
    </w:p>
    <w:p w14:paraId="6E7E2CE9" w14:textId="77777777" w:rsidR="006E5AFF" w:rsidRPr="006E5AFF" w:rsidRDefault="006E5AFF" w:rsidP="006E5AFF">
      <w:r w:rsidRPr="006E5AFF">
        <w:t>A corrected final formulation for Problem 2 would be:</w:t>
      </w:r>
    </w:p>
    <w:p w14:paraId="798DE63F" w14:textId="649A46C8" w:rsidR="006E5AFF" w:rsidRPr="006E5AFF" w:rsidRDefault="006E5AFF" w:rsidP="006E5AFF">
      <m:oMathPara>
        <m:oMath>
          <m:borderBox>
            <m:borderBoxPr>
              <m:ctrlPr>
                <w:rPr>
                  <w:rFonts w:ascii="Cambria Math" w:hAnsi="Cambria Math"/>
                  <w:lang w:val="pt-BR"/>
                </w:rPr>
              </m:ctrlPr>
            </m:borderBoxPr>
            <m:e>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m:t>
                  </m:r>
                  <m:r>
                    <w:rPr>
                      <w:rFonts w:ascii="Cambria Math" w:hAnsi="Cambria Math"/>
                    </w:rPr>
                    <m:t>,</m:t>
                  </m:r>
                  <m:r>
                    <w:rPr>
                      <w:rFonts w:ascii="Cambria Math" w:hAnsi="Cambria Math"/>
                      <w:lang w:val="pt-BR"/>
                    </w:rPr>
                    <m:t>C</m:t>
                  </m:r>
                </m:sub>
              </m:sSub>
              <m:r>
                <w:rPr>
                  <w:rFonts w:ascii="Cambria Math" w:hAnsi="Cambria Math"/>
                </w:rPr>
                <m:t>(</m:t>
              </m:r>
              <m:r>
                <w:rPr>
                  <w:rFonts w:ascii="Cambria Math" w:hAnsi="Cambria Math"/>
                  <w:lang w:val="pt-BR"/>
                </w:rPr>
                <m:t>X</m:t>
              </m:r>
              <m:r>
                <w:rPr>
                  <w:rFonts w:ascii="Cambria Math" w:hAnsi="Cambria Math"/>
                </w:rPr>
                <m:t>,</m:t>
              </m:r>
              <m:r>
                <w:rPr>
                  <w:rFonts w:ascii="Cambria Math" w:hAnsi="Cambria Math"/>
                  <w:lang w:val="pt-BR"/>
                </w:rPr>
                <m:t>Y</m:t>
              </m:r>
              <m:r>
                <w:rPr>
                  <w:rFonts w:ascii="Cambria Math" w:hAnsi="Cambria Math"/>
                </w:rPr>
                <m:t>)=</m:t>
              </m:r>
              <m:r>
                <m:rPr>
                  <m:sty m:val="p"/>
                </m:rPr>
                <w:rPr>
                  <w:rFonts w:ascii="Cambria Math" w:hAnsi="Cambria Math"/>
                </w:rPr>
                <m:t>HSIC</m:t>
              </m:r>
              <m:r>
                <w:rPr>
                  <w:rFonts w:ascii="Cambria Math" w:hAnsi="Cambria Math"/>
                </w:rPr>
                <m:t>⁡</m:t>
              </m:r>
              <m:d>
                <m:dPr>
                  <m:ctrlPr>
                    <w:rPr>
                      <w:rFonts w:ascii="Cambria Math" w:hAnsi="Cambria Math"/>
                      <w:lang w:val="pt-BR"/>
                    </w:rPr>
                  </m:ctrlPr>
                </m:dPr>
                <m:e>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r>
                        <w:rPr>
                          <w:rFonts w:ascii="Cambria Math" w:hAnsi="Cambria Math"/>
                        </w:rPr>
                        <m:t>,</m:t>
                      </m:r>
                      <m:r>
                        <w:rPr>
                          <w:rFonts w:ascii="Cambria Math" w:hAnsi="Cambria Math"/>
                          <w:lang w:val="pt-BR"/>
                        </w:rPr>
                        <m:t>C</m:t>
                      </m:r>
                    </m:sub>
                  </m:sSub>
                  <m:r>
                    <m:rPr>
                      <m:nor/>
                    </m:rPr>
                    <w:rPr>
                      <w:rFonts w:ascii="Arial" w:hAnsi="Arial" w:cs="Arial"/>
                    </w:rPr>
                    <m:t> </m:t>
                  </m:r>
                  <m:r>
                    <w:rPr>
                      <w:rFonts w:ascii="Cambria Math" w:hAnsi="Cambria Math"/>
                      <w:lang w:val="pt-BR"/>
                    </w:rPr>
                    <m:t>ϕ</m:t>
                  </m:r>
                  <m:r>
                    <w:rPr>
                      <w:rFonts w:ascii="Cambria Math" w:hAnsi="Cambria Math"/>
                    </w:rPr>
                    <m:t>(</m:t>
                  </m:r>
                  <m:sSub>
                    <m:sSubPr>
                      <m:ctrlPr>
                        <w:rPr>
                          <w:rFonts w:ascii="Cambria Math" w:hAnsi="Cambria Math"/>
                          <w:lang w:val="pt-BR"/>
                        </w:rPr>
                      </m:ctrlPr>
                    </m:sSubPr>
                    <m:e>
                      <m:acc>
                        <m:accPr>
                          <m:ctrlPr>
                            <w:rPr>
                              <w:rFonts w:ascii="Cambria Math" w:hAnsi="Cambria Math"/>
                              <w:lang w:val="pt-BR"/>
                            </w:rPr>
                          </m:ctrlPr>
                        </m:accPr>
                        <m:e>
                          <m:r>
                            <w:rPr>
                              <w:rFonts w:ascii="Cambria Math" w:hAnsi="Cambria Math"/>
                              <w:lang w:val="pt-BR"/>
                            </w:rPr>
                            <m:t>F</m:t>
                          </m:r>
                        </m:e>
                      </m:acc>
                    </m:e>
                    <m:sub>
                      <m:r>
                        <w:rPr>
                          <w:rFonts w:ascii="Cambria Math" w:hAnsi="Cambria Math"/>
                          <w:lang w:val="pt-BR"/>
                        </w:rPr>
                        <m:t>X</m:t>
                      </m:r>
                    </m:sub>
                  </m:sSub>
                  <m:r>
                    <w:rPr>
                      <w:rFonts w:ascii="Cambria Math" w:hAnsi="Cambria Math"/>
                    </w:rPr>
                    <m:t>(</m:t>
                  </m:r>
                  <m:sSub>
                    <m:sSubPr>
                      <m:ctrlPr>
                        <w:rPr>
                          <w:rFonts w:ascii="Cambria Math" w:hAnsi="Cambria Math"/>
                          <w:lang w:val="pt-BR"/>
                        </w:rPr>
                      </m:ctrlPr>
                    </m:sSubPr>
                    <m:e>
                      <m:r>
                        <w:rPr>
                          <w:rFonts w:ascii="Cambria Math" w:hAnsi="Cambria Math"/>
                          <w:lang w:val="pt-BR"/>
                        </w:rPr>
                        <m:t>L</m:t>
                      </m:r>
                    </m:e>
                    <m:sub>
                      <m:r>
                        <w:rPr>
                          <w:rFonts w:ascii="Cambria Math" w:hAnsi="Cambria Math"/>
                          <w:lang w:val="pt-BR"/>
                        </w:rPr>
                        <m:t>τ</m:t>
                      </m:r>
                    </m:sub>
                  </m:sSub>
                  <m:r>
                    <w:rPr>
                      <w:rFonts w:ascii="Cambria Math" w:hAnsi="Cambria Math"/>
                      <w:lang w:val="pt-BR"/>
                    </w:rPr>
                    <m:t>X</m:t>
                  </m:r>
                  <m:r>
                    <w:rPr>
                      <w:rFonts w:ascii="Cambria Math" w:hAnsi="Cambria Math"/>
                    </w:rPr>
                    <m:t>)),</m:t>
                  </m:r>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r>
                        <w:rPr>
                          <w:rFonts w:ascii="Cambria Math" w:hAnsi="Cambria Math"/>
                        </w:rPr>
                        <m:t>,</m:t>
                      </m:r>
                      <m:r>
                        <w:rPr>
                          <w:rFonts w:ascii="Cambria Math" w:hAnsi="Cambria Math"/>
                          <w:lang w:val="pt-BR"/>
                        </w:rPr>
                        <m:t>C</m:t>
                      </m:r>
                    </m:sub>
                  </m:sSub>
                  <m:r>
                    <m:rPr>
                      <m:nor/>
                    </m:rPr>
                    <w:rPr>
                      <w:rFonts w:ascii="Arial" w:hAnsi="Arial" w:cs="Arial"/>
                    </w:rPr>
                    <m:t> </m:t>
                  </m:r>
                  <m:r>
                    <w:rPr>
                      <w:rFonts w:ascii="Cambria Math" w:hAnsi="Cambria Math"/>
                      <w:lang w:val="pt-BR"/>
                    </w:rPr>
                    <m:t>ψ</m:t>
                  </m:r>
                  <m:r>
                    <w:rPr>
                      <w:rFonts w:ascii="Cambria Math" w:hAnsi="Cambria Math"/>
                    </w:rPr>
                    <m:t>(</m:t>
                  </m:r>
                  <m:sSub>
                    <m:sSubPr>
                      <m:ctrlPr>
                        <w:rPr>
                          <w:rFonts w:ascii="Cambria Math" w:hAnsi="Cambria Math"/>
                          <w:lang w:val="pt-BR"/>
                        </w:rPr>
                      </m:ctrlPr>
                    </m:sSubPr>
                    <m:e>
                      <m:acc>
                        <m:accPr>
                          <m:ctrlPr>
                            <w:rPr>
                              <w:rFonts w:ascii="Cambria Math" w:hAnsi="Cambria Math"/>
                              <w:lang w:val="pt-BR"/>
                            </w:rPr>
                          </m:ctrlPr>
                        </m:accPr>
                        <m:e>
                          <m:r>
                            <w:rPr>
                              <w:rFonts w:ascii="Cambria Math" w:hAnsi="Cambria Math"/>
                              <w:lang w:val="pt-BR"/>
                            </w:rPr>
                            <m:t>F</m:t>
                          </m:r>
                        </m:e>
                      </m:acc>
                    </m:e>
                    <m:sub>
                      <m:r>
                        <w:rPr>
                          <w:rFonts w:ascii="Cambria Math" w:hAnsi="Cambria Math"/>
                          <w:lang w:val="pt-BR"/>
                        </w:rPr>
                        <m:t>Y</m:t>
                      </m:r>
                    </m:sub>
                  </m:sSub>
                  <m:r>
                    <w:rPr>
                      <w:rFonts w:ascii="Cambria Math" w:hAnsi="Cambria Math"/>
                    </w:rPr>
                    <m:t>(</m:t>
                  </m:r>
                  <m:r>
                    <w:rPr>
                      <w:rFonts w:ascii="Cambria Math" w:hAnsi="Cambria Math"/>
                      <w:lang w:val="pt-BR"/>
                    </w:rPr>
                    <m:t>Y</m:t>
                  </m:r>
                  <m:r>
                    <w:rPr>
                      <w:rFonts w:ascii="Cambria Math" w:hAnsi="Cambria Math"/>
                    </w:rPr>
                    <m:t>))</m:t>
                  </m:r>
                </m:e>
              </m:d>
            </m:e>
          </m:borderBox>
          <m:r>
            <w:br/>
          </m:r>
        </m:oMath>
      </m:oMathPara>
    </w:p>
    <w:p w14:paraId="53C6E59D" w14:textId="0DF97935" w:rsidR="006E5AFF" w:rsidRPr="006E5AFF" w:rsidRDefault="006E5AFF" w:rsidP="006E5AFF">
      <w:r w:rsidRPr="006E5AFF">
        <w:t>where </w:t>
      </w:r>
      <m:oMath>
        <m:sSub>
          <m:sSubPr>
            <m:ctrlPr>
              <w:rPr>
                <w:rFonts w:ascii="Cambria Math" w:hAnsi="Cambria Math"/>
                <w:lang w:val="pt-BR"/>
              </w:rPr>
            </m:ctrlPr>
          </m:sSubPr>
          <m:e>
            <m:r>
              <w:rPr>
                <w:rFonts w:ascii="Cambria Math" w:hAnsi="Cambria Math"/>
                <w:lang w:val="pt-BR"/>
              </w:rPr>
              <m:t>L</m:t>
            </m:r>
          </m:e>
          <m:sub>
            <m:r>
              <w:rPr>
                <w:rFonts w:ascii="Cambria Math" w:hAnsi="Cambria Math"/>
                <w:lang w:val="pt-BR"/>
              </w:rPr>
              <m:t>τ</m:t>
            </m:r>
          </m:sub>
        </m:sSub>
      </m:oMath>
      <w:r w:rsidRPr="006E5AFF">
        <w:t> is a lag operator, </w:t>
      </w:r>
      <m:oMath>
        <m:sSub>
          <m:sSubPr>
            <m:ctrlPr>
              <w:rPr>
                <w:rFonts w:ascii="Cambria Math" w:hAnsi="Cambria Math"/>
                <w:lang w:val="pt-BR"/>
              </w:rPr>
            </m:ctrlPr>
          </m:sSubPr>
          <m:e>
            <m:acc>
              <m:accPr>
                <m:ctrlPr>
                  <w:rPr>
                    <w:rFonts w:ascii="Cambria Math" w:hAnsi="Cambria Math"/>
                    <w:lang w:val="pt-BR"/>
                  </w:rPr>
                </m:ctrlPr>
              </m:accPr>
              <m:e>
                <m:r>
                  <w:rPr>
                    <w:rFonts w:ascii="Cambria Math" w:hAnsi="Cambria Math"/>
                    <w:lang w:val="pt-BR"/>
                  </w:rPr>
                  <m:t>F</m:t>
                </m:r>
              </m:e>
            </m:acc>
          </m:e>
          <m:sub>
            <m:r>
              <w:rPr>
                <w:rFonts w:ascii="Cambria Math" w:hAnsi="Cambria Math"/>
                <w:lang w:val="pt-BR"/>
              </w:rPr>
              <m:t>X</m:t>
            </m:r>
          </m:sub>
        </m:sSub>
        <m:r>
          <w:rPr>
            <w:rFonts w:ascii="Cambria Math" w:hAnsi="Cambria Math"/>
          </w:rPr>
          <m:t>,</m:t>
        </m:r>
        <m:sSub>
          <m:sSubPr>
            <m:ctrlPr>
              <w:rPr>
                <w:rFonts w:ascii="Cambria Math" w:hAnsi="Cambria Math"/>
                <w:lang w:val="pt-BR"/>
              </w:rPr>
            </m:ctrlPr>
          </m:sSubPr>
          <m:e>
            <m:acc>
              <m:accPr>
                <m:ctrlPr>
                  <w:rPr>
                    <w:rFonts w:ascii="Cambria Math" w:hAnsi="Cambria Math"/>
                    <w:lang w:val="pt-BR"/>
                  </w:rPr>
                </m:ctrlPr>
              </m:accPr>
              <m:e>
                <m:r>
                  <w:rPr>
                    <w:rFonts w:ascii="Cambria Math" w:hAnsi="Cambria Math"/>
                    <w:lang w:val="pt-BR"/>
                  </w:rPr>
                  <m:t>F</m:t>
                </m:r>
              </m:e>
            </m:acc>
          </m:e>
          <m:sub>
            <m:r>
              <w:rPr>
                <w:rFonts w:ascii="Cambria Math" w:hAnsi="Cambria Math"/>
                <w:lang w:val="pt-BR"/>
              </w:rPr>
              <m:t>Y</m:t>
            </m:r>
          </m:sub>
        </m:sSub>
      </m:oMath>
      <w:r w:rsidRPr="006E5AFF">
        <w:t> are empirical marginal transforms, </w:t>
      </w:r>
      <m:oMath>
        <m:r>
          <w:rPr>
            <w:rFonts w:ascii="Cambria Math" w:hAnsi="Cambria Math"/>
            <w:lang w:val="pt-BR"/>
          </w:rPr>
          <m:t>ϕ</m:t>
        </m:r>
        <m:r>
          <w:rPr>
            <w:rFonts w:ascii="Cambria Math" w:hAnsi="Cambria Math"/>
          </w:rPr>
          <m:t>,</m:t>
        </m:r>
        <m:r>
          <w:rPr>
            <w:rFonts w:ascii="Cambria Math" w:hAnsi="Cambria Math"/>
            <w:lang w:val="pt-BR"/>
          </w:rPr>
          <m:t>ψ</m:t>
        </m:r>
      </m:oMath>
      <w:r w:rsidRPr="006E5AFF">
        <w:t> are kernel feature maps, </w:t>
      </w:r>
      <m:oMath>
        <m:r>
          <w:rPr>
            <w:rFonts w:ascii="Cambria Math" w:hAnsi="Cambria Math"/>
            <w:lang w:val="pt-BR"/>
          </w:rPr>
          <m:t>Z</m:t>
        </m:r>
      </m:oMath>
      <w:r w:rsidRPr="006E5AFF">
        <w:t> is the grid/nuisance structure, </w:t>
      </w:r>
      <m:oMath>
        <m:r>
          <w:rPr>
            <w:rFonts w:ascii="Cambria Math" w:hAnsi="Cambria Math"/>
            <w:lang w:val="pt-BR"/>
          </w:rPr>
          <m:t>C</m:t>
        </m:r>
      </m:oMath>
      <w:r w:rsidRPr="006E5AFF">
        <w:t> is a selected conditioning set of candidate confounders, and </w:t>
      </w:r>
      <m:oMath>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r>
              <w:rPr>
                <w:rFonts w:ascii="Cambria Math" w:hAnsi="Cambria Math"/>
              </w:rPr>
              <m:t>,</m:t>
            </m:r>
            <m:r>
              <w:rPr>
                <w:rFonts w:ascii="Cambria Math" w:hAnsi="Cambria Math"/>
                <w:lang w:val="pt-BR"/>
              </w:rPr>
              <m:t>C</m:t>
            </m:r>
          </m:sub>
        </m:sSub>
      </m:oMath>
      <w:r w:rsidRPr="006E5AFF">
        <w:t> is a regularized residualization operator.</w:t>
      </w:r>
    </w:p>
    <w:p w14:paraId="10639314" w14:textId="77777777" w:rsidR="006E5AFF" w:rsidRPr="006E5AFF" w:rsidRDefault="006E5AFF" w:rsidP="006E5AFF">
      <w:r w:rsidRPr="006E5AFF">
        <w:t>Then edge validity is not merely:</w:t>
      </w:r>
    </w:p>
    <w:p w14:paraId="570E0DFA" w14:textId="0E29A5A7"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τ,C</m:t>
              </m:r>
            </m:sub>
          </m:sSub>
          <m:r>
            <w:rPr>
              <w:rFonts w:ascii="Cambria Math" w:hAnsi="Cambria Math"/>
              <w:lang w:val="pt-BR"/>
            </w:rPr>
            <m:t>(X,Y)&gt;η</m:t>
          </m:r>
          <m:r>
            <m:rPr>
              <m:sty m:val="p"/>
            </m:rPr>
            <w:rPr>
              <w:rFonts w:ascii="Cambria Math" w:hAnsi="Cambria Math"/>
              <w:lang w:val="pt-BR"/>
            </w:rPr>
            <m:t>.</m:t>
          </m:r>
          <m:r>
            <w:rPr>
              <w:lang w:val="pt-BR"/>
            </w:rPr>
            <w:br/>
          </m:r>
        </m:oMath>
      </m:oMathPara>
    </w:p>
    <w:p w14:paraId="513B1400" w14:textId="77777777" w:rsidR="006E5AFF" w:rsidRPr="006E5AFF" w:rsidRDefault="006E5AFF" w:rsidP="006E5AFF">
      <w:r w:rsidRPr="006E5AFF">
        <w:t>It should require:</w:t>
      </w:r>
    </w:p>
    <w:p w14:paraId="627B1838" w14:textId="0CFBCDC4" w:rsidR="006E5AFF" w:rsidRPr="006E5AFF" w:rsidRDefault="006E5AFF" w:rsidP="006E5AFF">
      <m:oMathPara>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m:t>
              </m:r>
              <m:r>
                <w:rPr>
                  <w:rFonts w:ascii="Cambria Math" w:hAnsi="Cambria Math"/>
                </w:rPr>
                <m:t>,</m:t>
              </m:r>
              <m:r>
                <w:rPr>
                  <w:rFonts w:ascii="Cambria Math" w:hAnsi="Cambria Math"/>
                  <w:lang w:val="pt-BR"/>
                </w:rPr>
                <m:t>C</m:t>
              </m:r>
            </m:sub>
          </m:sSub>
          <m:r>
            <w:rPr>
              <w:rFonts w:ascii="Cambria Math" w:hAnsi="Cambria Math"/>
            </w:rPr>
            <m:t>(</m:t>
          </m:r>
          <m:r>
            <w:rPr>
              <w:rFonts w:ascii="Cambria Math" w:hAnsi="Cambria Math"/>
              <w:lang w:val="pt-BR"/>
            </w:rPr>
            <m:t>X</m:t>
          </m:r>
          <m:r>
            <w:rPr>
              <w:rFonts w:ascii="Cambria Math" w:hAnsi="Cambria Math"/>
            </w:rPr>
            <m:t>,</m:t>
          </m:r>
          <m:r>
            <w:rPr>
              <w:rFonts w:ascii="Cambria Math" w:hAnsi="Cambria Math"/>
              <w:lang w:val="pt-BR"/>
            </w:rPr>
            <m:t>Y</m:t>
          </m:r>
          <m:r>
            <w:rPr>
              <w:rFonts w:ascii="Cambria Math" w:hAnsi="Cambria Math"/>
            </w:rPr>
            <m:t>)</m:t>
          </m:r>
          <m:r>
            <m:rPr>
              <m:nor/>
            </m:rPr>
            <m:t> large</m:t>
          </m:r>
          <m:r>
            <w:rPr>
              <w:rFonts w:ascii="Cambria Math" w:hAnsi="Cambria Math"/>
            </w:rPr>
            <m:t>,</m:t>
          </m:r>
          <m:r>
            <w:rPr>
              <w:i/>
            </w:rPr>
            <w:br/>
          </m:r>
        </m:oMath>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m:t>
              </m:r>
              <m:r>
                <w:rPr>
                  <w:rFonts w:ascii="Cambria Math" w:hAnsi="Cambria Math"/>
                </w:rPr>
                <m:t>,</m:t>
              </m:r>
              <m:r>
                <w:rPr>
                  <w:rFonts w:ascii="Cambria Math" w:hAnsi="Cambria Math"/>
                  <w:lang w:val="pt-BR"/>
                </w:rPr>
                <m:t>C</m:t>
              </m:r>
            </m:sub>
          </m:sSub>
          <m:r>
            <w:rPr>
              <w:rFonts w:ascii="Cambria Math" w:hAnsi="Cambria Math"/>
            </w:rPr>
            <m:t>(</m:t>
          </m:r>
          <m:r>
            <w:rPr>
              <w:rFonts w:ascii="Cambria Math" w:hAnsi="Cambria Math"/>
              <w:lang w:val="pt-BR"/>
            </w:rPr>
            <m:t>X</m:t>
          </m:r>
          <m:r>
            <w:rPr>
              <w:rFonts w:ascii="Cambria Math" w:hAnsi="Cambria Math"/>
            </w:rPr>
            <m:t>,</m:t>
          </m:r>
          <m:r>
            <w:rPr>
              <w:rFonts w:ascii="Cambria Math" w:hAnsi="Cambria Math"/>
              <w:lang w:val="pt-BR"/>
            </w:rPr>
            <m:t>Y</m:t>
          </m:r>
          <m:r>
            <w:rPr>
              <w:rFonts w:ascii="Cambria Math" w:hAnsi="Cambria Math"/>
            </w:rPr>
            <m:t>)</m:t>
          </m:r>
          <m:r>
            <m:rPr>
              <m:nor/>
            </m:rPr>
            <m:t> stable across blocks</m:t>
          </m:r>
          <m:r>
            <w:rPr>
              <w:rFonts w:ascii="Cambria Math" w:hAnsi="Cambria Math"/>
            </w:rPr>
            <m:t>,</m:t>
          </m:r>
          <m:r>
            <w:rPr>
              <w:i/>
            </w:rPr>
            <w:br/>
          </m:r>
        </m:oMath>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m:t>
              </m:r>
              <m:r>
                <w:rPr>
                  <w:rFonts w:ascii="Cambria Math" w:hAnsi="Cambria Math"/>
                </w:rPr>
                <m:t>,</m:t>
              </m:r>
              <m:r>
                <w:rPr>
                  <w:rFonts w:ascii="Cambria Math" w:hAnsi="Cambria Math"/>
                  <w:lang w:val="pt-BR"/>
                </w:rPr>
                <m:t>C</m:t>
              </m:r>
            </m:sub>
          </m:sSub>
          <m:r>
            <w:rPr>
              <w:rFonts w:ascii="Cambria Math" w:hAnsi="Cambria Math"/>
            </w:rPr>
            <m:t>(</m:t>
          </m:r>
          <m:r>
            <w:rPr>
              <w:rFonts w:ascii="Cambria Math" w:hAnsi="Cambria Math"/>
              <w:lang w:val="pt-BR"/>
            </w:rPr>
            <m:t>X</m:t>
          </m:r>
          <m:r>
            <w:rPr>
              <w:rFonts w:ascii="Cambria Math" w:hAnsi="Cambria Math"/>
            </w:rPr>
            <m:t>,</m:t>
          </m:r>
          <m:r>
            <w:rPr>
              <w:rFonts w:ascii="Cambria Math" w:hAnsi="Cambria Math"/>
              <w:lang w:val="pt-BR"/>
            </w:rPr>
            <m:t>Y</m:t>
          </m:r>
          <m:r>
            <w:rPr>
              <w:rFonts w:ascii="Cambria Math" w:hAnsi="Cambria Math"/>
            </w:rPr>
            <m:t>)</m:t>
          </m:r>
          <m:r>
            <m:rPr>
              <m:nor/>
            </m:rPr>
            <m:t> above structured permutation null</m:t>
          </m:r>
          <m:r>
            <w:rPr>
              <w:rFonts w:ascii="Cambria Math" w:hAnsi="Cambria Math"/>
            </w:rPr>
            <m:t>,</m:t>
          </m:r>
          <m:r>
            <w:rPr>
              <w:i/>
            </w:rPr>
            <w:br/>
          </m:r>
        </m:oMath>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m:t>
              </m:r>
              <m:r>
                <w:rPr>
                  <w:rFonts w:ascii="Cambria Math" w:hAnsi="Cambria Math"/>
                </w:rPr>
                <m:t>,</m:t>
              </m:r>
              <m:r>
                <w:rPr>
                  <w:rFonts w:ascii="Cambria Math" w:hAnsi="Cambria Math"/>
                  <w:lang w:val="pt-BR"/>
                </w:rPr>
                <m:t>C</m:t>
              </m:r>
            </m:sub>
          </m:sSub>
          <m:r>
            <w:rPr>
              <w:rFonts w:ascii="Cambria Math" w:hAnsi="Cambria Math"/>
            </w:rPr>
            <m:t>(</m:t>
          </m:r>
          <m:r>
            <w:rPr>
              <w:rFonts w:ascii="Cambria Math" w:hAnsi="Cambria Math"/>
              <w:lang w:val="pt-BR"/>
            </w:rPr>
            <m:t>X</m:t>
          </m:r>
          <m:r>
            <w:rPr>
              <w:rFonts w:ascii="Cambria Math" w:hAnsi="Cambria Math"/>
            </w:rPr>
            <m:t>,</m:t>
          </m:r>
          <m:r>
            <w:rPr>
              <w:rFonts w:ascii="Cambria Math" w:hAnsi="Cambria Math"/>
              <w:lang w:val="pt-BR"/>
            </w:rPr>
            <m:t>Y</m:t>
          </m:r>
          <m:r>
            <w:rPr>
              <w:rFonts w:ascii="Cambria Math" w:hAnsi="Cambria Math"/>
            </w:rPr>
            <m:t>)</m:t>
          </m:r>
          <m:r>
            <m:rPr>
              <m:nor/>
            </m:rPr>
            <m:t> not erased by local conditioning</m:t>
          </m:r>
          <m:r>
            <w:rPr>
              <w:rFonts w:ascii="Cambria Math" w:hAnsi="Cambria Math"/>
            </w:rPr>
            <m:t>,</m:t>
          </m:r>
          <m:r>
            <w:rPr>
              <w:i/>
            </w:rPr>
            <w:br/>
          </m:r>
        </m:oMath>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m:t>
              </m:r>
              <m:r>
                <w:rPr>
                  <w:rFonts w:ascii="Cambria Math" w:hAnsi="Cambria Math"/>
                </w:rPr>
                <m:t>,</m:t>
              </m:r>
              <m:r>
                <w:rPr>
                  <w:rFonts w:ascii="Cambria Math" w:hAnsi="Cambria Math"/>
                  <w:lang w:val="pt-BR"/>
                </w:rPr>
                <m:t>C</m:t>
              </m:r>
            </m:sub>
          </m:sSub>
          <m:r>
            <w:rPr>
              <w:rFonts w:ascii="Cambria Math" w:hAnsi="Cambria Math"/>
            </w:rPr>
            <m:t>(</m:t>
          </m:r>
          <m:r>
            <w:rPr>
              <w:rFonts w:ascii="Cambria Math" w:hAnsi="Cambria Math"/>
              <w:lang w:val="pt-BR"/>
            </w:rPr>
            <m:t>X</m:t>
          </m:r>
          <m:r>
            <w:rPr>
              <w:rFonts w:ascii="Cambria Math" w:hAnsi="Cambria Math"/>
            </w:rPr>
            <m:t>,</m:t>
          </m:r>
          <m:r>
            <w:rPr>
              <w:rFonts w:ascii="Cambria Math" w:hAnsi="Cambria Math"/>
              <w:lang w:val="pt-BR"/>
            </w:rPr>
            <m:t>Y</m:t>
          </m:r>
          <m:r>
            <w:rPr>
              <w:rFonts w:ascii="Cambria Math" w:hAnsi="Cambria Math"/>
            </w:rPr>
            <m:t>)</m:t>
          </m:r>
          <m:r>
            <m:rPr>
              <m:nor/>
            </m:rPr>
            <m:t> interpretable through DAG provenance</m:t>
          </m:r>
          <m:r>
            <m:rPr>
              <m:sty m:val="p"/>
            </m:rPr>
            <w:rPr>
              <w:rFonts w:ascii="Cambria Math" w:hAnsi="Cambria Math"/>
            </w:rPr>
            <m:t>.</m:t>
          </m:r>
          <m:r>
            <w:br/>
          </m:r>
        </m:oMath>
      </m:oMathPara>
    </w:p>
    <w:p w14:paraId="275CFC7B" w14:textId="77777777" w:rsidR="006E5AFF" w:rsidRPr="006E5AFF" w:rsidRDefault="006E5AFF" w:rsidP="006E5AFF">
      <w:r w:rsidRPr="006E5AFF">
        <w:t>That is the actual scanner theorem.</w:t>
      </w:r>
    </w:p>
    <w:p w14:paraId="354EAFE2" w14:textId="77777777" w:rsidR="006E5AFF" w:rsidRPr="006E5AFF" w:rsidRDefault="006E5AFF" w:rsidP="006E5AFF">
      <w:r w:rsidRPr="006E5AFF">
        <w:t>So the final review is this: the discussion is mathematically fertile and converged toward the right two-layer abstraction. Problem 1 should be a typed measure/density/statistical-functional expression DAG over partially compatible OLAP supports. Problem 2 should be a conditional nonlinear dependence scanner over the fields produced by that DAG. The most valuable pieces are the Radon–Nikodym framing, support/type legality, canonical core, non-destructive quarantine, copula normalization, HSIC-style dependence, structured nulls, and multivariate local pruning.</w:t>
      </w:r>
    </w:p>
    <w:p w14:paraId="26BE4998" w14:textId="77777777" w:rsidR="006E5AFF" w:rsidRPr="006E5AFF" w:rsidRDefault="006E5AFF" w:rsidP="006E5AFF">
      <w:r w:rsidRPr="006E5AFF">
        <w:t xml:space="preserve">The weakest pieces are the reversed derivative notation, the overly broad claim that all OLAP cubes are measures, the misuse of absolute continuity as causality, the overconfidence in HSIC as dimension-proof, the casual spatial-kernel algebra, </w:t>
      </w:r>
      <w:r w:rsidRPr="006E5AFF">
        <w:lastRenderedPageBreak/>
        <w:t>and the final inflation from “robust conditional association” to “verified causal network.”</w:t>
      </w:r>
    </w:p>
    <w:p w14:paraId="6D1A138C" w14:textId="77777777" w:rsidR="006E5AFF" w:rsidRPr="006E5AFF" w:rsidRDefault="006E5AFF" w:rsidP="006E5AFF">
      <w:r w:rsidRPr="006E5AFF">
        <w:t>The corrected convergence should be stated as:</w:t>
      </w:r>
    </w:p>
    <w:p w14:paraId="1C6CDF11" w14:textId="10B7A51B" w:rsidR="006E5AFF" w:rsidRPr="006E5AFF" w:rsidRDefault="006E5AFF" w:rsidP="006E5AFF">
      <m:oMathPara>
        <m:oMath>
          <m:borderBox>
            <m:borderBoxPr>
              <m:ctrlPr>
                <w:rPr>
                  <w:rFonts w:ascii="Cambria Math" w:hAnsi="Cambria Math"/>
                  <w:lang w:val="pt-BR"/>
                </w:rPr>
              </m:ctrlPr>
            </m:borderBoxPr>
            <m:e>
              <m:r>
                <m:rPr>
                  <m:nor/>
                </m:rPr>
                <m:t>typed finite-measure/density algebra</m:t>
              </m:r>
              <m:r>
                <w:rPr>
                  <w:rFonts w:ascii="Cambria Math" w:hAnsi="Cambria Math"/>
                </w:rPr>
                <m:t>+</m:t>
              </m:r>
              <m:r>
                <m:rPr>
                  <m:nor/>
                </m:rPr>
                <m:t>depth-bounded expression DAG</m:t>
              </m:r>
              <m:r>
                <w:rPr>
                  <w:rFonts w:ascii="Cambria Math" w:hAnsi="Cambria Math"/>
                </w:rPr>
                <m:t>+</m:t>
              </m:r>
              <m:r>
                <m:rPr>
                  <m:nor/>
                </m:rPr>
                <m:t>canonical epidemiological core</m:t>
              </m:r>
              <m:r>
                <w:rPr>
                  <w:rFonts w:ascii="Cambria Math" w:hAnsi="Cambria Math"/>
                </w:rPr>
                <m:t>+</m:t>
              </m:r>
              <m:r>
                <m:rPr>
                  <m:nor/>
                </m:rPr>
                <m:t>non-destructive statistical admissibility</m:t>
              </m:r>
              <m:r>
                <w:rPr>
                  <w:rFonts w:ascii="Cambria Math" w:hAnsi="Cambria Math"/>
                </w:rPr>
                <m:t>+</m:t>
              </m:r>
              <m:r>
                <m:rPr>
                  <m:nor/>
                </m:rPr>
                <m:t>copula/kernel conditional dependence scanner</m:t>
              </m:r>
              <m:r>
                <w:rPr>
                  <w:rFonts w:ascii="Cambria Math" w:hAnsi="Cambria Math"/>
                </w:rPr>
                <m:t>+</m:t>
              </m:r>
              <m:r>
                <m:rPr>
                  <m:nor/>
                </m:rPr>
                <m:t>structured spatiotemporal nulls</m:t>
              </m:r>
              <m:r>
                <w:rPr>
                  <w:rFonts w:ascii="Cambria Math" w:hAnsi="Cambria Math"/>
                </w:rPr>
                <m:t>+</m:t>
              </m:r>
              <m:r>
                <m:rPr>
                  <m:nor/>
                </m:rPr>
                <m:t>local multivariate pruning</m:t>
              </m:r>
            </m:e>
          </m:borderBox>
          <m:r>
            <w:br/>
          </m:r>
        </m:oMath>
      </m:oMathPara>
    </w:p>
    <w:p w14:paraId="17B656BC" w14:textId="77777777" w:rsidR="006E5AFF" w:rsidRPr="006E5AFF" w:rsidRDefault="006E5AFF" w:rsidP="006E5AFF">
      <w:r w:rsidRPr="006E5AFF">
        <w:t>This is a serious mathematical substrate for miniPegaSUS/PegaSUS. It is not yet a causal discovery theorem. It is a disciplined framework for generating epidemiological variables and detecting nonlinear, lagged, spatially structured, conditionally robust ecological associations at scale.</w:t>
      </w:r>
    </w:p>
    <w:p w14:paraId="492A2FAE" w14:textId="77777777" w:rsidR="006E5AFF" w:rsidRPr="006E5AFF" w:rsidRDefault="006E5AFF" w:rsidP="006E5AFF">
      <w:r w:rsidRPr="006E5AFF">
        <w:br/>
      </w:r>
    </w:p>
    <w:p w14:paraId="727407B1" w14:textId="77777777" w:rsidR="006E5AFF" w:rsidRPr="006E5AFF" w:rsidRDefault="006E5AFF" w:rsidP="006E5AFF">
      <w:r w:rsidRPr="006E5AFF">
        <w:t xml:space="preserve">"Epidemiological rates often are not continuous in practice. You will need tie-aware ranks, jittering, mid-ranks, or discrete-kernel variants." we plan to address continuity problems by means interpolation and general latent inference problems which are expected to fall into the realm of inverse problem. We have, however, not formalized a strategy to generally deal with these kinds of nuisances, and we expect the statistical treatment of these problems to be at many cases individualized as different kinds of cubes and data, even my means of their relevance and centrality alone (e.g.: official census data for population by age, sex, and race cohorts), merit special modelling and concurrently, by means of their underlying dynamics (demographic flows, transitions, etc.), demand specific statistical instruments by themselves. We might treat this as Problem 3 of our system/context. I flag this as to properly separate our mathematical concerns whilst acknowledging that deeper, lower level mathematical workloads are needed. Do you think this formalization that we have produced is sounds with the appropaite corrections you flagged, or wider mathematical/architectural investigations and studies are needed to produce a true, functional system? </w:t>
      </w:r>
    </w:p>
    <w:p w14:paraId="6857F733" w14:textId="77777777" w:rsidR="006E5AFF" w:rsidRPr="006E5AFF" w:rsidRDefault="006E5AFF" w:rsidP="006E5AFF">
      <w:r w:rsidRPr="006E5AFF">
        <w:br/>
      </w:r>
    </w:p>
    <w:p w14:paraId="11B360EF" w14:textId="77777777" w:rsidR="006E5AFF" w:rsidRPr="006E5AFF" w:rsidRDefault="006E5AFF" w:rsidP="006E5AFF">
      <w:r w:rsidRPr="006E5AFF">
        <w:t>The separation into a third problem is appropriate. It keeps the scanner from being forced to solve denominator reconstruction, missingness, discreteness, and latent-state estimation inside the dependence test itself.</w:t>
      </w:r>
    </w:p>
    <w:p w14:paraId="299A588A" w14:textId="77777777" w:rsidR="006E5AFF" w:rsidRPr="006E5AFF" w:rsidRDefault="006E5AFF" w:rsidP="006E5AFF">
      <w:r w:rsidRPr="006E5AFF">
        <w:t>Pensou por 19s</w:t>
      </w:r>
    </w:p>
    <w:p w14:paraId="214363F3" w14:textId="77777777" w:rsidR="006E5AFF" w:rsidRPr="006E5AFF" w:rsidRDefault="006E5AFF" w:rsidP="006E5AFF">
      <w:r w:rsidRPr="006E5AFF">
        <w:t>Yes, with the corrections flagged, the formalization is sound as a mathematical skeleton. It is not yet sufficient as a true functional system.</w:t>
      </w:r>
    </w:p>
    <w:p w14:paraId="315E357F" w14:textId="77777777" w:rsidR="006E5AFF" w:rsidRPr="006E5AFF" w:rsidRDefault="006E5AFF" w:rsidP="006E5AFF">
      <w:r w:rsidRPr="006E5AFF">
        <w:t>The right distinction is:</w:t>
      </w:r>
    </w:p>
    <w:p w14:paraId="06372946" w14:textId="6EDA18EE" w:rsidR="006E5AFF" w:rsidRPr="006E5AFF" w:rsidRDefault="006E5AFF" w:rsidP="006E5AFF">
      <m:oMathPara>
        <m:oMath>
          <m:r>
            <m:rPr>
              <m:nor/>
            </m:rPr>
            <w:lastRenderedPageBreak/>
            <m:t>sound substrate</m:t>
          </m:r>
          <m:r>
            <m:rPr>
              <m:sty m:val="p"/>
            </m:rPr>
            <w:rPr>
              <w:rFonts w:ascii="Cambria Math" w:hAnsi="Cambria Math"/>
            </w:rPr>
            <m:t>≠</m:t>
          </m:r>
          <m:r>
            <m:rPr>
              <m:nor/>
            </m:rPr>
            <m:t>complete operational theory</m:t>
          </m:r>
          <m:r>
            <m:rPr>
              <m:sty m:val="p"/>
            </m:rPr>
            <w:rPr>
              <w:rFonts w:ascii="Cambria Math" w:hAnsi="Cambria Math"/>
            </w:rPr>
            <m:t>.</m:t>
          </m:r>
          <m:r>
            <w:br/>
          </m:r>
        </m:oMath>
      </m:oMathPara>
    </w:p>
    <w:p w14:paraId="0D3717A2" w14:textId="77777777" w:rsidR="006E5AFF" w:rsidRPr="006E5AFF" w:rsidRDefault="006E5AFF" w:rsidP="006E5AFF">
      <w:r w:rsidRPr="006E5AFF">
        <w:t>What you have is a defensible decomposition of the project into major mathematical layers:</w:t>
      </w:r>
    </w:p>
    <w:p w14:paraId="159253FB" w14:textId="77777777" w:rsidR="006E5AFF" w:rsidRPr="006E5AFF" w:rsidRDefault="006E5AFF" w:rsidP="006E5AFF">
      <m:oMathPara>
        <m:oMath>
          <m:borderBox>
            <m:borderBoxPr>
              <m:ctrlPr>
                <w:rPr>
                  <w:rFonts w:ascii="Cambria Math" w:hAnsi="Cambria Math"/>
                  <w:lang w:val="pt-BR"/>
                </w:rPr>
              </m:ctrlPr>
            </m:borderBoxPr>
            <m:e>
              <m:r>
                <m:rPr>
                  <m:nor/>
                </m:rPr>
                <m:t>Problem 1: variable/quantity generation</m:t>
              </m:r>
            </m:e>
          </m:borderBox>
          <m:r>
            <w:br/>
          </m:r>
        </m:oMath>
        <m:oMath>
          <m:borderBox>
            <m:borderBoxPr>
              <m:ctrlPr>
                <w:rPr>
                  <w:rFonts w:ascii="Cambria Math" w:hAnsi="Cambria Math"/>
                  <w:lang w:val="pt-BR"/>
                </w:rPr>
              </m:ctrlPr>
            </m:borderBoxPr>
            <m:e>
              <m:r>
                <m:rPr>
                  <m:nor/>
                </m:rPr>
                <m:t>Problem 2: nonlinear ecological dependence scanning</m:t>
              </m:r>
            </m:e>
          </m:borderBox>
          <m:r>
            <w:br/>
          </m:r>
        </m:oMath>
      </m:oMathPara>
    </w:p>
    <w:p w14:paraId="29AC8B84" w14:textId="77777777" w:rsidR="006E5AFF" w:rsidRPr="006E5AFF" w:rsidRDefault="006E5AFF" w:rsidP="006E5AFF">
      <w:r w:rsidRPr="006E5AFF">
        <w:t>and now correctly,</w:t>
      </w:r>
    </w:p>
    <w:p w14:paraId="5B711DCB" w14:textId="77777777" w:rsidR="006E5AFF" w:rsidRPr="006E5AFF" w:rsidRDefault="006E5AFF" w:rsidP="006E5AFF">
      <m:oMathPara>
        <m:oMath>
          <m:borderBox>
            <m:borderBoxPr>
              <m:ctrlPr>
                <w:rPr>
                  <w:rFonts w:ascii="Cambria Math" w:hAnsi="Cambria Math"/>
                  <w:lang w:val="pt-BR"/>
                </w:rPr>
              </m:ctrlPr>
            </m:borderBoxPr>
            <m:e>
              <m:r>
                <m:rPr>
                  <m:nor/>
                </m:rPr>
                <m:t>Problem 3: latent reconstruction, interpolation, inverse problems, uncertainty repair</m:t>
              </m:r>
            </m:e>
          </m:borderBox>
          <m:r>
            <w:br/>
          </m:r>
        </m:oMath>
      </m:oMathPara>
    </w:p>
    <w:p w14:paraId="1D90E298" w14:textId="77777777" w:rsidR="006E5AFF" w:rsidRPr="006E5AFF" w:rsidRDefault="006E5AFF" w:rsidP="006E5AFF">
      <w:r w:rsidRPr="006E5AFF">
        <w:t>That third problem is not peripheral. It is structurally necessary. Without it, the scanner will receive fields that look mathematically comparable but are statistically unequal in quality: some are direct census counts, some are annual estimates, some are sparse event counts, some are rates over fragile denominators, some are already-derived SIDRA percentages, some are medians, some are temporally coarse, some are missing, and some are discretized artifacts. If the scanner treats all of them as equally observed continuous fields, it will over-detect structure that belongs to the observation process rather than the epidemiological process.</w:t>
      </w:r>
    </w:p>
    <w:p w14:paraId="5A519FA2" w14:textId="77777777" w:rsidR="006E5AFF" w:rsidRPr="006E5AFF" w:rsidRDefault="006E5AFF" w:rsidP="006E5AFF">
      <w:r w:rsidRPr="006E5AFF">
        <w:t>So the corrected picture should be:</w:t>
      </w:r>
    </w:p>
    <w:p w14:paraId="0865EF75" w14:textId="7192FA2B" w:rsidR="006E5AFF" w:rsidRPr="006E5AFF" w:rsidRDefault="006E5AFF" w:rsidP="006E5AFF">
      <m:oMathPara>
        <m:oMath>
          <m:r>
            <m:rPr>
              <m:nor/>
            </m:rPr>
            <m:t>raw cubes</m:t>
          </m:r>
          <m:r>
            <w:rPr>
              <w:rFonts w:ascii="Cambria Math" w:hAnsi="Cambria Math"/>
            </w:rPr>
            <m:t>→</m:t>
          </m:r>
          <m:r>
            <m:rPr>
              <m:nor/>
            </m:rPr>
            <m:t>typed observed measures/statistics</m:t>
          </m:r>
          <m:r>
            <w:rPr>
              <w:rFonts w:ascii="Cambria Math" w:hAnsi="Cambria Math"/>
            </w:rPr>
            <m:t>→</m:t>
          </m:r>
          <m:r>
            <m:rPr>
              <m:nor/>
            </m:rPr>
            <m:t>latent field reconstruction</m:t>
          </m:r>
          <m:r>
            <w:rPr>
              <w:rFonts w:ascii="Cambria Math" w:hAnsi="Cambria Math"/>
            </w:rPr>
            <m:t>→</m:t>
          </m:r>
          <m:r>
            <m:rPr>
              <m:nor/>
            </m:rPr>
            <m:t>legal derived variables</m:t>
          </m:r>
          <m:r>
            <w:rPr>
              <w:rFonts w:ascii="Cambria Math" w:hAnsi="Cambria Math"/>
            </w:rPr>
            <m:t>→</m:t>
          </m:r>
          <m:r>
            <m:rPr>
              <m:nor/>
            </m:rPr>
            <m:t>uncertainty-aware scanner</m:t>
          </m:r>
          <m:r>
            <m:rPr>
              <m:sty m:val="p"/>
            </m:rPr>
            <w:rPr>
              <w:rFonts w:ascii="Cambria Math" w:hAnsi="Cambria Math"/>
            </w:rPr>
            <m:t>.</m:t>
          </m:r>
          <m:r>
            <w:br/>
          </m:r>
        </m:oMath>
      </m:oMathPara>
    </w:p>
    <w:p w14:paraId="49A01AAB" w14:textId="77777777" w:rsidR="006E5AFF" w:rsidRPr="006E5AFF" w:rsidRDefault="006E5AFF" w:rsidP="006E5AFF">
      <w:r w:rsidRPr="006E5AFF">
        <w:t>Or more strictly:</w:t>
      </w:r>
    </w:p>
    <w:p w14:paraId="1E2BF0AF" w14:textId="77777777" w:rsidR="006E5AFF" w:rsidRPr="006E5AFF" w:rsidRDefault="006E5AFF" w:rsidP="006E5AFF">
      <m:oMathPara>
        <m:oMath>
          <m:borderBox>
            <m:borderBoxPr>
              <m:ctrlPr>
                <w:rPr>
                  <w:rFonts w:ascii="Cambria Math" w:hAnsi="Cambria Math"/>
                  <w:lang w:val="pt-BR"/>
                </w:rPr>
              </m:ctrlPr>
            </m:borderBoxPr>
            <m:e>
              <m:r>
                <m:rPr>
                  <m:nor/>
                </m:rPr>
                <m:t>Observed data are not the fields. They are degraded measurements of latent fields.</m:t>
              </m:r>
            </m:e>
          </m:borderBox>
          <m:r>
            <w:br/>
          </m:r>
        </m:oMath>
      </m:oMathPara>
    </w:p>
    <w:p w14:paraId="16BD25E5" w14:textId="4A7D0E8F" w:rsidR="006E5AFF" w:rsidRPr="006E5AFF" w:rsidRDefault="006E5AFF" w:rsidP="006E5AFF">
      <w:pPr>
        <w:rPr>
          <w:lang w:val="pt-BR"/>
        </w:rPr>
      </w:pPr>
      <w:r w:rsidRPr="006E5AFF">
        <w:t>For Problem 3, the natural formalization is an inverse problem. Let </w:t>
      </w:r>
      <m:oMath>
        <m:sSup>
          <m:sSupPr>
            <m:ctrlPr>
              <w:rPr>
                <w:rFonts w:ascii="Cambria Math" w:hAnsi="Cambria Math"/>
                <w:lang w:val="pt-BR"/>
              </w:rPr>
            </m:ctrlPr>
          </m:sSupPr>
          <m:e>
            <m:r>
              <w:rPr>
                <w:rFonts w:ascii="Cambria Math" w:hAnsi="Cambria Math"/>
                <w:lang w:val="pt-BR"/>
              </w:rPr>
              <m:t>X</m:t>
            </m:r>
          </m:e>
          <m:sup>
            <m:r>
              <w:rPr>
                <w:rFonts w:ascii="Cambria Math" w:hAnsi="Cambria Math"/>
              </w:rPr>
              <m:t>⋆</m:t>
            </m:r>
          </m:sup>
        </m:sSup>
      </m:oMath>
      <w:r w:rsidRPr="006E5AFF">
        <w:t xml:space="preserve"> be the latent epidemiological/demographic/social field you wish you had on the target lattice, for example true population by municipality-year-age-sex-race, true sanitation coverage by municipality-year, true disease incidence intensity, or true socioeconomic deprivation. </w:t>
      </w:r>
      <w:r w:rsidRPr="006E5AFF">
        <w:rPr>
          <w:lang w:val="pt-BR"/>
        </w:rPr>
        <w:t>What you observe is not </w:t>
      </w:r>
      <m:oMath>
        <m:sSup>
          <m:sSupPr>
            <m:ctrlPr>
              <w:rPr>
                <w:rFonts w:ascii="Cambria Math" w:hAnsi="Cambria Math"/>
                <w:lang w:val="pt-BR"/>
              </w:rPr>
            </m:ctrlPr>
          </m:sSupPr>
          <m:e>
            <m:r>
              <w:rPr>
                <w:rFonts w:ascii="Cambria Math" w:hAnsi="Cambria Math"/>
                <w:lang w:val="pt-BR"/>
              </w:rPr>
              <m:t>X</m:t>
            </m:r>
          </m:e>
          <m:sup>
            <m:r>
              <w:rPr>
                <w:rFonts w:ascii="Cambria Math" w:hAnsi="Cambria Math"/>
                <w:lang w:val="pt-BR"/>
              </w:rPr>
              <m:t>⋆</m:t>
            </m:r>
          </m:sup>
        </m:sSup>
      </m:oMath>
      <w:r w:rsidRPr="006E5AFF">
        <w:rPr>
          <w:lang w:val="pt-BR"/>
        </w:rPr>
        <w:t> itself but</w:t>
      </w:r>
    </w:p>
    <w:p w14:paraId="71637E22" w14:textId="3569973E"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c</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A</m:t>
              </m:r>
            </m:e>
            <m:sub>
              <m:r>
                <w:rPr>
                  <w:rFonts w:ascii="Cambria Math" w:hAnsi="Cambria Math"/>
                  <w:lang w:val="pt-BR"/>
                </w:rPr>
                <m:t>c</m:t>
              </m:r>
            </m:sub>
          </m:sSub>
          <m:sSup>
            <m:sSupPr>
              <m:ctrlPr>
                <w:rPr>
                  <w:rFonts w:ascii="Cambria Math" w:hAnsi="Cambria Math"/>
                  <w:lang w:val="pt-BR"/>
                </w:rPr>
              </m:ctrlPr>
            </m:sSupPr>
            <m:e>
              <m:r>
                <w:rPr>
                  <w:rFonts w:ascii="Cambria Math" w:hAnsi="Cambria Math"/>
                  <w:lang w:val="pt-BR"/>
                </w:rPr>
                <m:t>X</m:t>
              </m:r>
            </m:e>
            <m:sup>
              <m:r>
                <w:rPr>
                  <w:rFonts w:ascii="Cambria Math" w:hAnsi="Cambria Math"/>
                  <w:lang w:val="pt-BR"/>
                </w:rPr>
                <m:t>⋆</m:t>
              </m:r>
            </m:sup>
          </m:sSup>
          <m:r>
            <w:rPr>
              <w:rFonts w:ascii="Cambria Math" w:hAnsi="Cambria Math"/>
              <w:lang w:val="pt-BR"/>
            </w:rPr>
            <m:t>+</m:t>
          </m:r>
          <m:sSub>
            <m:sSubPr>
              <m:ctrlPr>
                <w:rPr>
                  <w:rFonts w:ascii="Cambria Math" w:hAnsi="Cambria Math"/>
                  <w:lang w:val="pt-BR"/>
                </w:rPr>
              </m:ctrlPr>
            </m:sSubPr>
            <m:e>
              <m:r>
                <w:rPr>
                  <w:rFonts w:ascii="Cambria Math" w:hAnsi="Cambria Math"/>
                  <w:lang w:val="pt-BR"/>
                </w:rPr>
                <m:t>ε</m:t>
              </m:r>
            </m:e>
            <m:sub>
              <m:r>
                <w:rPr>
                  <w:rFonts w:ascii="Cambria Math" w:hAnsi="Cambria Math"/>
                  <w:lang w:val="pt-BR"/>
                </w:rPr>
                <m:t>c</m:t>
              </m:r>
            </m:sub>
          </m:sSub>
          <m:r>
            <w:rPr>
              <w:rFonts w:ascii="Cambria Math" w:hAnsi="Cambria Math"/>
              <w:lang w:val="pt-BR"/>
            </w:rPr>
            <m:t>,</m:t>
          </m:r>
          <m:r>
            <w:rPr>
              <w:i/>
              <w:lang w:val="pt-BR"/>
            </w:rPr>
            <w:br/>
          </m:r>
        </m:oMath>
      </m:oMathPara>
    </w:p>
    <w:p w14:paraId="10EAC42F" w14:textId="1E9CC603" w:rsidR="006E5AFF" w:rsidRPr="006E5AFF" w:rsidRDefault="006E5AFF" w:rsidP="006E5AFF">
      <w:r w:rsidRPr="006E5AFF">
        <w:lastRenderedPageBreak/>
        <w:t>where </w:t>
      </w:r>
      <m:oMath>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c</m:t>
            </m:r>
          </m:sub>
        </m:sSub>
      </m:oMath>
      <w:r w:rsidRPr="006E5AFF">
        <w:t> is the observed cube/source, </w:t>
      </w:r>
      <m:oMath>
        <m:sSub>
          <m:sSubPr>
            <m:ctrlPr>
              <w:rPr>
                <w:rFonts w:ascii="Cambria Math" w:hAnsi="Cambria Math"/>
                <w:lang w:val="pt-BR"/>
              </w:rPr>
            </m:ctrlPr>
          </m:sSubPr>
          <m:e>
            <m:r>
              <w:rPr>
                <w:rFonts w:ascii="Cambria Math" w:hAnsi="Cambria Math"/>
                <w:lang w:val="pt-BR"/>
              </w:rPr>
              <m:t>A</m:t>
            </m:r>
          </m:e>
          <m:sub>
            <m:r>
              <w:rPr>
                <w:rFonts w:ascii="Cambria Math" w:hAnsi="Cambria Math"/>
                <w:lang w:val="pt-BR"/>
              </w:rPr>
              <m:t>c</m:t>
            </m:r>
          </m:sub>
        </m:sSub>
      </m:oMath>
      <w:r w:rsidRPr="006E5AFF">
        <w:t> is the observation/coarsening/marginalization/sampling operator, and </w:t>
      </w:r>
      <m:oMath>
        <m:sSub>
          <m:sSubPr>
            <m:ctrlPr>
              <w:rPr>
                <w:rFonts w:ascii="Cambria Math" w:hAnsi="Cambria Math"/>
                <w:lang w:val="pt-BR"/>
              </w:rPr>
            </m:ctrlPr>
          </m:sSubPr>
          <m:e>
            <m:r>
              <w:rPr>
                <w:rFonts w:ascii="Cambria Math" w:hAnsi="Cambria Math"/>
                <w:lang w:val="pt-BR"/>
              </w:rPr>
              <m:t>ε</m:t>
            </m:r>
          </m:e>
          <m:sub>
            <m:r>
              <w:rPr>
                <w:rFonts w:ascii="Cambria Math" w:hAnsi="Cambria Math"/>
                <w:lang w:val="pt-BR"/>
              </w:rPr>
              <m:t>c</m:t>
            </m:r>
          </m:sub>
        </m:sSub>
      </m:oMath>
      <w:r w:rsidRPr="006E5AFF">
        <w:t> is the measurement, sampling, administrative, or reporting error.</w:t>
      </w:r>
    </w:p>
    <w:p w14:paraId="1974ECDC" w14:textId="3AB640B2" w:rsidR="006E5AFF" w:rsidRPr="006E5AFF" w:rsidRDefault="006E5AFF" w:rsidP="006E5AFF">
      <w:r w:rsidRPr="006E5AFF">
        <w:t>For a census cube, </w:t>
      </w:r>
      <m:oMath>
        <m:sSub>
          <m:sSubPr>
            <m:ctrlPr>
              <w:rPr>
                <w:rFonts w:ascii="Cambria Math" w:hAnsi="Cambria Math"/>
                <w:lang w:val="pt-BR"/>
              </w:rPr>
            </m:ctrlPr>
          </m:sSubPr>
          <m:e>
            <m:r>
              <w:rPr>
                <w:rFonts w:ascii="Cambria Math" w:hAnsi="Cambria Math"/>
                <w:lang w:val="pt-BR"/>
              </w:rPr>
              <m:t>A</m:t>
            </m:r>
          </m:e>
          <m:sub>
            <m:r>
              <w:rPr>
                <w:rFonts w:ascii="Cambria Math" w:hAnsi="Cambria Math"/>
                <w:lang w:val="pt-BR"/>
              </w:rPr>
              <m:t>c</m:t>
            </m:r>
          </m:sub>
        </m:sSub>
      </m:oMath>
      <w:r w:rsidRPr="006E5AFF">
        <w:t> may be close to identity on census years but absent between anchors. For DATASUS event records, </w:t>
      </w:r>
      <m:oMath>
        <m:sSub>
          <m:sSubPr>
            <m:ctrlPr>
              <w:rPr>
                <w:rFonts w:ascii="Cambria Math" w:hAnsi="Cambria Math"/>
                <w:lang w:val="pt-BR"/>
              </w:rPr>
            </m:ctrlPr>
          </m:sSubPr>
          <m:e>
            <m:r>
              <w:rPr>
                <w:rFonts w:ascii="Cambria Math" w:hAnsi="Cambria Math"/>
                <w:lang w:val="pt-BR"/>
              </w:rPr>
              <m:t>A</m:t>
            </m:r>
          </m:e>
          <m:sub>
            <m:r>
              <w:rPr>
                <w:rFonts w:ascii="Cambria Math" w:hAnsi="Cambria Math"/>
                <w:lang w:val="pt-BR"/>
              </w:rPr>
              <m:t>c</m:t>
            </m:r>
          </m:sub>
        </m:sSub>
      </m:oMath>
      <w:r w:rsidRPr="006E5AFF">
        <w:t> maps a latent event intensity to observed counts. For SIDRA percentages, </w:t>
      </w:r>
      <m:oMath>
        <m:sSub>
          <m:sSubPr>
            <m:ctrlPr>
              <w:rPr>
                <w:rFonts w:ascii="Cambria Math" w:hAnsi="Cambria Math"/>
                <w:lang w:val="pt-BR"/>
              </w:rPr>
            </m:ctrlPr>
          </m:sSubPr>
          <m:e>
            <m:r>
              <w:rPr>
                <w:rFonts w:ascii="Cambria Math" w:hAnsi="Cambria Math"/>
                <w:lang w:val="pt-BR"/>
              </w:rPr>
              <m:t>A</m:t>
            </m:r>
          </m:e>
          <m:sub>
            <m:r>
              <w:rPr>
                <w:rFonts w:ascii="Cambria Math" w:hAnsi="Cambria Math"/>
                <w:lang w:val="pt-BR"/>
              </w:rPr>
              <m:t>c</m:t>
            </m:r>
          </m:sub>
        </m:sSub>
      </m:oMath>
      <w:r w:rsidRPr="006E5AFF">
        <w:t> may expose a derived statistic rather than a raw measure. For medians, </w:t>
      </w:r>
      <m:oMath>
        <m:sSub>
          <m:sSubPr>
            <m:ctrlPr>
              <w:rPr>
                <w:rFonts w:ascii="Cambria Math" w:hAnsi="Cambria Math"/>
                <w:lang w:val="pt-BR"/>
              </w:rPr>
            </m:ctrlPr>
          </m:sSubPr>
          <m:e>
            <m:r>
              <w:rPr>
                <w:rFonts w:ascii="Cambria Math" w:hAnsi="Cambria Math"/>
                <w:lang w:val="pt-BR"/>
              </w:rPr>
              <m:t>A</m:t>
            </m:r>
          </m:e>
          <m:sub>
            <m:r>
              <w:rPr>
                <w:rFonts w:ascii="Cambria Math" w:hAnsi="Cambria Math"/>
                <w:lang w:val="pt-BR"/>
              </w:rPr>
              <m:t>c</m:t>
            </m:r>
          </m:sub>
        </m:sSub>
      </m:oMath>
      <w:r w:rsidRPr="006E5AFF">
        <w:t> reports a nonlinear functional of an underlying distribution. For age bands, </w:t>
      </w:r>
      <m:oMath>
        <m:sSub>
          <m:sSubPr>
            <m:ctrlPr>
              <w:rPr>
                <w:rFonts w:ascii="Cambria Math" w:hAnsi="Cambria Math"/>
                <w:lang w:val="pt-BR"/>
              </w:rPr>
            </m:ctrlPr>
          </m:sSubPr>
          <m:e>
            <m:r>
              <w:rPr>
                <w:rFonts w:ascii="Cambria Math" w:hAnsi="Cambria Math"/>
                <w:lang w:val="pt-BR"/>
              </w:rPr>
              <m:t>A</m:t>
            </m:r>
          </m:e>
          <m:sub>
            <m:r>
              <w:rPr>
                <w:rFonts w:ascii="Cambria Math" w:hAnsi="Cambria Math"/>
                <w:lang w:val="pt-BR"/>
              </w:rPr>
              <m:t>c</m:t>
            </m:r>
          </m:sub>
        </m:sSub>
      </m:oMath>
      <w:r w:rsidRPr="006E5AFF">
        <w:t> aggregates a finer latent age distribution into intervals. These are different inverse problems.</w:t>
      </w:r>
    </w:p>
    <w:p w14:paraId="35AF66B9" w14:textId="77777777" w:rsidR="006E5AFF" w:rsidRPr="006E5AFF" w:rsidRDefault="006E5AFF" w:rsidP="006E5AFF">
      <w:r w:rsidRPr="006E5AFF">
        <w:t>This means your plan to handle continuity by interpolation and latent inference is mathematically valid, but only if you do not treat interpolation as innocent preprocessing. Interpolation is modeling. It imposes smoothness, cohort conservation, temporal dynamics, demographic constraints, or spatial regularity. Those assumptions must be explicit and carried downstream.</w:t>
      </w:r>
    </w:p>
    <w:p w14:paraId="2504A6E4" w14:textId="77777777" w:rsidR="006E5AFF" w:rsidRPr="006E5AFF" w:rsidRDefault="006E5AFF" w:rsidP="006E5AFF">
      <w:r w:rsidRPr="006E5AFF">
        <w:t>The most important correction is: do not make the scanner operate only on point-estimated reconstructed fields.</w:t>
      </w:r>
    </w:p>
    <w:p w14:paraId="3E8350F2" w14:textId="77777777" w:rsidR="006E5AFF" w:rsidRPr="006E5AFF" w:rsidRDefault="006E5AFF" w:rsidP="006E5AFF">
      <w:pPr>
        <w:rPr>
          <w:lang w:val="pt-BR"/>
        </w:rPr>
      </w:pPr>
      <w:r w:rsidRPr="006E5AFF">
        <w:rPr>
          <w:lang w:val="pt-BR"/>
        </w:rPr>
        <w:t>Instead of:</w:t>
      </w:r>
    </w:p>
    <w:p w14:paraId="4EC51EC4" w14:textId="69E62B5C" w:rsidR="006E5AFF" w:rsidRPr="006E5AFF" w:rsidRDefault="006E5AFF" w:rsidP="006E5AFF">
      <w:pPr>
        <w:rPr>
          <w:lang w:val="pt-BR"/>
        </w:rPr>
      </w:pPr>
      <m:oMathPara>
        <m:oMath>
          <m:r>
            <w:rPr>
              <w:rFonts w:ascii="Cambria Math" w:hAnsi="Cambria Math"/>
              <w:lang w:val="pt-BR"/>
            </w:rPr>
            <m:t>D(</m:t>
          </m:r>
          <m:acc>
            <m:accPr>
              <m:ctrlPr>
                <w:rPr>
                  <w:rFonts w:ascii="Cambria Math" w:hAnsi="Cambria Math"/>
                  <w:lang w:val="pt-BR"/>
                </w:rPr>
              </m:ctrlPr>
            </m:accPr>
            <m:e>
              <m:r>
                <w:rPr>
                  <w:rFonts w:ascii="Cambria Math" w:hAnsi="Cambria Math"/>
                  <w:lang w:val="pt-BR"/>
                </w:rPr>
                <m:t>X</m:t>
              </m:r>
            </m:e>
          </m:acc>
          <m:r>
            <w:rPr>
              <w:rFonts w:ascii="Cambria Math" w:hAnsi="Cambria Math"/>
              <w:lang w:val="pt-BR"/>
            </w:rPr>
            <m:t>,</m:t>
          </m:r>
          <m:acc>
            <m:accPr>
              <m:ctrlPr>
                <w:rPr>
                  <w:rFonts w:ascii="Cambria Math" w:hAnsi="Cambria Math"/>
                  <w:lang w:val="pt-BR"/>
                </w:rPr>
              </m:ctrlPr>
            </m:accPr>
            <m:e>
              <m:r>
                <w:rPr>
                  <w:rFonts w:ascii="Cambria Math" w:hAnsi="Cambria Math"/>
                  <w:lang w:val="pt-BR"/>
                </w:rPr>
                <m:t>Y</m:t>
              </m:r>
            </m:e>
          </m:acc>
          <m:r>
            <w:rPr>
              <w:rFonts w:ascii="Cambria Math" w:hAnsi="Cambria Math"/>
              <w:lang w:val="pt-BR"/>
            </w:rPr>
            <m:t>),</m:t>
          </m:r>
          <m:r>
            <w:rPr>
              <w:i/>
              <w:lang w:val="pt-BR"/>
            </w:rPr>
            <w:br/>
          </m:r>
        </m:oMath>
      </m:oMathPara>
    </w:p>
    <w:p w14:paraId="7B3A30A6" w14:textId="77777777" w:rsidR="006E5AFF" w:rsidRPr="006E5AFF" w:rsidRDefault="006E5AFF" w:rsidP="006E5AFF">
      <w:r w:rsidRPr="006E5AFF">
        <w:t>the rigorous version is closer to:</w:t>
      </w:r>
    </w:p>
    <w:p w14:paraId="02693C48" w14:textId="2956DC80" w:rsidR="006E5AFF" w:rsidRPr="006E5AFF" w:rsidRDefault="006E5AFF" w:rsidP="006E5AFF">
      <w:pPr>
        <w:rPr>
          <w:lang w:val="pt-BR"/>
        </w:rPr>
      </w:pPr>
      <m:oMathPara>
        <m:oMath>
          <m:r>
            <m:rPr>
              <m:scr m:val="double-struck"/>
              <m:sty m:val="p"/>
            </m:rPr>
            <w:rPr>
              <w:rFonts w:ascii="Cambria Math" w:hAnsi="Cambria Math"/>
              <w:lang w:val="pt-BR"/>
            </w:rPr>
            <m:t>E</m:t>
          </m:r>
          <m:d>
            <m:dPr>
              <m:begChr m:val="["/>
              <m:endChr m:val="]"/>
              <m:ctrlPr>
                <w:rPr>
                  <w:rFonts w:ascii="Cambria Math" w:hAnsi="Cambria Math"/>
                  <w:lang w:val="pt-BR"/>
                </w:rPr>
              </m:ctrlPr>
            </m:dPr>
            <m:e>
              <m:r>
                <w:rPr>
                  <w:rFonts w:ascii="Cambria Math" w:hAnsi="Cambria Math"/>
                  <w:lang w:val="pt-BR"/>
                </w:rPr>
                <m:t>D(</m:t>
              </m:r>
              <m:sSup>
                <m:sSupPr>
                  <m:ctrlPr>
                    <w:rPr>
                      <w:rFonts w:ascii="Cambria Math" w:hAnsi="Cambria Math"/>
                      <w:lang w:val="pt-BR"/>
                    </w:rPr>
                  </m:ctrlPr>
                </m:sSupPr>
                <m:e>
                  <m:r>
                    <w:rPr>
                      <w:rFonts w:ascii="Cambria Math" w:hAnsi="Cambria Math"/>
                      <w:lang w:val="pt-BR"/>
                    </w:rPr>
                    <m:t>X</m:t>
                  </m:r>
                </m:e>
                <m:sup>
                  <m:r>
                    <w:rPr>
                      <w:rFonts w:ascii="Cambria Math" w:hAnsi="Cambria Math"/>
                      <w:lang w:val="pt-BR"/>
                    </w:rPr>
                    <m:t>⋆</m:t>
                  </m:r>
                </m:sup>
              </m:sSup>
              <m:r>
                <w:rPr>
                  <w:rFonts w:ascii="Cambria Math" w:hAnsi="Cambria Math"/>
                  <w:lang w:val="pt-BR"/>
                </w:rPr>
                <m:t>,</m:t>
              </m:r>
              <m:sSup>
                <m:sSupPr>
                  <m:ctrlPr>
                    <w:rPr>
                      <w:rFonts w:ascii="Cambria Math" w:hAnsi="Cambria Math"/>
                      <w:lang w:val="pt-BR"/>
                    </w:rPr>
                  </m:ctrlPr>
                </m:sSupPr>
                <m:e>
                  <m:r>
                    <w:rPr>
                      <w:rFonts w:ascii="Cambria Math" w:hAnsi="Cambria Math"/>
                      <w:lang w:val="pt-BR"/>
                    </w:rPr>
                    <m:t>Y</m:t>
                  </m:r>
                </m:e>
                <m:sup>
                  <m:r>
                    <w:rPr>
                      <w:rFonts w:ascii="Cambria Math" w:hAnsi="Cambria Math"/>
                      <w:lang w:val="pt-BR"/>
                    </w:rPr>
                    <m:t>⋆</m:t>
                  </m:r>
                </m:sup>
              </m:sSup>
              <m:r>
                <w:rPr>
                  <w:rFonts w:ascii="Cambria Math" w:hAnsi="Cambria Math"/>
                  <w:lang w:val="pt-BR"/>
                </w:rPr>
                <m:t>)∣</m:t>
              </m:r>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X</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Y</m:t>
                  </m:r>
                </m:sub>
              </m:sSub>
            </m:e>
          </m:d>
          <m:r>
            <w:rPr>
              <w:rFonts w:ascii="Cambria Math" w:hAnsi="Cambria Math"/>
              <w:lang w:val="pt-BR"/>
            </w:rPr>
            <m:t>,</m:t>
          </m:r>
          <m:r>
            <w:rPr>
              <w:i/>
              <w:lang w:val="pt-BR"/>
            </w:rPr>
            <w:br/>
          </m:r>
        </m:oMath>
      </m:oMathPara>
    </w:p>
    <w:p w14:paraId="1A3A3FE5" w14:textId="77777777" w:rsidR="006E5AFF" w:rsidRPr="006E5AFF" w:rsidRDefault="006E5AFF" w:rsidP="006E5AFF">
      <w:pPr>
        <w:rPr>
          <w:lang w:val="pt-BR"/>
        </w:rPr>
      </w:pPr>
      <w:r w:rsidRPr="006E5AFF">
        <w:rPr>
          <w:lang w:val="pt-BR"/>
        </w:rPr>
        <w:t>with uncertainty:</w:t>
      </w:r>
    </w:p>
    <w:p w14:paraId="47B1EE57" w14:textId="6A568A5A" w:rsidR="006E5AFF" w:rsidRPr="006E5AFF" w:rsidRDefault="006E5AFF" w:rsidP="006E5AFF">
      <w:pPr>
        <w:rPr>
          <w:lang w:val="pt-BR"/>
        </w:rPr>
      </w:pPr>
      <m:oMathPara>
        <m:oMath>
          <m:r>
            <m:rPr>
              <m:sty m:val="p"/>
            </m:rPr>
            <w:rPr>
              <w:rFonts w:ascii="Cambria Math" w:hAnsi="Cambria Math"/>
              <w:lang w:val="pt-BR"/>
            </w:rPr>
            <m:t>Var</m:t>
          </m:r>
          <m:r>
            <w:rPr>
              <w:rFonts w:ascii="Cambria Math" w:hAnsi="Cambria Math"/>
              <w:lang w:val="pt-BR"/>
            </w:rPr>
            <m:t>⁡</m:t>
          </m:r>
          <m:d>
            <m:dPr>
              <m:begChr m:val="["/>
              <m:endChr m:val="]"/>
              <m:ctrlPr>
                <w:rPr>
                  <w:rFonts w:ascii="Cambria Math" w:hAnsi="Cambria Math"/>
                  <w:lang w:val="pt-BR"/>
                </w:rPr>
              </m:ctrlPr>
            </m:dPr>
            <m:e>
              <m:r>
                <w:rPr>
                  <w:rFonts w:ascii="Cambria Math" w:hAnsi="Cambria Math"/>
                  <w:lang w:val="pt-BR"/>
                </w:rPr>
                <m:t>D(</m:t>
              </m:r>
              <m:sSup>
                <m:sSupPr>
                  <m:ctrlPr>
                    <w:rPr>
                      <w:rFonts w:ascii="Cambria Math" w:hAnsi="Cambria Math"/>
                      <w:lang w:val="pt-BR"/>
                    </w:rPr>
                  </m:ctrlPr>
                </m:sSupPr>
                <m:e>
                  <m:r>
                    <w:rPr>
                      <w:rFonts w:ascii="Cambria Math" w:hAnsi="Cambria Math"/>
                      <w:lang w:val="pt-BR"/>
                    </w:rPr>
                    <m:t>X</m:t>
                  </m:r>
                </m:e>
                <m:sup>
                  <m:r>
                    <w:rPr>
                      <w:rFonts w:ascii="Cambria Math" w:hAnsi="Cambria Math"/>
                      <w:lang w:val="pt-BR"/>
                    </w:rPr>
                    <m:t>⋆</m:t>
                  </m:r>
                </m:sup>
              </m:sSup>
              <m:r>
                <w:rPr>
                  <w:rFonts w:ascii="Cambria Math" w:hAnsi="Cambria Math"/>
                  <w:lang w:val="pt-BR"/>
                </w:rPr>
                <m:t>,</m:t>
              </m:r>
              <m:sSup>
                <m:sSupPr>
                  <m:ctrlPr>
                    <w:rPr>
                      <w:rFonts w:ascii="Cambria Math" w:hAnsi="Cambria Math"/>
                      <w:lang w:val="pt-BR"/>
                    </w:rPr>
                  </m:ctrlPr>
                </m:sSupPr>
                <m:e>
                  <m:r>
                    <w:rPr>
                      <w:rFonts w:ascii="Cambria Math" w:hAnsi="Cambria Math"/>
                      <w:lang w:val="pt-BR"/>
                    </w:rPr>
                    <m:t>Y</m:t>
                  </m:r>
                </m:e>
                <m:sup>
                  <m:r>
                    <w:rPr>
                      <w:rFonts w:ascii="Cambria Math" w:hAnsi="Cambria Math"/>
                      <w:lang w:val="pt-BR"/>
                    </w:rPr>
                    <m:t>⋆</m:t>
                  </m:r>
                </m:sup>
              </m:sSup>
              <m:r>
                <w:rPr>
                  <w:rFonts w:ascii="Cambria Math" w:hAnsi="Cambria Math"/>
                  <w:lang w:val="pt-BR"/>
                </w:rPr>
                <m:t>)∣</m:t>
              </m:r>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X</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Y</m:t>
                  </m:r>
                </m:sub>
              </m:sSub>
            </m:e>
          </m:d>
          <m:r>
            <m:rPr>
              <m:sty m:val="p"/>
            </m:rPr>
            <w:rPr>
              <w:rFonts w:ascii="Cambria Math" w:hAnsi="Cambria Math"/>
              <w:lang w:val="pt-BR"/>
            </w:rPr>
            <m:t>.</m:t>
          </m:r>
          <m:r>
            <w:rPr>
              <w:lang w:val="pt-BR"/>
            </w:rPr>
            <w:br/>
          </m:r>
        </m:oMath>
      </m:oMathPara>
    </w:p>
    <w:p w14:paraId="1011484A" w14:textId="77777777" w:rsidR="006E5AFF" w:rsidRPr="006E5AFF" w:rsidRDefault="006E5AFF" w:rsidP="006E5AFF">
      <w:r w:rsidRPr="006E5AFF">
        <w:t>In words: the scanner should eventually know whether an edge is robust to uncertainty in the reconstructed fields. If a nonlinear association exists only because one denominator reconstruction model smoothed the population in a particular way, that edge should be weaker than an edge that survives across plausible posterior reconstructions.</w:t>
      </w:r>
    </w:p>
    <w:p w14:paraId="020EF9B5" w14:textId="77777777" w:rsidR="006E5AFF" w:rsidRPr="006E5AFF" w:rsidRDefault="006E5AFF" w:rsidP="006E5AFF">
      <w:r w:rsidRPr="006E5AFF">
        <w:t>For your context, Problem 3 has at least four distinct subproblems.</w:t>
      </w:r>
    </w:p>
    <w:p w14:paraId="138E386C" w14:textId="77777777" w:rsidR="006E5AFF" w:rsidRPr="006E5AFF" w:rsidRDefault="006E5AFF" w:rsidP="006E5AFF">
      <w:r w:rsidRPr="006E5AFF">
        <w:t xml:space="preserve">First, denominator reconstruction. This is central because all rates inherit denominator uncertainty. Population by municipality-year-age-sex-race is not just another cube. It is a structural reference measure. It deserves special modeling: census anchors, cohort aging constraints, birth/death/migration balance where </w:t>
      </w:r>
      <w:r w:rsidRPr="006E5AFF">
        <w:lastRenderedPageBreak/>
        <w:t>possible, sex/race/age marginal consistency, and smoothness over time. This is not optional if you want serious rates.</w:t>
      </w:r>
    </w:p>
    <w:p w14:paraId="52174C65" w14:textId="77777777" w:rsidR="006E5AFF" w:rsidRPr="006E5AFF" w:rsidRDefault="006E5AFF" w:rsidP="006E5AFF">
      <w:r w:rsidRPr="006E5AFF">
        <w:t>Second, event intensity reconstruction. DATASUS counts are realizations of latent event intensities. For mortality, hospitalization, notification, and birth processes, the natural latent object is not the count itself but an intensity or risk over a denominator:</w:t>
      </w:r>
    </w:p>
    <w:p w14:paraId="62DAA245" w14:textId="66875DB2" w:rsidR="006E5AFF" w:rsidRPr="006E5AFF" w:rsidRDefault="006E5AFF" w:rsidP="006E5AFF">
      <m:oMathPara>
        <m:oMath>
          <m:r>
            <w:rPr>
              <w:rFonts w:ascii="Cambria Math" w:hAnsi="Cambria Math"/>
              <w:lang w:val="pt-BR"/>
            </w:rPr>
            <m:t>ν</m:t>
          </m:r>
          <m:r>
            <w:rPr>
              <w:rFonts w:ascii="Cambria Math" w:hAnsi="Cambria Math"/>
            </w:rPr>
            <m:t>(</m:t>
          </m:r>
          <m:r>
            <w:rPr>
              <w:rFonts w:ascii="Cambria Math" w:hAnsi="Cambria Math"/>
              <w:lang w:val="pt-BR"/>
            </w:rPr>
            <m:t>B</m:t>
          </m:r>
          <m:r>
            <w:rPr>
              <w:rFonts w:ascii="Cambria Math" w:hAnsi="Cambria Math"/>
            </w:rPr>
            <m:t>)∼</m:t>
          </m:r>
          <m:r>
            <m:rPr>
              <m:sty m:val="p"/>
            </m:rPr>
            <w:rPr>
              <w:rFonts w:ascii="Cambria Math" w:hAnsi="Cambria Math"/>
            </w:rPr>
            <m:t>Poisson</m:t>
          </m:r>
          <m:r>
            <w:rPr>
              <w:rFonts w:ascii="Cambria Math" w:hAnsi="Cambria Math"/>
            </w:rPr>
            <m:t>⁡</m:t>
          </m:r>
          <m:d>
            <m:dPr>
              <m:ctrlPr>
                <w:rPr>
                  <w:rFonts w:ascii="Cambria Math" w:hAnsi="Cambria Math"/>
                  <w:lang w:val="pt-BR"/>
                </w:rPr>
              </m:ctrlPr>
            </m:dPr>
            <m:e>
              <m:nary>
                <m:naryPr>
                  <m:limLoc m:val="subSup"/>
                  <m:grow m:val="1"/>
                  <m:supHide m:val="1"/>
                  <m:ctrlPr>
                    <w:rPr>
                      <w:rFonts w:ascii="Cambria Math" w:hAnsi="Cambria Math"/>
                      <w:lang w:val="pt-BR"/>
                    </w:rPr>
                  </m:ctrlPr>
                </m:naryPr>
                <m:sub>
                  <m:r>
                    <w:rPr>
                      <w:rFonts w:ascii="Cambria Math" w:hAnsi="Cambria Math"/>
                      <w:lang w:val="pt-BR"/>
                    </w:rPr>
                    <m:t>B</m:t>
                  </m:r>
                </m:sub>
                <m:sup/>
                <m:e>
                  <m:r>
                    <w:rPr>
                      <w:rFonts w:ascii="Cambria Math" w:hAnsi="Cambria Math"/>
                      <w:lang w:val="pt-BR"/>
                    </w:rPr>
                    <m:t>λ</m:t>
                  </m:r>
                </m:e>
              </m:nary>
              <m:r>
                <m:rPr>
                  <m:nor/>
                </m:rPr>
                <w:rPr>
                  <w:rFonts w:ascii="Arial" w:hAnsi="Arial" w:cs="Arial"/>
                </w:rPr>
                <m:t> </m:t>
              </m:r>
              <m:r>
                <w:rPr>
                  <w:rFonts w:ascii="Cambria Math" w:hAnsi="Cambria Math"/>
                  <w:lang w:val="pt-BR"/>
                </w:rPr>
                <m:t>dμ</m:t>
              </m:r>
            </m:e>
          </m:d>
          <m:r>
            <w:br/>
          </m:r>
        </m:oMath>
      </m:oMathPara>
    </w:p>
    <w:p w14:paraId="78901A43" w14:textId="77777777" w:rsidR="006E5AFF" w:rsidRPr="006E5AFF" w:rsidRDefault="006E5AFF" w:rsidP="006E5AFF">
      <w:r w:rsidRPr="006E5AFF">
        <w:t>or, more realistically in many cases,</w:t>
      </w:r>
    </w:p>
    <w:p w14:paraId="4B4C7D71" w14:textId="19A837D5" w:rsidR="006E5AFF" w:rsidRPr="006E5AFF" w:rsidRDefault="006E5AFF" w:rsidP="006E5AFF">
      <m:oMathPara>
        <m:oMath>
          <m:r>
            <w:rPr>
              <w:rFonts w:ascii="Cambria Math" w:hAnsi="Cambria Math"/>
              <w:lang w:val="pt-BR"/>
            </w:rPr>
            <m:t>ν</m:t>
          </m:r>
          <m:r>
            <w:rPr>
              <w:rFonts w:ascii="Cambria Math" w:hAnsi="Cambria Math"/>
            </w:rPr>
            <m:t>(</m:t>
          </m:r>
          <m:r>
            <w:rPr>
              <w:rFonts w:ascii="Cambria Math" w:hAnsi="Cambria Math"/>
              <w:lang w:val="pt-BR"/>
            </w:rPr>
            <m:t>B</m:t>
          </m:r>
          <m:r>
            <w:rPr>
              <w:rFonts w:ascii="Cambria Math" w:hAnsi="Cambria Math"/>
            </w:rPr>
            <m:t>)∼</m:t>
          </m:r>
          <m:r>
            <m:rPr>
              <m:sty m:val="p"/>
            </m:rPr>
            <w:rPr>
              <w:rFonts w:ascii="Cambria Math" w:hAnsi="Cambria Math"/>
            </w:rPr>
            <m:t>NegBin</m:t>
          </m:r>
          <m:r>
            <w:rPr>
              <w:rFonts w:ascii="Cambria Math" w:hAnsi="Cambria Math"/>
            </w:rPr>
            <m:t>⁡</m:t>
          </m:r>
          <m:d>
            <m:dPr>
              <m:sepChr m:val=","/>
              <m:ctrlPr>
                <w:rPr>
                  <w:rFonts w:ascii="Cambria Math" w:hAnsi="Cambria Math"/>
                  <w:lang w:val="pt-BR"/>
                </w:rPr>
              </m:ctrlPr>
            </m:dPr>
            <m:e>
              <m:nary>
                <m:naryPr>
                  <m:limLoc m:val="subSup"/>
                  <m:grow m:val="1"/>
                  <m:supHide m:val="1"/>
                  <m:ctrlPr>
                    <w:rPr>
                      <w:rFonts w:ascii="Cambria Math" w:hAnsi="Cambria Math"/>
                      <w:lang w:val="pt-BR"/>
                    </w:rPr>
                  </m:ctrlPr>
                </m:naryPr>
                <m:sub>
                  <m:r>
                    <w:rPr>
                      <w:rFonts w:ascii="Cambria Math" w:hAnsi="Cambria Math"/>
                      <w:lang w:val="pt-BR"/>
                    </w:rPr>
                    <m:t>B</m:t>
                  </m:r>
                </m:sub>
                <m:sup/>
                <m:e>
                  <m:r>
                    <w:rPr>
                      <w:rFonts w:ascii="Cambria Math" w:hAnsi="Cambria Math"/>
                      <w:lang w:val="pt-BR"/>
                    </w:rPr>
                    <m:t>λ</m:t>
                  </m:r>
                </m:e>
              </m:nary>
              <m:r>
                <m:rPr>
                  <m:nor/>
                </m:rPr>
                <w:rPr>
                  <w:rFonts w:ascii="Arial" w:hAnsi="Arial" w:cs="Arial"/>
                </w:rPr>
                <m:t> </m:t>
              </m:r>
              <m:r>
                <w:rPr>
                  <w:rFonts w:ascii="Cambria Math" w:hAnsi="Cambria Math"/>
                  <w:lang w:val="pt-BR"/>
                </w:rPr>
                <m:t>dμ</m:t>
              </m:r>
            </m:e>
            <m:e>
              <m:r>
                <w:rPr>
                  <w:rFonts w:ascii="Cambria Math" w:hAnsi="Cambria Math"/>
                  <w:lang w:val="pt-BR"/>
                </w:rPr>
                <m:t>θ</m:t>
              </m:r>
            </m:e>
          </m:d>
          <m:r>
            <m:rPr>
              <m:sty m:val="p"/>
            </m:rPr>
            <w:rPr>
              <w:rFonts w:ascii="Cambria Math" w:hAnsi="Cambria Math"/>
            </w:rPr>
            <m:t>.</m:t>
          </m:r>
          <m:r>
            <w:br/>
          </m:r>
        </m:oMath>
      </m:oMathPara>
    </w:p>
    <w:p w14:paraId="507530B1" w14:textId="7914F1C3" w:rsidR="006E5AFF" w:rsidRPr="006E5AFF" w:rsidRDefault="006E5AFF" w:rsidP="006E5AFF">
      <w:r w:rsidRPr="006E5AFF">
        <w:t>The latent field is </w:t>
      </w:r>
      <m:oMath>
        <m:r>
          <w:rPr>
            <w:rFonts w:ascii="Cambria Math" w:hAnsi="Cambria Math"/>
            <w:lang w:val="pt-BR"/>
          </w:rPr>
          <m:t>λ</m:t>
        </m:r>
      </m:oMath>
      <w:r w:rsidRPr="006E5AFF">
        <w:t>, not the raw count. Sparse counts, zero inflation, reporting artifacts, and denominator fragility all live here.</w:t>
      </w:r>
    </w:p>
    <w:p w14:paraId="3AD9CB92" w14:textId="77777777" w:rsidR="006E5AFF" w:rsidRPr="006E5AFF" w:rsidRDefault="006E5AFF" w:rsidP="006E5AFF">
      <w:r w:rsidRPr="006E5AFF">
        <w:t>Third, statistical-functional reconstruction. Some SIDRA variables are not measures. A median income is not additive. A percentage may be a ratio already. A rate may have an unknown denominator. A quantile summarizes an underlying distribution. These objects need special treatment. You cannot push them through the same algebra as counts.</w:t>
      </w:r>
    </w:p>
    <w:p w14:paraId="50636EA3" w14:textId="77777777" w:rsidR="006E5AFF" w:rsidRPr="006E5AFF" w:rsidRDefault="006E5AFF" w:rsidP="006E5AFF">
      <w:r w:rsidRPr="006E5AFF">
        <w:t>Fourth, support harmonization. A variable available only in 2000, 2010, and 2022 cannot be naively placed beside an annual SIM mortality series from 1996 to 2024. The inverse problem must decide whether to interpolate, hold fixed, model transitions, or mark the field as low temporal resolution. The scanner then needs to know this resolution status.</w:t>
      </w:r>
    </w:p>
    <w:p w14:paraId="119851D0" w14:textId="77777777" w:rsidR="006E5AFF" w:rsidRPr="006E5AFF" w:rsidRDefault="006E5AFF" w:rsidP="006E5AFF">
      <w:r w:rsidRPr="006E5AFF">
        <w:t>So my answer is: the current formalization is sound at the level of mathematical decomposition, but not complete enough to implement as a reliable system without further studies.</w:t>
      </w:r>
    </w:p>
    <w:p w14:paraId="1B874FF0" w14:textId="77777777" w:rsidR="006E5AFF" w:rsidRPr="006E5AFF" w:rsidRDefault="006E5AFF" w:rsidP="006E5AFF">
      <w:r w:rsidRPr="006E5AFF">
        <w:t>The minimum complete substrate should be:</w:t>
      </w:r>
    </w:p>
    <w:p w14:paraId="31126695" w14:textId="77777777" w:rsidR="006E5AFF" w:rsidRPr="006E5AFF" w:rsidRDefault="006E5AFF" w:rsidP="006E5AFF">
      <m:oMathPara>
        <m:oMath>
          <m:borderBox>
            <m:borderBoxPr>
              <m:ctrlPr>
                <w:rPr>
                  <w:rFonts w:ascii="Cambria Math" w:hAnsi="Cambria Math"/>
                  <w:lang w:val="pt-BR"/>
                </w:rPr>
              </m:ctrlPr>
            </m:borderBoxPr>
            <m:e>
              <m:r>
                <m:rPr>
                  <m:nor/>
                </m:rPr>
                <m:t>Problem 1: typed measure/statistic algebra</m:t>
              </m:r>
            </m:e>
          </m:borderBox>
          <m:r>
            <w:br/>
          </m:r>
        </m:oMath>
      </m:oMathPara>
    </w:p>
    <w:p w14:paraId="29F6250B" w14:textId="77777777" w:rsidR="006E5AFF" w:rsidRPr="006E5AFF" w:rsidRDefault="006E5AFF" w:rsidP="006E5AFF">
      <w:r w:rsidRPr="006E5AFF">
        <w:t>This says what a variable is, what operations are legal, how rates and densities are formed, and which quantities are additive, intensive, ratio-like, mean-like, median-like, or non-aggregable.</w:t>
      </w:r>
    </w:p>
    <w:p w14:paraId="62F7D256" w14:textId="77777777" w:rsidR="006E5AFF" w:rsidRPr="006E5AFF" w:rsidRDefault="006E5AFF" w:rsidP="006E5AFF">
      <m:oMathPara>
        <m:oMath>
          <m:borderBox>
            <m:borderBoxPr>
              <m:ctrlPr>
                <w:rPr>
                  <w:rFonts w:ascii="Cambria Math" w:hAnsi="Cambria Math"/>
                  <w:lang w:val="pt-BR"/>
                </w:rPr>
              </m:ctrlPr>
            </m:borderBoxPr>
            <m:e>
              <m:r>
                <m:rPr>
                  <m:nor/>
                </m:rPr>
                <m:t>Problem 2: nonlinear conditional dependence scanner</m:t>
              </m:r>
            </m:e>
          </m:borderBox>
          <m:r>
            <w:br/>
          </m:r>
        </m:oMath>
      </m:oMathPara>
    </w:p>
    <w:p w14:paraId="584D280C" w14:textId="77777777" w:rsidR="006E5AFF" w:rsidRPr="006E5AFF" w:rsidRDefault="006E5AFF" w:rsidP="006E5AFF">
      <w:r w:rsidRPr="006E5AFF">
        <w:lastRenderedPageBreak/>
        <w:t>This says how to compare generated fields through lagged, spatial, seasonal, and nonlinear dependence functionals under structured nulls.</w:t>
      </w:r>
    </w:p>
    <w:p w14:paraId="23064966" w14:textId="77777777" w:rsidR="006E5AFF" w:rsidRPr="006E5AFF" w:rsidRDefault="006E5AFF" w:rsidP="006E5AFF">
      <m:oMathPara>
        <m:oMath>
          <m:borderBox>
            <m:borderBoxPr>
              <m:ctrlPr>
                <w:rPr>
                  <w:rFonts w:ascii="Cambria Math" w:hAnsi="Cambria Math"/>
                  <w:lang w:val="pt-BR"/>
                </w:rPr>
              </m:ctrlPr>
            </m:borderBoxPr>
            <m:e>
              <m:r>
                <m:rPr>
                  <m:nor/>
                </m:rPr>
                <m:t>Problem 3: latent observation/reconstruction layer</m:t>
              </m:r>
            </m:e>
          </m:borderBox>
          <m:r>
            <w:br/>
          </m:r>
        </m:oMath>
      </m:oMathPara>
    </w:p>
    <w:p w14:paraId="433A9D41" w14:textId="77777777" w:rsidR="006E5AFF" w:rsidRPr="006E5AFF" w:rsidRDefault="006E5AFF" w:rsidP="006E5AFF">
      <w:r w:rsidRPr="006E5AFF">
        <w:t>This says how observed cubes become estimated latent fields, how discretization/continuity/missingness/coarsening are handled, and how uncertainty propagates into Problems 1 and 2.</w:t>
      </w:r>
    </w:p>
    <w:p w14:paraId="3AAFA03A" w14:textId="77777777" w:rsidR="006E5AFF" w:rsidRPr="006E5AFF" w:rsidRDefault="006E5AFF" w:rsidP="006E5AFF">
      <w:r w:rsidRPr="006E5AFF">
        <w:t>Without Problem 3, Problem 1 generates formally valid variables from fragile inputs, and Problem 2 scans them as if they were clean fields. That would be mathematically neat but statistically unsafe.</w:t>
      </w:r>
    </w:p>
    <w:p w14:paraId="7EA2B432" w14:textId="77777777" w:rsidR="006E5AFF" w:rsidRPr="006E5AFF" w:rsidRDefault="006E5AFF" w:rsidP="006E5AFF">
      <w:r w:rsidRPr="006E5AFF">
        <w:t>The clean global formulation becomes:</w:t>
      </w:r>
    </w:p>
    <w:p w14:paraId="42E7EE48" w14:textId="2F73BB0D" w:rsidR="006E5AFF" w:rsidRPr="006E5AFF" w:rsidRDefault="006E5AFF" w:rsidP="006E5AFF">
      <m:oMathPara>
        <m:oMath>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c</m:t>
              </m:r>
            </m:sub>
          </m:sSub>
          <m:r>
            <w:rPr>
              <w:rFonts w:ascii="Cambria Math" w:hAnsi="Cambria Math"/>
            </w:rPr>
            <m:t>=</m:t>
          </m:r>
          <m:sSub>
            <m:sSubPr>
              <m:ctrlPr>
                <w:rPr>
                  <w:rFonts w:ascii="Cambria Math" w:hAnsi="Cambria Math"/>
                  <w:lang w:val="pt-BR"/>
                </w:rPr>
              </m:ctrlPr>
            </m:sSubPr>
            <m:e>
              <m:r>
                <w:rPr>
                  <w:rFonts w:ascii="Cambria Math" w:hAnsi="Cambria Math"/>
                  <w:lang w:val="pt-BR"/>
                </w:rPr>
                <m:t>A</m:t>
              </m:r>
            </m:e>
            <m:sub>
              <m:r>
                <w:rPr>
                  <w:rFonts w:ascii="Cambria Math" w:hAnsi="Cambria Math"/>
                  <w:lang w:val="pt-BR"/>
                </w:rPr>
                <m:t>c</m:t>
              </m:r>
            </m:sub>
          </m:sSub>
          <m:sSubSup>
            <m:sSubSupPr>
              <m:ctrlPr>
                <w:rPr>
                  <w:rFonts w:ascii="Cambria Math" w:hAnsi="Cambria Math"/>
                  <w:lang w:val="pt-BR"/>
                </w:rPr>
              </m:ctrlPr>
            </m:sSubSupPr>
            <m:e>
              <m:r>
                <w:rPr>
                  <w:rFonts w:ascii="Cambria Math" w:hAnsi="Cambria Math"/>
                  <w:lang w:val="pt-BR"/>
                </w:rPr>
                <m:t>X</m:t>
              </m:r>
            </m:e>
            <m:sub>
              <m:r>
                <w:rPr>
                  <w:rFonts w:ascii="Cambria Math" w:hAnsi="Cambria Math"/>
                  <w:lang w:val="pt-BR"/>
                </w:rPr>
                <m:t>c</m:t>
              </m:r>
            </m:sub>
            <m:sup>
              <m:r>
                <w:rPr>
                  <w:rFonts w:ascii="Cambria Math" w:hAnsi="Cambria Math"/>
                </w:rPr>
                <m:t>⋆</m:t>
              </m:r>
            </m:sup>
          </m:sSubSup>
          <m:r>
            <w:rPr>
              <w:rFonts w:ascii="Cambria Math" w:hAnsi="Cambria Math"/>
            </w:rPr>
            <m:t>+</m:t>
          </m:r>
          <m:sSub>
            <m:sSubPr>
              <m:ctrlPr>
                <w:rPr>
                  <w:rFonts w:ascii="Cambria Math" w:hAnsi="Cambria Math"/>
                  <w:lang w:val="pt-BR"/>
                </w:rPr>
              </m:ctrlPr>
            </m:sSubPr>
            <m:e>
              <m:r>
                <w:rPr>
                  <w:rFonts w:ascii="Cambria Math" w:hAnsi="Cambria Math"/>
                  <w:lang w:val="pt-BR"/>
                </w:rPr>
                <m:t>ε</m:t>
              </m:r>
            </m:e>
            <m:sub>
              <m:r>
                <w:rPr>
                  <w:rFonts w:ascii="Cambria Math" w:hAnsi="Cambria Math"/>
                  <w:lang w:val="pt-BR"/>
                </w:rPr>
                <m:t>c</m:t>
              </m:r>
            </m:sub>
          </m:sSub>
          <m:r>
            <w:br/>
          </m:r>
        </m:oMath>
        <m:oMath>
          <m:acc>
            <m:accPr>
              <m:ctrlPr>
                <w:rPr>
                  <w:rFonts w:ascii="Cambria Math" w:hAnsi="Cambria Math"/>
                  <w:lang w:val="pt-BR"/>
                </w:rPr>
              </m:ctrlPr>
            </m:accPr>
            <m:e>
              <m:r>
                <m:rPr>
                  <m:scr m:val="script"/>
                </m:rPr>
                <w:rPr>
                  <w:rFonts w:ascii="Cambria Math" w:hAnsi="Cambria Math"/>
                  <w:lang w:val="pt-BR"/>
                </w:rPr>
                <m:t>P</m:t>
              </m:r>
            </m:e>
          </m:acc>
          <m:r>
            <w:rPr>
              <w:rFonts w:ascii="Cambria Math" w:hAnsi="Cambria Math"/>
            </w:rPr>
            <m:t>(</m:t>
          </m:r>
          <m:sSubSup>
            <m:sSubSupPr>
              <m:ctrlPr>
                <w:rPr>
                  <w:rFonts w:ascii="Cambria Math" w:hAnsi="Cambria Math"/>
                  <w:lang w:val="pt-BR"/>
                </w:rPr>
              </m:ctrlPr>
            </m:sSubSupPr>
            <m:e>
              <m:r>
                <w:rPr>
                  <w:rFonts w:ascii="Cambria Math" w:hAnsi="Cambria Math"/>
                  <w:lang w:val="pt-BR"/>
                </w:rPr>
                <m:t>X</m:t>
              </m:r>
            </m:e>
            <m:sub>
              <m:r>
                <w:rPr>
                  <w:rFonts w:ascii="Cambria Math" w:hAnsi="Cambria Math"/>
                  <w:lang w:val="pt-BR"/>
                </w:rPr>
                <m:t>c</m:t>
              </m:r>
            </m:sub>
            <m:sup>
              <m:r>
                <w:rPr>
                  <w:rFonts w:ascii="Cambria Math" w:hAnsi="Cambria Math"/>
                </w:rPr>
                <m:t>⋆</m:t>
              </m:r>
            </m:sup>
          </m:sSubSup>
          <m:r>
            <w:rPr>
              <w:rFonts w:ascii="Cambria Math" w:hAnsi="Cambria Math"/>
            </w:rPr>
            <m:t>∣</m:t>
          </m:r>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c</m:t>
              </m:r>
            </m:sub>
          </m:sSub>
          <m:r>
            <w:rPr>
              <w:rFonts w:ascii="Cambria Math" w:hAnsi="Cambria Math"/>
            </w:rPr>
            <m:t>)→</m:t>
          </m:r>
          <m:r>
            <m:rPr>
              <m:nor/>
            </m:rPr>
            <m:t>typed derived variables</m:t>
          </m:r>
          <m:r>
            <w:rPr>
              <w:rFonts w:ascii="Cambria Math" w:hAnsi="Cambria Math"/>
            </w:rPr>
            <m:t>→</m:t>
          </m:r>
          <m:r>
            <w:rPr>
              <w:rFonts w:ascii="Cambria Math" w:hAnsi="Cambria Math"/>
              <w:lang w:val="pt-BR"/>
            </w:rPr>
            <m:t>D</m:t>
          </m:r>
          <m:r>
            <w:rPr>
              <w:rFonts w:ascii="Cambria Math" w:hAnsi="Cambria Math"/>
            </w:rPr>
            <m:t>(</m:t>
          </m:r>
          <m:sSubSup>
            <m:sSubSupPr>
              <m:ctrlPr>
                <w:rPr>
                  <w:rFonts w:ascii="Cambria Math" w:hAnsi="Cambria Math"/>
                  <w:lang w:val="pt-BR"/>
                </w:rPr>
              </m:ctrlPr>
            </m:sSubSupPr>
            <m:e>
              <m:r>
                <w:rPr>
                  <w:rFonts w:ascii="Cambria Math" w:hAnsi="Cambria Math"/>
                  <w:lang w:val="pt-BR"/>
                </w:rPr>
                <m:t>X</m:t>
              </m:r>
            </m:e>
            <m:sub>
              <m:r>
                <w:rPr>
                  <w:rFonts w:ascii="Cambria Math" w:hAnsi="Cambria Math"/>
                  <w:lang w:val="pt-BR"/>
                </w:rPr>
                <m:t>a</m:t>
              </m:r>
            </m:sub>
            <m:sup>
              <m:r>
                <w:rPr>
                  <w:rFonts w:ascii="Cambria Math" w:hAnsi="Cambria Math"/>
                </w:rPr>
                <m:t>⋆</m:t>
              </m:r>
            </m:sup>
          </m:sSubSup>
          <m:r>
            <w:rPr>
              <w:rFonts w:ascii="Cambria Math" w:hAnsi="Cambria Math"/>
            </w:rPr>
            <m:t>,</m:t>
          </m:r>
          <m:sSubSup>
            <m:sSubSupPr>
              <m:ctrlPr>
                <w:rPr>
                  <w:rFonts w:ascii="Cambria Math" w:hAnsi="Cambria Math"/>
                  <w:lang w:val="pt-BR"/>
                </w:rPr>
              </m:ctrlPr>
            </m:sSubSupPr>
            <m:e>
              <m:r>
                <w:rPr>
                  <w:rFonts w:ascii="Cambria Math" w:hAnsi="Cambria Math"/>
                  <w:lang w:val="pt-BR"/>
                </w:rPr>
                <m:t>X</m:t>
              </m:r>
            </m:e>
            <m:sub>
              <m:r>
                <w:rPr>
                  <w:rFonts w:ascii="Cambria Math" w:hAnsi="Cambria Math"/>
                  <w:lang w:val="pt-BR"/>
                </w:rPr>
                <m:t>b</m:t>
              </m:r>
            </m:sub>
            <m:sup>
              <m:r>
                <w:rPr>
                  <w:rFonts w:ascii="Cambria Math" w:hAnsi="Cambria Math"/>
                </w:rPr>
                <m:t>⋆</m:t>
              </m:r>
            </m:sup>
          </m:sSubSup>
          <m:r>
            <w:rPr>
              <w:rFonts w:ascii="Cambria Math" w:hAnsi="Cambria Math"/>
            </w:rPr>
            <m:t>∣</m:t>
          </m:r>
          <m:r>
            <w:rPr>
              <w:rFonts w:ascii="Cambria Math" w:hAnsi="Cambria Math"/>
              <w:lang w:val="pt-BR"/>
            </w:rPr>
            <m:t>Z</m:t>
          </m:r>
          <m:r>
            <w:rPr>
              <w:rFonts w:ascii="Cambria Math" w:hAnsi="Cambria Math"/>
            </w:rPr>
            <m:t>)</m:t>
          </m:r>
          <m:r>
            <w:rPr>
              <w:i/>
            </w:rPr>
            <w:br/>
          </m:r>
        </m:oMath>
        <m:oMath>
          <m:r>
            <m:rPr>
              <m:nor/>
            </m:rPr>
            <m:t>edge strength</m:t>
          </m:r>
          <m:r>
            <w:rPr>
              <w:rFonts w:ascii="Cambria Math" w:hAnsi="Cambria Math"/>
            </w:rPr>
            <m:t>=</m:t>
          </m:r>
          <m:sSub>
            <m:sSubPr>
              <m:ctrlPr>
                <w:rPr>
                  <w:rFonts w:ascii="Cambria Math" w:hAnsi="Cambria Math"/>
                  <w:lang w:val="pt-BR"/>
                </w:rPr>
              </m:ctrlPr>
            </m:sSubPr>
            <m:e>
              <m:r>
                <m:rPr>
                  <m:scr m:val="double-struck"/>
                  <m:sty m:val="p"/>
                </m:rPr>
                <w:rPr>
                  <w:rFonts w:ascii="Cambria Math" w:hAnsi="Cambria Math"/>
                  <w:lang w:val="pt-BR"/>
                </w:rPr>
                <m:t>E</m:t>
              </m:r>
            </m:e>
            <m:sub>
              <m:r>
                <m:rPr>
                  <m:nor/>
                </m:rPr>
                <m:t>posterior</m:t>
              </m:r>
            </m:sub>
          </m:sSub>
          <m:r>
            <w:rPr>
              <w:rFonts w:ascii="Cambria Math" w:hAnsi="Cambria Math"/>
            </w:rPr>
            <m:t>[</m:t>
          </m:r>
          <m:r>
            <w:rPr>
              <w:rFonts w:ascii="Cambria Math" w:hAnsi="Cambria Math"/>
              <w:lang w:val="pt-BR"/>
            </w:rPr>
            <m:t>D</m:t>
          </m:r>
          <m:r>
            <w:rPr>
              <w:rFonts w:ascii="Cambria Math" w:hAnsi="Cambria Math"/>
            </w:rPr>
            <m:t>(</m:t>
          </m:r>
          <m:sSubSup>
            <m:sSubSupPr>
              <m:ctrlPr>
                <w:rPr>
                  <w:rFonts w:ascii="Cambria Math" w:hAnsi="Cambria Math"/>
                  <w:lang w:val="pt-BR"/>
                </w:rPr>
              </m:ctrlPr>
            </m:sSubSupPr>
            <m:e>
              <m:r>
                <w:rPr>
                  <w:rFonts w:ascii="Cambria Math" w:hAnsi="Cambria Math"/>
                  <w:lang w:val="pt-BR"/>
                </w:rPr>
                <m:t>X</m:t>
              </m:r>
            </m:e>
            <m:sub>
              <m:r>
                <w:rPr>
                  <w:rFonts w:ascii="Cambria Math" w:hAnsi="Cambria Math"/>
                  <w:lang w:val="pt-BR"/>
                </w:rPr>
                <m:t>a</m:t>
              </m:r>
            </m:sub>
            <m:sup>
              <m:r>
                <w:rPr>
                  <w:rFonts w:ascii="Cambria Math" w:hAnsi="Cambria Math"/>
                </w:rPr>
                <m:t>⋆</m:t>
              </m:r>
            </m:sup>
          </m:sSubSup>
          <m:r>
            <w:rPr>
              <w:rFonts w:ascii="Cambria Math" w:hAnsi="Cambria Math"/>
            </w:rPr>
            <m:t>,</m:t>
          </m:r>
          <m:sSubSup>
            <m:sSubSupPr>
              <m:ctrlPr>
                <w:rPr>
                  <w:rFonts w:ascii="Cambria Math" w:hAnsi="Cambria Math"/>
                  <w:lang w:val="pt-BR"/>
                </w:rPr>
              </m:ctrlPr>
            </m:sSubSupPr>
            <m:e>
              <m:r>
                <w:rPr>
                  <w:rFonts w:ascii="Cambria Math" w:hAnsi="Cambria Math"/>
                  <w:lang w:val="pt-BR"/>
                </w:rPr>
                <m:t>X</m:t>
              </m:r>
            </m:e>
            <m:sub>
              <m:r>
                <w:rPr>
                  <w:rFonts w:ascii="Cambria Math" w:hAnsi="Cambria Math"/>
                  <w:lang w:val="pt-BR"/>
                </w:rPr>
                <m:t>b</m:t>
              </m:r>
            </m:sub>
            <m:sup>
              <m:r>
                <w:rPr>
                  <w:rFonts w:ascii="Cambria Math" w:hAnsi="Cambria Math"/>
                </w:rPr>
                <m:t>⋆</m:t>
              </m:r>
            </m:sup>
          </m:sSubSup>
          <m:r>
            <w:rPr>
              <w:rFonts w:ascii="Cambria Math" w:hAnsi="Cambria Math"/>
            </w:rPr>
            <m:t>∣</m:t>
          </m:r>
          <m:r>
            <w:rPr>
              <w:rFonts w:ascii="Cambria Math" w:hAnsi="Cambria Math"/>
              <w:lang w:val="pt-BR"/>
            </w:rPr>
            <m:t>Z</m:t>
          </m:r>
          <m:r>
            <w:rPr>
              <w:rFonts w:ascii="Cambria Math" w:hAnsi="Cambria Math"/>
            </w:rPr>
            <m:t>)]</m:t>
          </m:r>
          <m:r>
            <w:rPr>
              <w:i/>
            </w:rPr>
            <w:br/>
          </m:r>
        </m:oMath>
        <m:oMath>
          <m:r>
            <m:rPr>
              <m:nor/>
            </m:rPr>
            <m:t>edge fragility</m:t>
          </m:r>
          <m:r>
            <w:rPr>
              <w:rFonts w:ascii="Cambria Math" w:hAnsi="Cambria Math"/>
            </w:rPr>
            <m:t>=</m:t>
          </m:r>
          <m:sSub>
            <m:sSubPr>
              <m:ctrlPr>
                <w:rPr>
                  <w:rFonts w:ascii="Cambria Math" w:hAnsi="Cambria Math"/>
                  <w:lang w:val="pt-BR"/>
                </w:rPr>
              </m:ctrlPr>
            </m:sSubPr>
            <m:e>
              <m:r>
                <m:rPr>
                  <m:sty m:val="p"/>
                </m:rPr>
                <w:rPr>
                  <w:rFonts w:ascii="Cambria Math" w:hAnsi="Cambria Math"/>
                </w:rPr>
                <m:t>Var</m:t>
              </m:r>
              <m:r>
                <w:rPr>
                  <w:rFonts w:ascii="Cambria Math" w:hAnsi="Cambria Math"/>
                </w:rPr>
                <m:t>⁡</m:t>
              </m:r>
            </m:e>
            <m:sub>
              <m:r>
                <m:rPr>
                  <m:nor/>
                </m:rPr>
                <m:t>posterior</m:t>
              </m:r>
            </m:sub>
          </m:sSub>
          <m:r>
            <w:rPr>
              <w:rFonts w:ascii="Cambria Math" w:hAnsi="Cambria Math"/>
            </w:rPr>
            <m:t>[</m:t>
          </m:r>
          <m:r>
            <w:rPr>
              <w:rFonts w:ascii="Cambria Math" w:hAnsi="Cambria Math"/>
              <w:lang w:val="pt-BR"/>
            </w:rPr>
            <m:t>D</m:t>
          </m:r>
          <m:r>
            <w:rPr>
              <w:rFonts w:ascii="Cambria Math" w:hAnsi="Cambria Math"/>
            </w:rPr>
            <m:t>(</m:t>
          </m:r>
          <m:sSubSup>
            <m:sSubSupPr>
              <m:ctrlPr>
                <w:rPr>
                  <w:rFonts w:ascii="Cambria Math" w:hAnsi="Cambria Math"/>
                  <w:lang w:val="pt-BR"/>
                </w:rPr>
              </m:ctrlPr>
            </m:sSubSupPr>
            <m:e>
              <m:r>
                <w:rPr>
                  <w:rFonts w:ascii="Cambria Math" w:hAnsi="Cambria Math"/>
                  <w:lang w:val="pt-BR"/>
                </w:rPr>
                <m:t>X</m:t>
              </m:r>
            </m:e>
            <m:sub>
              <m:r>
                <w:rPr>
                  <w:rFonts w:ascii="Cambria Math" w:hAnsi="Cambria Math"/>
                  <w:lang w:val="pt-BR"/>
                </w:rPr>
                <m:t>a</m:t>
              </m:r>
            </m:sub>
            <m:sup>
              <m:r>
                <w:rPr>
                  <w:rFonts w:ascii="Cambria Math" w:hAnsi="Cambria Math"/>
                </w:rPr>
                <m:t>⋆</m:t>
              </m:r>
            </m:sup>
          </m:sSubSup>
          <m:r>
            <w:rPr>
              <w:rFonts w:ascii="Cambria Math" w:hAnsi="Cambria Math"/>
            </w:rPr>
            <m:t>,</m:t>
          </m:r>
          <m:sSubSup>
            <m:sSubSupPr>
              <m:ctrlPr>
                <w:rPr>
                  <w:rFonts w:ascii="Cambria Math" w:hAnsi="Cambria Math"/>
                  <w:lang w:val="pt-BR"/>
                </w:rPr>
              </m:ctrlPr>
            </m:sSubSupPr>
            <m:e>
              <m:r>
                <w:rPr>
                  <w:rFonts w:ascii="Cambria Math" w:hAnsi="Cambria Math"/>
                  <w:lang w:val="pt-BR"/>
                </w:rPr>
                <m:t>X</m:t>
              </m:r>
            </m:e>
            <m:sub>
              <m:r>
                <w:rPr>
                  <w:rFonts w:ascii="Cambria Math" w:hAnsi="Cambria Math"/>
                  <w:lang w:val="pt-BR"/>
                </w:rPr>
                <m:t>b</m:t>
              </m:r>
            </m:sub>
            <m:sup>
              <m:r>
                <w:rPr>
                  <w:rFonts w:ascii="Cambria Math" w:hAnsi="Cambria Math"/>
                </w:rPr>
                <m:t>⋆</m:t>
              </m:r>
            </m:sup>
          </m:sSubSup>
          <m:r>
            <w:rPr>
              <w:rFonts w:ascii="Cambria Math" w:hAnsi="Cambria Math"/>
            </w:rPr>
            <m:t>∣</m:t>
          </m:r>
          <m:r>
            <w:rPr>
              <w:rFonts w:ascii="Cambria Math" w:hAnsi="Cambria Math"/>
              <w:lang w:val="pt-BR"/>
            </w:rPr>
            <m:t>Z</m:t>
          </m:r>
          <m:r>
            <w:rPr>
              <w:rFonts w:ascii="Cambria Math" w:hAnsi="Cambria Math"/>
            </w:rPr>
            <m:t>)]</m:t>
          </m:r>
          <m:r>
            <m:rPr>
              <m:sty m:val="p"/>
            </m:rPr>
            <w:rPr>
              <w:rFonts w:ascii="Cambria Math" w:hAnsi="Cambria Math"/>
            </w:rPr>
            <m:t>.</m:t>
          </m:r>
          <m:r>
            <w:br/>
          </m:r>
        </m:oMath>
      </m:oMathPara>
    </w:p>
    <w:p w14:paraId="56AD0D68" w14:textId="77777777" w:rsidR="006E5AFF" w:rsidRPr="006E5AFF" w:rsidRDefault="006E5AFF" w:rsidP="006E5AFF">
      <w:r w:rsidRPr="006E5AFF">
        <w:t>That is the mature version.</w:t>
      </w:r>
    </w:p>
    <w:p w14:paraId="47E83309" w14:textId="77777777" w:rsidR="006E5AFF" w:rsidRPr="006E5AFF" w:rsidRDefault="006E5AFF" w:rsidP="006E5AFF">
      <w:r w:rsidRPr="006E5AFF">
        <w:t>So: yes, the formalization is sound after correction. But a functional system needs wider mathematical investigation in three places: type legality, inverse reconstruction, and uncertainty-aware scanning. The scanner itself should not solve every reconstruction problem. It should receive fields with attached provenance, uncertainty, support, and reliability metadata. Problem 3 is the layer that makes that possible.</w:t>
      </w:r>
    </w:p>
    <w:p w14:paraId="31FABB75" w14:textId="77777777" w:rsidR="006E5AFF" w:rsidRPr="006E5AFF" w:rsidRDefault="006E5AFF" w:rsidP="006E5AFF">
      <w:r w:rsidRPr="006E5AFF">
        <w:br/>
      </w:r>
    </w:p>
    <w:p w14:paraId="7AF65383" w14:textId="77777777" w:rsidR="006E5AFF" w:rsidRPr="006E5AFF" w:rsidRDefault="006E5AFF" w:rsidP="006E5AFF">
      <w:r w:rsidRPr="006E5AFF">
        <w:t>Strictly focusing on the mathematical problems 1 and 2 and it's underpinning goals, then what would be you definitive formalization and strategy? Elaborate and develop.</w:t>
      </w:r>
    </w:p>
    <w:p w14:paraId="56EECAE4" w14:textId="77777777" w:rsidR="006E5AFF" w:rsidRPr="006E5AFF" w:rsidRDefault="006E5AFF" w:rsidP="006E5AFF">
      <w:r w:rsidRPr="006E5AFF">
        <w:br/>
      </w:r>
    </w:p>
    <w:p w14:paraId="21EA61E0" w14:textId="77777777" w:rsidR="006E5AFF" w:rsidRPr="006E5AFF" w:rsidRDefault="006E5AFF" w:rsidP="006E5AFF">
      <w:r w:rsidRPr="006E5AFF">
        <w:t>I’ll collapse the previous discussion into a stricter formulation: first the algebra that defines admissible variables, then the scanner functional that compares them. I’ll avoid Problem 3 except where Problems 1–2 require its interface.</w:t>
      </w:r>
    </w:p>
    <w:p w14:paraId="37B98812" w14:textId="77777777" w:rsidR="006E5AFF" w:rsidRPr="006E5AFF" w:rsidRDefault="006E5AFF" w:rsidP="006E5AFF">
      <w:r w:rsidRPr="006E5AFF">
        <w:t xml:space="preserve">I’m going to make one choice explicit: for Problem 2, the default dependence engine should be kernel/coplanar HSIC-style scanning, not KSG mutual </w:t>
      </w:r>
      <w:r w:rsidRPr="006E5AFF">
        <w:lastRenderedPageBreak/>
        <w:t>information as the main workhorse. MI remains useful, but it is less stable under sparse, tied, high-dimensional ecological conditioning.</w:t>
      </w:r>
    </w:p>
    <w:p w14:paraId="63A5EF22" w14:textId="77777777" w:rsidR="006E5AFF" w:rsidRPr="006E5AFF" w:rsidRDefault="006E5AFF" w:rsidP="006E5AFF">
      <w:r w:rsidRPr="006E5AFF">
        <w:t>Pensou por 27s</w:t>
      </w:r>
    </w:p>
    <w:p w14:paraId="6FD3C7F6" w14:textId="77777777" w:rsidR="006E5AFF" w:rsidRPr="006E5AFF" w:rsidRDefault="006E5AFF" w:rsidP="006E5AFF">
      <w:r w:rsidRPr="006E5AFF">
        <w:t>The definitive strategy is this:</w:t>
      </w:r>
    </w:p>
    <w:p w14:paraId="2AAB15B0" w14:textId="4DAEFC8B" w:rsidR="006E5AFF" w:rsidRPr="006E5AFF" w:rsidRDefault="006E5AFF" w:rsidP="006E5AFF">
      <m:oMathPara>
        <m:oMath>
          <m:borderBox>
            <m:borderBoxPr>
              <m:ctrlPr>
                <w:rPr>
                  <w:rFonts w:ascii="Cambria Math" w:hAnsi="Cambria Math"/>
                  <w:lang w:val="pt-BR"/>
                </w:rPr>
              </m:ctrlPr>
            </m:borderBoxPr>
            <m:e>
              <m:r>
                <m:rPr>
                  <m:nor/>
                </m:rPr>
                <m:t>Problem</m:t>
              </m:r>
              <m:r>
                <m:rPr>
                  <m:sty m:val="p"/>
                </m:rPr>
                <w:rPr>
                  <w:rFonts w:ascii="Cambria Math" w:hAnsi="Cambria Math"/>
                </w:rPr>
                <m:t> </m:t>
              </m:r>
              <m:r>
                <m:rPr>
                  <m:nor/>
                </m:rPr>
                <m:t>1:</m:t>
              </m:r>
              <m:r>
                <m:rPr>
                  <m:sty m:val="p"/>
                </m:rPr>
                <w:rPr>
                  <w:rFonts w:ascii="Cambria Math" w:hAnsi="Cambria Math"/>
                </w:rPr>
                <m:t> </m:t>
              </m:r>
              <m:r>
                <m:rPr>
                  <m:nor/>
                </m:rPr>
                <m:t>construct</m:t>
              </m:r>
              <m:r>
                <m:rPr>
                  <m:sty m:val="p"/>
                </m:rPr>
                <w:rPr>
                  <w:rFonts w:ascii="Cambria Math" w:hAnsi="Cambria Math"/>
                </w:rPr>
                <m:t> </m:t>
              </m:r>
              <m:r>
                <m:rPr>
                  <m:nor/>
                </m:rPr>
                <m:t>a</m:t>
              </m:r>
              <m:r>
                <m:rPr>
                  <m:sty m:val="p"/>
                </m:rPr>
                <w:rPr>
                  <w:rFonts w:ascii="Cambria Math" w:hAnsi="Cambria Math"/>
                </w:rPr>
                <m:t> </m:t>
              </m:r>
              <m:r>
                <m:rPr>
                  <m:nor/>
                </m:rPr>
                <m:t>finite,</m:t>
              </m:r>
              <m:r>
                <m:rPr>
                  <m:sty m:val="p"/>
                </m:rPr>
                <w:rPr>
                  <w:rFonts w:ascii="Cambria Math" w:hAnsi="Cambria Math"/>
                </w:rPr>
                <m:t> </m:t>
              </m:r>
              <m:r>
                <m:rPr>
                  <m:nor/>
                </m:rPr>
                <m:t>typed,</m:t>
              </m:r>
              <m:r>
                <m:rPr>
                  <m:sty m:val="p"/>
                </m:rPr>
                <w:rPr>
                  <w:rFonts w:ascii="Cambria Math" w:hAnsi="Cambria Math"/>
                </w:rPr>
                <m:t> </m:t>
              </m:r>
              <m:r>
                <m:rPr>
                  <m:nor/>
                </m:rPr>
                <m:t>mathematically</m:t>
              </m:r>
              <m:r>
                <m:rPr>
                  <m:sty m:val="p"/>
                </m:rPr>
                <w:rPr>
                  <w:rFonts w:ascii="Cambria Math" w:hAnsi="Cambria Math"/>
                </w:rPr>
                <m:t> </m:t>
              </m:r>
              <m:r>
                <m:rPr>
                  <m:nor/>
                </m:rPr>
                <m:t>legal</m:t>
              </m:r>
              <m:r>
                <m:rPr>
                  <m:sty m:val="p"/>
                </m:rPr>
                <w:rPr>
                  <w:rFonts w:ascii="Cambria Math" w:hAnsi="Cambria Math"/>
                </w:rPr>
                <m:t> </m:t>
              </m:r>
              <m:r>
                <m:rPr>
                  <m:nor/>
                </m:rPr>
                <m:t>field</m:t>
              </m:r>
              <m:r>
                <m:rPr>
                  <m:sty m:val="p"/>
                </m:rPr>
                <w:rPr>
                  <w:rFonts w:ascii="Cambria Math" w:hAnsi="Cambria Math"/>
                </w:rPr>
                <m:t> </m:t>
              </m:r>
              <m:r>
                <m:rPr>
                  <m:nor/>
                </m:rPr>
                <m:t>space</m:t>
              </m:r>
              <m:r>
                <m:rPr>
                  <m:sty m:val="p"/>
                </m:rPr>
                <w:rPr>
                  <w:rFonts w:ascii="Cambria Math" w:hAnsi="Cambria Math"/>
                </w:rPr>
                <m:t> </m:t>
              </m:r>
              <m:r>
                <m:rPr>
                  <m:nor/>
                </m:rPr>
                <m:t>from</m:t>
              </m:r>
              <m:r>
                <m:rPr>
                  <m:sty m:val="p"/>
                </m:rPr>
                <w:rPr>
                  <w:rFonts w:ascii="Cambria Math" w:hAnsi="Cambria Math"/>
                </w:rPr>
                <m:t> </m:t>
              </m:r>
              <m:r>
                <m:rPr>
                  <m:nor/>
                </m:rPr>
                <m:t>raw</m:t>
              </m:r>
              <m:r>
                <m:rPr>
                  <m:sty m:val="p"/>
                </m:rPr>
                <w:rPr>
                  <w:rFonts w:ascii="Cambria Math" w:hAnsi="Cambria Math"/>
                </w:rPr>
                <m:t> </m:t>
              </m:r>
              <m:r>
                <m:rPr>
                  <m:nor/>
                </m:rPr>
                <m:t>cubes.</m:t>
              </m:r>
            </m:e>
          </m:borderBox>
          <m:r>
            <w:br/>
          </m:r>
        </m:oMath>
        <m:oMath>
          <m:borderBox>
            <m:borderBoxPr>
              <m:ctrlPr>
                <w:rPr>
                  <w:rFonts w:ascii="Cambria Math" w:hAnsi="Cambria Math"/>
                  <w:lang w:val="pt-BR"/>
                </w:rPr>
              </m:ctrlPr>
            </m:borderBoxPr>
            <m:e>
              <m:r>
                <m:rPr>
                  <m:nor/>
                </m:rPr>
                <m:t>Problem</m:t>
              </m:r>
              <m:r>
                <m:rPr>
                  <m:sty m:val="p"/>
                </m:rPr>
                <w:rPr>
                  <w:rFonts w:ascii="Cambria Math" w:hAnsi="Cambria Math"/>
                </w:rPr>
                <m:t> </m:t>
              </m:r>
              <m:r>
                <m:rPr>
                  <m:nor/>
                </m:rPr>
                <m:t>2:</m:t>
              </m:r>
              <m:r>
                <m:rPr>
                  <m:sty m:val="p"/>
                </m:rPr>
                <w:rPr>
                  <w:rFonts w:ascii="Cambria Math" w:hAnsi="Cambria Math"/>
                </w:rPr>
                <m:t> </m:t>
              </m:r>
              <m:r>
                <m:rPr>
                  <m:nor/>
                </m:rPr>
                <m:t>estimate</m:t>
              </m:r>
              <m:r>
                <m:rPr>
                  <m:sty m:val="p"/>
                </m:rPr>
                <w:rPr>
                  <w:rFonts w:ascii="Cambria Math" w:hAnsi="Cambria Math"/>
                </w:rPr>
                <m:t> </m:t>
              </m:r>
              <m:r>
                <m:rPr>
                  <m:nor/>
                </m:rPr>
                <m:t>a</m:t>
              </m:r>
              <m:r>
                <m:rPr>
                  <m:sty m:val="p"/>
                </m:rPr>
                <w:rPr>
                  <w:rFonts w:ascii="Cambria Math" w:hAnsi="Cambria Math"/>
                </w:rPr>
                <m:t> </m:t>
              </m:r>
              <m:r>
                <m:rPr>
                  <m:nor/>
                </m:rPr>
                <m:t>sparse</m:t>
              </m:r>
              <m:r>
                <m:rPr>
                  <m:sty m:val="p"/>
                </m:rPr>
                <w:rPr>
                  <w:rFonts w:ascii="Cambria Math" w:hAnsi="Cambria Math"/>
                </w:rPr>
                <m:t> </m:t>
              </m:r>
              <m:r>
                <m:rPr>
                  <m:nor/>
                </m:rPr>
                <m:t>graph</m:t>
              </m:r>
              <m:r>
                <m:rPr>
                  <m:sty m:val="p"/>
                </m:rPr>
                <w:rPr>
                  <w:rFonts w:ascii="Cambria Math" w:hAnsi="Cambria Math"/>
                </w:rPr>
                <m:t> </m:t>
              </m:r>
              <m:r>
                <m:rPr>
                  <m:nor/>
                </m:rPr>
                <m:t>of</m:t>
              </m:r>
              <m:r>
                <m:rPr>
                  <m:sty m:val="p"/>
                </m:rPr>
                <w:rPr>
                  <w:rFonts w:ascii="Cambria Math" w:hAnsi="Cambria Math"/>
                </w:rPr>
                <m:t> </m:t>
              </m:r>
              <m:r>
                <m:rPr>
                  <m:nor/>
                </m:rPr>
                <m:t>robust</m:t>
              </m:r>
              <m:r>
                <m:rPr>
                  <m:sty m:val="p"/>
                </m:rPr>
                <w:rPr>
                  <w:rFonts w:ascii="Cambria Math" w:hAnsi="Cambria Math"/>
                </w:rPr>
                <m:t> </m:t>
              </m:r>
              <m:r>
                <m:rPr>
                  <m:nor/>
                </m:rPr>
                <m:t>nonlinear</m:t>
              </m:r>
              <m:r>
                <m:rPr>
                  <m:sty m:val="p"/>
                </m:rPr>
                <w:rPr>
                  <w:rFonts w:ascii="Cambria Math" w:hAnsi="Cambria Math"/>
                </w:rPr>
                <m:t> </m:t>
              </m:r>
              <m:r>
                <m:rPr>
                  <m:nor/>
                </m:rPr>
                <m:t>conditional</m:t>
              </m:r>
              <m:r>
                <m:rPr>
                  <m:sty m:val="p"/>
                </m:rPr>
                <w:rPr>
                  <w:rFonts w:ascii="Cambria Math" w:hAnsi="Cambria Math"/>
                </w:rPr>
                <m:t> </m:t>
              </m:r>
              <m:r>
                <m:rPr>
                  <m:nor/>
                </m:rPr>
                <m:t>dependence</m:t>
              </m:r>
              <m:r>
                <m:rPr>
                  <m:sty m:val="p"/>
                </m:rPr>
                <w:rPr>
                  <w:rFonts w:ascii="Cambria Math" w:hAnsi="Cambria Math"/>
                </w:rPr>
                <m:t> </m:t>
              </m:r>
              <m:r>
                <m:rPr>
                  <m:nor/>
                </m:rPr>
                <m:t>among</m:t>
              </m:r>
              <m:r>
                <m:rPr>
                  <m:sty m:val="p"/>
                </m:rPr>
                <w:rPr>
                  <w:rFonts w:ascii="Cambria Math" w:hAnsi="Cambria Math"/>
                </w:rPr>
                <m:t> </m:t>
              </m:r>
              <m:r>
                <m:rPr>
                  <m:nor/>
                </m:rPr>
                <m:t>those</m:t>
              </m:r>
              <m:r>
                <m:rPr>
                  <m:sty m:val="p"/>
                </m:rPr>
                <w:rPr>
                  <w:rFonts w:ascii="Cambria Math" w:hAnsi="Cambria Math"/>
                </w:rPr>
                <m:t> </m:t>
              </m:r>
              <m:r>
                <m:rPr>
                  <m:nor/>
                </m:rPr>
                <m:t>fields.</m:t>
              </m:r>
            </m:e>
          </m:borderBox>
          <m:r>
            <w:br/>
          </m:r>
        </m:oMath>
      </m:oMathPara>
    </w:p>
    <w:p w14:paraId="006BDB61" w14:textId="77777777" w:rsidR="006E5AFF" w:rsidRPr="006E5AFF" w:rsidRDefault="006E5AFF" w:rsidP="006E5AFF">
      <w:r w:rsidRPr="006E5AFF">
        <w:t>Problem 1 answers: “What are the variables?”</w:t>
      </w:r>
    </w:p>
    <w:p w14:paraId="44CBD4EE" w14:textId="77777777" w:rsidR="006E5AFF" w:rsidRPr="006E5AFF" w:rsidRDefault="006E5AFF" w:rsidP="006E5AFF">
      <w:r w:rsidRPr="006E5AFF">
        <w:t>Problem 2 answers: “Which variables exhibit stable nonlinear ecological relationships?”</w:t>
      </w:r>
    </w:p>
    <w:p w14:paraId="5AB48D3F" w14:textId="77777777" w:rsidR="006E5AFF" w:rsidRPr="006E5AFF" w:rsidRDefault="006E5AFF" w:rsidP="006E5AFF">
      <w:r w:rsidRPr="006E5AFF">
        <w:t>They should remain mathematically coupled but functionally separated. Problem 1 must not depend on scanner results. Problem 2 must not invent epidemiological variables ad hoc. Problem 1 gives the scanner a disciplined field universe. Problem 2 searches that universe.</w:t>
      </w:r>
    </w:p>
    <w:p w14:paraId="5B9B8692" w14:textId="77777777" w:rsidR="006E5AFF" w:rsidRPr="006E5AFF" w:rsidRDefault="006E5AFF" w:rsidP="006E5AFF">
      <w:r w:rsidRPr="006E5AFF">
        <w:t>The earlier discussion already converged toward this division: typed cube algebra, legal transformations, nuisance removal, nonlinear dependence scanning, structured null models, and graph output. But the final formulation needs stricter correction, especially the reversal of the Radon–Nikodym derivative and the overclaim that every OLAP cube is naturally a measure. </w:t>
      </w:r>
    </w:p>
    <w:p w14:paraId="78868353" w14:textId="77777777" w:rsidR="006E5AFF" w:rsidRPr="006E5AFF" w:rsidRDefault="006E5AFF" w:rsidP="006E5AFF">
      <w:pPr>
        <w:rPr>
          <w:b/>
          <w:bCs/>
        </w:rPr>
      </w:pPr>
      <w:r w:rsidRPr="006E5AFF">
        <w:rPr>
          <w:b/>
          <w:bCs/>
        </w:rPr>
        <w:t>I. Problem 1 — The variable-generation problem</w:t>
      </w:r>
    </w:p>
    <w:p w14:paraId="5B6903C2" w14:textId="77777777" w:rsidR="006E5AFF" w:rsidRPr="006E5AFF" w:rsidRDefault="006E5AFF" w:rsidP="006E5AFF">
      <w:r w:rsidRPr="006E5AFF">
        <w:t>The mathematical goal of Problem 1 is not “make features.” That is too loose.</w:t>
      </w:r>
    </w:p>
    <w:p w14:paraId="66C20603" w14:textId="77777777" w:rsidR="006E5AFF" w:rsidRPr="006E5AFF" w:rsidRDefault="006E5AFF" w:rsidP="006E5AFF">
      <w:r w:rsidRPr="006E5AFF">
        <w:t>The goal is:</w:t>
      </w:r>
    </w:p>
    <w:p w14:paraId="3C6D8771" w14:textId="77777777" w:rsidR="006E5AFF" w:rsidRPr="006E5AFF" w:rsidRDefault="006E5AFF" w:rsidP="006E5AFF">
      <m:oMathPara>
        <m:oMath>
          <m:borderBox>
            <m:borderBoxPr>
              <m:ctrlPr>
                <w:rPr>
                  <w:rFonts w:ascii="Cambria Math" w:hAnsi="Cambria Math"/>
                  <w:lang w:val="pt-BR"/>
                </w:rPr>
              </m:ctrlPr>
            </m:borderBoxPr>
            <m:e>
              <m:r>
                <m:rPr>
                  <m:nor/>
                </m:rPr>
                <m:t>Given heterogeneous OLAP-like health, demographic, and socioeconomic cubes, construct a finite typed algebra of epidemiologically meaningful fields on target supports.</m:t>
              </m:r>
            </m:e>
          </m:borderBox>
          <m:r>
            <w:br/>
          </m:r>
        </m:oMath>
      </m:oMathPara>
    </w:p>
    <w:p w14:paraId="50F1D889" w14:textId="77777777" w:rsidR="006E5AFF" w:rsidRPr="006E5AFF" w:rsidRDefault="006E5AFF" w:rsidP="006E5AFF">
      <w:r w:rsidRPr="006E5AFF">
        <w:t>More formally:</w:t>
      </w:r>
    </w:p>
    <w:p w14:paraId="690CDB7B" w14:textId="49D434D2" w:rsidR="006E5AFF" w:rsidRPr="006E5AFF" w:rsidRDefault="006E5AFF" w:rsidP="006E5AFF">
      <m:oMathPara>
        <m:oMath>
          <m:sSub>
            <m:sSubPr>
              <m:ctrlPr>
                <w:rPr>
                  <w:rFonts w:ascii="Cambria Math" w:hAnsi="Cambria Math"/>
                  <w:lang w:val="pt-BR"/>
                </w:rPr>
              </m:ctrlPr>
            </m:sSubPr>
            <m:e>
              <m:r>
                <m:rPr>
                  <m:scr m:val="script"/>
                </m:rPr>
                <w:rPr>
                  <w:rFonts w:ascii="Cambria Math" w:hAnsi="Cambria Math"/>
                  <w:lang w:val="pt-BR"/>
                </w:rPr>
                <m:t>C</m:t>
              </m:r>
            </m:e>
            <m:sub>
              <m:r>
                <m:rPr>
                  <m:nor/>
                </m:rPr>
                <m:t>raw</m:t>
              </m:r>
            </m:sub>
          </m:sSub>
          <m:r>
            <w:rPr>
              <w:rFonts w:ascii="Cambria Math" w:hAnsi="Cambria Math"/>
              <w:lang w:val="pt-BR"/>
            </w:rPr>
            <m:t>⟶</m:t>
          </m:r>
          <m:sSub>
            <m:sSubPr>
              <m:ctrlPr>
                <w:rPr>
                  <w:rFonts w:ascii="Cambria Math" w:hAnsi="Cambria Math"/>
                  <w:lang w:val="pt-BR"/>
                </w:rPr>
              </m:ctrlPr>
            </m:sSubPr>
            <m:e>
              <m:r>
                <m:rPr>
                  <m:scr m:val="script"/>
                </m:rPr>
                <w:rPr>
                  <w:rFonts w:ascii="Cambria Math" w:hAnsi="Cambria Math"/>
                </w:rPr>
                <m:t>M</m:t>
              </m:r>
            </m:e>
            <m:sub>
              <m:r>
                <m:rPr>
                  <m:nor/>
                </m:rPr>
                <m:t>typed</m:t>
              </m:r>
            </m:sub>
          </m:sSub>
          <m:r>
            <w:rPr>
              <w:rFonts w:ascii="Cambria Math" w:hAnsi="Cambria Math"/>
              <w:lang w:val="pt-BR"/>
            </w:rPr>
            <m:t>⟶</m:t>
          </m:r>
          <m:sSub>
            <m:sSubPr>
              <m:ctrlPr>
                <w:rPr>
                  <w:rFonts w:ascii="Cambria Math" w:hAnsi="Cambria Math"/>
                  <w:lang w:val="pt-BR"/>
                </w:rPr>
              </m:ctrlPr>
            </m:sSubPr>
            <m:e>
              <m:r>
                <m:rPr>
                  <m:scr m:val="script"/>
                </m:rPr>
                <w:rPr>
                  <w:rFonts w:ascii="Cambria Math" w:hAnsi="Cambria Math"/>
                </w:rPr>
                <m:t>E</m:t>
              </m:r>
            </m:e>
            <m:sub>
              <m:r>
                <w:rPr>
                  <w:rFonts w:ascii="Cambria Math" w:hAnsi="Cambria Math"/>
                </w:rPr>
                <m:t>≤</m:t>
              </m:r>
              <m:r>
                <w:rPr>
                  <w:rFonts w:ascii="Cambria Math" w:hAnsi="Cambria Math"/>
                  <w:lang w:val="pt-BR"/>
                </w:rPr>
                <m:t>k</m:t>
              </m:r>
            </m:sub>
          </m:sSub>
          <m:r>
            <m:rPr>
              <m:scr m:val="script"/>
            </m:rPr>
            <w:rPr>
              <w:rFonts w:ascii="Cambria Math" w:hAnsi="Cambria Math"/>
              <w:lang w:val="pt-BR"/>
            </w:rPr>
            <m:t>⟶X</m:t>
          </m:r>
          <m:r>
            <m:rPr>
              <m:sty m:val="p"/>
            </m:rPr>
            <w:rPr>
              <w:rFonts w:ascii="Cambria Math" w:hAnsi="Cambria Math"/>
            </w:rPr>
            <m:t>.</m:t>
          </m:r>
          <m:r>
            <w:br/>
          </m:r>
        </m:oMath>
      </m:oMathPara>
    </w:p>
    <w:p w14:paraId="2D4CE41D" w14:textId="0BD43D49" w:rsidR="006E5AFF" w:rsidRPr="006E5AFF" w:rsidRDefault="006E5AFF" w:rsidP="006E5AFF">
      <w:r w:rsidRPr="006E5AFF">
        <w:t>Here </w:t>
      </w:r>
      <m:oMath>
        <m:sSub>
          <m:sSubPr>
            <m:ctrlPr>
              <w:rPr>
                <w:rFonts w:ascii="Cambria Math" w:hAnsi="Cambria Math"/>
                <w:lang w:val="pt-BR"/>
              </w:rPr>
            </m:ctrlPr>
          </m:sSubPr>
          <m:e>
            <m:r>
              <m:rPr>
                <m:scr m:val="script"/>
              </m:rPr>
              <w:rPr>
                <w:rFonts w:ascii="Cambria Math" w:hAnsi="Cambria Math"/>
                <w:lang w:val="pt-BR"/>
              </w:rPr>
              <m:t>C</m:t>
            </m:r>
          </m:e>
          <m:sub>
            <m:r>
              <m:rPr>
                <m:nor/>
              </m:rPr>
              <m:t>raw</m:t>
            </m:r>
          </m:sub>
        </m:sSub>
      </m:oMath>
      <w:r w:rsidRPr="006E5AFF">
        <w:t> is the set of raw data sources, </w:t>
      </w:r>
      <m:oMath>
        <m:sSub>
          <m:sSubPr>
            <m:ctrlPr>
              <w:rPr>
                <w:rFonts w:ascii="Cambria Math" w:hAnsi="Cambria Math"/>
                <w:lang w:val="pt-BR"/>
              </w:rPr>
            </m:ctrlPr>
          </m:sSubPr>
          <m:e>
            <m:r>
              <m:rPr>
                <m:scr m:val="script"/>
              </m:rPr>
              <w:rPr>
                <w:rFonts w:ascii="Cambria Math" w:hAnsi="Cambria Math"/>
              </w:rPr>
              <m:t>M</m:t>
            </m:r>
          </m:e>
          <m:sub>
            <m:r>
              <m:rPr>
                <m:nor/>
              </m:rPr>
              <m:t>typed</m:t>
            </m:r>
          </m:sub>
        </m:sSub>
      </m:oMath>
      <w:r w:rsidRPr="006E5AFF">
        <w:t> is the set of typed base mathematical objects, </w:t>
      </w:r>
      <m:oMath>
        <m:sSub>
          <m:sSubPr>
            <m:ctrlPr>
              <w:rPr>
                <w:rFonts w:ascii="Cambria Math" w:hAnsi="Cambria Math"/>
                <w:lang w:val="pt-BR"/>
              </w:rPr>
            </m:ctrlPr>
          </m:sSubPr>
          <m:e>
            <m:r>
              <m:rPr>
                <m:scr m:val="script"/>
              </m:rPr>
              <w:rPr>
                <w:rFonts w:ascii="Cambria Math" w:hAnsi="Cambria Math"/>
              </w:rPr>
              <m:t>E</m:t>
            </m:r>
          </m:e>
          <m:sub>
            <m:r>
              <w:rPr>
                <w:rFonts w:ascii="Cambria Math" w:hAnsi="Cambria Math"/>
              </w:rPr>
              <m:t>≤</m:t>
            </m:r>
            <m:r>
              <w:rPr>
                <w:rFonts w:ascii="Cambria Math" w:hAnsi="Cambria Math"/>
                <w:lang w:val="pt-BR"/>
              </w:rPr>
              <m:t>k</m:t>
            </m:r>
          </m:sub>
        </m:sSub>
      </m:oMath>
      <w:r w:rsidRPr="006E5AFF">
        <w:t> is a depth-bounded expression algebra, and </w:t>
      </w:r>
      <m:oMath>
        <m:r>
          <m:rPr>
            <m:scr m:val="script"/>
          </m:rPr>
          <w:rPr>
            <w:rFonts w:ascii="Cambria Math" w:hAnsi="Cambria Math"/>
            <w:lang w:val="pt-BR"/>
          </w:rPr>
          <m:t>X</m:t>
        </m:r>
      </m:oMath>
      <w:r w:rsidRPr="006E5AFF">
        <w:t> is the final admissible field universe passed to the scanner.</w:t>
      </w:r>
    </w:p>
    <w:p w14:paraId="79D7EB9F" w14:textId="77777777" w:rsidR="006E5AFF" w:rsidRPr="006E5AFF" w:rsidRDefault="006E5AFF" w:rsidP="006E5AFF">
      <w:r w:rsidRPr="006E5AFF">
        <w:t xml:space="preserve">The key point is that a raw cube is not automatically a statistical variable. A raw SIM death cube, a SIDRA population cube, a GDP cube, a sanitation percentage, </w:t>
      </w:r>
      <w:r w:rsidRPr="006E5AFF">
        <w:lastRenderedPageBreak/>
        <w:t>and a median income table are not equivalent mathematical objects. They have different aggregation laws.</w:t>
      </w:r>
    </w:p>
    <w:p w14:paraId="6B7730B7" w14:textId="77777777" w:rsidR="006E5AFF" w:rsidRPr="006E5AFF" w:rsidRDefault="006E5AFF" w:rsidP="006E5AFF">
      <w:r w:rsidRPr="006E5AFF">
        <w:t>So the first formal object is a typed cube:</w:t>
      </w:r>
    </w:p>
    <w:p w14:paraId="5694C35B" w14:textId="66ABA390" w:rsidR="006E5AFF" w:rsidRPr="006E5AFF" w:rsidRDefault="006E5AFF" w:rsidP="006E5AFF">
      <w:pPr>
        <w:rPr>
          <w:lang w:val="pt-BR"/>
        </w:rPr>
      </w:pPr>
      <m:oMathPara>
        <m:oMath>
          <m:r>
            <w:rPr>
              <w:rFonts w:ascii="Cambria Math" w:hAnsi="Cambria Math"/>
              <w:lang w:val="pt-BR"/>
            </w:rPr>
            <m:t>C=(</m:t>
          </m:r>
          <m:sSub>
            <m:sSubPr>
              <m:ctrlPr>
                <w:rPr>
                  <w:rFonts w:ascii="Cambria Math" w:hAnsi="Cambria Math"/>
                  <w:lang w:val="pt-BR"/>
                </w:rPr>
              </m:ctrlPr>
            </m:sSubPr>
            <m:e>
              <m:r>
                <m:rPr>
                  <m:sty m:val="p"/>
                </m:rPr>
                <w:rPr>
                  <w:rFonts w:ascii="Cambria Math" w:hAnsi="Cambria Math"/>
                  <w:lang w:val="pt-BR"/>
                </w:rPr>
                <m:t>Ω</m:t>
              </m:r>
            </m:e>
            <m:sub>
              <m:r>
                <w:rPr>
                  <w:rFonts w:ascii="Cambria Math" w:hAnsi="Cambria Math"/>
                  <w:lang w:val="pt-BR"/>
                </w:rPr>
                <m:t>C</m:t>
              </m:r>
            </m:sub>
          </m:sSub>
          <m:r>
            <w:rPr>
              <w:rFonts w:ascii="Cambria Math" w:hAnsi="Cambria Math"/>
              <w:lang w:val="pt-BR"/>
            </w:rPr>
            <m:t>,</m:t>
          </m:r>
          <m:sSub>
            <m:sSubPr>
              <m:ctrlPr>
                <w:rPr>
                  <w:rFonts w:ascii="Cambria Math" w:hAnsi="Cambria Math"/>
                  <w:lang w:val="pt-BR"/>
                </w:rPr>
              </m:ctrlPr>
            </m:sSubPr>
            <m:e>
              <m:r>
                <m:rPr>
                  <m:sty m:val="p"/>
                </m:rPr>
                <w:rPr>
                  <w:rFonts w:ascii="Cambria Math" w:hAnsi="Cambria Math"/>
                  <w:lang w:val="pt-BR"/>
                </w:rPr>
                <m:t>Σ</m:t>
              </m:r>
            </m:e>
            <m:sub>
              <m:r>
                <w:rPr>
                  <w:rFonts w:ascii="Cambria Math" w:hAnsi="Cambria Math"/>
                  <w:lang w:val="pt-BR"/>
                </w:rPr>
                <m:t>C</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q</m:t>
              </m:r>
            </m:e>
            <m:sub>
              <m:r>
                <w:rPr>
                  <w:rFonts w:ascii="Cambria Math" w:hAnsi="Cambria Math"/>
                  <w:lang w:val="pt-BR"/>
                </w:rPr>
                <m:t>C</m:t>
              </m:r>
            </m:sub>
          </m:sSub>
          <m:r>
            <w:rPr>
              <w:rFonts w:ascii="Cambria Math" w:hAnsi="Cambria Math"/>
              <w:lang w:val="pt-BR"/>
            </w:rPr>
            <m:t>,</m:t>
          </m:r>
          <m:sSub>
            <m:sSubPr>
              <m:ctrlPr>
                <w:rPr>
                  <w:rFonts w:ascii="Cambria Math" w:hAnsi="Cambria Math"/>
                  <w:lang w:val="pt-BR"/>
                </w:rPr>
              </m:ctrlPr>
            </m:sSubPr>
            <m:e>
              <m:r>
                <m:rPr>
                  <m:sty m:val="p"/>
                </m:rPr>
                <w:rPr>
                  <w:rFonts w:ascii="Cambria Math" w:hAnsi="Cambria Math"/>
                  <w:lang w:val="pt-BR"/>
                </w:rPr>
                <m:t>Γ</m:t>
              </m:r>
            </m:e>
            <m:sub>
              <m:r>
                <w:rPr>
                  <w:rFonts w:ascii="Cambria Math" w:hAnsi="Cambria Math"/>
                  <w:lang w:val="pt-BR"/>
                </w:rPr>
                <m:t>C</m:t>
              </m:r>
            </m:sub>
          </m:sSub>
          <m:r>
            <w:rPr>
              <w:rFonts w:ascii="Cambria Math" w:hAnsi="Cambria Math"/>
              <w:lang w:val="pt-BR"/>
            </w:rPr>
            <m:t>)</m:t>
          </m:r>
          <m:r>
            <m:rPr>
              <m:sty m:val="p"/>
            </m:rPr>
            <w:rPr>
              <w:rFonts w:ascii="Cambria Math" w:hAnsi="Cambria Math"/>
              <w:lang w:val="pt-BR"/>
            </w:rPr>
            <m:t>.</m:t>
          </m:r>
          <m:r>
            <w:rPr>
              <w:lang w:val="pt-BR"/>
            </w:rPr>
            <w:br/>
          </m:r>
        </m:oMath>
      </m:oMathPara>
    </w:p>
    <w:p w14:paraId="24176309" w14:textId="4A0F2A0E" w:rsidR="006E5AFF" w:rsidRPr="006E5AFF" w:rsidRDefault="006E5AFF" w:rsidP="006E5AFF">
      <m:oMath>
        <m:sSub>
          <m:sSubPr>
            <m:ctrlPr>
              <w:rPr>
                <w:rFonts w:ascii="Cambria Math" w:hAnsi="Cambria Math"/>
                <w:lang w:val="pt-BR"/>
              </w:rPr>
            </m:ctrlPr>
          </m:sSubPr>
          <m:e>
            <m:r>
              <m:rPr>
                <m:sty m:val="p"/>
              </m:rPr>
              <w:rPr>
                <w:rFonts w:ascii="Cambria Math" w:hAnsi="Cambria Math"/>
                <w:lang w:val="pt-BR"/>
              </w:rPr>
              <m:t>Ω</m:t>
            </m:r>
          </m:e>
          <m:sub>
            <m:r>
              <w:rPr>
                <w:rFonts w:ascii="Cambria Math" w:hAnsi="Cambria Math"/>
                <w:lang w:val="pt-BR"/>
              </w:rPr>
              <m:t>C</m:t>
            </m:r>
          </m:sub>
        </m:sSub>
      </m:oMath>
      <w:r w:rsidRPr="006E5AFF">
        <w:t> is the support, such as municipality </w:t>
      </w:r>
      <m:oMath>
        <m:r>
          <w:rPr>
            <w:rFonts w:ascii="Cambria Math" w:hAnsi="Cambria Math"/>
          </w:rPr>
          <m:t>×</m:t>
        </m:r>
      </m:oMath>
      <w:r w:rsidRPr="006E5AFF">
        <w:t> year </w:t>
      </w:r>
      <m:oMath>
        <m:r>
          <w:rPr>
            <w:rFonts w:ascii="Cambria Math" w:hAnsi="Cambria Math"/>
          </w:rPr>
          <m:t>×</m:t>
        </m:r>
      </m:oMath>
      <w:r w:rsidRPr="006E5AFF">
        <w:t> age </w:t>
      </w:r>
      <m:oMath>
        <m:r>
          <w:rPr>
            <w:rFonts w:ascii="Cambria Math" w:hAnsi="Cambria Math"/>
          </w:rPr>
          <m:t>×</m:t>
        </m:r>
      </m:oMath>
      <w:r w:rsidRPr="006E5AFF">
        <w:t> sex </w:t>
      </w:r>
      <m:oMath>
        <m:r>
          <w:rPr>
            <w:rFonts w:ascii="Cambria Math" w:hAnsi="Cambria Math"/>
          </w:rPr>
          <m:t>×</m:t>
        </m:r>
      </m:oMath>
      <w:r w:rsidRPr="006E5AFF">
        <w:t> race. </w:t>
      </w:r>
      <m:oMath>
        <m:sSub>
          <m:sSubPr>
            <m:ctrlPr>
              <w:rPr>
                <w:rFonts w:ascii="Cambria Math" w:hAnsi="Cambria Math"/>
                <w:lang w:val="pt-BR"/>
              </w:rPr>
            </m:ctrlPr>
          </m:sSubPr>
          <m:e>
            <m:r>
              <m:rPr>
                <m:sty m:val="p"/>
              </m:rPr>
              <w:rPr>
                <w:rFonts w:ascii="Cambria Math" w:hAnsi="Cambria Math"/>
                <w:lang w:val="pt-BR"/>
              </w:rPr>
              <m:t>Σ</m:t>
            </m:r>
          </m:e>
          <m:sub>
            <m:r>
              <w:rPr>
                <w:rFonts w:ascii="Cambria Math" w:hAnsi="Cambria Math"/>
                <w:lang w:val="pt-BR"/>
              </w:rPr>
              <m:t>C</m:t>
            </m:r>
          </m:sub>
        </m:sSub>
      </m:oMath>
      <w:r w:rsidRPr="006E5AFF">
        <w:t xml:space="preserve"> is the finite </w:t>
      </w:r>
      <w:r w:rsidRPr="006E5AFF">
        <w:rPr>
          <w:lang w:val="pt-BR"/>
        </w:rPr>
        <w:t>σ</w:t>
      </w:r>
      <w:r w:rsidRPr="006E5AFF">
        <w:t>-algebra generated by the OLAP cells. </w:t>
      </w:r>
      <m:oMath>
        <m:sSub>
          <m:sSubPr>
            <m:ctrlPr>
              <w:rPr>
                <w:rFonts w:ascii="Cambria Math" w:hAnsi="Cambria Math"/>
                <w:lang w:val="pt-BR"/>
              </w:rPr>
            </m:ctrlPr>
          </m:sSubPr>
          <m:e>
            <m:r>
              <w:rPr>
                <w:rFonts w:ascii="Cambria Math" w:hAnsi="Cambria Math"/>
                <w:lang w:val="pt-BR"/>
              </w:rPr>
              <m:t>q</m:t>
            </m:r>
          </m:e>
          <m:sub>
            <m:r>
              <w:rPr>
                <w:rFonts w:ascii="Cambria Math" w:hAnsi="Cambria Math"/>
                <w:lang w:val="pt-BR"/>
              </w:rPr>
              <m:t>C</m:t>
            </m:r>
          </m:sub>
        </m:sSub>
      </m:oMath>
      <w:r w:rsidRPr="006E5AFF">
        <w:t> is the observed value map. </w:t>
      </w:r>
      <m:oMath>
        <m:sSub>
          <m:sSubPr>
            <m:ctrlPr>
              <w:rPr>
                <w:rFonts w:ascii="Cambria Math" w:hAnsi="Cambria Math"/>
                <w:lang w:val="pt-BR"/>
              </w:rPr>
            </m:ctrlPr>
          </m:sSubPr>
          <m:e>
            <m:r>
              <m:rPr>
                <m:sty m:val="p"/>
              </m:rPr>
              <w:rPr>
                <w:rFonts w:ascii="Cambria Math" w:hAnsi="Cambria Math"/>
                <w:lang w:val="pt-BR"/>
              </w:rPr>
              <m:t>Γ</m:t>
            </m:r>
          </m:e>
          <m:sub>
            <m:r>
              <w:rPr>
                <w:rFonts w:ascii="Cambria Math" w:hAnsi="Cambria Math"/>
                <w:lang w:val="pt-BR"/>
              </w:rPr>
              <m:t>C</m:t>
            </m:r>
          </m:sub>
        </m:sSub>
      </m:oMath>
      <w:r w:rsidRPr="006E5AFF">
        <w:t> is the type signature.</w:t>
      </w:r>
    </w:p>
    <w:p w14:paraId="303F161B" w14:textId="77777777" w:rsidR="006E5AFF" w:rsidRPr="006E5AFF" w:rsidRDefault="006E5AFF" w:rsidP="006E5AFF">
      <w:r w:rsidRPr="006E5AFF">
        <w:t>The type signature should not be clinically bloated. But it must be mathematically strong enough:</w:t>
      </w:r>
    </w:p>
    <w:p w14:paraId="7F3FC85F" w14:textId="6C5D67AC" w:rsidR="006E5AFF" w:rsidRPr="006E5AFF" w:rsidRDefault="006E5AFF" w:rsidP="006E5AFF">
      <m:oMathPara>
        <m:oMath>
          <m:sSub>
            <m:sSubPr>
              <m:ctrlPr>
                <w:rPr>
                  <w:rFonts w:ascii="Cambria Math" w:hAnsi="Cambria Math"/>
                  <w:lang w:val="pt-BR"/>
                </w:rPr>
              </m:ctrlPr>
            </m:sSubPr>
            <m:e>
              <m:r>
                <m:rPr>
                  <m:sty m:val="p"/>
                </m:rPr>
                <w:rPr>
                  <w:rFonts w:ascii="Cambria Math" w:hAnsi="Cambria Math"/>
                  <w:lang w:val="pt-BR"/>
                </w:rPr>
                <m:t>Γ</m:t>
              </m:r>
            </m:e>
            <m:sub>
              <m:r>
                <w:rPr>
                  <w:rFonts w:ascii="Cambria Math" w:hAnsi="Cambria Math"/>
                  <w:lang w:val="pt-BR"/>
                </w:rPr>
                <m:t>C</m:t>
              </m:r>
            </m:sub>
          </m:sSub>
          <m:r>
            <w:rPr>
              <w:rFonts w:ascii="Cambria Math" w:hAnsi="Cambria Math"/>
            </w:rPr>
            <m:t>=(</m:t>
          </m:r>
          <m:r>
            <m:rPr>
              <m:nor/>
            </m:rPr>
            <m:t>kind</m:t>
          </m:r>
          <m:r>
            <w:rPr>
              <w:rFonts w:ascii="Cambria Math" w:hAnsi="Cambria Math"/>
            </w:rPr>
            <m:t>,</m:t>
          </m:r>
          <m:r>
            <m:rPr>
              <m:nor/>
            </m:rPr>
            <m:t>carrier</m:t>
          </m:r>
          <m:r>
            <w:rPr>
              <w:rFonts w:ascii="Cambria Math" w:hAnsi="Cambria Math"/>
            </w:rPr>
            <m:t>,</m:t>
          </m:r>
          <m:r>
            <m:rPr>
              <m:nor/>
            </m:rPr>
            <m:t>unit</m:t>
          </m:r>
          <m:r>
            <w:rPr>
              <w:rFonts w:ascii="Cambria Math" w:hAnsi="Cambria Math"/>
            </w:rPr>
            <m:t>,</m:t>
          </m:r>
          <m:r>
            <m:rPr>
              <m:nor/>
            </m:rPr>
            <m:t>support</m:t>
          </m:r>
          <m:r>
            <w:rPr>
              <w:rFonts w:ascii="Cambria Math" w:hAnsi="Cambria Math"/>
            </w:rPr>
            <m:t>,</m:t>
          </m:r>
          <m:r>
            <m:rPr>
              <m:nor/>
            </m:rPr>
            <m:t>axes</m:t>
          </m:r>
          <m:r>
            <w:rPr>
              <w:rFonts w:ascii="Cambria Math" w:hAnsi="Cambria Math"/>
            </w:rPr>
            <m:t>,</m:t>
          </m:r>
          <m:r>
            <m:rPr>
              <m:nor/>
            </m:rPr>
            <m:t>additivity</m:t>
          </m:r>
          <m:r>
            <w:rPr>
              <w:rFonts w:ascii="Cambria Math" w:hAnsi="Cambria Math"/>
            </w:rPr>
            <m:t>,</m:t>
          </m:r>
          <m:r>
            <m:rPr>
              <m:nor/>
            </m:rPr>
            <m:t>denominator role</m:t>
          </m:r>
          <m:r>
            <w:rPr>
              <w:rFonts w:ascii="Cambria Math" w:hAnsi="Cambria Math"/>
            </w:rPr>
            <m:t>,</m:t>
          </m:r>
          <m:r>
            <m:rPr>
              <m:nor/>
            </m:rPr>
            <m:t>time semantics</m:t>
          </m:r>
          <m:r>
            <w:rPr>
              <w:rFonts w:ascii="Cambria Math" w:hAnsi="Cambria Math"/>
            </w:rPr>
            <m:t>)</m:t>
          </m:r>
          <m:r>
            <m:rPr>
              <m:sty m:val="p"/>
            </m:rPr>
            <w:rPr>
              <w:rFonts w:ascii="Cambria Math" w:hAnsi="Cambria Math"/>
            </w:rPr>
            <m:t>.</m:t>
          </m:r>
          <m:r>
            <w:br/>
          </m:r>
        </m:oMath>
      </m:oMathPara>
    </w:p>
    <w:p w14:paraId="4CF6D80D" w14:textId="77777777" w:rsidR="006E5AFF" w:rsidRPr="006E5AFF" w:rsidRDefault="006E5AFF" w:rsidP="006E5AFF">
      <w:r w:rsidRPr="006E5AFF">
        <w:t>The most important field is </w:t>
      </w:r>
      <m:oMath>
        <m:r>
          <m:rPr>
            <m:nor/>
          </m:rPr>
          <m:t>kind</m:t>
        </m:r>
      </m:oMath>
      <w:r w:rsidRPr="006E5AFF">
        <w:t>. At minimum:</w:t>
      </w:r>
    </w:p>
    <w:p w14:paraId="34CB4829" w14:textId="06119149" w:rsidR="006E5AFF" w:rsidRPr="006E5AFF" w:rsidRDefault="006E5AFF" w:rsidP="006E5AFF">
      <m:oMathPara>
        <m:oMath>
          <m:r>
            <m:rPr>
              <m:nor/>
            </m:rPr>
            <m:t>kind</m:t>
          </m:r>
          <m:r>
            <w:rPr>
              <w:rFonts w:ascii="Cambria Math" w:hAnsi="Cambria Math"/>
            </w:rPr>
            <m:t>∈{</m:t>
          </m:r>
          <m:r>
            <m:rPr>
              <m:nor/>
            </m:rPr>
            <m:t>measure</m:t>
          </m:r>
          <m:r>
            <w:rPr>
              <w:rFonts w:ascii="Cambria Math" w:hAnsi="Cambria Math"/>
            </w:rPr>
            <m:t>,</m:t>
          </m:r>
          <m:r>
            <m:rPr>
              <m:nor/>
            </m:rPr>
            <m:t>density/rate</m:t>
          </m:r>
          <m:r>
            <w:rPr>
              <w:rFonts w:ascii="Cambria Math" w:hAnsi="Cambria Math"/>
            </w:rPr>
            <m:t>,</m:t>
          </m:r>
          <m:r>
            <m:rPr>
              <m:nor/>
            </m:rPr>
            <m:t>proportion</m:t>
          </m:r>
          <m:r>
            <w:rPr>
              <w:rFonts w:ascii="Cambria Math" w:hAnsi="Cambria Math"/>
            </w:rPr>
            <m:t>,</m:t>
          </m:r>
          <m:r>
            <m:rPr>
              <m:nor/>
            </m:rPr>
            <m:t>mean</m:t>
          </m:r>
          <m:r>
            <w:rPr>
              <w:rFonts w:ascii="Cambria Math" w:hAnsi="Cambria Math"/>
            </w:rPr>
            <m:t>,</m:t>
          </m:r>
          <m:r>
            <m:rPr>
              <m:nor/>
            </m:rPr>
            <m:t>median/quantile</m:t>
          </m:r>
          <m:r>
            <w:rPr>
              <w:rFonts w:ascii="Cambria Math" w:hAnsi="Cambria Math"/>
            </w:rPr>
            <m:t>,</m:t>
          </m:r>
          <m:r>
            <m:rPr>
              <m:nor/>
            </m:rPr>
            <m:t>index</m:t>
          </m:r>
          <m:r>
            <w:rPr>
              <w:rFonts w:ascii="Cambria Math" w:hAnsi="Cambria Math"/>
            </w:rPr>
            <m:t>,</m:t>
          </m:r>
          <m:r>
            <m:rPr>
              <m:nor/>
            </m:rPr>
            <m:t>categorical composition</m:t>
          </m:r>
          <m:r>
            <w:rPr>
              <w:rFonts w:ascii="Cambria Math" w:hAnsi="Cambria Math"/>
            </w:rPr>
            <m:t>}</m:t>
          </m:r>
          <m:r>
            <m:rPr>
              <m:sty m:val="p"/>
            </m:rPr>
            <w:rPr>
              <w:rFonts w:ascii="Cambria Math" w:hAnsi="Cambria Math"/>
            </w:rPr>
            <m:t>.</m:t>
          </m:r>
          <m:r>
            <w:br/>
          </m:r>
        </m:oMath>
      </m:oMathPara>
    </w:p>
    <w:p w14:paraId="759C13C6" w14:textId="77777777" w:rsidR="006E5AFF" w:rsidRPr="006E5AFF" w:rsidRDefault="006E5AFF" w:rsidP="006E5AFF">
      <w:r w:rsidRPr="006E5AFF">
        <w:t>This distinction is non-negotiable. Additive measures can be marginalized by summation. Rates cannot be summed. Medians cannot be pushed forward linearly. Proportions need denominators or weights. Indices may be comparable but not physically integrable.</w:t>
      </w:r>
    </w:p>
    <w:p w14:paraId="7FAF8CAF" w14:textId="77777777" w:rsidR="006E5AFF" w:rsidRPr="006E5AFF" w:rsidRDefault="006E5AFF" w:rsidP="006E5AFF">
      <w:r w:rsidRPr="006E5AFF">
        <w:t>So the corrected foundation is:</w:t>
      </w:r>
    </w:p>
    <w:p w14:paraId="0CB51C39" w14:textId="77777777" w:rsidR="006E5AFF" w:rsidRPr="006E5AFF" w:rsidRDefault="006E5AFF" w:rsidP="006E5AFF">
      <m:oMathPara>
        <m:oMath>
          <m:borderBox>
            <m:borderBoxPr>
              <m:ctrlPr>
                <w:rPr>
                  <w:rFonts w:ascii="Cambria Math" w:hAnsi="Cambria Math"/>
                  <w:lang w:val="pt-BR"/>
                </w:rPr>
              </m:ctrlPr>
            </m:borderBoxPr>
            <m:e>
              <m:r>
                <m:rPr>
                  <m:nor/>
                </m:rPr>
                <m:t>Some OLAP cubes are finite measures; some are already-derived statistical functionals.</m:t>
              </m:r>
            </m:e>
          </m:borderBox>
          <m:r>
            <w:br/>
          </m:r>
        </m:oMath>
      </m:oMathPara>
    </w:p>
    <w:p w14:paraId="1B0879EC" w14:textId="77777777" w:rsidR="006E5AFF" w:rsidRPr="006E5AFF" w:rsidRDefault="006E5AFF" w:rsidP="006E5AFF">
      <w:r w:rsidRPr="006E5AFF">
        <w:t>For true measures, the cube is a finite measure:</w:t>
      </w:r>
    </w:p>
    <w:p w14:paraId="2F3A0397" w14:textId="603FA09C" w:rsidR="006E5AFF" w:rsidRPr="006E5AFF" w:rsidRDefault="006E5AFF" w:rsidP="006E5AFF">
      <w:pPr>
        <w:rPr>
          <w:lang w:val="pt-BR"/>
        </w:rPr>
      </w:pPr>
      <m:oMathPara>
        <m:oMath>
          <m:r>
            <w:rPr>
              <w:rFonts w:ascii="Cambria Math" w:hAnsi="Cambria Math"/>
              <w:lang w:val="pt-BR"/>
            </w:rPr>
            <m:t>m:</m:t>
          </m:r>
          <m:sSub>
            <m:sSubPr>
              <m:ctrlPr>
                <w:rPr>
                  <w:rFonts w:ascii="Cambria Math" w:hAnsi="Cambria Math"/>
                  <w:lang w:val="pt-BR"/>
                </w:rPr>
              </m:ctrlPr>
            </m:sSubPr>
            <m:e>
              <m:r>
                <m:rPr>
                  <m:sty m:val="p"/>
                </m:rPr>
                <w:rPr>
                  <w:rFonts w:ascii="Cambria Math" w:hAnsi="Cambria Math"/>
                  <w:lang w:val="pt-BR"/>
                </w:rPr>
                <m:t>Σ</m:t>
              </m:r>
            </m:e>
            <m:sub>
              <m:r>
                <w:rPr>
                  <w:rFonts w:ascii="Cambria Math" w:hAnsi="Cambria Math"/>
                  <w:lang w:val="pt-BR"/>
                </w:rPr>
                <m:t>C</m:t>
              </m:r>
            </m:sub>
          </m:sSub>
          <m:r>
            <w:rPr>
              <w:rFonts w:ascii="Cambria Math" w:hAnsi="Cambria Math"/>
              <w:lang w:val="pt-BR"/>
            </w:rPr>
            <m:t>→</m:t>
          </m:r>
          <m:sSub>
            <m:sSubPr>
              <m:ctrlPr>
                <w:rPr>
                  <w:rFonts w:ascii="Cambria Math" w:hAnsi="Cambria Math"/>
                  <w:lang w:val="pt-BR"/>
                </w:rPr>
              </m:ctrlPr>
            </m:sSubPr>
            <m:e>
              <m:r>
                <m:rPr>
                  <m:scr m:val="double-struck"/>
                  <m:sty m:val="p"/>
                </m:rPr>
                <w:rPr>
                  <w:rFonts w:ascii="Cambria Math" w:hAnsi="Cambria Math"/>
                  <w:lang w:val="pt-BR"/>
                </w:rPr>
                <m:t>R</m:t>
              </m:r>
            </m:e>
            <m:sub>
              <m:r>
                <w:rPr>
                  <w:rFonts w:ascii="Cambria Math" w:hAnsi="Cambria Math"/>
                  <w:lang w:val="pt-BR"/>
                </w:rPr>
                <m:t>≥0</m:t>
              </m:r>
            </m:sub>
          </m:sSub>
          <m:r>
            <w:rPr>
              <w:lang w:val="pt-BR"/>
            </w:rPr>
            <w:br/>
          </m:r>
        </m:oMath>
      </m:oMathPara>
    </w:p>
    <w:p w14:paraId="5FA87BD0" w14:textId="77777777" w:rsidR="006E5AFF" w:rsidRPr="006E5AFF" w:rsidRDefault="006E5AFF" w:rsidP="006E5AFF">
      <w:pPr>
        <w:rPr>
          <w:lang w:val="pt-BR"/>
        </w:rPr>
      </w:pPr>
      <w:r w:rsidRPr="006E5AFF">
        <w:rPr>
          <w:lang w:val="pt-BR"/>
        </w:rPr>
        <w:t>with</w:t>
      </w:r>
    </w:p>
    <w:p w14:paraId="5DA2D119" w14:textId="4BBF41E9" w:rsidR="006E5AFF" w:rsidRPr="006E5AFF" w:rsidRDefault="006E5AFF" w:rsidP="006E5AFF">
      <w:pPr>
        <w:rPr>
          <w:lang w:val="pt-BR"/>
        </w:rPr>
      </w:pPr>
      <m:oMathPara>
        <m:oMath>
          <m:r>
            <w:rPr>
              <w:rFonts w:ascii="Cambria Math" w:hAnsi="Cambria Math"/>
              <w:lang w:val="pt-BR"/>
            </w:rPr>
            <m:t>A∩B=</m:t>
          </m:r>
          <m:r>
            <m:rPr>
              <m:sty m:val="p"/>
            </m:rPr>
            <w:rPr>
              <w:rFonts w:ascii="Cambria Math" w:hAnsi="Cambria Math"/>
              <w:lang w:val="pt-BR"/>
            </w:rPr>
            <m:t>∅</m:t>
          </m:r>
          <m:r>
            <w:rPr>
              <w:rFonts w:ascii="Cambria Math" w:hAnsi="Cambria Math"/>
              <w:lang w:val="pt-BR"/>
            </w:rPr>
            <m:t>⇒m(A∪B)=m(A)+m(B)</m:t>
          </m:r>
          <m:r>
            <m:rPr>
              <m:sty m:val="p"/>
            </m:rPr>
            <w:rPr>
              <w:rFonts w:ascii="Cambria Math" w:hAnsi="Cambria Math"/>
              <w:lang w:val="pt-BR"/>
            </w:rPr>
            <m:t>.</m:t>
          </m:r>
          <m:r>
            <w:rPr>
              <w:lang w:val="pt-BR"/>
            </w:rPr>
            <w:br/>
          </m:r>
        </m:oMath>
      </m:oMathPara>
    </w:p>
    <w:p w14:paraId="4A3C938F" w14:textId="77777777" w:rsidR="006E5AFF" w:rsidRPr="006E5AFF" w:rsidRDefault="006E5AFF" w:rsidP="006E5AFF">
      <w:r w:rsidRPr="006E5AFF">
        <w:t>Examples: deaths, hospitalizations, births, notifications, population counts, domiciles, establishments, total GDP, total wages.</w:t>
      </w:r>
    </w:p>
    <w:p w14:paraId="10F5A8DF" w14:textId="77777777" w:rsidR="006E5AFF" w:rsidRPr="006E5AFF" w:rsidRDefault="006E5AFF" w:rsidP="006E5AFF">
      <w:r w:rsidRPr="006E5AFF">
        <w:t>For densities or rates, the object is not a measure but a function relative to a measure:</w:t>
      </w:r>
    </w:p>
    <w:p w14:paraId="3B5C3746" w14:textId="3708F668" w:rsidR="006E5AFF" w:rsidRPr="006E5AFF" w:rsidRDefault="006E5AFF" w:rsidP="006E5AFF">
      <w:pPr>
        <w:rPr>
          <w:lang w:val="pt-BR"/>
        </w:rPr>
      </w:pPr>
      <m:oMathPara>
        <m:oMath>
          <m:r>
            <w:rPr>
              <w:rFonts w:ascii="Cambria Math" w:hAnsi="Cambria Math"/>
              <w:lang w:val="pt-BR"/>
            </w:rPr>
            <w:lastRenderedPageBreak/>
            <m:t>f:</m:t>
          </m:r>
          <m:r>
            <m:rPr>
              <m:sty m:val="p"/>
            </m:rPr>
            <w:rPr>
              <w:rFonts w:ascii="Cambria Math" w:hAnsi="Cambria Math"/>
              <w:lang w:val="pt-BR"/>
            </w:rPr>
            <m:t>Ω</m:t>
          </m:r>
          <m:r>
            <w:rPr>
              <w:rFonts w:ascii="Cambria Math" w:hAnsi="Cambria Math"/>
              <w:lang w:val="pt-BR"/>
            </w:rPr>
            <m:t>→</m:t>
          </m:r>
          <m:r>
            <m:rPr>
              <m:scr m:val="double-struck"/>
              <m:sty m:val="p"/>
            </m:rPr>
            <w:rPr>
              <w:rFonts w:ascii="Cambria Math" w:hAnsi="Cambria Math"/>
              <w:lang w:val="pt-BR"/>
            </w:rPr>
            <m:t>R.</m:t>
          </m:r>
          <m:r>
            <w:rPr>
              <w:lang w:val="pt-BR"/>
            </w:rPr>
            <w:br/>
          </m:r>
        </m:oMath>
      </m:oMathPara>
    </w:p>
    <w:p w14:paraId="5BC13E1D" w14:textId="77777777" w:rsidR="006E5AFF" w:rsidRPr="006E5AFF" w:rsidRDefault="006E5AFF" w:rsidP="006E5AFF">
      <w:r w:rsidRPr="006E5AFF">
        <w:t>To aggregate it, one needs a reference measure:</w:t>
      </w:r>
    </w:p>
    <w:p w14:paraId="1F78B587" w14:textId="414C22E7" w:rsidR="006E5AFF" w:rsidRPr="006E5AFF" w:rsidRDefault="006E5AFF" w:rsidP="006E5AFF">
      <m:oMathPara>
        <m:oMath>
          <m:acc>
            <m:accPr>
              <m:chr m:val="ˉ"/>
              <m:ctrlPr>
                <w:rPr>
                  <w:rFonts w:ascii="Cambria Math" w:hAnsi="Cambria Math"/>
                  <w:lang w:val="pt-BR"/>
                </w:rPr>
              </m:ctrlPr>
            </m:accPr>
            <m:e>
              <m:r>
                <w:rPr>
                  <w:rFonts w:ascii="Cambria Math" w:hAnsi="Cambria Math"/>
                  <w:lang w:val="pt-BR"/>
                </w:rPr>
                <m:t>f</m:t>
              </m:r>
            </m:e>
          </m:acc>
          <m:r>
            <w:rPr>
              <w:rFonts w:ascii="Cambria Math" w:hAnsi="Cambria Math"/>
            </w:rPr>
            <m:t>(</m:t>
          </m:r>
          <m:r>
            <w:rPr>
              <w:rFonts w:ascii="Cambria Math" w:hAnsi="Cambria Math"/>
              <w:lang w:val="pt-BR"/>
            </w:rPr>
            <m:t>B</m:t>
          </m:r>
          <m:r>
            <w:rPr>
              <w:rFonts w:ascii="Cambria Math" w:hAnsi="Cambria Math"/>
            </w:rPr>
            <m:t>)=</m:t>
          </m:r>
          <m:f>
            <m:fPr>
              <m:ctrlPr>
                <w:rPr>
                  <w:rFonts w:ascii="Cambria Math" w:hAnsi="Cambria Math"/>
                  <w:lang w:val="pt-BR"/>
                </w:rPr>
              </m:ctrlPr>
            </m:fPr>
            <m:num>
              <m:nary>
                <m:naryPr>
                  <m:limLoc m:val="subSup"/>
                  <m:grow m:val="1"/>
                  <m:supHide m:val="1"/>
                  <m:ctrlPr>
                    <w:rPr>
                      <w:rFonts w:ascii="Cambria Math" w:hAnsi="Cambria Math"/>
                      <w:lang w:val="pt-BR"/>
                    </w:rPr>
                  </m:ctrlPr>
                </m:naryPr>
                <m:sub>
                  <m:r>
                    <w:rPr>
                      <w:rFonts w:ascii="Cambria Math" w:hAnsi="Cambria Math"/>
                      <w:lang w:val="pt-BR"/>
                    </w:rPr>
                    <m:t>B</m:t>
                  </m:r>
                </m:sub>
                <m:sup/>
                <m:e>
                  <m:r>
                    <w:rPr>
                      <w:rFonts w:ascii="Cambria Math" w:hAnsi="Cambria Math"/>
                      <w:lang w:val="pt-BR"/>
                    </w:rPr>
                    <m:t>f</m:t>
                  </m:r>
                  <m:r>
                    <m:rPr>
                      <m:nor/>
                    </m:rPr>
                    <w:rPr>
                      <w:rFonts w:ascii="Arial" w:hAnsi="Arial" w:cs="Arial"/>
                    </w:rPr>
                    <m:t> </m:t>
                  </m:r>
                  <m:r>
                    <w:rPr>
                      <w:rFonts w:ascii="Cambria Math" w:hAnsi="Cambria Math"/>
                      <w:lang w:val="pt-BR"/>
                    </w:rPr>
                    <m:t>dμ</m:t>
                  </m:r>
                </m:e>
              </m:nary>
            </m:num>
            <m:den>
              <m:r>
                <w:rPr>
                  <w:rFonts w:ascii="Cambria Math" w:hAnsi="Cambria Math"/>
                  <w:lang w:val="pt-BR"/>
                </w:rPr>
                <m:t>μ</m:t>
              </m:r>
              <m:r>
                <w:rPr>
                  <w:rFonts w:ascii="Cambria Math" w:hAnsi="Cambria Math"/>
                </w:rPr>
                <m:t>(</m:t>
              </m:r>
              <m:r>
                <w:rPr>
                  <w:rFonts w:ascii="Cambria Math" w:hAnsi="Cambria Math"/>
                  <w:lang w:val="pt-BR"/>
                </w:rPr>
                <m:t>B</m:t>
              </m:r>
              <m:r>
                <w:rPr>
                  <w:rFonts w:ascii="Cambria Math" w:hAnsi="Cambria Math"/>
                </w:rPr>
                <m:t>)</m:t>
              </m:r>
            </m:den>
          </m:f>
          <m:r>
            <m:rPr>
              <m:sty m:val="p"/>
            </m:rPr>
            <w:rPr>
              <w:rFonts w:ascii="Cambria Math" w:hAnsi="Cambria Math"/>
            </w:rPr>
            <m:t>.</m:t>
          </m:r>
          <m:r>
            <w:br/>
          </m:r>
        </m:oMath>
      </m:oMathPara>
    </w:p>
    <w:p w14:paraId="74D8D175" w14:textId="77777777" w:rsidR="006E5AFF" w:rsidRPr="006E5AFF" w:rsidRDefault="006E5AFF" w:rsidP="006E5AFF">
      <w:r w:rsidRPr="006E5AFF">
        <w:t>For medians and quantiles, even this is not enough. A median cannot generally be aggregated without reconstructing the underlying distribution. Those should be terminal contextual fields unless Problem 3 reconstructs their latent distribution.</w:t>
      </w:r>
    </w:p>
    <w:p w14:paraId="3CE87867" w14:textId="77777777" w:rsidR="006E5AFF" w:rsidRPr="006E5AFF" w:rsidRDefault="006E5AFF" w:rsidP="006E5AFF">
      <w:r w:rsidRPr="006E5AFF">
        <w:t>The central operators of Problem 1 are then:</w:t>
      </w:r>
    </w:p>
    <w:p w14:paraId="3D5FEDD8" w14:textId="77777777" w:rsidR="006E5AFF" w:rsidRPr="006E5AFF" w:rsidRDefault="006E5AFF" w:rsidP="006E5AFF">
      <w:pPr>
        <w:rPr>
          <w:lang w:val="pt-BR"/>
        </w:rPr>
      </w:pPr>
      <w:r w:rsidRPr="006E5AFF">
        <w:rPr>
          <w:lang w:val="pt-BR"/>
        </w:rPr>
        <w:t>Restriction:</w:t>
      </w:r>
    </w:p>
    <w:p w14:paraId="24345CEC" w14:textId="6AF6C3D8"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ρ</m:t>
              </m:r>
            </m:e>
            <m:sub>
              <m:r>
                <w:rPr>
                  <w:rFonts w:ascii="Cambria Math" w:hAnsi="Cambria Math"/>
                  <w:lang w:val="pt-BR"/>
                </w:rPr>
                <m:t>A</m:t>
              </m:r>
            </m:sub>
          </m:sSub>
          <m:r>
            <w:rPr>
              <w:rFonts w:ascii="Cambria Math" w:hAnsi="Cambria Math"/>
              <w:lang w:val="pt-BR"/>
            </w:rPr>
            <m:t>m(B)=m(B∩A)</m:t>
          </m:r>
          <m:r>
            <m:rPr>
              <m:sty m:val="p"/>
            </m:rPr>
            <w:rPr>
              <w:rFonts w:ascii="Cambria Math" w:hAnsi="Cambria Math"/>
              <w:lang w:val="pt-BR"/>
            </w:rPr>
            <m:t>.</m:t>
          </m:r>
          <m:r>
            <w:rPr>
              <w:lang w:val="pt-BR"/>
            </w:rPr>
            <w:br/>
          </m:r>
        </m:oMath>
      </m:oMathPara>
    </w:p>
    <w:p w14:paraId="07DDA154" w14:textId="4482BEC7" w:rsidR="006E5AFF" w:rsidRPr="006E5AFF" w:rsidRDefault="006E5AFF" w:rsidP="006E5AFF">
      <w:r w:rsidRPr="006E5AFF">
        <w:t>This corresponds to slicing: deaths restricted to age </w:t>
      </w:r>
      <m:oMath>
        <m:r>
          <w:rPr>
            <w:rFonts w:ascii="Cambria Math" w:hAnsi="Cambria Math"/>
          </w:rPr>
          <m:t>60+</m:t>
        </m:r>
      </m:oMath>
      <w:r w:rsidRPr="006E5AFF">
        <w:t>, hospitalizations restricted to ICD-10 chapter, population restricted to women aged </w:t>
      </w:r>
      <m:oMath>
        <m:r>
          <w:rPr>
            <w:rFonts w:ascii="Cambria Math" w:hAnsi="Cambria Math"/>
          </w:rPr>
          <m:t>15</m:t>
        </m:r>
      </m:oMath>
      <w:r w:rsidRPr="006E5AFF">
        <w:t>–</w:t>
      </w:r>
      <m:oMath>
        <m:r>
          <w:rPr>
            <w:rFonts w:ascii="Cambria Math" w:hAnsi="Cambria Math"/>
          </w:rPr>
          <m:t>49</m:t>
        </m:r>
      </m:oMath>
      <w:r w:rsidRPr="006E5AFF">
        <w:t>.</w:t>
      </w:r>
    </w:p>
    <w:p w14:paraId="5C82D3F4" w14:textId="77777777" w:rsidR="006E5AFF" w:rsidRPr="006E5AFF" w:rsidRDefault="006E5AFF" w:rsidP="006E5AFF">
      <w:pPr>
        <w:rPr>
          <w:lang w:val="pt-BR"/>
        </w:rPr>
      </w:pPr>
      <w:r w:rsidRPr="006E5AFF">
        <w:rPr>
          <w:lang w:val="pt-BR"/>
        </w:rPr>
        <w:t>Pushforward:</w:t>
      </w:r>
    </w:p>
    <w:p w14:paraId="220A1993" w14:textId="43E7070B" w:rsidR="006E5AFF" w:rsidRPr="006E5AFF" w:rsidRDefault="006E5AFF" w:rsidP="006E5AFF">
      <w:pPr>
        <w:rPr>
          <w:lang w:val="pt-BR"/>
        </w:rPr>
      </w:pPr>
      <m:oMathPara>
        <m:oMath>
          <m:r>
            <w:rPr>
              <w:rFonts w:ascii="Cambria Math" w:hAnsi="Cambria Math"/>
              <w:lang w:val="pt-BR"/>
            </w:rPr>
            <m:t>(</m:t>
          </m:r>
          <m:sSub>
            <m:sSubPr>
              <m:ctrlPr>
                <w:rPr>
                  <w:rFonts w:ascii="Cambria Math" w:hAnsi="Cambria Math"/>
                  <w:lang w:val="pt-BR"/>
                </w:rPr>
              </m:ctrlPr>
            </m:sSubPr>
            <m:e>
              <m:r>
                <w:rPr>
                  <w:rFonts w:ascii="Cambria Math" w:hAnsi="Cambria Math"/>
                  <w:lang w:val="pt-BR"/>
                </w:rPr>
                <m:t>π</m:t>
              </m:r>
            </m:e>
            <m:sub>
              <m:r>
                <w:rPr>
                  <w:rFonts w:ascii="Cambria Math" w:hAnsi="Cambria Math"/>
                  <w:lang w:val="pt-BR"/>
                </w:rPr>
                <m:t>*</m:t>
              </m:r>
            </m:sub>
          </m:sSub>
          <m:r>
            <w:rPr>
              <w:rFonts w:ascii="Cambria Math" w:hAnsi="Cambria Math"/>
              <w:lang w:val="pt-BR"/>
            </w:rPr>
            <m:t>m)(</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r>
            <w:rPr>
              <w:rFonts w:ascii="Cambria Math" w:hAnsi="Cambria Math"/>
              <w:lang w:val="pt-BR"/>
            </w:rPr>
            <m:t>)=m(</m:t>
          </m:r>
          <m:sSup>
            <m:sSupPr>
              <m:ctrlPr>
                <w:rPr>
                  <w:rFonts w:ascii="Cambria Math" w:hAnsi="Cambria Math"/>
                  <w:lang w:val="pt-BR"/>
                </w:rPr>
              </m:ctrlPr>
            </m:sSupPr>
            <m:e>
              <m:r>
                <w:rPr>
                  <w:rFonts w:ascii="Cambria Math" w:hAnsi="Cambria Math"/>
                  <w:lang w:val="pt-BR"/>
                </w:rPr>
                <m:t>π</m:t>
              </m:r>
            </m:e>
            <m:sup>
              <m:r>
                <w:rPr>
                  <w:rFonts w:ascii="Cambria Math" w:hAnsi="Cambria Math"/>
                  <w:lang w:val="pt-BR"/>
                </w:rPr>
                <m:t>-1</m:t>
              </m:r>
            </m:sup>
          </m:sSup>
          <m:r>
            <w:rPr>
              <w:rFonts w:ascii="Cambria Math" w:hAnsi="Cambria Math"/>
              <w:lang w:val="pt-BR"/>
            </w:rPr>
            <m:t>(</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r>
            <w:rPr>
              <w:rFonts w:ascii="Cambria Math" w:hAnsi="Cambria Math"/>
              <w:lang w:val="pt-BR"/>
            </w:rPr>
            <m:t>))</m:t>
          </m:r>
          <m:r>
            <m:rPr>
              <m:sty m:val="p"/>
            </m:rPr>
            <w:rPr>
              <w:rFonts w:ascii="Cambria Math" w:hAnsi="Cambria Math"/>
              <w:lang w:val="pt-BR"/>
            </w:rPr>
            <m:t>.</m:t>
          </m:r>
          <m:r>
            <w:rPr>
              <w:lang w:val="pt-BR"/>
            </w:rPr>
            <w:br/>
          </m:r>
        </m:oMath>
      </m:oMathPara>
    </w:p>
    <w:p w14:paraId="7883DF63" w14:textId="77777777" w:rsidR="006E5AFF" w:rsidRPr="006E5AFF" w:rsidRDefault="006E5AFF" w:rsidP="006E5AFF">
      <w:r w:rsidRPr="006E5AFF">
        <w:t>This corresponds to OLAP roll-up: summing from municipality-age-sex-year to municipality-year.</w:t>
      </w:r>
    </w:p>
    <w:p w14:paraId="761DC1A3" w14:textId="77777777" w:rsidR="006E5AFF" w:rsidRPr="006E5AFF" w:rsidRDefault="006E5AFF" w:rsidP="006E5AFF">
      <w:pPr>
        <w:rPr>
          <w:lang w:val="pt-BR"/>
        </w:rPr>
      </w:pPr>
      <w:r w:rsidRPr="006E5AFF">
        <w:rPr>
          <w:lang w:val="pt-BR"/>
        </w:rPr>
        <w:t>Pullback/alignment:</w:t>
      </w:r>
    </w:p>
    <w:p w14:paraId="6E9A80F9" w14:textId="10FD99D3" w:rsidR="006E5AFF" w:rsidRPr="006E5AFF" w:rsidRDefault="006E5AFF" w:rsidP="006E5AFF">
      <w:pPr>
        <w:rPr>
          <w:lang w:val="pt-BR"/>
        </w:rPr>
      </w:pPr>
      <m:oMathPara>
        <m:oMath>
          <m:sSup>
            <m:sSupPr>
              <m:ctrlPr>
                <w:rPr>
                  <w:rFonts w:ascii="Cambria Math" w:hAnsi="Cambria Math"/>
                  <w:lang w:val="pt-BR"/>
                </w:rPr>
              </m:ctrlPr>
            </m:sSupPr>
            <m:e>
              <m:r>
                <w:rPr>
                  <w:rFonts w:ascii="Cambria Math" w:hAnsi="Cambria Math"/>
                  <w:lang w:val="pt-BR"/>
                </w:rPr>
                <m:t>π</m:t>
              </m:r>
            </m:e>
            <m:sup>
              <m:r>
                <w:rPr>
                  <w:rFonts w:ascii="Cambria Math" w:hAnsi="Cambria Math"/>
                  <w:lang w:val="pt-BR"/>
                </w:rPr>
                <m:t>*</m:t>
              </m:r>
            </m:sup>
          </m:sSup>
          <m:r>
            <w:rPr>
              <w:rFonts w:ascii="Cambria Math" w:hAnsi="Cambria Math"/>
              <w:lang w:val="pt-BR"/>
            </w:rPr>
            <m:t>f=f∘π</m:t>
          </m:r>
          <m:r>
            <m:rPr>
              <m:sty m:val="p"/>
            </m:rPr>
            <w:rPr>
              <w:rFonts w:ascii="Cambria Math" w:hAnsi="Cambria Math"/>
              <w:lang w:val="pt-BR"/>
            </w:rPr>
            <m:t>.</m:t>
          </m:r>
          <m:r>
            <w:rPr>
              <w:lang w:val="pt-BR"/>
            </w:rPr>
            <w:br/>
          </m:r>
        </m:oMath>
      </m:oMathPara>
    </w:p>
    <w:p w14:paraId="3852CCEA" w14:textId="77777777" w:rsidR="006E5AFF" w:rsidRPr="006E5AFF" w:rsidRDefault="006E5AFF" w:rsidP="006E5AFF">
      <w:r w:rsidRPr="006E5AFF">
        <w:t>This is used when a contextual field defined on municipality-year must be aligned with a finer support such as municipality-year-age-sex. It repeats the contextual value across the finer partition, but it does not create new information.</w:t>
      </w:r>
    </w:p>
    <w:p w14:paraId="5B8BFB9B" w14:textId="77777777" w:rsidR="006E5AFF" w:rsidRPr="006E5AFF" w:rsidRDefault="006E5AFF" w:rsidP="006E5AFF">
      <w:pPr>
        <w:rPr>
          <w:lang w:val="pt-BR"/>
        </w:rPr>
      </w:pPr>
      <w:r w:rsidRPr="006E5AFF">
        <w:rPr>
          <w:lang w:val="pt-BR"/>
        </w:rPr>
        <w:t>Radon–Nikodym density:</w:t>
      </w:r>
    </w:p>
    <w:p w14:paraId="244057E8" w14:textId="28DB334D" w:rsidR="006E5AFF" w:rsidRPr="006E5AFF" w:rsidRDefault="006E5AFF" w:rsidP="006E5AFF">
      <w:pPr>
        <w:rPr>
          <w:lang w:val="pt-BR"/>
        </w:rPr>
      </w:pPr>
      <m:oMathPara>
        <m:oMath>
          <m:r>
            <w:rPr>
              <w:rFonts w:ascii="Cambria Math" w:hAnsi="Cambria Math"/>
              <w:lang w:val="pt-BR"/>
            </w:rPr>
            <m:t>f=</m:t>
          </m:r>
          <m:f>
            <m:fPr>
              <m:ctrlPr>
                <w:rPr>
                  <w:rFonts w:ascii="Cambria Math" w:hAnsi="Cambria Math"/>
                  <w:lang w:val="pt-BR"/>
                </w:rPr>
              </m:ctrlPr>
            </m:fPr>
            <m:num>
              <m:r>
                <w:rPr>
                  <w:rFonts w:ascii="Cambria Math" w:hAnsi="Cambria Math"/>
                  <w:lang w:val="pt-BR"/>
                </w:rPr>
                <m:t>dν</m:t>
              </m:r>
            </m:num>
            <m:den>
              <m:r>
                <w:rPr>
                  <w:rFonts w:ascii="Cambria Math" w:hAnsi="Cambria Math"/>
                  <w:lang w:val="pt-BR"/>
                </w:rPr>
                <m:t>dμ</m:t>
              </m:r>
            </m:den>
          </m:f>
          <m:r>
            <m:rPr>
              <m:sty m:val="p"/>
            </m:rPr>
            <w:rPr>
              <w:rFonts w:ascii="Cambria Math" w:hAnsi="Cambria Math"/>
              <w:lang w:val="pt-BR"/>
            </w:rPr>
            <m:t>.</m:t>
          </m:r>
          <m:r>
            <w:rPr>
              <w:lang w:val="pt-BR"/>
            </w:rPr>
            <w:br/>
          </m:r>
        </m:oMath>
      </m:oMathPara>
    </w:p>
    <w:p w14:paraId="537916A7" w14:textId="1704B692" w:rsidR="006E5AFF" w:rsidRPr="006E5AFF" w:rsidRDefault="006E5AFF" w:rsidP="006E5AFF">
      <w:r w:rsidRPr="006E5AFF">
        <w:t>This is the main epidemiological variable constructor. </w:t>
      </w:r>
      <m:oMath>
        <m:r>
          <w:rPr>
            <w:rFonts w:ascii="Cambria Math" w:hAnsi="Cambria Math"/>
            <w:lang w:val="pt-BR"/>
          </w:rPr>
          <m:t>ν</m:t>
        </m:r>
      </m:oMath>
      <w:r w:rsidRPr="006E5AFF">
        <w:t> is the numerator measure; </w:t>
      </w:r>
      <m:oMath>
        <m:r>
          <w:rPr>
            <w:rFonts w:ascii="Cambria Math" w:hAnsi="Cambria Math"/>
            <w:lang w:val="pt-BR"/>
          </w:rPr>
          <m:t>μ</m:t>
        </m:r>
      </m:oMath>
      <w:r w:rsidRPr="006E5AFF">
        <w:t> is the denominator/reference measure. In finite cells:</w:t>
      </w:r>
    </w:p>
    <w:p w14:paraId="6766E76C" w14:textId="613936B8" w:rsidR="006E5AFF" w:rsidRPr="006E5AFF" w:rsidRDefault="006E5AFF" w:rsidP="006E5AFF">
      <m:oMathPara>
        <m:oMath>
          <m:r>
            <w:rPr>
              <w:rFonts w:ascii="Cambria Math" w:hAnsi="Cambria Math"/>
              <w:lang w:val="pt-BR"/>
            </w:rPr>
            <w:lastRenderedPageBreak/>
            <m:t>f</m:t>
          </m:r>
          <m:r>
            <w:rPr>
              <w:rFonts w:ascii="Cambria Math" w:hAnsi="Cambria Math"/>
            </w:rPr>
            <m:t>(</m:t>
          </m:r>
          <m:r>
            <w:rPr>
              <w:rFonts w:ascii="Cambria Math" w:hAnsi="Cambria Math"/>
              <w:lang w:val="pt-BR"/>
            </w:rPr>
            <m:t>B</m:t>
          </m:r>
          <m:r>
            <w:rPr>
              <w:rFonts w:ascii="Cambria Math" w:hAnsi="Cambria Math"/>
            </w:rPr>
            <m:t>)=</m:t>
          </m:r>
          <m:f>
            <m:fPr>
              <m:ctrlPr>
                <w:rPr>
                  <w:rFonts w:ascii="Cambria Math" w:hAnsi="Cambria Math"/>
                  <w:lang w:val="pt-BR"/>
                </w:rPr>
              </m:ctrlPr>
            </m:fPr>
            <m:num>
              <m:r>
                <w:rPr>
                  <w:rFonts w:ascii="Cambria Math" w:hAnsi="Cambria Math"/>
                  <w:lang w:val="pt-BR"/>
                </w:rPr>
                <m:t>ν</m:t>
              </m:r>
              <m:r>
                <w:rPr>
                  <w:rFonts w:ascii="Cambria Math" w:hAnsi="Cambria Math"/>
                </w:rPr>
                <m:t>(</m:t>
              </m:r>
              <m:r>
                <w:rPr>
                  <w:rFonts w:ascii="Cambria Math" w:hAnsi="Cambria Math"/>
                  <w:lang w:val="pt-BR"/>
                </w:rPr>
                <m:t>B</m:t>
              </m:r>
              <m:r>
                <w:rPr>
                  <w:rFonts w:ascii="Cambria Math" w:hAnsi="Cambria Math"/>
                </w:rPr>
                <m:t>)</m:t>
              </m:r>
            </m:num>
            <m:den>
              <m:r>
                <w:rPr>
                  <w:rFonts w:ascii="Cambria Math" w:hAnsi="Cambria Math"/>
                  <w:lang w:val="pt-BR"/>
                </w:rPr>
                <m:t>μ</m:t>
              </m:r>
              <m:r>
                <w:rPr>
                  <w:rFonts w:ascii="Cambria Math" w:hAnsi="Cambria Math"/>
                </w:rPr>
                <m:t>(</m:t>
              </m:r>
              <m:r>
                <w:rPr>
                  <w:rFonts w:ascii="Cambria Math" w:hAnsi="Cambria Math"/>
                  <w:lang w:val="pt-BR"/>
                </w:rPr>
                <m:t>B</m:t>
              </m:r>
              <m:r>
                <w:rPr>
                  <w:rFonts w:ascii="Cambria Math" w:hAnsi="Cambria Math"/>
                </w:rPr>
                <m:t>)</m:t>
              </m:r>
            </m:den>
          </m:f>
          <m:r>
            <m:rPr>
              <m:nor/>
            </m:rPr>
            <m:t>when </m:t>
          </m:r>
          <m:r>
            <w:rPr>
              <w:rFonts w:ascii="Cambria Math" w:hAnsi="Cambria Math"/>
              <w:lang w:val="pt-BR"/>
            </w:rPr>
            <m:t>μ</m:t>
          </m:r>
          <m:r>
            <w:rPr>
              <w:rFonts w:ascii="Cambria Math" w:hAnsi="Cambria Math"/>
            </w:rPr>
            <m:t>(</m:t>
          </m:r>
          <m:r>
            <w:rPr>
              <w:rFonts w:ascii="Cambria Math" w:hAnsi="Cambria Math"/>
              <w:lang w:val="pt-BR"/>
            </w:rPr>
            <m:t>B</m:t>
          </m:r>
          <m:r>
            <w:rPr>
              <w:rFonts w:ascii="Cambria Math" w:hAnsi="Cambria Math"/>
            </w:rPr>
            <m:t>)&gt;0.</m:t>
          </m:r>
          <m:r>
            <w:rPr>
              <w:i/>
            </w:rPr>
            <w:br/>
          </m:r>
        </m:oMath>
      </m:oMathPara>
    </w:p>
    <w:p w14:paraId="71C90382" w14:textId="77777777" w:rsidR="006E5AFF" w:rsidRPr="006E5AFF" w:rsidRDefault="006E5AFF" w:rsidP="006E5AFF">
      <w:r w:rsidRPr="006E5AFF">
        <w:t>The direction matters. Deaths per population is:</w:t>
      </w:r>
    </w:p>
    <w:p w14:paraId="479873EF" w14:textId="70887060" w:rsidR="006E5AFF" w:rsidRPr="006E5AFF" w:rsidRDefault="006E5AFF" w:rsidP="006E5AFF">
      <m:oMathPara>
        <m:oMath>
          <m:f>
            <m:fPr>
              <m:ctrlPr>
                <w:rPr>
                  <w:rFonts w:ascii="Cambria Math" w:hAnsi="Cambria Math"/>
                  <w:lang w:val="pt-BR"/>
                </w:rPr>
              </m:ctrlPr>
            </m:fPr>
            <m:num>
              <m:r>
                <w:rPr>
                  <w:rFonts w:ascii="Cambria Math" w:hAnsi="Cambria Math"/>
                  <w:lang w:val="pt-BR"/>
                </w:rPr>
                <m:t>d</m:t>
              </m:r>
              <m:sSub>
                <m:sSubPr>
                  <m:ctrlPr>
                    <w:rPr>
                      <w:rFonts w:ascii="Cambria Math" w:hAnsi="Cambria Math"/>
                      <w:lang w:val="pt-BR"/>
                    </w:rPr>
                  </m:ctrlPr>
                </m:sSubPr>
                <m:e>
                  <m:r>
                    <w:rPr>
                      <w:rFonts w:ascii="Cambria Math" w:hAnsi="Cambria Math"/>
                      <w:lang w:val="pt-BR"/>
                    </w:rPr>
                    <m:t>ν</m:t>
                  </m:r>
                </m:e>
                <m:sub>
                  <m:r>
                    <m:rPr>
                      <m:nor/>
                    </m:rPr>
                    <m:t>deaths</m:t>
                  </m:r>
                </m:sub>
              </m:sSub>
            </m:num>
            <m:den>
              <m:r>
                <w:rPr>
                  <w:rFonts w:ascii="Cambria Math" w:hAnsi="Cambria Math"/>
                  <w:lang w:val="pt-BR"/>
                </w:rPr>
                <m:t>d</m:t>
              </m:r>
              <m:sSub>
                <m:sSubPr>
                  <m:ctrlPr>
                    <w:rPr>
                      <w:rFonts w:ascii="Cambria Math" w:hAnsi="Cambria Math"/>
                      <w:lang w:val="pt-BR"/>
                    </w:rPr>
                  </m:ctrlPr>
                </m:sSubPr>
                <m:e>
                  <m:r>
                    <w:rPr>
                      <w:rFonts w:ascii="Cambria Math" w:hAnsi="Cambria Math"/>
                      <w:lang w:val="pt-BR"/>
                    </w:rPr>
                    <m:t>μ</m:t>
                  </m:r>
                </m:e>
                <m:sub>
                  <m:r>
                    <m:rPr>
                      <m:nor/>
                    </m:rPr>
                    <m:t>population</m:t>
                  </m:r>
                </m:sub>
              </m:sSub>
            </m:den>
          </m:f>
          <m:r>
            <w:rPr>
              <w:rFonts w:ascii="Cambria Math" w:hAnsi="Cambria Math"/>
            </w:rPr>
            <m:t>,</m:t>
          </m:r>
          <m:r>
            <w:rPr>
              <w:i/>
            </w:rPr>
            <w:br/>
          </m:r>
        </m:oMath>
      </m:oMathPara>
    </w:p>
    <w:p w14:paraId="3EA46C45" w14:textId="77777777" w:rsidR="006E5AFF" w:rsidRPr="006E5AFF" w:rsidRDefault="006E5AFF" w:rsidP="006E5AFF">
      <w:r w:rsidRPr="006E5AFF">
        <w:t>not the inverse.</w:t>
      </w:r>
    </w:p>
    <w:p w14:paraId="44DA61BE" w14:textId="77777777" w:rsidR="006E5AFF" w:rsidRPr="006E5AFF" w:rsidRDefault="006E5AFF" w:rsidP="006E5AFF">
      <w:r w:rsidRPr="006E5AFF">
        <w:t>Absolute continuity is the legality condition:</w:t>
      </w:r>
    </w:p>
    <w:p w14:paraId="08E4853A" w14:textId="2A6266B7" w:rsidR="006E5AFF" w:rsidRPr="006E5AFF" w:rsidRDefault="006E5AFF" w:rsidP="006E5AFF">
      <w:pPr>
        <w:rPr>
          <w:lang w:val="pt-BR"/>
        </w:rPr>
      </w:pPr>
      <m:oMathPara>
        <m:oMath>
          <m:r>
            <w:rPr>
              <w:rFonts w:ascii="Cambria Math" w:hAnsi="Cambria Math"/>
              <w:lang w:val="pt-BR"/>
            </w:rPr>
            <m:t>ν≪μ</m:t>
          </m:r>
          <m:r>
            <m:rPr>
              <m:sty m:val="p"/>
            </m:rPr>
            <w:rPr>
              <w:rFonts w:ascii="Cambria Math" w:hAnsi="Cambria Math"/>
              <w:lang w:val="pt-BR"/>
            </w:rPr>
            <m:t>.</m:t>
          </m:r>
          <m:r>
            <w:rPr>
              <w:lang w:val="pt-BR"/>
            </w:rPr>
            <w:br/>
          </m:r>
        </m:oMath>
      </m:oMathPara>
    </w:p>
    <w:p w14:paraId="41D7B552" w14:textId="77777777" w:rsidR="006E5AFF" w:rsidRPr="006E5AFF" w:rsidRDefault="006E5AFF" w:rsidP="006E5AFF">
      <w:pPr>
        <w:rPr>
          <w:lang w:val="pt-BR"/>
        </w:rPr>
      </w:pPr>
      <w:r w:rsidRPr="006E5AFF">
        <w:rPr>
          <w:lang w:val="pt-BR"/>
        </w:rPr>
        <w:t>Meaning:</w:t>
      </w:r>
    </w:p>
    <w:p w14:paraId="0B53EDEC" w14:textId="7167B71F" w:rsidR="006E5AFF" w:rsidRPr="006E5AFF" w:rsidRDefault="006E5AFF" w:rsidP="006E5AFF">
      <w:pPr>
        <w:rPr>
          <w:lang w:val="pt-BR"/>
        </w:rPr>
      </w:pPr>
      <m:oMathPara>
        <m:oMath>
          <m:r>
            <w:rPr>
              <w:rFonts w:ascii="Cambria Math" w:hAnsi="Cambria Math"/>
              <w:lang w:val="pt-BR"/>
            </w:rPr>
            <m:t>μ(B)=0⇒ν(B)=0.</m:t>
          </m:r>
          <m:r>
            <w:rPr>
              <w:i/>
              <w:lang w:val="pt-BR"/>
            </w:rPr>
            <w:br/>
          </m:r>
        </m:oMath>
      </m:oMathPara>
    </w:p>
    <w:p w14:paraId="2DDB3620" w14:textId="77777777" w:rsidR="006E5AFF" w:rsidRPr="006E5AFF" w:rsidRDefault="006E5AFF" w:rsidP="006E5AFF">
      <w:r w:rsidRPr="006E5AFF">
        <w:t>This does not imply causality. It only means the denominator support is valid.</w:t>
      </w:r>
    </w:p>
    <w:p w14:paraId="4DB836BA" w14:textId="77777777" w:rsidR="006E5AFF" w:rsidRPr="006E5AFF" w:rsidRDefault="006E5AFF" w:rsidP="006E5AFF">
      <w:r w:rsidRPr="006E5AFF">
        <w:t>The most important rule is: align first, divide second.</w:t>
      </w:r>
    </w:p>
    <w:p w14:paraId="2F1853E4" w14:textId="035F7051" w:rsidR="006E5AFF" w:rsidRPr="006E5AFF" w:rsidRDefault="006E5AFF" w:rsidP="006E5AFF">
      <w:r w:rsidRPr="006E5AFF">
        <w:t>If </w:t>
      </w:r>
      <m:oMath>
        <m:r>
          <w:rPr>
            <w:rFonts w:ascii="Cambria Math" w:hAnsi="Cambria Math"/>
            <w:lang w:val="pt-BR"/>
          </w:rPr>
          <m:t>ν</m:t>
        </m:r>
      </m:oMath>
      <w:r w:rsidRPr="006E5AFF">
        <w:t> and </w:t>
      </w:r>
      <m:oMath>
        <m:r>
          <w:rPr>
            <w:rFonts w:ascii="Cambria Math" w:hAnsi="Cambria Math"/>
            <w:lang w:val="pt-BR"/>
          </w:rPr>
          <m:t>μ</m:t>
        </m:r>
      </m:oMath>
      <w:r w:rsidRPr="006E5AFF">
        <w:t> live on different supports, choose a target support </w:t>
      </w:r>
      <m:oMath>
        <m:sSup>
          <m:sSupPr>
            <m:ctrlPr>
              <w:rPr>
                <w:rFonts w:ascii="Cambria Math" w:hAnsi="Cambria Math"/>
                <w:lang w:val="pt-BR"/>
              </w:rPr>
            </m:ctrlPr>
          </m:sSupPr>
          <m:e>
            <m:r>
              <m:rPr>
                <m:sty m:val="p"/>
              </m:rPr>
              <w:rPr>
                <w:rFonts w:ascii="Cambria Math" w:hAnsi="Cambria Math"/>
                <w:lang w:val="pt-BR"/>
              </w:rPr>
              <m:t>Ω</m:t>
            </m:r>
          </m:e>
          <m:sup>
            <m:r>
              <m:rPr>
                <m:sty m:val="p"/>
              </m:rPr>
              <w:rPr>
                <w:rFonts w:ascii="Cambria Math" w:hAnsi="Cambria Math"/>
              </w:rPr>
              <m:t>'</m:t>
            </m:r>
          </m:sup>
        </m:sSup>
      </m:oMath>
      <w:r w:rsidRPr="006E5AFF">
        <w:t> and projections</w:t>
      </w:r>
    </w:p>
    <w:p w14:paraId="53570EE5" w14:textId="3B6F57B9"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π</m:t>
              </m:r>
            </m:e>
            <m:sub>
              <m:r>
                <w:rPr>
                  <w:rFonts w:ascii="Cambria Math" w:hAnsi="Cambria Math"/>
                  <w:lang w:val="pt-BR"/>
                </w:rPr>
                <m:t>ν</m:t>
              </m:r>
            </m:sub>
          </m:sSub>
          <m:r>
            <w:rPr>
              <w:rFonts w:ascii="Cambria Math" w:hAnsi="Cambria Math"/>
              <w:lang w:val="pt-BR"/>
            </w:rPr>
            <m:t>:</m:t>
          </m:r>
          <m:sSub>
            <m:sSubPr>
              <m:ctrlPr>
                <w:rPr>
                  <w:rFonts w:ascii="Cambria Math" w:hAnsi="Cambria Math"/>
                  <w:lang w:val="pt-BR"/>
                </w:rPr>
              </m:ctrlPr>
            </m:sSubPr>
            <m:e>
              <m:r>
                <m:rPr>
                  <m:sty m:val="p"/>
                </m:rPr>
                <w:rPr>
                  <w:rFonts w:ascii="Cambria Math" w:hAnsi="Cambria Math"/>
                  <w:lang w:val="pt-BR"/>
                </w:rPr>
                <m:t>Ω</m:t>
              </m:r>
            </m:e>
            <m:sub>
              <m:r>
                <w:rPr>
                  <w:rFonts w:ascii="Cambria Math" w:hAnsi="Cambria Math"/>
                  <w:lang w:val="pt-BR"/>
                </w:rPr>
                <m:t>ν</m:t>
              </m:r>
            </m:sub>
          </m:sSub>
          <m:r>
            <w:rPr>
              <w:rFonts w:ascii="Cambria Math" w:hAnsi="Cambria Math"/>
              <w:lang w:val="pt-BR"/>
            </w:rPr>
            <m:t>→</m:t>
          </m:r>
          <m:sSup>
            <m:sSupPr>
              <m:ctrlPr>
                <w:rPr>
                  <w:rFonts w:ascii="Cambria Math" w:hAnsi="Cambria Math"/>
                  <w:lang w:val="pt-BR"/>
                </w:rPr>
              </m:ctrlPr>
            </m:sSupPr>
            <m:e>
              <m:r>
                <m:rPr>
                  <m:sty m:val="p"/>
                </m:rPr>
                <w:rPr>
                  <w:rFonts w:ascii="Cambria Math" w:hAnsi="Cambria Math"/>
                  <w:lang w:val="pt-BR"/>
                </w:rPr>
                <m:t>Ω</m:t>
              </m:r>
            </m:e>
            <m:sup>
              <m:r>
                <m:rPr>
                  <m:sty m:val="p"/>
                </m:rPr>
                <w:rPr>
                  <w:rFonts w:ascii="Cambria Math" w:hAnsi="Cambria Math"/>
                  <w:lang w:val="pt-BR"/>
                </w:rPr>
                <m:t>'</m:t>
              </m:r>
            </m:sup>
          </m:sSup>
          <m:r>
            <w:rPr>
              <w:rFonts w:ascii="Cambria Math" w:hAnsi="Cambria Math"/>
              <w:lang w:val="pt-BR"/>
            </w:rPr>
            <m:t>,</m:t>
          </m:r>
          <m:sSub>
            <m:sSubPr>
              <m:ctrlPr>
                <w:rPr>
                  <w:rFonts w:ascii="Cambria Math" w:hAnsi="Cambria Math"/>
                  <w:lang w:val="pt-BR"/>
                </w:rPr>
              </m:ctrlPr>
            </m:sSubPr>
            <m:e>
              <m:r>
                <w:rPr>
                  <w:rFonts w:ascii="Cambria Math" w:hAnsi="Cambria Math"/>
                  <w:lang w:val="pt-BR"/>
                </w:rPr>
                <m:t>π</m:t>
              </m:r>
            </m:e>
            <m:sub>
              <m:r>
                <w:rPr>
                  <w:rFonts w:ascii="Cambria Math" w:hAnsi="Cambria Math"/>
                  <w:lang w:val="pt-BR"/>
                </w:rPr>
                <m:t>μ</m:t>
              </m:r>
            </m:sub>
          </m:sSub>
          <m:r>
            <w:rPr>
              <w:rFonts w:ascii="Cambria Math" w:hAnsi="Cambria Math"/>
              <w:lang w:val="pt-BR"/>
            </w:rPr>
            <m:t>:</m:t>
          </m:r>
          <m:sSub>
            <m:sSubPr>
              <m:ctrlPr>
                <w:rPr>
                  <w:rFonts w:ascii="Cambria Math" w:hAnsi="Cambria Math"/>
                  <w:lang w:val="pt-BR"/>
                </w:rPr>
              </m:ctrlPr>
            </m:sSubPr>
            <m:e>
              <m:r>
                <m:rPr>
                  <m:sty m:val="p"/>
                </m:rPr>
                <w:rPr>
                  <w:rFonts w:ascii="Cambria Math" w:hAnsi="Cambria Math"/>
                  <w:lang w:val="pt-BR"/>
                </w:rPr>
                <m:t>Ω</m:t>
              </m:r>
            </m:e>
            <m:sub>
              <m:r>
                <w:rPr>
                  <w:rFonts w:ascii="Cambria Math" w:hAnsi="Cambria Math"/>
                  <w:lang w:val="pt-BR"/>
                </w:rPr>
                <m:t>μ</m:t>
              </m:r>
            </m:sub>
          </m:sSub>
          <m:r>
            <w:rPr>
              <w:rFonts w:ascii="Cambria Math" w:hAnsi="Cambria Math"/>
              <w:lang w:val="pt-BR"/>
            </w:rPr>
            <m:t>→</m:t>
          </m:r>
          <m:sSup>
            <m:sSupPr>
              <m:ctrlPr>
                <w:rPr>
                  <w:rFonts w:ascii="Cambria Math" w:hAnsi="Cambria Math"/>
                  <w:lang w:val="pt-BR"/>
                </w:rPr>
              </m:ctrlPr>
            </m:sSupPr>
            <m:e>
              <m:r>
                <m:rPr>
                  <m:sty m:val="p"/>
                </m:rPr>
                <w:rPr>
                  <w:rFonts w:ascii="Cambria Math" w:hAnsi="Cambria Math"/>
                  <w:lang w:val="pt-BR"/>
                </w:rPr>
                <m:t>Ω</m:t>
              </m:r>
            </m:e>
            <m:sup>
              <m:r>
                <m:rPr>
                  <m:sty m:val="p"/>
                </m:rPr>
                <w:rPr>
                  <w:rFonts w:ascii="Cambria Math" w:hAnsi="Cambria Math"/>
                  <w:lang w:val="pt-BR"/>
                </w:rPr>
                <m:t>'</m:t>
              </m:r>
            </m:sup>
          </m:sSup>
          <m:r>
            <m:rPr>
              <m:sty m:val="p"/>
            </m:rPr>
            <w:rPr>
              <w:rFonts w:ascii="Cambria Math" w:hAnsi="Cambria Math"/>
              <w:lang w:val="pt-BR"/>
            </w:rPr>
            <m:t>.</m:t>
          </m:r>
          <m:r>
            <w:rPr>
              <w:lang w:val="pt-BR"/>
            </w:rPr>
            <w:br/>
          </m:r>
        </m:oMath>
      </m:oMathPara>
    </w:p>
    <w:p w14:paraId="4DE34274" w14:textId="77777777" w:rsidR="006E5AFF" w:rsidRPr="006E5AFF" w:rsidRDefault="006E5AFF" w:rsidP="006E5AFF">
      <w:pPr>
        <w:rPr>
          <w:lang w:val="pt-BR"/>
        </w:rPr>
      </w:pPr>
      <w:r w:rsidRPr="006E5AFF">
        <w:rPr>
          <w:lang w:val="pt-BR"/>
        </w:rPr>
        <w:t>Then compute:</w:t>
      </w:r>
    </w:p>
    <w:p w14:paraId="22793F1F" w14:textId="0A05C071"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f</m:t>
              </m:r>
            </m:e>
            <m:sub>
              <m:sSup>
                <m:sSupPr>
                  <m:ctrlPr>
                    <w:rPr>
                      <w:rFonts w:ascii="Cambria Math" w:hAnsi="Cambria Math"/>
                      <w:lang w:val="pt-BR"/>
                    </w:rPr>
                  </m:ctrlPr>
                </m:sSupPr>
                <m:e>
                  <m:r>
                    <m:rPr>
                      <m:sty m:val="p"/>
                    </m:rPr>
                    <w:rPr>
                      <w:rFonts w:ascii="Cambria Math" w:hAnsi="Cambria Math"/>
                      <w:lang w:val="pt-BR"/>
                    </w:rPr>
                    <m:t>Ω</m:t>
                  </m:r>
                </m:e>
                <m:sup>
                  <m:r>
                    <m:rPr>
                      <m:sty m:val="p"/>
                    </m:rPr>
                    <w:rPr>
                      <w:rFonts w:ascii="Cambria Math" w:hAnsi="Cambria Math"/>
                      <w:lang w:val="pt-BR"/>
                    </w:rPr>
                    <m:t>'</m:t>
                  </m:r>
                </m:sup>
              </m:sSup>
            </m:sub>
          </m:sSub>
          <m:r>
            <w:rPr>
              <w:rFonts w:ascii="Cambria Math" w:hAnsi="Cambria Math"/>
              <w:lang w:val="pt-BR"/>
            </w:rPr>
            <m:t>=</m:t>
          </m:r>
          <m:f>
            <m:fPr>
              <m:ctrlPr>
                <w:rPr>
                  <w:rFonts w:ascii="Cambria Math" w:hAnsi="Cambria Math"/>
                  <w:lang w:val="pt-BR"/>
                </w:rPr>
              </m:ctrlPr>
            </m:fPr>
            <m:num>
              <m:r>
                <w:rPr>
                  <w:rFonts w:ascii="Cambria Math" w:hAnsi="Cambria Math"/>
                  <w:lang w:val="pt-BR"/>
                </w:rPr>
                <m:t>d(</m:t>
              </m:r>
              <m:sSub>
                <m:sSubPr>
                  <m:ctrlPr>
                    <w:rPr>
                      <w:rFonts w:ascii="Cambria Math" w:hAnsi="Cambria Math"/>
                      <w:lang w:val="pt-BR"/>
                    </w:rPr>
                  </m:ctrlPr>
                </m:sSubPr>
                <m:e>
                  <m:r>
                    <w:rPr>
                      <w:rFonts w:ascii="Cambria Math" w:hAnsi="Cambria Math"/>
                      <w:lang w:val="pt-BR"/>
                    </w:rPr>
                    <m:t>π</m:t>
                  </m:r>
                </m:e>
                <m:sub>
                  <m:r>
                    <w:rPr>
                      <w:rFonts w:ascii="Cambria Math" w:hAnsi="Cambria Math"/>
                      <w:lang w:val="pt-BR"/>
                    </w:rPr>
                    <m:t>ν*</m:t>
                  </m:r>
                </m:sub>
              </m:sSub>
              <m:r>
                <w:rPr>
                  <w:rFonts w:ascii="Cambria Math" w:hAnsi="Cambria Math"/>
                  <w:lang w:val="pt-BR"/>
                </w:rPr>
                <m:t>ν)</m:t>
              </m:r>
            </m:num>
            <m:den>
              <m:r>
                <w:rPr>
                  <w:rFonts w:ascii="Cambria Math" w:hAnsi="Cambria Math"/>
                  <w:lang w:val="pt-BR"/>
                </w:rPr>
                <m:t>d(</m:t>
              </m:r>
              <m:sSub>
                <m:sSubPr>
                  <m:ctrlPr>
                    <w:rPr>
                      <w:rFonts w:ascii="Cambria Math" w:hAnsi="Cambria Math"/>
                      <w:lang w:val="pt-BR"/>
                    </w:rPr>
                  </m:ctrlPr>
                </m:sSubPr>
                <m:e>
                  <m:r>
                    <w:rPr>
                      <w:rFonts w:ascii="Cambria Math" w:hAnsi="Cambria Math"/>
                      <w:lang w:val="pt-BR"/>
                    </w:rPr>
                    <m:t>π</m:t>
                  </m:r>
                </m:e>
                <m:sub>
                  <m:r>
                    <w:rPr>
                      <w:rFonts w:ascii="Cambria Math" w:hAnsi="Cambria Math"/>
                      <w:lang w:val="pt-BR"/>
                    </w:rPr>
                    <m:t>μ*</m:t>
                  </m:r>
                </m:sub>
              </m:sSub>
              <m:r>
                <w:rPr>
                  <w:rFonts w:ascii="Cambria Math" w:hAnsi="Cambria Math"/>
                  <w:lang w:val="pt-BR"/>
                </w:rPr>
                <m:t>μ)</m:t>
              </m:r>
            </m:den>
          </m:f>
          <m:r>
            <m:rPr>
              <m:sty m:val="p"/>
            </m:rPr>
            <w:rPr>
              <w:rFonts w:ascii="Cambria Math" w:hAnsi="Cambria Math"/>
              <w:lang w:val="pt-BR"/>
            </w:rPr>
            <m:t>.</m:t>
          </m:r>
          <m:r>
            <w:rPr>
              <w:lang w:val="pt-BR"/>
            </w:rPr>
            <w:br/>
          </m:r>
        </m:oMath>
      </m:oMathPara>
    </w:p>
    <w:p w14:paraId="20776014" w14:textId="77777777" w:rsidR="006E5AFF" w:rsidRPr="006E5AFF" w:rsidRDefault="006E5AFF" w:rsidP="006E5AFF">
      <w:pPr>
        <w:rPr>
          <w:lang w:val="pt-BR"/>
        </w:rPr>
      </w:pPr>
      <w:r w:rsidRPr="006E5AFF">
        <w:rPr>
          <w:lang w:val="pt-BR"/>
        </w:rPr>
        <w:t>In finite terms:</w:t>
      </w:r>
    </w:p>
    <w:p w14:paraId="1EADB49C" w14:textId="4FF06D45"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f</m:t>
              </m:r>
            </m:e>
            <m:sub>
              <m:sSup>
                <m:sSupPr>
                  <m:ctrlPr>
                    <w:rPr>
                      <w:rFonts w:ascii="Cambria Math" w:hAnsi="Cambria Math"/>
                      <w:lang w:val="pt-BR"/>
                    </w:rPr>
                  </m:ctrlPr>
                </m:sSupPr>
                <m:e>
                  <m:r>
                    <m:rPr>
                      <m:sty m:val="p"/>
                    </m:rPr>
                    <w:rPr>
                      <w:rFonts w:ascii="Cambria Math" w:hAnsi="Cambria Math"/>
                      <w:lang w:val="pt-BR"/>
                    </w:rPr>
                    <m:t>Ω</m:t>
                  </m:r>
                </m:e>
                <m:sup>
                  <m:r>
                    <m:rPr>
                      <m:sty m:val="p"/>
                    </m:rPr>
                    <w:rPr>
                      <w:rFonts w:ascii="Cambria Math" w:hAnsi="Cambria Math"/>
                      <w:lang w:val="pt-BR"/>
                    </w:rPr>
                    <m:t>'</m:t>
                  </m:r>
                </m:sup>
              </m:sSup>
            </m:sub>
          </m:sSub>
          <m:r>
            <w:rPr>
              <w:rFonts w:ascii="Cambria Math" w:hAnsi="Cambria Math"/>
              <w:lang w:val="pt-BR"/>
            </w:rPr>
            <m:t>(</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r>
            <w:rPr>
              <w:rFonts w:ascii="Cambria Math" w:hAnsi="Cambria Math"/>
              <w:lang w:val="pt-BR"/>
            </w:rPr>
            <m:t>)=</m:t>
          </m:r>
          <m:f>
            <m:fPr>
              <m:ctrlPr>
                <w:rPr>
                  <w:rFonts w:ascii="Cambria Math" w:hAnsi="Cambria Math"/>
                  <w:lang w:val="pt-BR"/>
                </w:rPr>
              </m:ctrlPr>
            </m:fPr>
            <m:num>
              <m:r>
                <w:rPr>
                  <w:rFonts w:ascii="Cambria Math" w:hAnsi="Cambria Math"/>
                  <w:lang w:val="pt-BR"/>
                </w:rPr>
                <m:t>ν(</m:t>
              </m:r>
              <m:sSubSup>
                <m:sSubSupPr>
                  <m:ctrlPr>
                    <w:rPr>
                      <w:rFonts w:ascii="Cambria Math" w:hAnsi="Cambria Math"/>
                      <w:lang w:val="pt-BR"/>
                    </w:rPr>
                  </m:ctrlPr>
                </m:sSubSupPr>
                <m:e>
                  <m:r>
                    <w:rPr>
                      <w:rFonts w:ascii="Cambria Math" w:hAnsi="Cambria Math"/>
                      <w:lang w:val="pt-BR"/>
                    </w:rPr>
                    <m:t>π</m:t>
                  </m:r>
                </m:e>
                <m:sub>
                  <m:r>
                    <w:rPr>
                      <w:rFonts w:ascii="Cambria Math" w:hAnsi="Cambria Math"/>
                      <w:lang w:val="pt-BR"/>
                    </w:rPr>
                    <m:t>ν</m:t>
                  </m:r>
                </m:sub>
                <m:sup>
                  <m:r>
                    <w:rPr>
                      <w:rFonts w:ascii="Cambria Math" w:hAnsi="Cambria Math"/>
                      <w:lang w:val="pt-BR"/>
                    </w:rPr>
                    <m:t>-1</m:t>
                  </m:r>
                </m:sup>
              </m:sSubSup>
              <m:r>
                <w:rPr>
                  <w:rFonts w:ascii="Cambria Math" w:hAnsi="Cambria Math"/>
                  <w:lang w:val="pt-BR"/>
                </w:rPr>
                <m:t>(</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r>
                <w:rPr>
                  <w:rFonts w:ascii="Cambria Math" w:hAnsi="Cambria Math"/>
                  <w:lang w:val="pt-BR"/>
                </w:rPr>
                <m:t>))</m:t>
              </m:r>
            </m:num>
            <m:den>
              <m:r>
                <w:rPr>
                  <w:rFonts w:ascii="Cambria Math" w:hAnsi="Cambria Math"/>
                  <w:lang w:val="pt-BR"/>
                </w:rPr>
                <m:t>μ(</m:t>
              </m:r>
              <m:sSubSup>
                <m:sSubSupPr>
                  <m:ctrlPr>
                    <w:rPr>
                      <w:rFonts w:ascii="Cambria Math" w:hAnsi="Cambria Math"/>
                      <w:lang w:val="pt-BR"/>
                    </w:rPr>
                  </m:ctrlPr>
                </m:sSubSupPr>
                <m:e>
                  <m:r>
                    <w:rPr>
                      <w:rFonts w:ascii="Cambria Math" w:hAnsi="Cambria Math"/>
                      <w:lang w:val="pt-BR"/>
                    </w:rPr>
                    <m:t>π</m:t>
                  </m:r>
                </m:e>
                <m:sub>
                  <m:r>
                    <w:rPr>
                      <w:rFonts w:ascii="Cambria Math" w:hAnsi="Cambria Math"/>
                      <w:lang w:val="pt-BR"/>
                    </w:rPr>
                    <m:t>μ</m:t>
                  </m:r>
                </m:sub>
                <m:sup>
                  <m:r>
                    <w:rPr>
                      <w:rFonts w:ascii="Cambria Math" w:hAnsi="Cambria Math"/>
                      <w:lang w:val="pt-BR"/>
                    </w:rPr>
                    <m:t>-1</m:t>
                  </m:r>
                </m:sup>
              </m:sSubSup>
              <m:r>
                <w:rPr>
                  <w:rFonts w:ascii="Cambria Math" w:hAnsi="Cambria Math"/>
                  <w:lang w:val="pt-BR"/>
                </w:rPr>
                <m:t>(</m:t>
              </m:r>
              <m:sSup>
                <m:sSupPr>
                  <m:ctrlPr>
                    <w:rPr>
                      <w:rFonts w:ascii="Cambria Math" w:hAnsi="Cambria Math"/>
                      <w:lang w:val="pt-BR"/>
                    </w:rPr>
                  </m:ctrlPr>
                </m:sSupPr>
                <m:e>
                  <m:r>
                    <w:rPr>
                      <w:rFonts w:ascii="Cambria Math" w:hAnsi="Cambria Math"/>
                      <w:lang w:val="pt-BR"/>
                    </w:rPr>
                    <m:t>B</m:t>
                  </m:r>
                </m:e>
                <m:sup>
                  <m:r>
                    <m:rPr>
                      <m:sty m:val="p"/>
                    </m:rPr>
                    <w:rPr>
                      <w:rFonts w:ascii="Cambria Math" w:hAnsi="Cambria Math"/>
                      <w:lang w:val="pt-BR"/>
                    </w:rPr>
                    <m:t>'</m:t>
                  </m:r>
                </m:sup>
              </m:sSup>
              <m:r>
                <w:rPr>
                  <w:rFonts w:ascii="Cambria Math" w:hAnsi="Cambria Math"/>
                  <w:lang w:val="pt-BR"/>
                </w:rPr>
                <m:t>))</m:t>
              </m:r>
            </m:den>
          </m:f>
          <m:r>
            <m:rPr>
              <m:sty m:val="p"/>
            </m:rPr>
            <w:rPr>
              <w:rFonts w:ascii="Cambria Math" w:hAnsi="Cambria Math"/>
              <w:lang w:val="pt-BR"/>
            </w:rPr>
            <m:t>.</m:t>
          </m:r>
          <m:r>
            <w:rPr>
              <w:lang w:val="pt-BR"/>
            </w:rPr>
            <w:br/>
          </m:r>
        </m:oMath>
      </m:oMathPara>
    </w:p>
    <w:p w14:paraId="08F69A3E" w14:textId="77777777" w:rsidR="006E5AFF" w:rsidRPr="006E5AFF" w:rsidRDefault="006E5AFF" w:rsidP="006E5AFF">
      <w:r w:rsidRPr="006E5AFF">
        <w:t>You do not generally compute fine rates and then average them unless you know the weighting measure. This is central for avoiding ecological artifacts.</w:t>
      </w:r>
    </w:p>
    <w:p w14:paraId="778800A1" w14:textId="77777777" w:rsidR="006E5AFF" w:rsidRPr="006E5AFF" w:rsidRDefault="006E5AFF" w:rsidP="006E5AFF">
      <w:r w:rsidRPr="006E5AFF">
        <w:t>The expression algebra should be a typed grammar, not an infinite free-for-all.</w:t>
      </w:r>
    </w:p>
    <w:p w14:paraId="378D24F6" w14:textId="7D8FBD34" w:rsidR="006E5AFF" w:rsidRPr="006E5AFF" w:rsidRDefault="006E5AFF" w:rsidP="006E5AFF">
      <w:r w:rsidRPr="006E5AFF">
        <w:t>Let raw typed objects be depth </w:t>
      </w:r>
      <m:oMath>
        <m:r>
          <w:rPr>
            <w:rFonts w:ascii="Cambria Math" w:hAnsi="Cambria Math"/>
          </w:rPr>
          <m:t>0</m:t>
        </m:r>
      </m:oMath>
      <w:r w:rsidRPr="006E5AFF">
        <w:t>:</w:t>
      </w:r>
    </w:p>
    <w:p w14:paraId="3CCFD09A" w14:textId="46984BF5" w:rsidR="006E5AFF" w:rsidRPr="006E5AFF" w:rsidRDefault="006E5AFF" w:rsidP="006E5AFF">
      <m:oMathPara>
        <m:oMath>
          <m:sSub>
            <m:sSubPr>
              <m:ctrlPr>
                <w:rPr>
                  <w:rFonts w:ascii="Cambria Math" w:hAnsi="Cambria Math"/>
                  <w:lang w:val="pt-BR"/>
                </w:rPr>
              </m:ctrlPr>
            </m:sSubPr>
            <m:e>
              <m:r>
                <m:rPr>
                  <m:scr m:val="script"/>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lang w:val="pt-BR"/>
                </w:rPr>
              </m:ctrlPr>
            </m:sSubPr>
            <m:e>
              <m:r>
                <m:rPr>
                  <m:scr m:val="script"/>
                </m:rPr>
                <w:rPr>
                  <w:rFonts w:ascii="Cambria Math" w:hAnsi="Cambria Math"/>
                </w:rPr>
                <m:t>M</m:t>
              </m:r>
            </m:e>
            <m:sub>
              <m:r>
                <m:rPr>
                  <m:nor/>
                </m:rPr>
                <m:t>typed</m:t>
              </m:r>
            </m:sub>
          </m:sSub>
          <m:r>
            <m:rPr>
              <m:sty m:val="p"/>
            </m:rPr>
            <w:rPr>
              <w:rFonts w:ascii="Cambria Math" w:hAnsi="Cambria Math"/>
            </w:rPr>
            <m:t>.</m:t>
          </m:r>
          <m:r>
            <w:br/>
          </m:r>
        </m:oMath>
      </m:oMathPara>
    </w:p>
    <w:p w14:paraId="0B82789E" w14:textId="77777777" w:rsidR="006E5AFF" w:rsidRPr="006E5AFF" w:rsidRDefault="006E5AFF" w:rsidP="006E5AFF">
      <w:r w:rsidRPr="006E5AFF">
        <w:t>Then recursively define:</w:t>
      </w:r>
    </w:p>
    <w:p w14:paraId="275A029E" w14:textId="731A917B" w:rsidR="006E5AFF" w:rsidRPr="006E5AFF" w:rsidRDefault="006E5AFF" w:rsidP="006E5AFF">
      <m:oMathPara>
        <m:oMath>
          <m:sSub>
            <m:sSubPr>
              <m:ctrlPr>
                <w:rPr>
                  <w:rFonts w:ascii="Cambria Math" w:hAnsi="Cambria Math"/>
                  <w:lang w:val="pt-BR"/>
                </w:rPr>
              </m:ctrlPr>
            </m:sSubPr>
            <m:e>
              <m:r>
                <m:rPr>
                  <m:scr m:val="script"/>
                </m:rPr>
                <w:rPr>
                  <w:rFonts w:ascii="Cambria Math" w:hAnsi="Cambria Math"/>
                </w:rPr>
                <m:t>E</m:t>
              </m:r>
            </m:e>
            <m:sub>
              <m:r>
                <w:rPr>
                  <w:rFonts w:ascii="Cambria Math" w:hAnsi="Cambria Math"/>
                  <w:lang w:val="pt-BR"/>
                </w:rPr>
                <m:t>r</m:t>
              </m:r>
              <m:r>
                <w:rPr>
                  <w:rFonts w:ascii="Cambria Math" w:hAnsi="Cambria Math"/>
                </w:rPr>
                <m:t>+1</m:t>
              </m:r>
            </m:sub>
          </m:sSub>
          <m:r>
            <w:rPr>
              <w:rFonts w:ascii="Cambria Math" w:hAnsi="Cambria Math"/>
            </w:rPr>
            <m:t>=</m:t>
          </m:r>
          <m:sSub>
            <m:sSubPr>
              <m:ctrlPr>
                <w:rPr>
                  <w:rFonts w:ascii="Cambria Math" w:hAnsi="Cambria Math"/>
                  <w:lang w:val="pt-BR"/>
                </w:rPr>
              </m:ctrlPr>
            </m:sSubPr>
            <m:e>
              <m:r>
                <m:rPr>
                  <m:scr m:val="script"/>
                </m:rPr>
                <w:rPr>
                  <w:rFonts w:ascii="Cambria Math" w:hAnsi="Cambria Math"/>
                </w:rPr>
                <m:t>E</m:t>
              </m:r>
            </m:e>
            <m:sub>
              <m:r>
                <w:rPr>
                  <w:rFonts w:ascii="Cambria Math" w:hAnsi="Cambria Math"/>
                  <w:lang w:val="pt-BR"/>
                </w:rPr>
                <m:t>r</m:t>
              </m:r>
            </m:sub>
          </m:sSub>
          <m:r>
            <w:rPr>
              <w:rFonts w:ascii="Cambria Math" w:hAnsi="Cambria Math"/>
            </w:rPr>
            <m:t>∪{</m:t>
          </m:r>
          <m:sSub>
            <m:sSubPr>
              <m:ctrlPr>
                <w:rPr>
                  <w:rFonts w:ascii="Cambria Math" w:hAnsi="Cambria Math"/>
                  <w:lang w:val="pt-BR"/>
                </w:rPr>
              </m:ctrlPr>
            </m:sSubPr>
            <m:e>
              <m:r>
                <w:rPr>
                  <w:rFonts w:ascii="Cambria Math" w:hAnsi="Cambria Math"/>
                  <w:lang w:val="pt-BR"/>
                </w:rPr>
                <m:t>ρ</m:t>
              </m:r>
            </m:e>
            <m:sub>
              <m:r>
                <w:rPr>
                  <w:rFonts w:ascii="Cambria Math" w:hAnsi="Cambria Math"/>
                  <w:lang w:val="pt-BR"/>
                </w:rPr>
                <m:t>A</m:t>
              </m:r>
            </m:sub>
          </m:sSub>
          <m:r>
            <w:rPr>
              <w:rFonts w:ascii="Cambria Math" w:hAnsi="Cambria Math"/>
              <w:lang w:val="pt-BR"/>
            </w:rPr>
            <m:t>x</m:t>
          </m:r>
          <m:r>
            <w:rPr>
              <w:rFonts w:ascii="Cambria Math" w:hAnsi="Cambria Math"/>
            </w:rPr>
            <m:t>:</m:t>
          </m:r>
          <m:r>
            <w:rPr>
              <w:rFonts w:ascii="Cambria Math" w:hAnsi="Cambria Math"/>
              <w:lang w:val="pt-BR"/>
            </w:rPr>
            <m:t>x</m:t>
          </m:r>
          <m:r>
            <w:rPr>
              <w:rFonts w:ascii="Cambria Math" w:hAnsi="Cambria Math"/>
            </w:rPr>
            <m:t>∈</m:t>
          </m:r>
          <m:sSub>
            <m:sSubPr>
              <m:ctrlPr>
                <w:rPr>
                  <w:rFonts w:ascii="Cambria Math" w:hAnsi="Cambria Math"/>
                  <w:lang w:val="pt-BR"/>
                </w:rPr>
              </m:ctrlPr>
            </m:sSubPr>
            <m:e>
              <m:r>
                <m:rPr>
                  <m:scr m:val="script"/>
                </m:rPr>
                <w:rPr>
                  <w:rFonts w:ascii="Cambria Math" w:hAnsi="Cambria Math"/>
                </w:rPr>
                <m:t>E</m:t>
              </m:r>
            </m:e>
            <m:sub>
              <m:r>
                <w:rPr>
                  <w:rFonts w:ascii="Cambria Math" w:hAnsi="Cambria Math"/>
                  <w:lang w:val="pt-BR"/>
                </w:rPr>
                <m:t>r</m:t>
              </m:r>
            </m:sub>
          </m:sSub>
          <m:r>
            <w:rPr>
              <w:rFonts w:ascii="Cambria Math" w:hAnsi="Cambria Math"/>
            </w:rPr>
            <m:t>}∪{</m:t>
          </m:r>
          <m:sSub>
            <m:sSubPr>
              <m:ctrlPr>
                <w:rPr>
                  <w:rFonts w:ascii="Cambria Math" w:hAnsi="Cambria Math"/>
                  <w:lang w:val="pt-BR"/>
                </w:rPr>
              </m:ctrlPr>
            </m:sSubPr>
            <m:e>
              <m:r>
                <w:rPr>
                  <w:rFonts w:ascii="Cambria Math" w:hAnsi="Cambria Math"/>
                  <w:lang w:val="pt-BR"/>
                </w:rPr>
                <m:t>π</m:t>
              </m:r>
            </m:e>
            <m:sub>
              <m:r>
                <w:rPr>
                  <w:rFonts w:ascii="Cambria Math" w:hAnsi="Cambria Math"/>
                </w:rPr>
                <m:t>*</m:t>
              </m:r>
            </m:sub>
          </m:sSub>
          <m:r>
            <w:rPr>
              <w:rFonts w:ascii="Cambria Math" w:hAnsi="Cambria Math"/>
              <w:lang w:val="pt-BR"/>
            </w:rPr>
            <m:t>x</m:t>
          </m:r>
          <m:r>
            <w:rPr>
              <w:rFonts w:ascii="Cambria Math" w:hAnsi="Cambria Math"/>
            </w:rPr>
            <m:t>:</m:t>
          </m:r>
          <m:r>
            <w:rPr>
              <w:rFonts w:ascii="Cambria Math" w:hAnsi="Cambria Math"/>
              <w:lang w:val="pt-BR"/>
            </w:rPr>
            <m:t>x</m:t>
          </m:r>
          <m:r>
            <w:rPr>
              <w:rFonts w:ascii="Cambria Math" w:hAnsi="Cambria Math"/>
            </w:rPr>
            <m:t>∈</m:t>
          </m:r>
          <m:sSub>
            <m:sSubPr>
              <m:ctrlPr>
                <w:rPr>
                  <w:rFonts w:ascii="Cambria Math" w:hAnsi="Cambria Math"/>
                  <w:lang w:val="pt-BR"/>
                </w:rPr>
              </m:ctrlPr>
            </m:sSubPr>
            <m:e>
              <m:r>
                <m:rPr>
                  <m:scr m:val="script"/>
                </m:rPr>
                <w:rPr>
                  <w:rFonts w:ascii="Cambria Math" w:hAnsi="Cambria Math"/>
                </w:rPr>
                <m:t>E</m:t>
              </m:r>
            </m:e>
            <m:sub>
              <m:r>
                <w:rPr>
                  <w:rFonts w:ascii="Cambria Math" w:hAnsi="Cambria Math"/>
                  <w:lang w:val="pt-BR"/>
                </w:rPr>
                <m:t>r</m:t>
              </m:r>
            </m:sub>
          </m:sSub>
          <m:r>
            <w:rPr>
              <w:rFonts w:ascii="Cambria Math" w:hAnsi="Cambria Math"/>
            </w:rPr>
            <m:t>,</m:t>
          </m:r>
          <m:r>
            <m:rPr>
              <m:sty m:val="p"/>
            </m:rPr>
            <w:rPr>
              <w:rFonts w:ascii="Cambria Math" w:hAnsi="Cambria Math"/>
            </w:rPr>
            <m:t> </m:t>
          </m:r>
          <m:r>
            <w:rPr>
              <w:rFonts w:ascii="Cambria Math" w:hAnsi="Cambria Math"/>
              <w:lang w:val="pt-BR"/>
            </w:rPr>
            <m:t>x</m:t>
          </m:r>
          <m:r>
            <m:rPr>
              <m:nor/>
            </m:rPr>
            <m:t> additive</m:t>
          </m:r>
          <m:r>
            <w:rPr>
              <w:rFonts w:ascii="Cambria Math" w:hAnsi="Cambria Math"/>
            </w:rPr>
            <m:t>}∪</m:t>
          </m:r>
          <m:d>
            <m:dPr>
              <m:begChr m:val="{"/>
              <m:endChr m:val="}"/>
              <m:ctrlPr>
                <w:rPr>
                  <w:rFonts w:ascii="Cambria Math" w:hAnsi="Cambria Math"/>
                  <w:lang w:val="pt-BR"/>
                </w:rPr>
              </m:ctrlPr>
            </m:dPr>
            <m:e>
              <m:f>
                <m:fPr>
                  <m:ctrlPr>
                    <w:rPr>
                      <w:rFonts w:ascii="Cambria Math" w:hAnsi="Cambria Math"/>
                      <w:lang w:val="pt-BR"/>
                    </w:rPr>
                  </m:ctrlPr>
                </m:fPr>
                <m:num>
                  <m:r>
                    <w:rPr>
                      <w:rFonts w:ascii="Cambria Math" w:hAnsi="Cambria Math"/>
                      <w:lang w:val="pt-BR"/>
                    </w:rPr>
                    <m:t>dν</m:t>
                  </m:r>
                </m:num>
                <m:den>
                  <m:r>
                    <w:rPr>
                      <w:rFonts w:ascii="Cambria Math" w:hAnsi="Cambria Math"/>
                      <w:lang w:val="pt-BR"/>
                    </w:rPr>
                    <m:t>dμ</m:t>
                  </m:r>
                </m:den>
              </m:f>
              <m:r>
                <w:rPr>
                  <w:rFonts w:ascii="Cambria Math" w:hAnsi="Cambria Math"/>
                </w:rPr>
                <m:t>:</m:t>
              </m:r>
              <m:r>
                <w:rPr>
                  <w:rFonts w:ascii="Cambria Math" w:hAnsi="Cambria Math"/>
                  <w:lang w:val="pt-BR"/>
                </w:rPr>
                <m:t>ν</m:t>
              </m:r>
              <m:r>
                <w:rPr>
                  <w:rFonts w:ascii="Cambria Math" w:hAnsi="Cambria Math"/>
                </w:rPr>
                <m:t>,</m:t>
              </m:r>
              <m:r>
                <w:rPr>
                  <w:rFonts w:ascii="Cambria Math" w:hAnsi="Cambria Math"/>
                  <w:lang w:val="pt-BR"/>
                </w:rPr>
                <m:t>μ</m:t>
              </m:r>
              <m:r>
                <w:rPr>
                  <w:rFonts w:ascii="Cambria Math" w:hAnsi="Cambria Math"/>
                </w:rPr>
                <m:t>∈</m:t>
              </m:r>
              <m:sSub>
                <m:sSubPr>
                  <m:ctrlPr>
                    <w:rPr>
                      <w:rFonts w:ascii="Cambria Math" w:hAnsi="Cambria Math"/>
                      <w:lang w:val="pt-BR"/>
                    </w:rPr>
                  </m:ctrlPr>
                </m:sSubPr>
                <m:e>
                  <m:r>
                    <m:rPr>
                      <m:scr m:val="script"/>
                    </m:rPr>
                    <w:rPr>
                      <w:rFonts w:ascii="Cambria Math" w:hAnsi="Cambria Math"/>
                    </w:rPr>
                    <m:t>E</m:t>
                  </m:r>
                </m:e>
                <m:sub>
                  <m:r>
                    <w:rPr>
                      <w:rFonts w:ascii="Cambria Math" w:hAnsi="Cambria Math"/>
                      <w:lang w:val="pt-BR"/>
                    </w:rPr>
                    <m:t>r</m:t>
                  </m:r>
                </m:sub>
              </m:sSub>
              <m:r>
                <w:rPr>
                  <w:rFonts w:ascii="Cambria Math" w:hAnsi="Cambria Math"/>
                </w:rPr>
                <m:t>,</m:t>
              </m:r>
              <m:r>
                <m:rPr>
                  <m:sty m:val="p"/>
                </m:rPr>
                <w:rPr>
                  <w:rFonts w:ascii="Cambria Math" w:hAnsi="Cambria Math"/>
                </w:rPr>
                <m:t> </m:t>
              </m:r>
              <m:r>
                <w:rPr>
                  <w:rFonts w:ascii="Cambria Math" w:hAnsi="Cambria Math"/>
                  <w:lang w:val="pt-BR"/>
                </w:rPr>
                <m:t>ν</m:t>
              </m:r>
              <m:r>
                <w:rPr>
                  <w:rFonts w:ascii="Cambria Math" w:hAnsi="Cambria Math"/>
                </w:rPr>
                <m:t>≪</m:t>
              </m:r>
              <m:r>
                <w:rPr>
                  <w:rFonts w:ascii="Cambria Math" w:hAnsi="Cambria Math"/>
                  <w:lang w:val="pt-BR"/>
                </w:rPr>
                <m:t>μ</m:t>
              </m:r>
              <m:r>
                <w:rPr>
                  <w:rFonts w:ascii="Cambria Math" w:hAnsi="Cambria Math"/>
                </w:rPr>
                <m:t>,</m:t>
              </m:r>
              <m:r>
                <m:rPr>
                  <m:sty m:val="p"/>
                </m:rPr>
                <w:rPr>
                  <w:rFonts w:ascii="Cambria Math" w:hAnsi="Cambria Math"/>
                </w:rPr>
                <m:t> compatible</m:t>
              </m:r>
              <m:r>
                <w:rPr>
                  <w:rFonts w:ascii="Cambria Math" w:hAnsi="Cambria Math"/>
                </w:rPr>
                <m:t>⁡(</m:t>
              </m:r>
              <m:r>
                <w:rPr>
                  <w:rFonts w:ascii="Cambria Math" w:hAnsi="Cambria Math"/>
                  <w:lang w:val="pt-BR"/>
                </w:rPr>
                <m:t>ν</m:t>
              </m:r>
              <m:r>
                <w:rPr>
                  <w:rFonts w:ascii="Cambria Math" w:hAnsi="Cambria Math"/>
                </w:rPr>
                <m:t>,</m:t>
              </m:r>
              <m:r>
                <w:rPr>
                  <w:rFonts w:ascii="Cambria Math" w:hAnsi="Cambria Math"/>
                  <w:lang w:val="pt-BR"/>
                </w:rPr>
                <m:t>μ</m:t>
              </m:r>
              <m:r>
                <w:rPr>
                  <w:rFonts w:ascii="Cambria Math" w:hAnsi="Cambria Math"/>
                </w:rPr>
                <m:t>)</m:t>
              </m:r>
            </m:e>
          </m:d>
          <m:r>
            <m:rPr>
              <m:sty m:val="p"/>
            </m:rPr>
            <w:rPr>
              <w:rFonts w:ascii="Cambria Math" w:hAnsi="Cambria Math"/>
            </w:rPr>
            <m:t>.</m:t>
          </m:r>
          <m:r>
            <w:br/>
          </m:r>
        </m:oMath>
      </m:oMathPara>
    </w:p>
    <w:p w14:paraId="43232A3C" w14:textId="77777777" w:rsidR="006E5AFF" w:rsidRPr="006E5AFF" w:rsidRDefault="006E5AFF" w:rsidP="006E5AFF">
      <w:r w:rsidRPr="006E5AFF">
        <w:t>Then the generated variable universe is:</w:t>
      </w:r>
    </w:p>
    <w:p w14:paraId="37181A89" w14:textId="1BA09211" w:rsidR="006E5AFF" w:rsidRPr="006E5AFF" w:rsidRDefault="006E5AFF" w:rsidP="006E5AFF">
      <w:pPr>
        <w:rPr>
          <w:lang w:val="pt-BR"/>
        </w:rPr>
      </w:pPr>
      <m:oMathPara>
        <m:oMath>
          <m:r>
            <m:rPr>
              <m:scr m:val="script"/>
            </m:rPr>
            <w:rPr>
              <w:rFonts w:ascii="Cambria Math" w:hAnsi="Cambria Math"/>
              <w:lang w:val="pt-BR"/>
            </w:rPr>
            <m:t>X=</m:t>
          </m:r>
          <m:r>
            <m:rPr>
              <m:sty m:val="p"/>
            </m:rPr>
            <w:rPr>
              <w:rFonts w:ascii="Cambria Math" w:hAnsi="Cambria Math"/>
              <w:lang w:val="pt-BR"/>
            </w:rPr>
            <m:t>Terminal</m:t>
          </m:r>
          <m:r>
            <w:rPr>
              <w:rFonts w:ascii="Cambria Math" w:hAnsi="Cambria Math"/>
              <w:lang w:val="pt-BR"/>
            </w:rPr>
            <m:t>⁡(</m:t>
          </m:r>
          <m:sSub>
            <m:sSubPr>
              <m:ctrlPr>
                <w:rPr>
                  <w:rFonts w:ascii="Cambria Math" w:hAnsi="Cambria Math"/>
                  <w:lang w:val="pt-BR"/>
                </w:rPr>
              </m:ctrlPr>
            </m:sSubPr>
            <m:e>
              <m:r>
                <m:rPr>
                  <m:scr m:val="script"/>
                </m:rPr>
                <w:rPr>
                  <w:rFonts w:ascii="Cambria Math" w:hAnsi="Cambria Math"/>
                  <w:lang w:val="pt-BR"/>
                </w:rPr>
                <m:t>E</m:t>
              </m:r>
            </m:e>
            <m:sub>
              <m:r>
                <w:rPr>
                  <w:rFonts w:ascii="Cambria Math" w:hAnsi="Cambria Math"/>
                  <w:lang w:val="pt-BR"/>
                </w:rPr>
                <m:t>≤k</m:t>
              </m:r>
            </m:sub>
          </m:sSub>
          <m:r>
            <w:rPr>
              <w:rFonts w:ascii="Cambria Math" w:hAnsi="Cambria Math"/>
              <w:lang w:val="pt-BR"/>
            </w:rPr>
            <m:t>)</m:t>
          </m:r>
          <m:r>
            <w:rPr>
              <w:i/>
              <w:lang w:val="pt-BR"/>
            </w:rPr>
            <w:br/>
          </m:r>
        </m:oMath>
      </m:oMathPara>
    </w:p>
    <w:p w14:paraId="32BED256" w14:textId="77777777" w:rsidR="006E5AFF" w:rsidRPr="006E5AFF" w:rsidRDefault="006E5AFF" w:rsidP="006E5AFF">
      <w:r w:rsidRPr="006E5AFF">
        <w:t>after admissibility filters and equivalence compression.</w:t>
      </w:r>
    </w:p>
    <w:p w14:paraId="5D97FB8A" w14:textId="77777777" w:rsidR="006E5AFF" w:rsidRPr="006E5AFF" w:rsidRDefault="006E5AFF" w:rsidP="006E5AFF">
      <w:r w:rsidRPr="006E5AFF">
        <w:t>The compatibility relation is crucial. It prevents meaningless ratios. For example:</w:t>
      </w:r>
    </w:p>
    <w:p w14:paraId="2A99D638" w14:textId="317FD8B2" w:rsidR="006E5AFF" w:rsidRPr="006E5AFF" w:rsidRDefault="006E5AFF" w:rsidP="006E5AFF">
      <m:oMathPara>
        <m:oMath>
          <m:r>
            <m:rPr>
              <m:sty m:val="p"/>
            </m:rPr>
            <w:rPr>
              <w:rFonts w:ascii="Cambria Math" w:hAnsi="Cambria Math"/>
            </w:rPr>
            <m:t>compatible</m:t>
          </m:r>
          <m:r>
            <w:rPr>
              <w:rFonts w:ascii="Cambria Math" w:hAnsi="Cambria Math"/>
            </w:rPr>
            <m:t>⁡(</m:t>
          </m:r>
          <m:r>
            <m:rPr>
              <m:nor/>
            </m:rPr>
            <m:t>deaths of men aged 60+</m:t>
          </m:r>
          <m:r>
            <w:rPr>
              <w:rFonts w:ascii="Cambria Math" w:hAnsi="Cambria Math"/>
            </w:rPr>
            <m:t>,</m:t>
          </m:r>
          <m:r>
            <m:rPr>
              <m:nor/>
            </m:rPr>
            <m:t>population of men aged 60+</m:t>
          </m:r>
          <m:r>
            <w:rPr>
              <w:rFonts w:ascii="Cambria Math" w:hAnsi="Cambria Math"/>
            </w:rPr>
            <m:t>)=1.</m:t>
          </m:r>
          <m:r>
            <w:rPr>
              <w:i/>
            </w:rPr>
            <w:br/>
          </m:r>
        </m:oMath>
        <m:oMath>
          <m:r>
            <m:rPr>
              <m:sty m:val="p"/>
            </m:rPr>
            <w:rPr>
              <w:rFonts w:ascii="Cambria Math" w:hAnsi="Cambria Math"/>
            </w:rPr>
            <m:t>compatible</m:t>
          </m:r>
          <m:r>
            <w:rPr>
              <w:rFonts w:ascii="Cambria Math" w:hAnsi="Cambria Math"/>
            </w:rPr>
            <m:t>⁡(</m:t>
          </m:r>
          <m:r>
            <m:rPr>
              <m:nor/>
            </m:rPr>
            <m:t>GDP</m:t>
          </m:r>
          <m:r>
            <w:rPr>
              <w:rFonts w:ascii="Cambria Math" w:hAnsi="Cambria Math"/>
            </w:rPr>
            <m:t>,</m:t>
          </m:r>
          <m:r>
            <m:rPr>
              <m:nor/>
            </m:rPr>
            <m:t>deaths</m:t>
          </m:r>
          <m:r>
            <w:rPr>
              <w:rFonts w:ascii="Cambria Math" w:hAnsi="Cambria Math"/>
            </w:rPr>
            <m:t>)</m:t>
          </m:r>
          <m:r>
            <w:rPr>
              <w:i/>
            </w:rPr>
            <w:br/>
          </m:r>
        </m:oMath>
      </m:oMathPara>
    </w:p>
    <w:p w14:paraId="6ABBEA33" w14:textId="77777777" w:rsidR="006E5AFF" w:rsidRPr="006E5AFF" w:rsidRDefault="006E5AFF" w:rsidP="006E5AFF">
      <w:r w:rsidRPr="006E5AFF">
        <w:t>is not an epidemiological rate. It may be a weird economic ratio, but it should not enter unless explicitly allowed as contextual intensity.</w:t>
      </w:r>
    </w:p>
    <w:p w14:paraId="461487C9" w14:textId="77777777" w:rsidR="006E5AFF" w:rsidRPr="006E5AFF" w:rsidRDefault="006E5AFF" w:rsidP="006E5AFF">
      <w:pPr>
        <w:rPr>
          <w:lang w:val="pt-BR"/>
        </w:rPr>
      </w:pPr>
      <w:r w:rsidRPr="006E5AFF">
        <w:rPr>
          <w:lang w:val="pt-BR"/>
        </w:rPr>
        <w:t>So define denominator compatibility:</w:t>
      </w:r>
    </w:p>
    <w:p w14:paraId="1CA9FB05" w14:textId="358B19F1" w:rsidR="006E5AFF" w:rsidRPr="006E5AFF" w:rsidRDefault="006E5AFF" w:rsidP="006E5AFF">
      <w:pPr>
        <w:rPr>
          <w:lang w:val="pt-BR"/>
        </w:rPr>
      </w:pPr>
      <m:oMathPara>
        <m:oMath>
          <m:r>
            <m:rPr>
              <m:sty m:val="p"/>
            </m:rPr>
            <w:rPr>
              <w:rFonts w:ascii="Cambria Math" w:hAnsi="Cambria Math"/>
              <w:lang w:val="pt-BR"/>
            </w:rPr>
            <m:t>Δ</m:t>
          </m:r>
          <m:r>
            <w:rPr>
              <w:rFonts w:ascii="Cambria Math" w:hAnsi="Cambria Math"/>
              <w:lang w:val="pt-BR"/>
            </w:rPr>
            <m:t>(ν,μ)∈{0,1}</m:t>
          </m:r>
          <m:r>
            <m:rPr>
              <m:sty m:val="p"/>
            </m:rPr>
            <w:rPr>
              <w:rFonts w:ascii="Cambria Math" w:hAnsi="Cambria Math"/>
              <w:lang w:val="pt-BR"/>
            </w:rPr>
            <m:t>.</m:t>
          </m:r>
          <m:r>
            <w:rPr>
              <w:lang w:val="pt-BR"/>
            </w:rPr>
            <w:br/>
          </m:r>
        </m:oMath>
      </m:oMathPara>
    </w:p>
    <w:p w14:paraId="400FAFDB" w14:textId="77777777" w:rsidR="006E5AFF" w:rsidRPr="006E5AFF" w:rsidRDefault="006E5AFF" w:rsidP="006E5AFF">
      <w:r w:rsidRPr="006E5AFF">
        <w:t>This relation uses type-level information: carrier, support, demographic axes, time semantics, and denominator role.</w:t>
      </w:r>
    </w:p>
    <w:p w14:paraId="34DA3183" w14:textId="77777777" w:rsidR="006E5AFF" w:rsidRPr="006E5AFF" w:rsidRDefault="006E5AFF" w:rsidP="006E5AFF">
      <w:r w:rsidRPr="006E5AFF">
        <w:t>Problem 1 should generate two spaces, not one:</w:t>
      </w:r>
    </w:p>
    <w:p w14:paraId="31AA36F9" w14:textId="1F64163B" w:rsidR="006E5AFF" w:rsidRPr="006E5AFF" w:rsidRDefault="006E5AFF" w:rsidP="006E5AFF">
      <m:oMathPara>
        <m:oMath>
          <m:sSub>
            <m:sSubPr>
              <m:ctrlPr>
                <w:rPr>
                  <w:rFonts w:ascii="Cambria Math" w:hAnsi="Cambria Math"/>
                  <w:lang w:val="pt-BR"/>
                </w:rPr>
              </m:ctrlPr>
            </m:sSubPr>
            <m:e>
              <m:r>
                <m:rPr>
                  <m:scr m:val="script"/>
                </m:rPr>
                <w:rPr>
                  <w:rFonts w:ascii="Cambria Math" w:hAnsi="Cambria Math"/>
                  <w:lang w:val="pt-BR"/>
                </w:rPr>
                <m:t>X</m:t>
              </m:r>
            </m:e>
            <m:sub>
              <m:r>
                <m:rPr>
                  <m:nor/>
                </m:rPr>
                <m:t>canon</m:t>
              </m:r>
            </m:sub>
          </m:sSub>
          <m:r>
            <w:br/>
          </m:r>
        </m:oMath>
      </m:oMathPara>
    </w:p>
    <w:p w14:paraId="6A0BB3C3" w14:textId="77777777" w:rsidR="006E5AFF" w:rsidRPr="006E5AFF" w:rsidRDefault="006E5AFF" w:rsidP="006E5AFF">
      <w:r w:rsidRPr="006E5AFF">
        <w:t>and</w:t>
      </w:r>
    </w:p>
    <w:p w14:paraId="5DFC40B7" w14:textId="0C9E7B95" w:rsidR="006E5AFF" w:rsidRPr="006E5AFF" w:rsidRDefault="006E5AFF" w:rsidP="006E5AFF">
      <m:oMathPara>
        <m:oMath>
          <m:sSub>
            <m:sSubPr>
              <m:ctrlPr>
                <w:rPr>
                  <w:rFonts w:ascii="Cambria Math" w:hAnsi="Cambria Math"/>
                  <w:lang w:val="pt-BR"/>
                </w:rPr>
              </m:ctrlPr>
            </m:sSubPr>
            <m:e>
              <m:r>
                <m:rPr>
                  <m:scr m:val="script"/>
                </m:rPr>
                <w:rPr>
                  <w:rFonts w:ascii="Cambria Math" w:hAnsi="Cambria Math"/>
                  <w:lang w:val="pt-BR"/>
                </w:rPr>
                <m:t>X</m:t>
              </m:r>
            </m:e>
            <m:sub>
              <m:r>
                <m:rPr>
                  <m:nor/>
                </m:rPr>
                <m:t>explore</m:t>
              </m:r>
            </m:sub>
          </m:sSub>
          <m:r>
            <m:rPr>
              <m:sty m:val="p"/>
            </m:rPr>
            <w:rPr>
              <w:rFonts w:ascii="Cambria Math" w:hAnsi="Cambria Math"/>
            </w:rPr>
            <m:t>.</m:t>
          </m:r>
          <m:r>
            <w:br/>
          </m:r>
        </m:oMath>
      </m:oMathPara>
    </w:p>
    <w:p w14:paraId="314B9681" w14:textId="77777777" w:rsidR="006E5AFF" w:rsidRPr="006E5AFF" w:rsidRDefault="006E5AFF" w:rsidP="006E5AFF">
      <w:r w:rsidRPr="006E5AFF">
        <w:t>The canonical space contains forced epidemiological variables:</w:t>
      </w:r>
    </w:p>
    <w:p w14:paraId="3BD9AD87" w14:textId="08D6CF70" w:rsidR="006E5AFF" w:rsidRPr="006E5AFF" w:rsidRDefault="006E5AFF" w:rsidP="006E5AFF">
      <m:oMathPara>
        <m:oMath>
          <m:f>
            <m:fPr>
              <m:ctrlPr>
                <w:rPr>
                  <w:rFonts w:ascii="Cambria Math" w:hAnsi="Cambria Math"/>
                  <w:lang w:val="pt-BR"/>
                </w:rPr>
              </m:ctrlPr>
            </m:fPr>
            <m:num>
              <m:r>
                <m:rPr>
                  <m:nor/>
                </m:rPr>
                <m:t>deaths</m:t>
              </m:r>
            </m:num>
            <m:den>
              <m:r>
                <m:rPr>
                  <m:nor/>
                </m:rPr>
                <m:t>population</m:t>
              </m:r>
            </m:den>
          </m:f>
          <m:r>
            <w:rPr>
              <w:rFonts w:ascii="Cambria Math" w:hAnsi="Cambria Math"/>
            </w:rPr>
            <m:t>,</m:t>
          </m:r>
          <m:f>
            <m:fPr>
              <m:ctrlPr>
                <w:rPr>
                  <w:rFonts w:ascii="Cambria Math" w:hAnsi="Cambria Math"/>
                  <w:lang w:val="pt-BR"/>
                </w:rPr>
              </m:ctrlPr>
            </m:fPr>
            <m:num>
              <m:r>
                <m:rPr>
                  <m:nor/>
                </m:rPr>
                <m:t>cause-specific deaths</m:t>
              </m:r>
            </m:num>
            <m:den>
              <m:r>
                <m:rPr>
                  <m:nor/>
                </m:rPr>
                <m:t>population</m:t>
              </m:r>
            </m:den>
          </m:f>
          <m:r>
            <w:rPr>
              <w:rFonts w:ascii="Cambria Math" w:hAnsi="Cambria Math"/>
            </w:rPr>
            <m:t>,</m:t>
          </m:r>
          <m:f>
            <m:fPr>
              <m:ctrlPr>
                <w:rPr>
                  <w:rFonts w:ascii="Cambria Math" w:hAnsi="Cambria Math"/>
                  <w:lang w:val="pt-BR"/>
                </w:rPr>
              </m:ctrlPr>
            </m:fPr>
            <m:num>
              <m:r>
                <m:rPr>
                  <m:nor/>
                </m:rPr>
                <m:t>hospitalizations</m:t>
              </m:r>
            </m:num>
            <m:den>
              <m:r>
                <m:rPr>
                  <m:nor/>
                </m:rPr>
                <m:t>population</m:t>
              </m:r>
            </m:den>
          </m:f>
          <m:r>
            <w:rPr>
              <w:rFonts w:ascii="Cambria Math" w:hAnsi="Cambria Math"/>
            </w:rPr>
            <m:t>,</m:t>
          </m:r>
          <m:f>
            <m:fPr>
              <m:ctrlPr>
                <w:rPr>
                  <w:rFonts w:ascii="Cambria Math" w:hAnsi="Cambria Math"/>
                  <w:lang w:val="pt-BR"/>
                </w:rPr>
              </m:ctrlPr>
            </m:fPr>
            <m:num>
              <m:r>
                <m:rPr>
                  <m:nor/>
                </m:rPr>
                <m:t>births</m:t>
              </m:r>
            </m:num>
            <m:den>
              <m:r>
                <m:rPr>
                  <m:nor/>
                </m:rPr>
                <m:t>female reproductive-age population</m:t>
              </m:r>
            </m:den>
          </m:f>
          <m:r>
            <w:rPr>
              <w:rFonts w:ascii="Cambria Math" w:hAnsi="Cambria Math"/>
            </w:rPr>
            <m:t>,</m:t>
          </m:r>
          <m:f>
            <m:fPr>
              <m:ctrlPr>
                <w:rPr>
                  <w:rFonts w:ascii="Cambria Math" w:hAnsi="Cambria Math"/>
                  <w:lang w:val="pt-BR"/>
                </w:rPr>
              </m:ctrlPr>
            </m:fPr>
            <m:num>
              <m:r>
                <m:rPr>
                  <m:nor/>
                </m:rPr>
                <m:t>deaths in subgroup</m:t>
              </m:r>
            </m:num>
            <m:den>
              <m:r>
                <m:rPr>
                  <m:nor/>
                </m:rPr>
                <m:t>deaths total</m:t>
              </m:r>
            </m:den>
          </m:f>
          <m:r>
            <w:rPr>
              <w:rFonts w:ascii="Cambria Math" w:hAnsi="Cambria Math"/>
            </w:rPr>
            <m:t>,</m:t>
          </m:r>
          <m:f>
            <m:fPr>
              <m:ctrlPr>
                <w:rPr>
                  <w:rFonts w:ascii="Cambria Math" w:hAnsi="Cambria Math"/>
                  <w:lang w:val="pt-BR"/>
                </w:rPr>
              </m:ctrlPr>
            </m:fPr>
            <m:num>
              <m:r>
                <m:rPr>
                  <m:nor/>
                </m:rPr>
                <m:t>hospitalizations in subgroup</m:t>
              </m:r>
            </m:num>
            <m:den>
              <m:r>
                <m:rPr>
                  <m:nor/>
                </m:rPr>
                <m:t>hospitalizations total</m:t>
              </m:r>
            </m:den>
          </m:f>
          <m:r>
            <m:rPr>
              <m:sty m:val="p"/>
            </m:rPr>
            <w:rPr>
              <w:rFonts w:ascii="Cambria Math" w:hAnsi="Cambria Math"/>
            </w:rPr>
            <m:t>.</m:t>
          </m:r>
          <m:r>
            <w:br/>
          </m:r>
        </m:oMath>
      </m:oMathPara>
    </w:p>
    <w:p w14:paraId="28E2E5A4" w14:textId="77777777" w:rsidR="006E5AFF" w:rsidRPr="006E5AFF" w:rsidRDefault="006E5AFF" w:rsidP="006E5AFF">
      <w:r w:rsidRPr="006E5AFF">
        <w:t>These should be generated no matter what the exploratory heuristic says.</w:t>
      </w:r>
    </w:p>
    <w:p w14:paraId="23909700" w14:textId="77777777" w:rsidR="006E5AFF" w:rsidRPr="006E5AFF" w:rsidRDefault="006E5AFF" w:rsidP="006E5AFF">
      <w:r w:rsidRPr="006E5AFF">
        <w:lastRenderedPageBreak/>
        <w:t>The exploratory space contains legal but less obvious derived fields:</w:t>
      </w:r>
    </w:p>
    <w:p w14:paraId="7CFDAD58" w14:textId="11417A67" w:rsidR="006E5AFF" w:rsidRPr="006E5AFF" w:rsidRDefault="006E5AFF" w:rsidP="006E5AFF">
      <m:oMathPara>
        <m:oMath>
          <m:f>
            <m:fPr>
              <m:ctrlPr>
                <w:rPr>
                  <w:rFonts w:ascii="Cambria Math" w:hAnsi="Cambria Math"/>
                  <w:lang w:val="pt-BR"/>
                </w:rPr>
              </m:ctrlPr>
            </m:fPr>
            <m:num>
              <m:r>
                <m:rPr>
                  <m:nor/>
                </m:rPr>
                <m:t>GDP</m:t>
              </m:r>
            </m:num>
            <m:den>
              <m:r>
                <m:rPr>
                  <m:nor/>
                </m:rPr>
                <m:t>population</m:t>
              </m:r>
            </m:den>
          </m:f>
          <m:r>
            <w:rPr>
              <w:rFonts w:ascii="Cambria Math" w:hAnsi="Cambria Math"/>
            </w:rPr>
            <m:t>,</m:t>
          </m:r>
          <m:f>
            <m:fPr>
              <m:ctrlPr>
                <w:rPr>
                  <w:rFonts w:ascii="Cambria Math" w:hAnsi="Cambria Math"/>
                  <w:lang w:val="pt-BR"/>
                </w:rPr>
              </m:ctrlPr>
            </m:fPr>
            <m:num>
              <m:r>
                <m:rPr>
                  <m:nor/>
                </m:rPr>
                <m:t>domiciles without sanitation</m:t>
              </m:r>
            </m:num>
            <m:den>
              <m:r>
                <m:rPr>
                  <m:nor/>
                </m:rPr>
                <m:t>population</m:t>
              </m:r>
            </m:den>
          </m:f>
          <m:r>
            <w:rPr>
              <w:rFonts w:ascii="Cambria Math" w:hAnsi="Cambria Math"/>
            </w:rPr>
            <m:t>,</m:t>
          </m:r>
          <m:f>
            <m:fPr>
              <m:ctrlPr>
                <w:rPr>
                  <w:rFonts w:ascii="Cambria Math" w:hAnsi="Cambria Math"/>
                  <w:lang w:val="pt-BR"/>
                </w:rPr>
              </m:ctrlPr>
            </m:fPr>
            <m:num>
              <m:r>
                <m:rPr>
                  <m:nor/>
                </m:rPr>
                <m:t>hospital beds</m:t>
              </m:r>
            </m:num>
            <m:den>
              <m:r>
                <m:rPr>
                  <m:nor/>
                </m:rPr>
                <m:t>population</m:t>
              </m:r>
            </m:den>
          </m:f>
          <m:r>
            <w:rPr>
              <w:rFonts w:ascii="Cambria Math" w:hAnsi="Cambria Math"/>
            </w:rPr>
            <m:t>,</m:t>
          </m:r>
          <m:f>
            <m:fPr>
              <m:ctrlPr>
                <w:rPr>
                  <w:rFonts w:ascii="Cambria Math" w:hAnsi="Cambria Math"/>
                  <w:lang w:val="pt-BR"/>
                </w:rPr>
              </m:ctrlPr>
            </m:fPr>
            <m:num>
              <m:r>
                <m:rPr>
                  <m:nor/>
                </m:rPr>
                <m:t>hospitalizations</m:t>
              </m:r>
            </m:num>
            <m:den>
              <m:r>
                <m:rPr>
                  <m:nor/>
                </m:rPr>
                <m:t>health facilities</m:t>
              </m:r>
            </m:den>
          </m:f>
          <m:r>
            <w:rPr>
              <w:rFonts w:ascii="Cambria Math" w:hAnsi="Cambria Math"/>
            </w:rPr>
            <m:t>,</m:t>
          </m:r>
          <m:f>
            <m:fPr>
              <m:ctrlPr>
                <w:rPr>
                  <w:rFonts w:ascii="Cambria Math" w:hAnsi="Cambria Math"/>
                  <w:lang w:val="pt-BR"/>
                </w:rPr>
              </m:ctrlPr>
            </m:fPr>
            <m:num>
              <m:r>
                <m:rPr>
                  <m:nor/>
                </m:rPr>
                <m:t>deaths</m:t>
              </m:r>
            </m:num>
            <m:den>
              <m:r>
                <m:rPr>
                  <m:nor/>
                </m:rPr>
                <m:t>hospitalizations</m:t>
              </m:r>
            </m:den>
          </m:f>
          <m:r>
            <w:rPr>
              <w:rFonts w:ascii="Cambria Math" w:hAnsi="Cambria Math"/>
            </w:rPr>
            <m:t>,</m:t>
          </m:r>
          <m:f>
            <m:fPr>
              <m:ctrlPr>
                <w:rPr>
                  <w:rFonts w:ascii="Cambria Math" w:hAnsi="Cambria Math"/>
                  <w:lang w:val="pt-BR"/>
                </w:rPr>
              </m:ctrlPr>
            </m:fPr>
            <m:num>
              <m:r>
                <m:rPr>
                  <m:nor/>
                </m:rPr>
                <m:t>births</m:t>
              </m:r>
            </m:num>
            <m:den>
              <m:r>
                <m:rPr>
                  <m:nor/>
                </m:rPr>
                <m:t>women </m:t>
              </m:r>
              <m:r>
                <w:rPr>
                  <w:rFonts w:ascii="Cambria Math" w:hAnsi="Cambria Math"/>
                </w:rPr>
                <m:t>15</m:t>
              </m:r>
              <m:r>
                <m:rPr>
                  <m:nor/>
                </m:rPr>
                <m:t>–</m:t>
              </m:r>
              <m:r>
                <w:rPr>
                  <w:rFonts w:ascii="Cambria Math" w:hAnsi="Cambria Math"/>
                </w:rPr>
                <m:t>49</m:t>
              </m:r>
            </m:den>
          </m:f>
          <m:r>
            <m:rPr>
              <m:sty m:val="p"/>
            </m:rPr>
            <w:rPr>
              <w:rFonts w:ascii="Cambria Math" w:hAnsi="Cambria Math"/>
            </w:rPr>
            <m:t>.</m:t>
          </m:r>
          <m:r>
            <w:br/>
          </m:r>
        </m:oMath>
      </m:oMathPara>
    </w:p>
    <w:p w14:paraId="2AEFFAB6" w14:textId="77777777" w:rsidR="006E5AFF" w:rsidRPr="006E5AFF" w:rsidRDefault="006E5AFF" w:rsidP="006E5AFF">
      <w:r w:rsidRPr="006E5AFF">
        <w:t>The system should not assume all legal quantities are useful. It should merely distinguish legal, canonical, exploratory, fragile, and inadmissible.</w:t>
      </w:r>
    </w:p>
    <w:p w14:paraId="5371E7C4" w14:textId="26757C05" w:rsidR="006E5AFF" w:rsidRPr="006E5AFF" w:rsidRDefault="006E5AFF" w:rsidP="006E5AFF">
      <w:r w:rsidRPr="006E5AFF">
        <w:t>So each generated variable </w:t>
      </w:r>
      <m:oMath>
        <m:r>
          <w:rPr>
            <w:rFonts w:ascii="Cambria Math" w:hAnsi="Cambria Math"/>
            <w:lang w:val="pt-BR"/>
          </w:rPr>
          <m:t>x</m:t>
        </m:r>
        <m:r>
          <w:rPr>
            <w:rFonts w:ascii="Cambria Math" w:hAnsi="Cambria Math"/>
          </w:rPr>
          <m:t>∈</m:t>
        </m:r>
        <m:r>
          <m:rPr>
            <m:scr m:val="script"/>
          </m:rPr>
          <w:rPr>
            <w:rFonts w:ascii="Cambria Math" w:hAnsi="Cambria Math"/>
            <w:lang w:val="pt-BR"/>
          </w:rPr>
          <m:t>X</m:t>
        </m:r>
      </m:oMath>
      <w:r w:rsidRPr="006E5AFF">
        <w:t> should carry a state:</w:t>
      </w:r>
    </w:p>
    <w:p w14:paraId="53D52743" w14:textId="5EAEDDF4" w:rsidR="006E5AFF" w:rsidRPr="006E5AFF" w:rsidRDefault="006E5AFF" w:rsidP="006E5AFF">
      <m:oMathPara>
        <m:oMath>
          <m:r>
            <m:rPr>
              <m:sty m:val="p"/>
            </m:rPr>
            <w:rPr>
              <w:rFonts w:ascii="Cambria Math" w:hAnsi="Cambria Math"/>
            </w:rPr>
            <m:t>State</m:t>
          </m:r>
          <m:r>
            <w:rPr>
              <w:rFonts w:ascii="Cambria Math" w:hAnsi="Cambria Math"/>
            </w:rPr>
            <m:t>⁡(</m:t>
          </m:r>
          <m:r>
            <w:rPr>
              <w:rFonts w:ascii="Cambria Math" w:hAnsi="Cambria Math"/>
              <w:lang w:val="pt-BR"/>
            </w:rPr>
            <m:t>x</m:t>
          </m:r>
          <m:r>
            <w:rPr>
              <w:rFonts w:ascii="Cambria Math" w:hAnsi="Cambria Math"/>
            </w:rPr>
            <m:t>)=(</m:t>
          </m:r>
          <m:r>
            <m:rPr>
              <m:nor/>
            </m:rPr>
            <m:t>support coverage</m:t>
          </m:r>
          <m:r>
            <w:rPr>
              <w:rFonts w:ascii="Cambria Math" w:hAnsi="Cambria Math"/>
            </w:rPr>
            <m:t>,</m:t>
          </m:r>
          <m:r>
            <m:rPr>
              <m:nor/>
            </m:rPr>
            <m:t>zero inflation</m:t>
          </m:r>
          <m:r>
            <w:rPr>
              <w:rFonts w:ascii="Cambria Math" w:hAnsi="Cambria Math"/>
            </w:rPr>
            <m:t>,</m:t>
          </m:r>
          <m:r>
            <m:rPr>
              <m:nor/>
            </m:rPr>
            <m:t>denominator fragility</m:t>
          </m:r>
          <m:r>
            <w:rPr>
              <w:rFonts w:ascii="Cambria Math" w:hAnsi="Cambria Math"/>
            </w:rPr>
            <m:t>,</m:t>
          </m:r>
          <m:r>
            <m:rPr>
              <m:nor/>
            </m:rPr>
            <m:t>missingness geometry</m:t>
          </m:r>
          <m:r>
            <w:rPr>
              <w:rFonts w:ascii="Cambria Math" w:hAnsi="Cambria Math"/>
            </w:rPr>
            <m:t>,</m:t>
          </m:r>
          <m:r>
            <m:rPr>
              <m:nor/>
            </m:rPr>
            <m:t>temporal resolution</m:t>
          </m:r>
          <m:r>
            <w:rPr>
              <w:rFonts w:ascii="Cambria Math" w:hAnsi="Cambria Math"/>
            </w:rPr>
            <m:t>,</m:t>
          </m:r>
          <m:r>
            <m:rPr>
              <m:nor/>
            </m:rPr>
            <m:t>spatial resolution</m:t>
          </m:r>
          <m:r>
            <w:rPr>
              <w:rFonts w:ascii="Cambria Math" w:hAnsi="Cambria Math"/>
            </w:rPr>
            <m:t>,</m:t>
          </m:r>
          <m:r>
            <m:rPr>
              <m:nor/>
            </m:rPr>
            <m:t>sampling/noise proxy</m:t>
          </m:r>
          <m:r>
            <w:rPr>
              <w:rFonts w:ascii="Cambria Math" w:hAnsi="Cambria Math"/>
            </w:rPr>
            <m:t>,</m:t>
          </m:r>
          <m:r>
            <m:rPr>
              <m:nor/>
            </m:rPr>
            <m:t>provenance</m:t>
          </m:r>
          <m:r>
            <w:rPr>
              <w:rFonts w:ascii="Cambria Math" w:hAnsi="Cambria Math"/>
            </w:rPr>
            <m:t>)</m:t>
          </m:r>
          <m:r>
            <m:rPr>
              <m:sty m:val="p"/>
            </m:rPr>
            <w:rPr>
              <w:rFonts w:ascii="Cambria Math" w:hAnsi="Cambria Math"/>
            </w:rPr>
            <m:t>.</m:t>
          </m:r>
          <m:r>
            <w:br/>
          </m:r>
        </m:oMath>
      </m:oMathPara>
    </w:p>
    <w:p w14:paraId="3350261C" w14:textId="77777777" w:rsidR="006E5AFF" w:rsidRPr="006E5AFF" w:rsidRDefault="006E5AFF" w:rsidP="006E5AFF">
      <w:r w:rsidRPr="006E5AFF">
        <w:t>This is not scanner logic. It is variable admissibility and metadata.</w:t>
      </w:r>
    </w:p>
    <w:p w14:paraId="24D2C1D0" w14:textId="77777777" w:rsidR="006E5AFF" w:rsidRPr="006E5AFF" w:rsidRDefault="006E5AFF" w:rsidP="006E5AFF">
      <w:r w:rsidRPr="006E5AFF">
        <w:t>Problem 1 may also produce intrinsic epidemiological descriptors of each variable:</w:t>
      </w:r>
    </w:p>
    <w:p w14:paraId="44620089" w14:textId="08F9D905" w:rsidR="006E5AFF" w:rsidRPr="006E5AFF" w:rsidRDefault="006E5AFF" w:rsidP="006E5AFF">
      <m:oMathPara>
        <m:oMath>
          <m:r>
            <m:rPr>
              <m:sty m:val="p"/>
            </m:rPr>
            <w:rPr>
              <w:rFonts w:ascii="Cambria Math" w:hAnsi="Cambria Math"/>
            </w:rPr>
            <m:t>Morph</m:t>
          </m:r>
          <m:r>
            <w:rPr>
              <w:rFonts w:ascii="Cambria Math" w:hAnsi="Cambria Math"/>
            </w:rPr>
            <m:t>⁡(</m:t>
          </m:r>
          <m:r>
            <w:rPr>
              <w:rFonts w:ascii="Cambria Math" w:hAnsi="Cambria Math"/>
              <w:lang w:val="pt-BR"/>
            </w:rPr>
            <m:t>x</m:t>
          </m:r>
          <m:r>
            <w:rPr>
              <w:rFonts w:ascii="Cambria Math" w:hAnsi="Cambria Math"/>
            </w:rPr>
            <m:t>)=(</m:t>
          </m:r>
          <m:r>
            <m:rPr>
              <m:nor/>
            </m:rPr>
            <m:t>spatial autocorrelation</m:t>
          </m:r>
          <m:r>
            <w:rPr>
              <w:rFonts w:ascii="Cambria Math" w:hAnsi="Cambria Math"/>
            </w:rPr>
            <m:t>,</m:t>
          </m:r>
          <m:r>
            <m:rPr>
              <m:nor/>
            </m:rPr>
            <m:t>temporal roughness</m:t>
          </m:r>
          <m:r>
            <w:rPr>
              <w:rFonts w:ascii="Cambria Math" w:hAnsi="Cambria Math"/>
            </w:rPr>
            <m:t>,</m:t>
          </m:r>
          <m:r>
            <m:rPr>
              <m:nor/>
            </m:rPr>
            <m:t>seasonality</m:t>
          </m:r>
          <m:r>
            <w:rPr>
              <w:rFonts w:ascii="Cambria Math" w:hAnsi="Cambria Math"/>
            </w:rPr>
            <m:t>,</m:t>
          </m:r>
          <m:r>
            <m:rPr>
              <m:nor/>
            </m:rPr>
            <m:t>trend</m:t>
          </m:r>
          <m:r>
            <w:rPr>
              <w:rFonts w:ascii="Cambria Math" w:hAnsi="Cambria Math"/>
            </w:rPr>
            <m:t>,</m:t>
          </m:r>
          <m:r>
            <m:rPr>
              <m:nor/>
            </m:rPr>
            <m:t>localization</m:t>
          </m:r>
          <m:r>
            <w:rPr>
              <w:rFonts w:ascii="Cambria Math" w:hAnsi="Cambria Math"/>
            </w:rPr>
            <m:t>,</m:t>
          </m:r>
          <m:r>
            <m:rPr>
              <m:nor/>
            </m:rPr>
            <m:t>inequality/skew</m:t>
          </m:r>
          <m:r>
            <w:rPr>
              <w:rFonts w:ascii="Cambria Math" w:hAnsi="Cambria Math"/>
            </w:rPr>
            <m:t>,</m:t>
          </m:r>
          <m:r>
            <m:rPr>
              <m:nor/>
            </m:rPr>
            <m:t>support entropy</m:t>
          </m:r>
          <m:r>
            <w:rPr>
              <w:rFonts w:ascii="Cambria Math" w:hAnsi="Cambria Math"/>
            </w:rPr>
            <m:t>)</m:t>
          </m:r>
          <m:r>
            <m:rPr>
              <m:sty m:val="p"/>
            </m:rPr>
            <w:rPr>
              <w:rFonts w:ascii="Cambria Math" w:hAnsi="Cambria Math"/>
            </w:rPr>
            <m:t>.</m:t>
          </m:r>
          <m:r>
            <w:br/>
          </m:r>
        </m:oMath>
      </m:oMathPara>
    </w:p>
    <w:p w14:paraId="7EBB558B" w14:textId="77777777" w:rsidR="006E5AFF" w:rsidRPr="006E5AFF" w:rsidRDefault="006E5AFF" w:rsidP="006E5AFF">
      <w:r w:rsidRPr="006E5AFF">
        <w:t>This is useful for standalone data cartography, but it is not yet Problem 2. It describes fields individually. Problem 2 compares fields jointly.</w:t>
      </w:r>
    </w:p>
    <w:p w14:paraId="73CDA42A" w14:textId="77777777" w:rsidR="006E5AFF" w:rsidRPr="006E5AFF" w:rsidRDefault="006E5AFF" w:rsidP="006E5AFF">
      <w:r w:rsidRPr="006E5AFF">
        <w:t>The definitive output of Problem 1 is therefore:</w:t>
      </w:r>
    </w:p>
    <w:p w14:paraId="331FC40A" w14:textId="0B63C896" w:rsidR="006E5AFF" w:rsidRPr="006E5AFF" w:rsidRDefault="006E5AFF" w:rsidP="006E5AFF">
      <w:pPr>
        <w:rPr>
          <w:lang w:val="pt-BR"/>
        </w:rPr>
      </w:pPr>
      <m:oMathPara>
        <m:oMath>
          <m:borderBox>
            <m:borderBoxPr>
              <m:ctrlPr>
                <w:rPr>
                  <w:rFonts w:ascii="Cambria Math" w:hAnsi="Cambria Math"/>
                  <w:lang w:val="pt-BR"/>
                </w:rPr>
              </m:ctrlPr>
            </m:borderBoxPr>
            <m:e>
              <m:r>
                <m:rPr>
                  <m:scr m:val="script"/>
                </m:rPr>
                <w:rPr>
                  <w:rFonts w:ascii="Cambria Math" w:hAnsi="Cambria Math"/>
                  <w:lang w:val="pt-BR"/>
                </w:rPr>
                <m:t>X={(</m:t>
              </m:r>
              <m:r>
                <w:rPr>
                  <w:rFonts w:ascii="Cambria Math" w:hAnsi="Cambria Math"/>
                  <w:lang w:val="pt-BR"/>
                </w:rPr>
                <m:t>x,</m:t>
              </m:r>
              <m:sSub>
                <m:sSubPr>
                  <m:ctrlPr>
                    <w:rPr>
                      <w:rFonts w:ascii="Cambria Math" w:hAnsi="Cambria Math"/>
                      <w:lang w:val="pt-BR"/>
                    </w:rPr>
                  </m:ctrlPr>
                </m:sSubPr>
                <m:e>
                  <m:r>
                    <m:rPr>
                      <m:sty m:val="p"/>
                    </m:rPr>
                    <w:rPr>
                      <w:rFonts w:ascii="Cambria Math" w:hAnsi="Cambria Math"/>
                      <w:lang w:val="pt-BR"/>
                    </w:rPr>
                    <m:t>Γ</m:t>
                  </m:r>
                </m:e>
                <m:sub>
                  <m:r>
                    <w:rPr>
                      <w:rFonts w:ascii="Cambria Math" w:hAnsi="Cambria Math"/>
                      <w:lang w:val="pt-BR"/>
                    </w:rPr>
                    <m:t>x</m:t>
                  </m:r>
                </m:sub>
              </m:sSub>
              <m:r>
                <w:rPr>
                  <w:rFonts w:ascii="Cambria Math" w:hAnsi="Cambria Math"/>
                  <w:lang w:val="pt-BR"/>
                </w:rPr>
                <m:t>,</m:t>
              </m:r>
              <m:sSub>
                <m:sSubPr>
                  <m:ctrlPr>
                    <w:rPr>
                      <w:rFonts w:ascii="Cambria Math" w:hAnsi="Cambria Math"/>
                      <w:lang w:val="pt-BR"/>
                    </w:rPr>
                  </m:ctrlPr>
                </m:sSubPr>
                <m:e>
                  <m:r>
                    <m:rPr>
                      <m:sty m:val="p"/>
                    </m:rPr>
                    <w:rPr>
                      <w:rFonts w:ascii="Cambria Math" w:hAnsi="Cambria Math"/>
                      <w:lang w:val="pt-BR"/>
                    </w:rPr>
                    <m:t>expr</m:t>
                  </m:r>
                  <m:r>
                    <w:rPr>
                      <w:rFonts w:ascii="Cambria Math" w:hAnsi="Cambria Math"/>
                      <w:lang w:val="pt-BR"/>
                    </w:rPr>
                    <m:t>⁡</m:t>
                  </m:r>
                </m:e>
                <m:sub>
                  <m:r>
                    <w:rPr>
                      <w:rFonts w:ascii="Cambria Math" w:hAnsi="Cambria Math"/>
                      <w:lang w:val="pt-BR"/>
                    </w:rPr>
                    <m:t>x</m:t>
                  </m:r>
                </m:sub>
              </m:sSub>
              <m:r>
                <w:rPr>
                  <w:rFonts w:ascii="Cambria Math" w:hAnsi="Cambria Math"/>
                  <w:lang w:val="pt-BR"/>
                </w:rPr>
                <m:t>,</m:t>
              </m:r>
              <m:sSub>
                <m:sSubPr>
                  <m:ctrlPr>
                    <w:rPr>
                      <w:rFonts w:ascii="Cambria Math" w:hAnsi="Cambria Math"/>
                      <w:lang w:val="pt-BR"/>
                    </w:rPr>
                  </m:ctrlPr>
                </m:sSubPr>
                <m:e>
                  <m:r>
                    <m:rPr>
                      <m:sty m:val="p"/>
                    </m:rPr>
                    <w:rPr>
                      <w:rFonts w:ascii="Cambria Math" w:hAnsi="Cambria Math"/>
                      <w:lang w:val="pt-BR"/>
                    </w:rPr>
                    <m:t>support</m:t>
                  </m:r>
                  <m:r>
                    <w:rPr>
                      <w:rFonts w:ascii="Cambria Math" w:hAnsi="Cambria Math"/>
                      <w:lang w:val="pt-BR"/>
                    </w:rPr>
                    <m:t>⁡</m:t>
                  </m:r>
                </m:e>
                <m:sub>
                  <m:r>
                    <w:rPr>
                      <w:rFonts w:ascii="Cambria Math" w:hAnsi="Cambria Math"/>
                      <w:lang w:val="pt-BR"/>
                    </w:rPr>
                    <m:t>x</m:t>
                  </m:r>
                </m:sub>
              </m:sSub>
              <m:r>
                <w:rPr>
                  <w:rFonts w:ascii="Cambria Math" w:hAnsi="Cambria Math"/>
                  <w:lang w:val="pt-BR"/>
                </w:rPr>
                <m:t>,</m:t>
              </m:r>
              <m:sSub>
                <m:sSubPr>
                  <m:ctrlPr>
                    <w:rPr>
                      <w:rFonts w:ascii="Cambria Math" w:hAnsi="Cambria Math"/>
                      <w:lang w:val="pt-BR"/>
                    </w:rPr>
                  </m:ctrlPr>
                </m:sSubPr>
                <m:e>
                  <m:r>
                    <m:rPr>
                      <m:sty m:val="p"/>
                    </m:rPr>
                    <w:rPr>
                      <w:rFonts w:ascii="Cambria Math" w:hAnsi="Cambria Math"/>
                      <w:lang w:val="pt-BR"/>
                    </w:rPr>
                    <m:t>state</m:t>
                  </m:r>
                  <m:r>
                    <w:rPr>
                      <w:rFonts w:ascii="Cambria Math" w:hAnsi="Cambria Math"/>
                      <w:lang w:val="pt-BR"/>
                    </w:rPr>
                    <m:t>⁡</m:t>
                  </m:r>
                </m:e>
                <m:sub>
                  <m:r>
                    <w:rPr>
                      <w:rFonts w:ascii="Cambria Math" w:hAnsi="Cambria Math"/>
                      <w:lang w:val="pt-BR"/>
                    </w:rPr>
                    <m:t>x</m:t>
                  </m:r>
                </m:sub>
              </m:sSub>
              <m:r>
                <w:rPr>
                  <w:rFonts w:ascii="Cambria Math" w:hAnsi="Cambria Math"/>
                  <w:lang w:val="pt-BR"/>
                </w:rPr>
                <m:t>,</m:t>
              </m:r>
              <m:sSub>
                <m:sSubPr>
                  <m:ctrlPr>
                    <w:rPr>
                      <w:rFonts w:ascii="Cambria Math" w:hAnsi="Cambria Math"/>
                      <w:lang w:val="pt-BR"/>
                    </w:rPr>
                  </m:ctrlPr>
                </m:sSubPr>
                <m:e>
                  <m:r>
                    <m:rPr>
                      <m:sty m:val="p"/>
                    </m:rPr>
                    <w:rPr>
                      <w:rFonts w:ascii="Cambria Math" w:hAnsi="Cambria Math"/>
                      <w:lang w:val="pt-BR"/>
                    </w:rPr>
                    <m:t>morph</m:t>
                  </m:r>
                  <m:r>
                    <w:rPr>
                      <w:rFonts w:ascii="Cambria Math" w:hAnsi="Cambria Math"/>
                      <w:lang w:val="pt-BR"/>
                    </w:rPr>
                    <m:t>⁡</m:t>
                  </m:r>
                </m:e>
                <m:sub>
                  <m:r>
                    <w:rPr>
                      <w:rFonts w:ascii="Cambria Math" w:hAnsi="Cambria Math"/>
                      <w:lang w:val="pt-BR"/>
                    </w:rPr>
                    <m:t>x</m:t>
                  </m:r>
                </m:sub>
              </m:sSub>
              <m:r>
                <w:rPr>
                  <w:rFonts w:ascii="Cambria Math" w:hAnsi="Cambria Math"/>
                  <w:lang w:val="pt-BR"/>
                </w:rPr>
                <m:t>)}</m:t>
              </m:r>
              <m:r>
                <m:rPr>
                  <m:sty m:val="p"/>
                </m:rPr>
                <w:rPr>
                  <w:rFonts w:ascii="Cambria Math" w:hAnsi="Cambria Math"/>
                  <w:lang w:val="pt-BR"/>
                </w:rPr>
                <m:t>.</m:t>
              </m:r>
            </m:e>
          </m:borderBox>
          <m:r>
            <w:rPr>
              <w:lang w:val="pt-BR"/>
            </w:rPr>
            <w:br/>
          </m:r>
        </m:oMath>
      </m:oMathPara>
    </w:p>
    <w:p w14:paraId="64B072F2" w14:textId="05EC02A5" w:rsidR="006E5AFF" w:rsidRPr="006E5AFF" w:rsidRDefault="006E5AFF" w:rsidP="006E5AFF">
      <w:r w:rsidRPr="006E5AFF">
        <w:t>Each </w:t>
      </w:r>
      <m:oMath>
        <m:r>
          <w:rPr>
            <w:rFonts w:ascii="Cambria Math" w:hAnsi="Cambria Math"/>
            <w:lang w:val="pt-BR"/>
          </w:rPr>
          <m:t>x</m:t>
        </m:r>
      </m:oMath>
      <w:r w:rsidRPr="006E5AFF">
        <w:t> is a mathematically legal field, not merely a column.</w:t>
      </w:r>
    </w:p>
    <w:p w14:paraId="60369A69" w14:textId="77777777" w:rsidR="006E5AFF" w:rsidRPr="006E5AFF" w:rsidRDefault="006E5AFF" w:rsidP="006E5AFF">
      <w:pPr>
        <w:rPr>
          <w:b/>
          <w:bCs/>
        </w:rPr>
      </w:pPr>
      <w:r w:rsidRPr="006E5AFF">
        <w:rPr>
          <w:b/>
          <w:bCs/>
        </w:rPr>
        <w:t>II. Problem 2 — The nonlinear ecological scanner</w:t>
      </w:r>
    </w:p>
    <w:p w14:paraId="29CE8896" w14:textId="77777777" w:rsidR="006E5AFF" w:rsidRPr="006E5AFF" w:rsidRDefault="006E5AFF" w:rsidP="006E5AFF">
      <w:r w:rsidRPr="006E5AFF">
        <w:t>The mathematical goal of Problem 2 is:</w:t>
      </w:r>
    </w:p>
    <w:p w14:paraId="735A9F2E" w14:textId="412EF6B3" w:rsidR="006E5AFF" w:rsidRPr="006E5AFF" w:rsidRDefault="006E5AFF" w:rsidP="006E5AFF">
      <m:oMathPara>
        <m:oMath>
          <m:borderBox>
            <m:borderBoxPr>
              <m:ctrlPr>
                <w:rPr>
                  <w:rFonts w:ascii="Cambria Math" w:hAnsi="Cambria Math"/>
                  <w:lang w:val="pt-BR"/>
                </w:rPr>
              </m:ctrlPr>
            </m:borderBoxPr>
            <m:e>
              <m:r>
                <m:rPr>
                  <m:nor/>
                </m:rPr>
                <m:t>Given a typed field universe </m:t>
              </m:r>
              <m:r>
                <m:rPr>
                  <m:scr m:val="script"/>
                </m:rPr>
                <w:rPr>
                  <w:rFonts w:ascii="Cambria Math" w:hAnsi="Cambria Math"/>
                  <w:lang w:val="pt-BR"/>
                </w:rPr>
                <m:t>X</m:t>
              </m:r>
              <m:r>
                <w:rPr>
                  <w:rFonts w:ascii="Cambria Math" w:hAnsi="Cambria Math"/>
                </w:rPr>
                <m:t>,</m:t>
              </m:r>
              <m:r>
                <m:rPr>
                  <m:nor/>
                </m:rPr>
                <m:t> estimate a sparse graph of stable nonlinear conditional associations over a spatiotemporal lattice.</m:t>
              </m:r>
            </m:e>
          </m:borderBox>
          <m:r>
            <w:br/>
          </m:r>
        </m:oMath>
      </m:oMathPara>
    </w:p>
    <w:p w14:paraId="7699ACDB" w14:textId="77777777" w:rsidR="006E5AFF" w:rsidRPr="006E5AFF" w:rsidRDefault="006E5AFF" w:rsidP="006E5AFF">
      <w:pPr>
        <w:rPr>
          <w:lang w:val="pt-BR"/>
        </w:rPr>
      </w:pPr>
      <w:r w:rsidRPr="006E5AFF">
        <w:t xml:space="preserve">The scanner is not a regression engine. </w:t>
      </w:r>
      <w:r w:rsidRPr="006E5AFF">
        <w:rPr>
          <w:lang w:val="pt-BR"/>
        </w:rPr>
        <w:t>It does not ask:</w:t>
      </w:r>
    </w:p>
    <w:p w14:paraId="00894539" w14:textId="221C2DE6" w:rsidR="006E5AFF" w:rsidRPr="006E5AFF" w:rsidRDefault="006E5AFF" w:rsidP="006E5AFF">
      <w:pPr>
        <w:rPr>
          <w:lang w:val="pt-BR"/>
        </w:rPr>
      </w:pPr>
      <m:oMathPara>
        <m:oMath>
          <m:r>
            <m:rPr>
              <m:scr m:val="double-struck"/>
              <m:sty m:val="p"/>
            </m:rPr>
            <w:rPr>
              <w:rFonts w:ascii="Cambria Math" w:hAnsi="Cambria Math"/>
              <w:lang w:val="pt-BR"/>
            </w:rPr>
            <m:t>E</m:t>
          </m:r>
          <m:r>
            <w:rPr>
              <w:rFonts w:ascii="Cambria Math" w:hAnsi="Cambria Math"/>
              <w:lang w:val="pt-BR"/>
            </w:rPr>
            <m:t>[Y∣X,Z]=α+βX+γZ</m:t>
          </m:r>
          <m:r>
            <m:rPr>
              <m:sty m:val="p"/>
            </m:rPr>
            <w:rPr>
              <w:rFonts w:ascii="Cambria Math" w:hAnsi="Cambria Math"/>
              <w:lang w:val="pt-BR"/>
            </w:rPr>
            <m:t>.</m:t>
          </m:r>
          <m:r>
            <w:rPr>
              <w:lang w:val="pt-BR"/>
            </w:rPr>
            <w:br/>
          </m:r>
        </m:oMath>
      </m:oMathPara>
    </w:p>
    <w:p w14:paraId="2D315255" w14:textId="77777777" w:rsidR="006E5AFF" w:rsidRPr="006E5AFF" w:rsidRDefault="006E5AFF" w:rsidP="006E5AFF">
      <w:r w:rsidRPr="006E5AFF">
        <w:t>It asks:</w:t>
      </w:r>
    </w:p>
    <w:p w14:paraId="58304A50" w14:textId="1D0FFCDB" w:rsidR="006E5AFF" w:rsidRPr="006E5AFF" w:rsidRDefault="006E5AFF" w:rsidP="006E5AFF">
      <m:oMathPara>
        <m:oMath>
          <m:r>
            <w:rPr>
              <w:rFonts w:ascii="Cambria Math" w:hAnsi="Cambria Math"/>
              <w:lang w:val="pt-BR"/>
            </w:rPr>
            <m:t>X</m:t>
          </m:r>
          <m:r>
            <m:rPr>
              <m:sty m:val="p"/>
            </m:rP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 ⁣ ⁣</m:t>
          </m:r>
          <m:r>
            <w:rPr>
              <w:rFonts w:ascii="Cambria Math" w:hAnsi="Cambria Math"/>
            </w:rPr>
            <m:t>⊥</m:t>
          </m:r>
          <m:r>
            <w:rPr>
              <w:rFonts w:ascii="Cambria Math" w:hAnsi="Cambria Math"/>
              <w:lang w:val="pt-BR"/>
            </w:rPr>
            <m:t>Y</m:t>
          </m:r>
          <m:r>
            <w:rPr>
              <w:rFonts w:ascii="Cambria Math" w:hAnsi="Cambria Math"/>
            </w:rPr>
            <m:t>∣</m:t>
          </m:r>
          <m:r>
            <w:rPr>
              <w:rFonts w:ascii="Cambria Math" w:hAnsi="Cambria Math"/>
              <w:lang w:val="pt-BR"/>
            </w:rPr>
            <m:t>Z</m:t>
          </m:r>
          <m:r>
            <w:rPr>
              <w:i/>
            </w:rPr>
            <w:br/>
          </m:r>
        </m:oMath>
      </m:oMathPara>
    </w:p>
    <w:p w14:paraId="4F9FD6AF" w14:textId="2F74392F" w:rsidR="006E5AFF" w:rsidRPr="006E5AFF" w:rsidRDefault="006E5AFF" w:rsidP="006E5AFF">
      <w:r w:rsidRPr="006E5AFF">
        <w:lastRenderedPageBreak/>
        <w:t>under transformations of </w:t>
      </w:r>
      <m:oMath>
        <m:r>
          <w:rPr>
            <w:rFonts w:ascii="Cambria Math" w:hAnsi="Cambria Math"/>
            <w:lang w:val="pt-BR"/>
          </w:rPr>
          <m:t>X</m:t>
        </m:r>
      </m:oMath>
      <w:r w:rsidRPr="006E5AFF">
        <w:t> and </w:t>
      </w:r>
      <m:oMath>
        <m:r>
          <w:rPr>
            <w:rFonts w:ascii="Cambria Math" w:hAnsi="Cambria Math"/>
            <w:lang w:val="pt-BR"/>
          </w:rPr>
          <m:t>Y</m:t>
        </m:r>
      </m:oMath>
      <w:r w:rsidRPr="006E5AFF">
        <w:t> that encode lag, seasonality, spatial diffusion, contrasts, and nonlinear scale.</w:t>
      </w:r>
    </w:p>
    <w:p w14:paraId="41FBE438" w14:textId="77777777" w:rsidR="006E5AFF" w:rsidRPr="006E5AFF" w:rsidRDefault="006E5AFF" w:rsidP="006E5AFF">
      <w:r w:rsidRPr="006E5AFF">
        <w:t>The scanner’s output is a graph:</w:t>
      </w:r>
    </w:p>
    <w:p w14:paraId="776F20B7" w14:textId="4F8EDB1C" w:rsidR="006E5AFF" w:rsidRPr="006E5AFF" w:rsidRDefault="006E5AFF" w:rsidP="006E5AFF">
      <w:pPr>
        <w:rPr>
          <w:lang w:val="pt-BR"/>
        </w:rPr>
      </w:pPr>
      <m:oMathPara>
        <m:oMath>
          <m:r>
            <w:rPr>
              <w:rFonts w:ascii="Cambria Math" w:hAnsi="Cambria Math"/>
              <w:lang w:val="pt-BR"/>
            </w:rPr>
            <m:t>G=(V,E)</m:t>
          </m:r>
          <m:r>
            <m:rPr>
              <m:sty m:val="p"/>
            </m:rPr>
            <w:rPr>
              <w:rFonts w:ascii="Cambria Math" w:hAnsi="Cambria Math"/>
              <w:lang w:val="pt-BR"/>
            </w:rPr>
            <m:t>.</m:t>
          </m:r>
          <m:r>
            <w:rPr>
              <w:lang w:val="pt-BR"/>
            </w:rPr>
            <w:br/>
          </m:r>
        </m:oMath>
      </m:oMathPara>
    </w:p>
    <w:p w14:paraId="7D470DA7" w14:textId="77777777" w:rsidR="006E5AFF" w:rsidRPr="006E5AFF" w:rsidRDefault="006E5AFF" w:rsidP="006E5AFF">
      <w:r w:rsidRPr="006E5AFF">
        <w:t>Vertices are generated fields or transformed field views. Edges are robust dependence claims:</w:t>
      </w:r>
    </w:p>
    <w:p w14:paraId="29E3C591" w14:textId="08312F8A" w:rsidR="006E5AFF" w:rsidRPr="006E5AFF" w:rsidRDefault="006E5AFF" w:rsidP="006E5AFF">
      <w:pPr>
        <w:rPr>
          <w:lang w:val="pt-BR"/>
        </w:rPr>
      </w:pPr>
      <m:oMathPara>
        <m:oMath>
          <m:r>
            <w:rPr>
              <w:rFonts w:ascii="Cambria Math" w:hAnsi="Cambria Math"/>
              <w:lang w:val="pt-BR"/>
            </w:rPr>
            <m:t>e=(x,y,ϕ,ψ,τ,r,D,p,q,</m:t>
          </m:r>
          <m:r>
            <m:rPr>
              <m:sty m:val="p"/>
            </m:rPr>
            <w:rPr>
              <w:rFonts w:ascii="Cambria Math" w:hAnsi="Cambria Math"/>
              <w:lang w:val="pt-BR"/>
            </w:rPr>
            <m:t>stability</m:t>
          </m:r>
          <m:r>
            <w:rPr>
              <w:rFonts w:ascii="Cambria Math" w:hAnsi="Cambria Math"/>
              <w:lang w:val="pt-BR"/>
            </w:rPr>
            <m:t>⁡,</m:t>
          </m:r>
          <m:r>
            <m:rPr>
              <m:sty m:val="p"/>
            </m:rPr>
            <w:rPr>
              <w:rFonts w:ascii="Cambria Math" w:hAnsi="Cambria Math"/>
              <w:lang w:val="pt-BR"/>
            </w:rPr>
            <m:t>metadata</m:t>
          </m:r>
          <m:r>
            <w:rPr>
              <w:rFonts w:ascii="Cambria Math" w:hAnsi="Cambria Math"/>
              <w:lang w:val="pt-BR"/>
            </w:rPr>
            <m:t>⁡)</m:t>
          </m:r>
          <m:r>
            <m:rPr>
              <m:sty m:val="p"/>
            </m:rPr>
            <w:rPr>
              <w:rFonts w:ascii="Cambria Math" w:hAnsi="Cambria Math"/>
              <w:lang w:val="pt-BR"/>
            </w:rPr>
            <m:t>.</m:t>
          </m:r>
          <m:r>
            <w:rPr>
              <w:lang w:val="pt-BR"/>
            </w:rPr>
            <w:br/>
          </m:r>
        </m:oMath>
      </m:oMathPara>
    </w:p>
    <w:p w14:paraId="221F15EF" w14:textId="7B2510DB" w:rsidR="006E5AFF" w:rsidRPr="006E5AFF" w:rsidRDefault="006E5AFF" w:rsidP="006E5AFF">
      <w:r w:rsidRPr="006E5AFF">
        <w:t>That is, an edge is not simply “</w:t>
      </w:r>
      <m:oMath>
        <m:r>
          <w:rPr>
            <w:rFonts w:ascii="Cambria Math" w:hAnsi="Cambria Math"/>
            <w:lang w:val="pt-BR"/>
          </w:rPr>
          <m:t>x</m:t>
        </m:r>
      </m:oMath>
      <w:r w:rsidRPr="006E5AFF">
        <w:t> correlates with </w:t>
      </w:r>
      <m:oMath>
        <m:r>
          <w:rPr>
            <w:rFonts w:ascii="Cambria Math" w:hAnsi="Cambria Math"/>
            <w:lang w:val="pt-BR"/>
          </w:rPr>
          <m:t>y</m:t>
        </m:r>
      </m:oMath>
      <w:r w:rsidRPr="006E5AFF">
        <w:t>.” It records which transformation, lag, spatial scale, score, null significance, false-discovery control, and robustness profile generated the relationship.</w:t>
      </w:r>
    </w:p>
    <w:p w14:paraId="1D992587" w14:textId="77777777" w:rsidR="006E5AFF" w:rsidRPr="006E5AFF" w:rsidRDefault="006E5AFF" w:rsidP="006E5AFF">
      <w:r w:rsidRPr="006E5AFF">
        <w:t>The scanner begins by choosing a target comparison support:</w:t>
      </w:r>
    </w:p>
    <w:p w14:paraId="17416C42" w14:textId="28B4FCDD" w:rsidR="006E5AFF" w:rsidRPr="006E5AFF" w:rsidRDefault="006E5AFF" w:rsidP="006E5AFF">
      <w:pPr>
        <w:rPr>
          <w:lang w:val="pt-BR"/>
        </w:rPr>
      </w:pPr>
      <m:oMathPara>
        <m:oMath>
          <m:r>
            <w:rPr>
              <w:rFonts w:ascii="Cambria Math" w:hAnsi="Cambria Math"/>
              <w:lang w:val="pt-BR"/>
            </w:rPr>
            <m:t>L=S×T</m:t>
          </m:r>
          <m:r>
            <w:rPr>
              <w:i/>
              <w:lang w:val="pt-BR"/>
            </w:rPr>
            <w:br/>
          </m:r>
        </m:oMath>
      </m:oMathPara>
    </w:p>
    <w:p w14:paraId="43E2ED01" w14:textId="77777777" w:rsidR="006E5AFF" w:rsidRPr="006E5AFF" w:rsidRDefault="006E5AFF" w:rsidP="006E5AFF">
      <w:pPr>
        <w:rPr>
          <w:lang w:val="pt-BR"/>
        </w:rPr>
      </w:pPr>
      <w:r w:rsidRPr="006E5AFF">
        <w:rPr>
          <w:lang w:val="pt-BR"/>
        </w:rPr>
        <w:t>or, if appropriate,</w:t>
      </w:r>
    </w:p>
    <w:p w14:paraId="73AB0EB6" w14:textId="580C7F06" w:rsidR="006E5AFF" w:rsidRPr="006E5AFF" w:rsidRDefault="006E5AFF" w:rsidP="006E5AFF">
      <w:pPr>
        <w:rPr>
          <w:lang w:val="pt-BR"/>
        </w:rPr>
      </w:pPr>
      <m:oMathPara>
        <m:oMath>
          <m:r>
            <w:rPr>
              <w:rFonts w:ascii="Cambria Math" w:hAnsi="Cambria Math"/>
              <w:lang w:val="pt-BR"/>
            </w:rPr>
            <m:t>L=S×T×</m:t>
          </m:r>
          <m:sSup>
            <m:sSupPr>
              <m:ctrlPr>
                <w:rPr>
                  <w:rFonts w:ascii="Cambria Math" w:hAnsi="Cambria Math"/>
                  <w:lang w:val="pt-BR"/>
                </w:rPr>
              </m:ctrlPr>
            </m:sSupPr>
            <m:e>
              <m:r>
                <w:rPr>
                  <w:rFonts w:ascii="Cambria Math" w:hAnsi="Cambria Math"/>
                  <w:lang w:val="pt-BR"/>
                </w:rPr>
                <m:t>A</m:t>
              </m:r>
            </m:e>
            <m:sup>
              <m:r>
                <m:rPr>
                  <m:sty m:val="p"/>
                </m:rPr>
                <w:rPr>
                  <w:rFonts w:ascii="Cambria Math" w:hAnsi="Cambria Math"/>
                  <w:lang w:val="pt-BR"/>
                </w:rPr>
                <m:t>'</m:t>
              </m:r>
            </m:sup>
          </m:sSup>
          <m:r>
            <w:rPr>
              <w:rFonts w:ascii="Cambria Math" w:hAnsi="Cambria Math"/>
              <w:lang w:val="pt-BR"/>
            </w:rPr>
            <m:t>,</m:t>
          </m:r>
          <m:r>
            <w:rPr>
              <w:i/>
              <w:lang w:val="pt-BR"/>
            </w:rPr>
            <w:br/>
          </m:r>
        </m:oMath>
      </m:oMathPara>
    </w:p>
    <w:p w14:paraId="046043AC" w14:textId="7B74228D" w:rsidR="006E5AFF" w:rsidRPr="006E5AFF" w:rsidRDefault="006E5AFF" w:rsidP="006E5AFF">
      <w:r w:rsidRPr="006E5AFF">
        <w:t>where </w:t>
      </w:r>
      <m:oMath>
        <m:r>
          <w:rPr>
            <w:rFonts w:ascii="Cambria Math" w:hAnsi="Cambria Math"/>
            <w:lang w:val="pt-BR"/>
          </w:rPr>
          <m:t>S</m:t>
        </m:r>
      </m:oMath>
      <w:r w:rsidRPr="006E5AFF">
        <w:t> is municipality, </w:t>
      </w:r>
      <m:oMath>
        <m:r>
          <w:rPr>
            <w:rFonts w:ascii="Cambria Math" w:hAnsi="Cambria Math"/>
            <w:lang w:val="pt-BR"/>
          </w:rPr>
          <m:t>T</m:t>
        </m:r>
      </m:oMath>
      <w:r w:rsidRPr="006E5AFF">
        <w:t> is time, and </w:t>
      </w:r>
      <m:oMath>
        <m:sSup>
          <m:sSupPr>
            <m:ctrlPr>
              <w:rPr>
                <w:rFonts w:ascii="Cambria Math" w:hAnsi="Cambria Math"/>
                <w:lang w:val="pt-BR"/>
              </w:rPr>
            </m:ctrlPr>
          </m:sSupPr>
          <m:e>
            <m:r>
              <w:rPr>
                <w:rFonts w:ascii="Cambria Math" w:hAnsi="Cambria Math"/>
                <w:lang w:val="pt-BR"/>
              </w:rPr>
              <m:t>A</m:t>
            </m:r>
          </m:e>
          <m:sup>
            <m:r>
              <m:rPr>
                <m:sty m:val="p"/>
              </m:rPr>
              <w:rPr>
                <w:rFonts w:ascii="Cambria Math" w:hAnsi="Cambria Math"/>
              </w:rPr>
              <m:t>'</m:t>
            </m:r>
          </m:sup>
        </m:sSup>
      </m:oMath>
      <w:r w:rsidRPr="006E5AFF">
        <w:t> is a retained stratification such as age-sex group.</w:t>
      </w:r>
    </w:p>
    <w:p w14:paraId="7C10D228" w14:textId="2BCEE7E4" w:rsidR="006E5AFF" w:rsidRPr="006E5AFF" w:rsidRDefault="006E5AFF" w:rsidP="006E5AFF">
      <w:r w:rsidRPr="006E5AFF">
        <w:t>Every field </w:t>
      </w:r>
      <m:oMath>
        <m:r>
          <w:rPr>
            <w:rFonts w:ascii="Cambria Math" w:hAnsi="Cambria Math"/>
            <w:lang w:val="pt-BR"/>
          </w:rPr>
          <m:t>x</m:t>
        </m:r>
        <m:r>
          <w:rPr>
            <w:rFonts w:ascii="Cambria Math" w:hAnsi="Cambria Math"/>
          </w:rPr>
          <m:t>∈</m:t>
        </m:r>
        <m:r>
          <m:rPr>
            <m:scr m:val="script"/>
          </m:rPr>
          <w:rPr>
            <w:rFonts w:ascii="Cambria Math" w:hAnsi="Cambria Math"/>
            <w:lang w:val="pt-BR"/>
          </w:rPr>
          <m:t>X</m:t>
        </m:r>
      </m:oMath>
      <w:r w:rsidRPr="006E5AFF">
        <w:t> must be aligned to </w:t>
      </w:r>
      <m:oMath>
        <m:r>
          <w:rPr>
            <w:rFonts w:ascii="Cambria Math" w:hAnsi="Cambria Math"/>
            <w:lang w:val="pt-BR"/>
          </w:rPr>
          <m:t>L</m:t>
        </m:r>
      </m:oMath>
      <w:r w:rsidRPr="006E5AFF">
        <w:t> before comparison:</w:t>
      </w:r>
    </w:p>
    <w:p w14:paraId="2C5B3CF9" w14:textId="749FF2C4"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L</m:t>
              </m:r>
            </m:sub>
          </m:sSub>
          <m:r>
            <w:rPr>
              <w:rFonts w:ascii="Cambria Math" w:hAnsi="Cambria Math"/>
              <w:lang w:val="pt-BR"/>
            </w:rPr>
            <m:t>:L→</m:t>
          </m:r>
          <m:r>
            <m:rPr>
              <m:scr m:val="double-struck"/>
              <m:sty m:val="p"/>
            </m:rPr>
            <w:rPr>
              <w:rFonts w:ascii="Cambria Math" w:hAnsi="Cambria Math"/>
              <w:lang w:val="pt-BR"/>
            </w:rPr>
            <m:t>R.</m:t>
          </m:r>
          <m:r>
            <w:rPr>
              <w:lang w:val="pt-BR"/>
            </w:rPr>
            <w:br/>
          </m:r>
        </m:oMath>
      </m:oMathPara>
    </w:p>
    <w:p w14:paraId="433EDA6C" w14:textId="77777777" w:rsidR="006E5AFF" w:rsidRPr="006E5AFF" w:rsidRDefault="006E5AFF" w:rsidP="006E5AFF">
      <w:r w:rsidRPr="006E5AFF">
        <w:t>If a field cannot be validly aligned, it is excluded from that scanner pass.</w:t>
      </w:r>
    </w:p>
    <w:p w14:paraId="5D4E4364" w14:textId="77777777" w:rsidR="006E5AFF" w:rsidRPr="006E5AFF" w:rsidRDefault="006E5AFF" w:rsidP="006E5AFF">
      <w:r w:rsidRPr="006E5AFF">
        <w:t>The scanner should not compare only raw fields. It should compare transformed views:</w:t>
      </w:r>
    </w:p>
    <w:p w14:paraId="1E7C2B39" w14:textId="4860D10B" w:rsidR="006E5AFF" w:rsidRPr="006E5AFF" w:rsidRDefault="006E5AFF" w:rsidP="006E5AFF">
      <w:pPr>
        <w:rPr>
          <w:lang w:val="pt-BR"/>
        </w:rPr>
      </w:pPr>
      <m:oMathPara>
        <m:oMath>
          <m:r>
            <m:rPr>
              <m:sty m:val="p"/>
            </m:rPr>
            <w:rPr>
              <w:rFonts w:ascii="Cambria Math" w:hAnsi="Cambria Math"/>
              <w:lang w:val="pt-BR"/>
            </w:rPr>
            <m:t>Φ</m:t>
          </m:r>
          <m:r>
            <w:rPr>
              <w:rFonts w:ascii="Cambria Math" w:hAnsi="Cambria Math"/>
              <w:lang w:val="pt-BR"/>
            </w:rPr>
            <m:t>(x)</m:t>
          </m:r>
          <m:r>
            <m:rPr>
              <m:sty m:val="p"/>
            </m:rPr>
            <w:rPr>
              <w:rFonts w:ascii="Cambria Math" w:hAnsi="Cambria Math"/>
              <w:lang w:val="pt-BR"/>
            </w:rPr>
            <m:t>.</m:t>
          </m:r>
          <m:r>
            <w:rPr>
              <w:lang w:val="pt-BR"/>
            </w:rPr>
            <w:br/>
          </m:r>
        </m:oMath>
      </m:oMathPara>
    </w:p>
    <w:p w14:paraId="1C92DFA8" w14:textId="77777777" w:rsidR="006E5AFF" w:rsidRPr="006E5AFF" w:rsidRDefault="006E5AFF" w:rsidP="006E5AFF">
      <w:r w:rsidRPr="006E5AFF">
        <w:t>Define a transformation family:</w:t>
      </w:r>
    </w:p>
    <w:p w14:paraId="499B017A" w14:textId="15DDAA26" w:rsidR="006E5AFF" w:rsidRPr="006E5AFF" w:rsidRDefault="006E5AFF" w:rsidP="006E5AFF">
      <m:oMathPara>
        <m:oMath>
          <m:r>
            <m:rPr>
              <m:scr m:val="script"/>
            </m:rPr>
            <w:rPr>
              <w:rFonts w:ascii="Cambria Math" w:hAnsi="Cambria Math"/>
              <w:lang w:val="pt-BR"/>
            </w:rPr>
            <m:t>T</m:t>
          </m:r>
          <m:r>
            <w:rPr>
              <w:rFonts w:ascii="Cambria Math" w:hAnsi="Cambria Math"/>
            </w:rPr>
            <m:t>=</m:t>
          </m:r>
          <m:sSub>
            <m:sSubPr>
              <m:ctrlPr>
                <w:rPr>
                  <w:rFonts w:ascii="Cambria Math" w:hAnsi="Cambria Math"/>
                  <w:lang w:val="pt-BR"/>
                </w:rPr>
              </m:ctrlPr>
            </m:sSubPr>
            <m:e>
              <m:r>
                <m:rPr>
                  <m:scr m:val="script"/>
                </m:rPr>
                <w:rPr>
                  <w:rFonts w:ascii="Cambria Math" w:hAnsi="Cambria Math"/>
                  <w:lang w:val="pt-BR"/>
                </w:rPr>
                <m:t>T</m:t>
              </m:r>
            </m:e>
            <m:sub>
              <m:r>
                <m:rPr>
                  <m:nor/>
                </m:rPr>
                <m:t>scale</m:t>
              </m:r>
            </m:sub>
          </m:sSub>
          <m:r>
            <w:rPr>
              <w:rFonts w:ascii="Cambria Math" w:hAnsi="Cambria Math"/>
            </w:rPr>
            <m:t>∘</m:t>
          </m:r>
          <m:sSub>
            <m:sSubPr>
              <m:ctrlPr>
                <w:rPr>
                  <w:rFonts w:ascii="Cambria Math" w:hAnsi="Cambria Math"/>
                  <w:lang w:val="pt-BR"/>
                </w:rPr>
              </m:ctrlPr>
            </m:sSubPr>
            <m:e>
              <m:r>
                <m:rPr>
                  <m:scr m:val="script"/>
                </m:rPr>
                <w:rPr>
                  <w:rFonts w:ascii="Cambria Math" w:hAnsi="Cambria Math"/>
                  <w:lang w:val="pt-BR"/>
                </w:rPr>
                <m:t>T</m:t>
              </m:r>
            </m:e>
            <m:sub>
              <m:r>
                <m:rPr>
                  <m:nor/>
                </m:rPr>
                <m:t>temporal</m:t>
              </m:r>
            </m:sub>
          </m:sSub>
          <m:r>
            <w:rPr>
              <w:rFonts w:ascii="Cambria Math" w:hAnsi="Cambria Math"/>
            </w:rPr>
            <m:t>∘</m:t>
          </m:r>
          <m:sSub>
            <m:sSubPr>
              <m:ctrlPr>
                <w:rPr>
                  <w:rFonts w:ascii="Cambria Math" w:hAnsi="Cambria Math"/>
                  <w:lang w:val="pt-BR"/>
                </w:rPr>
              </m:ctrlPr>
            </m:sSubPr>
            <m:e>
              <m:r>
                <m:rPr>
                  <m:scr m:val="script"/>
                </m:rPr>
                <w:rPr>
                  <w:rFonts w:ascii="Cambria Math" w:hAnsi="Cambria Math"/>
                  <w:lang w:val="pt-BR"/>
                </w:rPr>
                <m:t>T</m:t>
              </m:r>
            </m:e>
            <m:sub>
              <m:r>
                <m:rPr>
                  <m:nor/>
                </m:rPr>
                <m:t>spatial</m:t>
              </m:r>
            </m:sub>
          </m:sSub>
          <m:r>
            <w:rPr>
              <w:rFonts w:ascii="Cambria Math" w:hAnsi="Cambria Math"/>
            </w:rPr>
            <m:t>∘</m:t>
          </m:r>
          <m:sSub>
            <m:sSubPr>
              <m:ctrlPr>
                <w:rPr>
                  <w:rFonts w:ascii="Cambria Math" w:hAnsi="Cambria Math"/>
                  <w:lang w:val="pt-BR"/>
                </w:rPr>
              </m:ctrlPr>
            </m:sSubPr>
            <m:e>
              <m:r>
                <m:rPr>
                  <m:scr m:val="script"/>
                </m:rPr>
                <w:rPr>
                  <w:rFonts w:ascii="Cambria Math" w:hAnsi="Cambria Math"/>
                  <w:lang w:val="pt-BR"/>
                </w:rPr>
                <m:t>T</m:t>
              </m:r>
            </m:e>
            <m:sub>
              <m:r>
                <m:rPr>
                  <m:nor/>
                </m:rPr>
                <m:t>residual</m:t>
              </m:r>
            </m:sub>
          </m:sSub>
          <m:r>
            <m:rPr>
              <m:sty m:val="p"/>
            </m:rPr>
            <w:rPr>
              <w:rFonts w:ascii="Cambria Math" w:hAnsi="Cambria Math"/>
            </w:rPr>
            <m:t>.</m:t>
          </m:r>
          <m:r>
            <w:br/>
          </m:r>
        </m:oMath>
      </m:oMathPara>
    </w:p>
    <w:p w14:paraId="5A94902B" w14:textId="77777777" w:rsidR="006E5AFF" w:rsidRPr="006E5AFF" w:rsidRDefault="006E5AFF" w:rsidP="006E5AFF">
      <w:r w:rsidRPr="006E5AFF">
        <w:t>Not every transformation is legal for every field. Problem 1’s type signature controls this.</w:t>
      </w:r>
    </w:p>
    <w:p w14:paraId="106B9C36" w14:textId="77777777" w:rsidR="006E5AFF" w:rsidRPr="006E5AFF" w:rsidRDefault="006E5AFF" w:rsidP="006E5AFF">
      <w:r w:rsidRPr="006E5AFF">
        <w:lastRenderedPageBreak/>
        <w:t>Useful transformations include:</w:t>
      </w:r>
    </w:p>
    <w:p w14:paraId="0B548E40" w14:textId="57247F4A" w:rsidR="006E5AFF" w:rsidRPr="006E5AFF" w:rsidRDefault="006E5AFF" w:rsidP="006E5AFF">
      <m:oMathPara>
        <m:oMath>
          <m:r>
            <m:rPr>
              <m:nor/>
            </m:rPr>
            <m:t>rank/cumulative transform: </m:t>
          </m:r>
          <m:r>
            <w:rPr>
              <w:rFonts w:ascii="Cambria Math" w:hAnsi="Cambria Math"/>
              <w:lang w:val="pt-BR"/>
            </w:rPr>
            <m:t>x</m:t>
          </m:r>
          <m:r>
            <w:rPr>
              <w:rFonts w:ascii="Cambria Math" w:hAnsi="Cambria Math"/>
            </w:rPr>
            <m:t>↦</m:t>
          </m:r>
          <m:sSub>
            <m:sSubPr>
              <m:ctrlPr>
                <w:rPr>
                  <w:rFonts w:ascii="Cambria Math" w:hAnsi="Cambria Math"/>
                  <w:lang w:val="pt-BR"/>
                </w:rPr>
              </m:ctrlPr>
            </m:sSubPr>
            <m:e>
              <m:acc>
                <m:accPr>
                  <m:ctrlPr>
                    <w:rPr>
                      <w:rFonts w:ascii="Cambria Math" w:hAnsi="Cambria Math"/>
                      <w:lang w:val="pt-BR"/>
                    </w:rPr>
                  </m:ctrlPr>
                </m:accPr>
                <m:e>
                  <m:r>
                    <w:rPr>
                      <w:rFonts w:ascii="Cambria Math" w:hAnsi="Cambria Math"/>
                      <w:lang w:val="pt-BR"/>
                    </w:rPr>
                    <m:t>F</m:t>
                  </m:r>
                </m:e>
              </m:acc>
            </m:e>
            <m:sub>
              <m:r>
                <w:rPr>
                  <w:rFonts w:ascii="Cambria Math" w:hAnsi="Cambria Math"/>
                  <w:lang w:val="pt-BR"/>
                </w:rPr>
                <m:t>x</m:t>
              </m:r>
            </m:sub>
          </m:sSub>
          <m:r>
            <w:rPr>
              <w:rFonts w:ascii="Cambria Math" w:hAnsi="Cambria Math"/>
            </w:rPr>
            <m:t>(</m:t>
          </m:r>
          <m:r>
            <w:rPr>
              <w:rFonts w:ascii="Cambria Math" w:hAnsi="Cambria Math"/>
              <w:lang w:val="pt-BR"/>
            </w:rPr>
            <m:t>x</m:t>
          </m:r>
          <m:r>
            <w:rPr>
              <w:rFonts w:ascii="Cambria Math" w:hAnsi="Cambria Math"/>
            </w:rPr>
            <m:t>),</m:t>
          </m:r>
          <m:r>
            <w:rPr>
              <w:i/>
            </w:rPr>
            <w:br/>
          </m:r>
        </m:oMath>
        <m:oMath>
          <m:r>
            <m:rPr>
              <m:nor/>
            </m:rPr>
            <m:t>difference: </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sub>
          </m:sSub>
          <m:r>
            <w:rPr>
              <w:rFonts w:ascii="Cambria Math" w:hAnsi="Cambria Math"/>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sub>
          </m:sSub>
          <m:r>
            <w:rPr>
              <w:rFonts w:ascii="Cambria Math" w:hAnsi="Cambria Math"/>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r>
                <w:rPr>
                  <w:rFonts w:ascii="Cambria Math" w:hAnsi="Cambria Math"/>
                </w:rPr>
                <m:t>-1</m:t>
              </m:r>
            </m:sub>
          </m:sSub>
          <m:r>
            <w:rPr>
              <w:rFonts w:ascii="Cambria Math" w:hAnsi="Cambria Math"/>
            </w:rPr>
            <m:t>,</m:t>
          </m:r>
          <m:r>
            <w:rPr>
              <w:i/>
            </w:rPr>
            <w:br/>
          </m:r>
        </m:oMath>
        <m:oMath>
          <m:r>
            <m:rPr>
              <m:nor/>
            </m:rPr>
            <m:t>lag: </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sub>
          </m:sSub>
          <m:r>
            <w:rPr>
              <w:rFonts w:ascii="Cambria Math" w:hAnsi="Cambria Math"/>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r>
                <w:rPr>
                  <w:rFonts w:ascii="Cambria Math" w:hAnsi="Cambria Math"/>
                </w:rPr>
                <m:t>-</m:t>
              </m:r>
              <m:r>
                <w:rPr>
                  <w:rFonts w:ascii="Cambria Math" w:hAnsi="Cambria Math"/>
                  <w:lang w:val="pt-BR"/>
                </w:rPr>
                <m:t>τ</m:t>
              </m:r>
            </m:sub>
          </m:sSub>
          <m:r>
            <w:rPr>
              <w:rFonts w:ascii="Cambria Math" w:hAnsi="Cambria Math"/>
            </w:rPr>
            <m:t>,</m:t>
          </m:r>
          <m:r>
            <w:rPr>
              <w:i/>
            </w:rPr>
            <w:br/>
          </m:r>
        </m:oMath>
        <m:oMath>
          <m:r>
            <m:rPr>
              <m:nor/>
            </m:rPr>
            <m:t>distributed lag: </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sub>
          </m:sSub>
          <m:r>
            <w:rPr>
              <w:rFonts w:ascii="Cambria Math" w:hAnsi="Cambria Math"/>
            </w:rPr>
            <m:t>↦</m:t>
          </m:r>
          <m:nary>
            <m:naryPr>
              <m:chr m:val="∑"/>
              <m:limLoc m:val="undOvr"/>
              <m:grow m:val="1"/>
              <m:ctrlPr>
                <w:rPr>
                  <w:rFonts w:ascii="Cambria Math" w:hAnsi="Cambria Math"/>
                  <w:lang w:val="pt-BR"/>
                </w:rPr>
              </m:ctrlPr>
            </m:naryPr>
            <m:sub>
              <m:r>
                <m:rPr>
                  <m:scr m:val="script"/>
                  <m:sty m:val="p"/>
                </m:rPr>
                <w:rPr>
                  <w:rFonts w:ascii="Cambria Math" w:hAnsi="Cambria Math"/>
                </w:rPr>
                <m:t>l</m:t>
              </m:r>
              <m:r>
                <w:rPr>
                  <w:rFonts w:ascii="Cambria Math" w:hAnsi="Cambria Math"/>
                </w:rPr>
                <m:t>=0</m:t>
              </m:r>
            </m:sub>
            <m:sup>
              <m:r>
                <w:rPr>
                  <w:rFonts w:ascii="Cambria Math" w:hAnsi="Cambria Math"/>
                  <w:lang w:val="pt-BR"/>
                </w:rPr>
                <m:t>L</m:t>
              </m:r>
            </m:sup>
            <m:e>
              <m:sSub>
                <m:sSubPr>
                  <m:ctrlPr>
                    <w:rPr>
                      <w:rFonts w:ascii="Cambria Math" w:hAnsi="Cambria Math"/>
                      <w:lang w:val="pt-BR"/>
                    </w:rPr>
                  </m:ctrlPr>
                </m:sSubPr>
                <m:e>
                  <m:r>
                    <w:rPr>
                      <w:rFonts w:ascii="Cambria Math" w:hAnsi="Cambria Math"/>
                      <w:lang w:val="pt-BR"/>
                    </w:rPr>
                    <m:t>w</m:t>
                  </m:r>
                </m:e>
                <m:sub>
                  <m:r>
                    <m:rPr>
                      <m:scr m:val="script"/>
                      <m:sty m:val="p"/>
                    </m:rPr>
                    <w:rPr>
                      <w:rFonts w:ascii="Cambria Math" w:hAnsi="Cambria Math"/>
                    </w:rPr>
                    <m:t>l</m:t>
                  </m:r>
                </m:sub>
              </m:sSub>
            </m:e>
          </m:nary>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r>
                <w:rPr>
                  <w:rFonts w:ascii="Cambria Math" w:hAnsi="Cambria Math"/>
                </w:rPr>
                <m:t>-</m:t>
              </m:r>
              <m:r>
                <m:rPr>
                  <m:scr m:val="script"/>
                  <m:sty m:val="p"/>
                </m:rPr>
                <w:rPr>
                  <w:rFonts w:ascii="Cambria Math" w:hAnsi="Cambria Math"/>
                </w:rPr>
                <m:t>l</m:t>
              </m:r>
            </m:sub>
          </m:sSub>
          <m:r>
            <w:rPr>
              <w:rFonts w:ascii="Cambria Math" w:hAnsi="Cambria Math"/>
            </w:rPr>
            <m:t>,</m:t>
          </m:r>
          <m:r>
            <w:rPr>
              <w:i/>
            </w:rPr>
            <w:br/>
          </m:r>
        </m:oMath>
        <m:oMath>
          <m:r>
            <m:rPr>
              <m:nor/>
            </m:rPr>
            <m:t>seasonal anomaly: </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sub>
          </m:sSub>
          <m:r>
            <w:rPr>
              <w:rFonts w:ascii="Cambria Math" w:hAnsi="Cambria Math"/>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sub>
          </m:sSub>
          <m:r>
            <w:rPr>
              <w:rFonts w:ascii="Cambria Math" w:hAnsi="Cambria Math"/>
            </w:rPr>
            <m:t>-</m:t>
          </m:r>
          <m:r>
            <m:rPr>
              <m:scr m:val="double-struck"/>
              <m:sty m:val="p"/>
            </m:rPr>
            <w:rPr>
              <w:rFonts w:ascii="Cambria Math" w:hAnsi="Cambria Math"/>
              <w:lang w:val="pt-BR"/>
            </w:rPr>
            <m:t>E</m:t>
          </m:r>
          <m:r>
            <w:rPr>
              <w:rFonts w:ascii="Cambria Math" w:hAnsi="Cambria Math"/>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m:t>
              </m:r>
              <m:r>
                <w:rPr>
                  <w:rFonts w:ascii="Cambria Math" w:hAnsi="Cambria Math"/>
                </w:rPr>
                <m:t>,</m:t>
              </m:r>
              <m:r>
                <w:rPr>
                  <w:rFonts w:ascii="Cambria Math" w:hAnsi="Cambria Math"/>
                  <w:lang w:val="pt-BR"/>
                </w:rPr>
                <m:t>t</m:t>
              </m:r>
            </m:sub>
          </m:sSub>
          <m:r>
            <w:rPr>
              <w:rFonts w:ascii="Cambria Math" w:hAnsi="Cambria Math"/>
            </w:rPr>
            <m:t>∣</m:t>
          </m:r>
          <m:r>
            <w:rPr>
              <w:rFonts w:ascii="Cambria Math" w:hAnsi="Cambria Math"/>
              <w:lang w:val="pt-BR"/>
            </w:rPr>
            <m:t>s</m:t>
          </m:r>
          <m:r>
            <w:rPr>
              <w:rFonts w:ascii="Cambria Math" w:hAnsi="Cambria Math"/>
            </w:rPr>
            <m:t>,</m:t>
          </m:r>
          <m:r>
            <m:rPr>
              <m:sty m:val="p"/>
            </m:rPr>
            <w:rPr>
              <w:rFonts w:ascii="Cambria Math" w:hAnsi="Cambria Math"/>
            </w:rPr>
            <m:t>season</m:t>
          </m:r>
          <m:r>
            <w:rPr>
              <w:rFonts w:ascii="Cambria Math" w:hAnsi="Cambria Math"/>
            </w:rPr>
            <m:t>⁡(</m:t>
          </m:r>
          <m:r>
            <w:rPr>
              <w:rFonts w:ascii="Cambria Math" w:hAnsi="Cambria Math"/>
              <w:lang w:val="pt-BR"/>
            </w:rPr>
            <m:t>t</m:t>
          </m:r>
          <m:r>
            <w:rPr>
              <w:rFonts w:ascii="Cambria Math" w:hAnsi="Cambria Math"/>
            </w:rPr>
            <m:t>)],</m:t>
          </m:r>
          <m:r>
            <w:rPr>
              <w:i/>
            </w:rPr>
            <w:br/>
          </m:r>
        </m:oMath>
        <m:oMath>
          <m:r>
            <m:rPr>
              <m:nor/>
            </m:rPr>
            <m:t>spatial smoothing: </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t</m:t>
              </m:r>
            </m:sub>
          </m:sSub>
          <m:r>
            <w:rPr>
              <w:rFonts w:ascii="Cambria Math" w:hAnsi="Cambria Math"/>
            </w:rPr>
            <m:t>↦</m:t>
          </m:r>
          <m:sSub>
            <m:sSubPr>
              <m:ctrlPr>
                <w:rPr>
                  <w:rFonts w:ascii="Cambria Math" w:hAnsi="Cambria Math"/>
                  <w:lang w:val="pt-BR"/>
                </w:rPr>
              </m:ctrlPr>
            </m:sSubPr>
            <m:e>
              <m:r>
                <w:rPr>
                  <w:rFonts w:ascii="Cambria Math" w:hAnsi="Cambria Math"/>
                  <w:lang w:val="pt-BR"/>
                </w:rPr>
                <m:t>G</m:t>
              </m:r>
            </m:e>
            <m:sub>
              <m:r>
                <w:rPr>
                  <w:rFonts w:ascii="Cambria Math" w:hAnsi="Cambria Math"/>
                  <w:lang w:val="pt-BR"/>
                </w:rPr>
                <m:t>r</m:t>
              </m:r>
            </m:sub>
          </m:sSub>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t</m:t>
              </m:r>
            </m:sub>
          </m:sSub>
          <m:r>
            <w:rPr>
              <w:rFonts w:ascii="Cambria Math" w:hAnsi="Cambria Math"/>
            </w:rPr>
            <m:t>,</m:t>
          </m:r>
          <m:r>
            <w:rPr>
              <w:i/>
            </w:rPr>
            <w:br/>
          </m:r>
        </m:oMath>
        <m:oMath>
          <m:r>
            <m:rPr>
              <m:nor/>
            </m:rPr>
            <m:t>spatial contrast: </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t</m:t>
              </m:r>
            </m:sub>
          </m:sSub>
          <m:r>
            <w:rPr>
              <w:rFonts w:ascii="Cambria Math" w:hAnsi="Cambria Math"/>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t</m:t>
              </m:r>
            </m:sub>
          </m:sSub>
          <m:r>
            <w:rPr>
              <w:rFonts w:ascii="Cambria Math" w:hAnsi="Cambria Math"/>
            </w:rPr>
            <m:t>-</m:t>
          </m:r>
          <m:sSub>
            <m:sSubPr>
              <m:ctrlPr>
                <w:rPr>
                  <w:rFonts w:ascii="Cambria Math" w:hAnsi="Cambria Math"/>
                  <w:lang w:val="pt-BR"/>
                </w:rPr>
              </m:ctrlPr>
            </m:sSubPr>
            <m:e>
              <m:r>
                <w:rPr>
                  <w:rFonts w:ascii="Cambria Math" w:hAnsi="Cambria Math"/>
                  <w:lang w:val="pt-BR"/>
                </w:rPr>
                <m:t>G</m:t>
              </m:r>
            </m:e>
            <m:sub>
              <m:r>
                <w:rPr>
                  <w:rFonts w:ascii="Cambria Math" w:hAnsi="Cambria Math"/>
                  <w:lang w:val="pt-BR"/>
                </w:rPr>
                <m:t>r</m:t>
              </m:r>
            </m:sub>
          </m:sSub>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t</m:t>
              </m:r>
            </m:sub>
          </m:sSub>
          <m:r>
            <m:rPr>
              <m:sty m:val="p"/>
            </m:rPr>
            <w:rPr>
              <w:rFonts w:ascii="Cambria Math" w:hAnsi="Cambria Math"/>
            </w:rPr>
            <m:t>.</m:t>
          </m:r>
          <m:r>
            <w:br/>
          </m:r>
        </m:oMath>
      </m:oMathPara>
    </w:p>
    <w:p w14:paraId="45E1DD6E" w14:textId="55886632" w:rsidR="006E5AFF" w:rsidRPr="006E5AFF" w:rsidRDefault="006E5AFF" w:rsidP="006E5AFF">
      <w:r w:rsidRPr="006E5AFF">
        <w:t>Here </w:t>
      </w:r>
      <m:oMath>
        <m:sSub>
          <m:sSubPr>
            <m:ctrlPr>
              <w:rPr>
                <w:rFonts w:ascii="Cambria Math" w:hAnsi="Cambria Math"/>
                <w:lang w:val="pt-BR"/>
              </w:rPr>
            </m:ctrlPr>
          </m:sSubPr>
          <m:e>
            <m:r>
              <w:rPr>
                <w:rFonts w:ascii="Cambria Math" w:hAnsi="Cambria Math"/>
                <w:lang w:val="pt-BR"/>
              </w:rPr>
              <m:t>G</m:t>
            </m:r>
          </m:e>
          <m:sub>
            <m:r>
              <w:rPr>
                <w:rFonts w:ascii="Cambria Math" w:hAnsi="Cambria Math"/>
                <w:lang w:val="pt-BR"/>
              </w:rPr>
              <m:t>r</m:t>
            </m:r>
          </m:sub>
        </m:sSub>
      </m:oMath>
      <w:r w:rsidRPr="006E5AFF">
        <w:t> is a graph filter over municipalities. It can be based on a static distance/population/economic kernel. For initial mathematical discipline, use a static “quenched” spatial kernel rather than a fully dynamic one.</w:t>
      </w:r>
    </w:p>
    <w:p w14:paraId="04F896F0" w14:textId="77777777" w:rsidR="006E5AFF" w:rsidRPr="006E5AFF" w:rsidRDefault="006E5AFF" w:rsidP="006E5AFF">
      <w:r w:rsidRPr="006E5AFF">
        <w:t>Then the scanner compares:</w:t>
      </w:r>
    </w:p>
    <w:p w14:paraId="4FC31DB9" w14:textId="4057BFCD" w:rsidR="006E5AFF" w:rsidRPr="006E5AFF" w:rsidRDefault="006E5AFF" w:rsidP="006E5AFF">
      <m:oMathPara>
        <m:oMath>
          <m:sSub>
            <m:sSubPr>
              <m:ctrlPr>
                <w:rPr>
                  <w:rFonts w:ascii="Cambria Math" w:hAnsi="Cambria Math"/>
                  <w:lang w:val="pt-BR"/>
                </w:rPr>
              </m:ctrlPr>
            </m:sSubPr>
            <m:e>
              <m:r>
                <m:rPr>
                  <m:sty m:val="p"/>
                </m:rPr>
                <w:rPr>
                  <w:rFonts w:ascii="Cambria Math" w:hAnsi="Cambria Math"/>
                  <w:lang w:val="pt-BR"/>
                </w:rPr>
                <m:t>Φ</m:t>
              </m:r>
            </m:e>
            <m:sub>
              <m:r>
                <w:rPr>
                  <w:rFonts w:ascii="Cambria Math" w:hAnsi="Cambria Math"/>
                  <w:lang w:val="pt-BR"/>
                </w:rPr>
                <m:t>a</m:t>
              </m:r>
            </m:sub>
          </m:sSub>
          <m:r>
            <w:rPr>
              <w:rFonts w:ascii="Cambria Math" w:hAnsi="Cambria Math"/>
            </w:rPr>
            <m:t>(</m:t>
          </m:r>
          <m:r>
            <w:rPr>
              <w:rFonts w:ascii="Cambria Math" w:hAnsi="Cambria Math"/>
              <w:lang w:val="pt-BR"/>
            </w:rPr>
            <m:t>x</m:t>
          </m:r>
          <m:r>
            <w:rPr>
              <w:rFonts w:ascii="Cambria Math" w:hAnsi="Cambria Math"/>
            </w:rPr>
            <m:t>)</m:t>
          </m:r>
          <m:r>
            <m:rPr>
              <m:nor/>
            </m:rPr>
            <m:t>and</m:t>
          </m:r>
          <m:sSub>
            <m:sSubPr>
              <m:ctrlPr>
                <w:rPr>
                  <w:rFonts w:ascii="Cambria Math" w:hAnsi="Cambria Math"/>
                  <w:lang w:val="pt-BR"/>
                </w:rPr>
              </m:ctrlPr>
            </m:sSubPr>
            <m:e>
              <m:r>
                <m:rPr>
                  <m:sty m:val="p"/>
                </m:rPr>
                <w:rPr>
                  <w:rFonts w:ascii="Cambria Math" w:hAnsi="Cambria Math"/>
                  <w:lang w:val="pt-BR"/>
                </w:rPr>
                <m:t>Φ</m:t>
              </m:r>
            </m:e>
            <m:sub>
              <m:r>
                <w:rPr>
                  <w:rFonts w:ascii="Cambria Math" w:hAnsi="Cambria Math"/>
                  <w:lang w:val="pt-BR"/>
                </w:rPr>
                <m:t>b</m:t>
              </m:r>
            </m:sub>
          </m:sSub>
          <m:r>
            <w:rPr>
              <w:rFonts w:ascii="Cambria Math" w:hAnsi="Cambria Math"/>
            </w:rPr>
            <m:t>(</m:t>
          </m:r>
          <m:r>
            <w:rPr>
              <w:rFonts w:ascii="Cambria Math" w:hAnsi="Cambria Math"/>
              <w:lang w:val="pt-BR"/>
            </w:rPr>
            <m:t>y</m:t>
          </m:r>
          <m:r>
            <w:rPr>
              <w:rFonts w:ascii="Cambria Math" w:hAnsi="Cambria Math"/>
            </w:rPr>
            <m:t>)</m:t>
          </m:r>
          <m:r>
            <m:rPr>
              <m:sty m:val="p"/>
            </m:rPr>
            <w:rPr>
              <w:rFonts w:ascii="Cambria Math" w:hAnsi="Cambria Math"/>
            </w:rPr>
            <m:t>.</m:t>
          </m:r>
          <m:r>
            <w:br/>
          </m:r>
        </m:oMath>
      </m:oMathPara>
    </w:p>
    <w:p w14:paraId="0B582651" w14:textId="77777777" w:rsidR="006E5AFF" w:rsidRPr="006E5AFF" w:rsidRDefault="006E5AFF" w:rsidP="006E5AFF">
      <w:r w:rsidRPr="006E5AFF">
        <w:t>For the main dependence functional, the default should be conditional HSIC on copula/rank transformed fields.</w:t>
      </w:r>
    </w:p>
    <w:p w14:paraId="4FC29850" w14:textId="77777777" w:rsidR="006E5AFF" w:rsidRPr="006E5AFF" w:rsidRDefault="006E5AFF" w:rsidP="006E5AFF">
      <w:r w:rsidRPr="006E5AFF">
        <w:t>Take two aligned transformed fields:</w:t>
      </w:r>
    </w:p>
    <w:p w14:paraId="775A1950" w14:textId="0441AB75" w:rsidR="006E5AFF" w:rsidRPr="006E5AFF" w:rsidRDefault="006E5AFF" w:rsidP="006E5AFF">
      <w:pPr>
        <w:rPr>
          <w:lang w:val="pt-BR"/>
        </w:rPr>
      </w:pPr>
      <m:oMathPara>
        <m:oMath>
          <m:r>
            <w:rPr>
              <w:rFonts w:ascii="Cambria Math" w:hAnsi="Cambria Math"/>
              <w:lang w:val="pt-BR"/>
            </w:rPr>
            <m:t>u=</m:t>
          </m:r>
          <m:sSub>
            <m:sSubPr>
              <m:ctrlPr>
                <w:rPr>
                  <w:rFonts w:ascii="Cambria Math" w:hAnsi="Cambria Math"/>
                  <w:lang w:val="pt-BR"/>
                </w:rPr>
              </m:ctrlPr>
            </m:sSubPr>
            <m:e>
              <m:r>
                <m:rPr>
                  <m:sty m:val="p"/>
                </m:rPr>
                <w:rPr>
                  <w:rFonts w:ascii="Cambria Math" w:hAnsi="Cambria Math"/>
                  <w:lang w:val="pt-BR"/>
                </w:rPr>
                <m:t>Φ</m:t>
              </m:r>
            </m:e>
            <m:sub>
              <m:r>
                <w:rPr>
                  <w:rFonts w:ascii="Cambria Math" w:hAnsi="Cambria Math"/>
                  <w:lang w:val="pt-BR"/>
                </w:rPr>
                <m:t>a</m:t>
              </m:r>
            </m:sub>
          </m:sSub>
          <m:r>
            <w:rPr>
              <w:rFonts w:ascii="Cambria Math" w:hAnsi="Cambria Math"/>
              <w:lang w:val="pt-BR"/>
            </w:rPr>
            <m:t>(x),v=</m:t>
          </m:r>
          <m:sSub>
            <m:sSubPr>
              <m:ctrlPr>
                <w:rPr>
                  <w:rFonts w:ascii="Cambria Math" w:hAnsi="Cambria Math"/>
                  <w:lang w:val="pt-BR"/>
                </w:rPr>
              </m:ctrlPr>
            </m:sSubPr>
            <m:e>
              <m:r>
                <m:rPr>
                  <m:sty m:val="p"/>
                </m:rPr>
                <w:rPr>
                  <w:rFonts w:ascii="Cambria Math" w:hAnsi="Cambria Math"/>
                  <w:lang w:val="pt-BR"/>
                </w:rPr>
                <m:t>Φ</m:t>
              </m:r>
            </m:e>
            <m:sub>
              <m:r>
                <w:rPr>
                  <w:rFonts w:ascii="Cambria Math" w:hAnsi="Cambria Math"/>
                  <w:lang w:val="pt-BR"/>
                </w:rPr>
                <m:t>b</m:t>
              </m:r>
            </m:sub>
          </m:sSub>
          <m:r>
            <w:rPr>
              <w:rFonts w:ascii="Cambria Math" w:hAnsi="Cambria Math"/>
              <w:lang w:val="pt-BR"/>
            </w:rPr>
            <m:t>(y)</m:t>
          </m:r>
          <m:r>
            <m:rPr>
              <m:sty m:val="p"/>
            </m:rPr>
            <w:rPr>
              <w:rFonts w:ascii="Cambria Math" w:hAnsi="Cambria Math"/>
              <w:lang w:val="pt-BR"/>
            </w:rPr>
            <m:t>.</m:t>
          </m:r>
          <m:r>
            <w:rPr>
              <w:lang w:val="pt-BR"/>
            </w:rPr>
            <w:br/>
          </m:r>
        </m:oMath>
      </m:oMathPara>
    </w:p>
    <w:p w14:paraId="568A139D" w14:textId="77777777" w:rsidR="006E5AFF" w:rsidRPr="006E5AFF" w:rsidRDefault="006E5AFF" w:rsidP="006E5AFF">
      <w:r w:rsidRPr="006E5AFF">
        <w:t>Flatten valid lattice cells into observations:</w:t>
      </w:r>
    </w:p>
    <w:p w14:paraId="0A1F4A20" w14:textId="0A8B2FFF" w:rsidR="006E5AFF" w:rsidRPr="006E5AFF" w:rsidRDefault="006E5AFF" w:rsidP="006E5AFF">
      <w:pPr>
        <w:rPr>
          <w:lang w:val="pt-BR"/>
        </w:rPr>
      </w:pPr>
      <m:oMathPara>
        <m:oMath>
          <m:d>
            <m:dPr>
              <m:begChr m:val="{"/>
              <m:endChr m:val=","/>
              <m:ctrlPr>
                <w:rPr>
                  <w:rFonts w:ascii="Cambria Math" w:hAnsi="Cambria Math"/>
                  <w:lang w:val="pt-BR"/>
                </w:rPr>
              </m:ctrlPr>
            </m:dPr>
            <m:e>
              <m:r>
                <w:rPr>
                  <w:rFonts w:ascii="Cambria Math" w:hAnsi="Cambria Math"/>
                  <w:lang w:val="pt-BR"/>
                </w:rPr>
                <m:t>(</m:t>
              </m:r>
              <m:sSub>
                <m:sSubPr>
                  <m:ctrlPr>
                    <w:rPr>
                      <w:rFonts w:ascii="Cambria Math" w:hAnsi="Cambria Math"/>
                      <w:lang w:val="pt-BR"/>
                    </w:rPr>
                  </m:ctrlPr>
                </m:sSubPr>
                <m:e>
                  <m:r>
                    <w:rPr>
                      <w:rFonts w:ascii="Cambria Math" w:hAnsi="Cambria Math"/>
                      <w:lang w:val="pt-BR"/>
                    </w:rPr>
                    <m:t>u</m:t>
                  </m:r>
                </m:e>
                <m:sub>
                  <m:r>
                    <w:rPr>
                      <w:rFonts w:ascii="Cambria Math" w:hAnsi="Cambria Math"/>
                      <w:lang w:val="pt-BR"/>
                    </w:rPr>
                    <m:t>i</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v</m:t>
                  </m:r>
                </m:e>
                <m:sub>
                  <m:r>
                    <w:rPr>
                      <w:rFonts w:ascii="Cambria Math" w:hAnsi="Cambria Math"/>
                      <w:lang w:val="pt-BR"/>
                    </w:rPr>
                    <m:t>i</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z</m:t>
                  </m:r>
                </m:e>
                <m:sub>
                  <m:r>
                    <w:rPr>
                      <w:rFonts w:ascii="Cambria Math" w:hAnsi="Cambria Math"/>
                      <w:lang w:val="pt-BR"/>
                    </w:rPr>
                    <m:t>i</m:t>
                  </m:r>
                </m:sub>
              </m:sSub>
              <m:r>
                <w:rPr>
                  <w:rFonts w:ascii="Cambria Math" w:hAnsi="Cambria Math"/>
                  <w:lang w:val="pt-BR"/>
                </w:rPr>
                <m:t>)</m:t>
              </m:r>
              <m:sSubSup>
                <m:sSubSupPr>
                  <m:ctrlPr>
                    <w:rPr>
                      <w:rFonts w:ascii="Cambria Math" w:hAnsi="Cambria Math"/>
                      <w:lang w:val="pt-BR"/>
                    </w:rPr>
                  </m:ctrlPr>
                </m:sSubSupPr>
                <m:e>
                  <m:r>
                    <w:rPr>
                      <w:rFonts w:ascii="Cambria Math" w:hAnsi="Cambria Math"/>
                      <w:lang w:val="pt-BR"/>
                    </w:rPr>
                    <m:t>}</m:t>
                  </m:r>
                </m:e>
                <m:sub>
                  <m:r>
                    <w:rPr>
                      <w:rFonts w:ascii="Cambria Math" w:hAnsi="Cambria Math"/>
                      <w:lang w:val="pt-BR"/>
                    </w:rPr>
                    <m:t>i=1</m:t>
                  </m:r>
                </m:sub>
                <m:sup>
                  <m:r>
                    <w:rPr>
                      <w:rFonts w:ascii="Cambria Math" w:hAnsi="Cambria Math"/>
                      <w:lang w:val="pt-BR"/>
                    </w:rPr>
                    <m:t>n</m:t>
                  </m:r>
                </m:sup>
              </m:sSubSup>
            </m:e>
          </m:d>
          <m:r>
            <w:rPr>
              <w:lang w:val="pt-BR"/>
            </w:rPr>
            <w:br/>
          </m:r>
        </m:oMath>
      </m:oMathPara>
    </w:p>
    <w:p w14:paraId="6D6B6A2A" w14:textId="76615A05" w:rsidR="006E5AFF" w:rsidRPr="006E5AFF" w:rsidRDefault="006E5AFF" w:rsidP="006E5AFF">
      <w:r w:rsidRPr="006E5AFF">
        <w:t>where </w:t>
      </w:r>
      <m:oMath>
        <m:r>
          <w:rPr>
            <w:rFonts w:ascii="Cambria Math" w:hAnsi="Cambria Math"/>
            <w:lang w:val="pt-BR"/>
          </w:rPr>
          <m:t>i</m:t>
        </m:r>
      </m:oMath>
      <w:r w:rsidRPr="006E5AFF">
        <w:t> indexes municipality-time cells, and </w:t>
      </w:r>
      <m:oMath>
        <m:sSub>
          <m:sSubPr>
            <m:ctrlPr>
              <w:rPr>
                <w:rFonts w:ascii="Cambria Math" w:hAnsi="Cambria Math"/>
                <w:lang w:val="pt-BR"/>
              </w:rPr>
            </m:ctrlPr>
          </m:sSubPr>
          <m:e>
            <m:r>
              <w:rPr>
                <w:rFonts w:ascii="Cambria Math" w:hAnsi="Cambria Math"/>
                <w:lang w:val="pt-BR"/>
              </w:rPr>
              <m:t>z</m:t>
            </m:r>
          </m:e>
          <m:sub>
            <m:r>
              <w:rPr>
                <w:rFonts w:ascii="Cambria Math" w:hAnsi="Cambria Math"/>
                <w:lang w:val="pt-BR"/>
              </w:rPr>
              <m:t>i</m:t>
            </m:r>
          </m:sub>
        </m:sSub>
      </m:oMath>
      <w:r w:rsidRPr="006E5AFF">
        <w:t> contains nuisance structure.</w:t>
      </w:r>
    </w:p>
    <w:p w14:paraId="4CD4C478" w14:textId="77777777" w:rsidR="006E5AFF" w:rsidRPr="006E5AFF" w:rsidRDefault="006E5AFF" w:rsidP="006E5AFF">
      <w:pPr>
        <w:rPr>
          <w:lang w:val="pt-BR"/>
        </w:rPr>
      </w:pPr>
      <w:r w:rsidRPr="006E5AFF">
        <w:rPr>
          <w:lang w:val="pt-BR"/>
        </w:rPr>
        <w:t>Apply marginal scale normalization:</w:t>
      </w:r>
    </w:p>
    <w:p w14:paraId="19820923" w14:textId="1669BDB5" w:rsidR="006E5AFF" w:rsidRPr="006E5AFF" w:rsidRDefault="006E5AFF" w:rsidP="006E5AFF">
      <w:pPr>
        <w:rPr>
          <w:lang w:val="pt-BR"/>
        </w:rPr>
      </w:pPr>
      <m:oMathPara>
        <m:oMath>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u</m:t>
                  </m:r>
                </m:e>
              </m:acc>
            </m:e>
            <m:sub>
              <m:r>
                <w:rPr>
                  <w:rFonts w:ascii="Cambria Math" w:hAnsi="Cambria Math"/>
                  <w:lang w:val="pt-BR"/>
                </w:rPr>
                <m:t>i</m:t>
              </m:r>
            </m:sub>
          </m:sSub>
          <m:r>
            <w:rPr>
              <w:rFonts w:ascii="Cambria Math" w:hAnsi="Cambria Math"/>
              <w:lang w:val="pt-BR"/>
            </w:rPr>
            <m:t>=</m:t>
          </m:r>
          <m:sSub>
            <m:sSubPr>
              <m:ctrlPr>
                <w:rPr>
                  <w:rFonts w:ascii="Cambria Math" w:hAnsi="Cambria Math"/>
                  <w:lang w:val="pt-BR"/>
                </w:rPr>
              </m:ctrlPr>
            </m:sSubPr>
            <m:e>
              <m:acc>
                <m:accPr>
                  <m:ctrlPr>
                    <w:rPr>
                      <w:rFonts w:ascii="Cambria Math" w:hAnsi="Cambria Math"/>
                      <w:lang w:val="pt-BR"/>
                    </w:rPr>
                  </m:ctrlPr>
                </m:accPr>
                <m:e>
                  <m:r>
                    <w:rPr>
                      <w:rFonts w:ascii="Cambria Math" w:hAnsi="Cambria Math"/>
                      <w:lang w:val="pt-BR"/>
                    </w:rPr>
                    <m:t>F</m:t>
                  </m:r>
                </m:e>
              </m:acc>
            </m:e>
            <m:sub>
              <m:r>
                <w:rPr>
                  <w:rFonts w:ascii="Cambria Math" w:hAnsi="Cambria Math"/>
                  <w:lang w:val="pt-BR"/>
                </w:rPr>
                <m:t>u</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u</m:t>
              </m:r>
            </m:e>
            <m:sub>
              <m:r>
                <w:rPr>
                  <w:rFonts w:ascii="Cambria Math" w:hAnsi="Cambria Math"/>
                  <w:lang w:val="pt-BR"/>
                </w:rPr>
                <m:t>i</m:t>
              </m:r>
            </m:sub>
          </m:sSub>
          <m:r>
            <w:rPr>
              <w:rFonts w:ascii="Cambria Math" w:hAnsi="Cambria Math"/>
              <w:lang w:val="pt-BR"/>
            </w:rPr>
            <m:t>),</m:t>
          </m:r>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v</m:t>
                  </m:r>
                </m:e>
              </m:acc>
            </m:e>
            <m:sub>
              <m:r>
                <w:rPr>
                  <w:rFonts w:ascii="Cambria Math" w:hAnsi="Cambria Math"/>
                  <w:lang w:val="pt-BR"/>
                </w:rPr>
                <m:t>i</m:t>
              </m:r>
            </m:sub>
          </m:sSub>
          <m:r>
            <w:rPr>
              <w:rFonts w:ascii="Cambria Math" w:hAnsi="Cambria Math"/>
              <w:lang w:val="pt-BR"/>
            </w:rPr>
            <m:t>=</m:t>
          </m:r>
          <m:sSub>
            <m:sSubPr>
              <m:ctrlPr>
                <w:rPr>
                  <w:rFonts w:ascii="Cambria Math" w:hAnsi="Cambria Math"/>
                  <w:lang w:val="pt-BR"/>
                </w:rPr>
              </m:ctrlPr>
            </m:sSubPr>
            <m:e>
              <m:acc>
                <m:accPr>
                  <m:ctrlPr>
                    <w:rPr>
                      <w:rFonts w:ascii="Cambria Math" w:hAnsi="Cambria Math"/>
                      <w:lang w:val="pt-BR"/>
                    </w:rPr>
                  </m:ctrlPr>
                </m:accPr>
                <m:e>
                  <m:r>
                    <w:rPr>
                      <w:rFonts w:ascii="Cambria Math" w:hAnsi="Cambria Math"/>
                      <w:lang w:val="pt-BR"/>
                    </w:rPr>
                    <m:t>F</m:t>
                  </m:r>
                </m:e>
              </m:acc>
            </m:e>
            <m:sub>
              <m:r>
                <w:rPr>
                  <w:rFonts w:ascii="Cambria Math" w:hAnsi="Cambria Math"/>
                  <w:lang w:val="pt-BR"/>
                </w:rPr>
                <m:t>v</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v</m:t>
              </m:r>
            </m:e>
            <m:sub>
              <m:r>
                <w:rPr>
                  <w:rFonts w:ascii="Cambria Math" w:hAnsi="Cambria Math"/>
                  <w:lang w:val="pt-BR"/>
                </w:rPr>
                <m:t>i</m:t>
              </m:r>
            </m:sub>
          </m:sSub>
          <m:r>
            <w:rPr>
              <w:rFonts w:ascii="Cambria Math" w:hAnsi="Cambria Math"/>
              <w:lang w:val="pt-BR"/>
            </w:rPr>
            <m:t>)</m:t>
          </m:r>
          <m:r>
            <m:rPr>
              <m:sty m:val="p"/>
            </m:rPr>
            <w:rPr>
              <w:rFonts w:ascii="Cambria Math" w:hAnsi="Cambria Math"/>
              <w:lang w:val="pt-BR"/>
            </w:rPr>
            <m:t>.</m:t>
          </m:r>
          <m:r>
            <w:rPr>
              <w:lang w:val="pt-BR"/>
            </w:rPr>
            <w:br/>
          </m:r>
        </m:oMath>
      </m:oMathPara>
    </w:p>
    <w:p w14:paraId="2CA53984" w14:textId="54B4994E" w:rsidR="006E5AFF" w:rsidRPr="006E5AFF" w:rsidRDefault="006E5AFF" w:rsidP="006E5AFF">
      <w:r w:rsidRPr="006E5AFF">
        <w:t>This gives copula-like variables on </w:t>
      </w:r>
      <m:oMath>
        <m:d>
          <m:dPr>
            <m:begChr m:val="["/>
            <m:sepChr m:val=","/>
            <m:endChr m:val="]"/>
            <m:ctrlPr>
              <w:rPr>
                <w:rFonts w:ascii="Cambria Math" w:hAnsi="Cambria Math"/>
                <w:lang w:val="pt-BR"/>
              </w:rPr>
            </m:ctrlPr>
          </m:dPr>
          <m:e>
            <m:r>
              <w:rPr>
                <w:rFonts w:ascii="Cambria Math" w:hAnsi="Cambria Math"/>
              </w:rPr>
              <m:t>0</m:t>
            </m:r>
          </m:e>
          <m:e>
            <m:r>
              <w:rPr>
                <w:rFonts w:ascii="Cambria Math" w:hAnsi="Cambria Math"/>
              </w:rPr>
              <m:t>1</m:t>
            </m:r>
          </m:e>
        </m:d>
      </m:oMath>
      <w:r w:rsidRPr="006E5AFF">
        <w:t>. It does not solve discreteness perfectly, but it reduces scale domination.</w:t>
      </w:r>
    </w:p>
    <w:p w14:paraId="599C4076" w14:textId="77777777" w:rsidR="006E5AFF" w:rsidRPr="006E5AFF" w:rsidRDefault="006E5AFF" w:rsidP="006E5AFF">
      <w:pPr>
        <w:rPr>
          <w:lang w:val="pt-BR"/>
        </w:rPr>
      </w:pPr>
      <w:r w:rsidRPr="006E5AFF">
        <w:rPr>
          <w:lang w:val="pt-BR"/>
        </w:rPr>
        <w:t>Define kernels:</w:t>
      </w:r>
    </w:p>
    <w:p w14:paraId="5A61E1F5" w14:textId="2C4B2B60" w:rsidR="006E5AFF" w:rsidRPr="006E5AFF" w:rsidRDefault="006E5AFF" w:rsidP="006E5AFF">
      <w:pPr>
        <w:rPr>
          <w:lang w:val="pt-BR"/>
        </w:rPr>
      </w:pPr>
      <m:oMathPara>
        <m:oMath>
          <m:sSubSup>
            <m:sSubSupPr>
              <m:ctrlPr>
                <w:rPr>
                  <w:rFonts w:ascii="Cambria Math" w:hAnsi="Cambria Math"/>
                  <w:lang w:val="pt-BR"/>
                </w:rPr>
              </m:ctrlPr>
            </m:sSubSupPr>
            <m:e>
              <m:r>
                <w:rPr>
                  <w:rFonts w:ascii="Cambria Math" w:hAnsi="Cambria Math"/>
                  <w:lang w:val="pt-BR"/>
                </w:rPr>
                <m:t>K</m:t>
              </m:r>
            </m:e>
            <m:sub>
              <m:r>
                <w:rPr>
                  <w:rFonts w:ascii="Cambria Math" w:hAnsi="Cambria Math"/>
                  <w:lang w:val="pt-BR"/>
                </w:rPr>
                <m:t>ij</m:t>
              </m:r>
            </m:sub>
            <m:sup>
              <m:r>
                <w:rPr>
                  <w:rFonts w:ascii="Cambria Math" w:hAnsi="Cambria Math"/>
                  <w:lang w:val="pt-BR"/>
                </w:rPr>
                <m:t>u</m:t>
              </m:r>
            </m:sup>
          </m:sSubSup>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u</m:t>
              </m:r>
            </m:sub>
          </m:sSub>
          <m:r>
            <w:rPr>
              <w:rFonts w:ascii="Cambria Math" w:hAnsi="Cambria Math"/>
              <w:lang w:val="pt-BR"/>
            </w:rPr>
            <m:t>(</m:t>
          </m:r>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u</m:t>
                  </m:r>
                </m:e>
              </m:acc>
            </m:e>
            <m:sub>
              <m:r>
                <w:rPr>
                  <w:rFonts w:ascii="Cambria Math" w:hAnsi="Cambria Math"/>
                  <w:lang w:val="pt-BR"/>
                </w:rPr>
                <m:t>i</m:t>
              </m:r>
            </m:sub>
          </m:sSub>
          <m:r>
            <w:rPr>
              <w:rFonts w:ascii="Cambria Math" w:hAnsi="Cambria Math"/>
              <w:lang w:val="pt-BR"/>
            </w:rPr>
            <m:t>,</m:t>
          </m:r>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u</m:t>
                  </m:r>
                </m:e>
              </m:acc>
            </m:e>
            <m:sub>
              <m:r>
                <w:rPr>
                  <w:rFonts w:ascii="Cambria Math" w:hAnsi="Cambria Math"/>
                  <w:lang w:val="pt-BR"/>
                </w:rPr>
                <m:t>j</m:t>
              </m:r>
            </m:sub>
          </m:sSub>
          <m:r>
            <w:rPr>
              <w:rFonts w:ascii="Cambria Math" w:hAnsi="Cambria Math"/>
              <w:lang w:val="pt-BR"/>
            </w:rPr>
            <m:t>),</m:t>
          </m:r>
          <m:r>
            <w:rPr>
              <w:i/>
              <w:lang w:val="pt-BR"/>
            </w:rPr>
            <w:br/>
          </m:r>
        </m:oMath>
        <m:oMath>
          <m:sSubSup>
            <m:sSubSupPr>
              <m:ctrlPr>
                <w:rPr>
                  <w:rFonts w:ascii="Cambria Math" w:hAnsi="Cambria Math"/>
                  <w:lang w:val="pt-BR"/>
                </w:rPr>
              </m:ctrlPr>
            </m:sSubSupPr>
            <m:e>
              <m:r>
                <w:rPr>
                  <w:rFonts w:ascii="Cambria Math" w:hAnsi="Cambria Math"/>
                  <w:lang w:val="pt-BR"/>
                </w:rPr>
                <m:t>K</m:t>
              </m:r>
            </m:e>
            <m:sub>
              <m:r>
                <w:rPr>
                  <w:rFonts w:ascii="Cambria Math" w:hAnsi="Cambria Math"/>
                  <w:lang w:val="pt-BR"/>
                </w:rPr>
                <m:t>ij</m:t>
              </m:r>
            </m:sub>
            <m:sup>
              <m:r>
                <w:rPr>
                  <w:rFonts w:ascii="Cambria Math" w:hAnsi="Cambria Math"/>
                  <w:lang w:val="pt-BR"/>
                </w:rPr>
                <m:t>v</m:t>
              </m:r>
            </m:sup>
          </m:sSubSup>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v</m:t>
              </m:r>
            </m:sub>
          </m:sSub>
          <m:r>
            <w:rPr>
              <w:rFonts w:ascii="Cambria Math" w:hAnsi="Cambria Math"/>
              <w:lang w:val="pt-BR"/>
            </w:rPr>
            <m:t>(</m:t>
          </m:r>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v</m:t>
                  </m:r>
                </m:e>
              </m:acc>
            </m:e>
            <m:sub>
              <m:r>
                <w:rPr>
                  <w:rFonts w:ascii="Cambria Math" w:hAnsi="Cambria Math"/>
                  <w:lang w:val="pt-BR"/>
                </w:rPr>
                <m:t>i</m:t>
              </m:r>
            </m:sub>
          </m:sSub>
          <m:r>
            <w:rPr>
              <w:rFonts w:ascii="Cambria Math" w:hAnsi="Cambria Math"/>
              <w:lang w:val="pt-BR"/>
            </w:rPr>
            <m:t>,</m:t>
          </m:r>
          <m:sSub>
            <m:sSubPr>
              <m:ctrlPr>
                <w:rPr>
                  <w:rFonts w:ascii="Cambria Math" w:hAnsi="Cambria Math"/>
                  <w:lang w:val="pt-BR"/>
                </w:rPr>
              </m:ctrlPr>
            </m:sSubPr>
            <m:e>
              <m:acc>
                <m:accPr>
                  <m:chr m:val="̃"/>
                  <m:ctrlPr>
                    <w:rPr>
                      <w:rFonts w:ascii="Cambria Math" w:hAnsi="Cambria Math"/>
                      <w:lang w:val="pt-BR"/>
                    </w:rPr>
                  </m:ctrlPr>
                </m:accPr>
                <m:e>
                  <m:r>
                    <w:rPr>
                      <w:rFonts w:ascii="Cambria Math" w:hAnsi="Cambria Math"/>
                      <w:lang w:val="pt-BR"/>
                    </w:rPr>
                    <m:t>v</m:t>
                  </m:r>
                </m:e>
              </m:acc>
            </m:e>
            <m:sub>
              <m:r>
                <w:rPr>
                  <w:rFonts w:ascii="Cambria Math" w:hAnsi="Cambria Math"/>
                  <w:lang w:val="pt-BR"/>
                </w:rPr>
                <m:t>j</m:t>
              </m:r>
            </m:sub>
          </m:sSub>
          <m:r>
            <w:rPr>
              <w:rFonts w:ascii="Cambria Math" w:hAnsi="Cambria Math"/>
              <w:lang w:val="pt-BR"/>
            </w:rPr>
            <m:t>)</m:t>
          </m:r>
          <m:r>
            <m:rPr>
              <m:sty m:val="p"/>
            </m:rPr>
            <w:rPr>
              <w:rFonts w:ascii="Cambria Math" w:hAnsi="Cambria Math"/>
              <w:lang w:val="pt-BR"/>
            </w:rPr>
            <m:t>.</m:t>
          </m:r>
          <m:r>
            <w:rPr>
              <w:lang w:val="pt-BR"/>
            </w:rPr>
            <w:br/>
          </m:r>
        </m:oMath>
      </m:oMathPara>
    </w:p>
    <w:p w14:paraId="78264DD7" w14:textId="5914F486" w:rsidR="006E5AFF" w:rsidRPr="006E5AFF" w:rsidRDefault="006E5AFF" w:rsidP="006E5AFF">
      <w:r w:rsidRPr="006E5AFF">
        <w:t>Usually </w:t>
      </w:r>
      <m:oMath>
        <m:r>
          <w:rPr>
            <w:rFonts w:ascii="Cambria Math" w:hAnsi="Cambria Math"/>
            <w:lang w:val="pt-BR"/>
          </w:rPr>
          <m:t>k</m:t>
        </m:r>
      </m:oMath>
      <w:r w:rsidRPr="006E5AFF">
        <w:t> can be Gaussian/RBF:</w:t>
      </w:r>
    </w:p>
    <w:p w14:paraId="70852923" w14:textId="190FA50C" w:rsidR="006E5AFF" w:rsidRPr="006E5AFF" w:rsidRDefault="006E5AFF" w:rsidP="006E5AFF">
      <w:pPr>
        <w:rPr>
          <w:lang w:val="pt-BR"/>
        </w:rPr>
      </w:pPr>
      <m:oMathPara>
        <m:oMath>
          <m:r>
            <w:rPr>
              <w:rFonts w:ascii="Cambria Math" w:hAnsi="Cambria Math"/>
              <w:lang w:val="pt-BR"/>
            </w:rPr>
            <m:t>k(a,b)=</m:t>
          </m:r>
          <m:r>
            <m:rPr>
              <m:sty m:val="p"/>
            </m:rPr>
            <w:rPr>
              <w:rFonts w:ascii="Cambria Math" w:hAnsi="Cambria Math"/>
              <w:lang w:val="pt-BR"/>
            </w:rPr>
            <m:t>exp</m:t>
          </m:r>
          <m:r>
            <w:rPr>
              <w:rFonts w:ascii="Cambria Math" w:hAnsi="Cambria Math"/>
              <w:lang w:val="pt-BR"/>
            </w:rPr>
            <m:t>⁡</m:t>
          </m:r>
          <m:d>
            <m:dPr>
              <m:sepChr m:val="−"/>
              <m:ctrlPr>
                <w:rPr>
                  <w:rFonts w:ascii="Cambria Math" w:hAnsi="Cambria Math"/>
                  <w:lang w:val="pt-BR"/>
                </w:rPr>
              </m:ctrlPr>
            </m:dPr>
            <m:e/>
            <m:e>
              <m:f>
                <m:fPr>
                  <m:ctrlPr>
                    <w:rPr>
                      <w:rFonts w:ascii="Cambria Math" w:hAnsi="Cambria Math"/>
                      <w:lang w:val="pt-BR"/>
                    </w:rPr>
                  </m:ctrlPr>
                </m:fPr>
                <m:num>
                  <m:r>
                    <m:rPr>
                      <m:sty m:val="p"/>
                    </m:rPr>
                    <w:rPr>
                      <w:rFonts w:ascii="Cambria Math" w:hAnsi="Cambria Math"/>
                      <w:lang w:val="pt-BR"/>
                    </w:rPr>
                    <m:t>∥</m:t>
                  </m:r>
                  <m:r>
                    <w:rPr>
                      <w:rFonts w:ascii="Cambria Math" w:hAnsi="Cambria Math"/>
                      <w:lang w:val="pt-BR"/>
                    </w:rPr>
                    <m:t>a-b</m:t>
                  </m:r>
                  <m:sSup>
                    <m:sSupPr>
                      <m:ctrlPr>
                        <w:rPr>
                          <w:rFonts w:ascii="Cambria Math" w:hAnsi="Cambria Math"/>
                          <w:lang w:val="pt-BR"/>
                        </w:rPr>
                      </m:ctrlPr>
                    </m:sSupPr>
                    <m:e>
                      <m:r>
                        <m:rPr>
                          <m:sty m:val="p"/>
                        </m:rPr>
                        <w:rPr>
                          <w:rFonts w:ascii="Cambria Math" w:hAnsi="Cambria Math"/>
                          <w:lang w:val="pt-BR"/>
                        </w:rPr>
                        <m:t>∥</m:t>
                      </m:r>
                    </m:e>
                    <m:sup>
                      <m:r>
                        <w:rPr>
                          <w:rFonts w:ascii="Cambria Math" w:hAnsi="Cambria Math"/>
                          <w:lang w:val="pt-BR"/>
                        </w:rPr>
                        <m:t>2</m:t>
                      </m:r>
                    </m:sup>
                  </m:sSup>
                </m:num>
                <m:den>
                  <m:r>
                    <w:rPr>
                      <w:rFonts w:ascii="Cambria Math" w:hAnsi="Cambria Math"/>
                      <w:lang w:val="pt-BR"/>
                    </w:rPr>
                    <m:t>2</m:t>
                  </m:r>
                  <m:sSup>
                    <m:sSupPr>
                      <m:ctrlPr>
                        <w:rPr>
                          <w:rFonts w:ascii="Cambria Math" w:hAnsi="Cambria Math"/>
                          <w:lang w:val="pt-BR"/>
                        </w:rPr>
                      </m:ctrlPr>
                    </m:sSupPr>
                    <m:e>
                      <m:r>
                        <w:rPr>
                          <w:rFonts w:ascii="Cambria Math" w:hAnsi="Cambria Math"/>
                          <w:lang w:val="pt-BR"/>
                        </w:rPr>
                        <m:t>σ</m:t>
                      </m:r>
                    </m:e>
                    <m:sup>
                      <m:r>
                        <w:rPr>
                          <w:rFonts w:ascii="Cambria Math" w:hAnsi="Cambria Math"/>
                          <w:lang w:val="pt-BR"/>
                        </w:rPr>
                        <m:t>2</m:t>
                      </m:r>
                    </m:sup>
                  </m:sSup>
                </m:den>
              </m:f>
            </m:e>
          </m:d>
          <m:r>
            <m:rPr>
              <m:sty m:val="p"/>
            </m:rPr>
            <w:rPr>
              <w:rFonts w:ascii="Cambria Math" w:hAnsi="Cambria Math"/>
              <w:lang w:val="pt-BR"/>
            </w:rPr>
            <m:t>.</m:t>
          </m:r>
          <m:r>
            <w:rPr>
              <w:lang w:val="pt-BR"/>
            </w:rPr>
            <w:br/>
          </m:r>
        </m:oMath>
      </m:oMathPara>
    </w:p>
    <w:p w14:paraId="3F88239E" w14:textId="77777777" w:rsidR="006E5AFF" w:rsidRPr="006E5AFF" w:rsidRDefault="006E5AFF" w:rsidP="006E5AFF">
      <w:r w:rsidRPr="006E5AFF">
        <w:t>Now define the nuisance kernel:</w:t>
      </w:r>
    </w:p>
    <w:p w14:paraId="64CB40A2" w14:textId="623C5B23" w:rsidR="006E5AFF" w:rsidRPr="006E5AFF" w:rsidRDefault="006E5AFF" w:rsidP="006E5AFF">
      <w:pPr>
        <w:rPr>
          <w:lang w:val="pt-BR"/>
        </w:rPr>
      </w:pPr>
      <m:oMathPara>
        <m:oMath>
          <m:sSubSup>
            <m:sSubSupPr>
              <m:ctrlPr>
                <w:rPr>
                  <w:rFonts w:ascii="Cambria Math" w:hAnsi="Cambria Math"/>
                  <w:lang w:val="pt-BR"/>
                </w:rPr>
              </m:ctrlPr>
            </m:sSubSupPr>
            <m:e>
              <m:r>
                <w:rPr>
                  <w:rFonts w:ascii="Cambria Math" w:hAnsi="Cambria Math"/>
                  <w:lang w:val="pt-BR"/>
                </w:rPr>
                <m:t>K</m:t>
              </m:r>
            </m:e>
            <m:sub>
              <m:r>
                <w:rPr>
                  <w:rFonts w:ascii="Cambria Math" w:hAnsi="Cambria Math"/>
                  <w:lang w:val="pt-BR"/>
                </w:rPr>
                <m:t>ij</m:t>
              </m:r>
            </m:sub>
            <m:sup>
              <m:r>
                <w:rPr>
                  <w:rFonts w:ascii="Cambria Math" w:hAnsi="Cambria Math"/>
                  <w:lang w:val="pt-BR"/>
                </w:rPr>
                <m:t>Z</m:t>
              </m:r>
            </m:sup>
          </m:sSubSup>
          <m:r>
            <w:rPr>
              <w:rFonts w:ascii="Cambria Math" w:hAnsi="Cambria Math"/>
              <w:lang w:val="pt-BR"/>
            </w:rPr>
            <m:t>=</m:t>
          </m:r>
          <m:sSub>
            <m:sSubPr>
              <m:ctrlPr>
                <w:rPr>
                  <w:rFonts w:ascii="Cambria Math" w:hAnsi="Cambria Math"/>
                  <w:lang w:val="pt-BR"/>
                </w:rPr>
              </m:ctrlPr>
            </m:sSubPr>
            <m:e>
              <m:r>
                <w:rPr>
                  <w:rFonts w:ascii="Cambria Math" w:hAnsi="Cambria Math"/>
                  <w:lang w:val="pt-BR"/>
                </w:rPr>
                <m:t>k</m:t>
              </m:r>
            </m:e>
            <m:sub>
              <m:r>
                <w:rPr>
                  <w:rFonts w:ascii="Cambria Math" w:hAnsi="Cambria Math"/>
                  <w:lang w:val="pt-BR"/>
                </w:rPr>
                <m:t>Z</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z</m:t>
              </m:r>
            </m:e>
            <m:sub>
              <m:r>
                <w:rPr>
                  <w:rFonts w:ascii="Cambria Math" w:hAnsi="Cambria Math"/>
                  <w:lang w:val="pt-BR"/>
                </w:rPr>
                <m:t>i</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z</m:t>
              </m:r>
            </m:e>
            <m:sub>
              <m:r>
                <w:rPr>
                  <w:rFonts w:ascii="Cambria Math" w:hAnsi="Cambria Math"/>
                  <w:lang w:val="pt-BR"/>
                </w:rPr>
                <m:t>j</m:t>
              </m:r>
            </m:sub>
          </m:sSub>
          <m:r>
            <w:rPr>
              <w:rFonts w:ascii="Cambria Math" w:hAnsi="Cambria Math"/>
              <w:lang w:val="pt-BR"/>
            </w:rPr>
            <m:t>)</m:t>
          </m:r>
          <m:r>
            <m:rPr>
              <m:sty m:val="p"/>
            </m:rPr>
            <w:rPr>
              <w:rFonts w:ascii="Cambria Math" w:hAnsi="Cambria Math"/>
              <w:lang w:val="pt-BR"/>
            </w:rPr>
            <m:t>.</m:t>
          </m:r>
          <m:r>
            <w:rPr>
              <w:lang w:val="pt-BR"/>
            </w:rPr>
            <w:br/>
          </m:r>
        </m:oMath>
      </m:oMathPara>
    </w:p>
    <w:p w14:paraId="647B77B1" w14:textId="3B0D0840" w:rsidR="006E5AFF" w:rsidRPr="006E5AFF" w:rsidRDefault="006E5AFF" w:rsidP="006E5AFF">
      <w:r w:rsidRPr="006E5AFF">
        <w:t>For ecological epidemiology, </w:t>
      </w:r>
      <m:oMath>
        <m:r>
          <w:rPr>
            <w:rFonts w:ascii="Cambria Math" w:hAnsi="Cambria Math"/>
            <w:lang w:val="pt-BR"/>
          </w:rPr>
          <m:t>Z</m:t>
        </m:r>
      </m:oMath>
      <w:r w:rsidRPr="006E5AFF">
        <w:t> should include structural nuisance coordinates, not every possible covariate at once. At minimum:</w:t>
      </w:r>
    </w:p>
    <w:p w14:paraId="6FABB044" w14:textId="1468648A" w:rsidR="006E5AFF" w:rsidRPr="006E5AFF" w:rsidRDefault="006E5AFF" w:rsidP="006E5AFF">
      <m:oMathPara>
        <m:oMath>
          <m:sSub>
            <m:sSubPr>
              <m:ctrlPr>
                <w:rPr>
                  <w:rFonts w:ascii="Cambria Math" w:hAnsi="Cambria Math"/>
                  <w:lang w:val="pt-BR"/>
                </w:rPr>
              </m:ctrlPr>
            </m:sSubPr>
            <m:e>
              <m:r>
                <w:rPr>
                  <w:rFonts w:ascii="Cambria Math" w:hAnsi="Cambria Math"/>
                  <w:lang w:val="pt-BR"/>
                </w:rPr>
                <m:t>z</m:t>
              </m:r>
            </m:e>
            <m:sub>
              <m:r>
                <w:rPr>
                  <w:rFonts w:ascii="Cambria Math" w:hAnsi="Cambria Math"/>
                  <w:lang w:val="pt-BR"/>
                </w:rPr>
                <m:t>i</m:t>
              </m:r>
            </m:sub>
          </m:sSub>
          <m:r>
            <w:rPr>
              <w:rFonts w:ascii="Cambria Math" w:hAnsi="Cambria Math"/>
            </w:rPr>
            <m:t>=(</m:t>
          </m:r>
          <m:sSub>
            <m:sSubPr>
              <m:ctrlPr>
                <w:rPr>
                  <w:rFonts w:ascii="Cambria Math" w:hAnsi="Cambria Math"/>
                  <w:lang w:val="pt-BR"/>
                </w:rPr>
              </m:ctrlPr>
            </m:sSubPr>
            <m:e>
              <m:r>
                <w:rPr>
                  <w:rFonts w:ascii="Cambria Math" w:hAnsi="Cambria Math"/>
                  <w:lang w:val="pt-BR"/>
                </w:rPr>
                <m:t>s</m:t>
              </m:r>
            </m:e>
            <m:sub>
              <m:r>
                <w:rPr>
                  <w:rFonts w:ascii="Cambria Math" w:hAnsi="Cambria Math"/>
                  <w:lang w:val="pt-BR"/>
                </w:rPr>
                <m:t>i</m:t>
              </m:r>
            </m:sub>
          </m:sSub>
          <m:r>
            <w:rPr>
              <w:rFonts w:ascii="Cambria Math" w:hAnsi="Cambria Math"/>
            </w:rPr>
            <m:t>,</m:t>
          </m:r>
          <m:sSub>
            <m:sSubPr>
              <m:ctrlPr>
                <w:rPr>
                  <w:rFonts w:ascii="Cambria Math" w:hAnsi="Cambria Math"/>
                  <w:lang w:val="pt-BR"/>
                </w:rPr>
              </m:ctrlPr>
            </m:sSubPr>
            <m:e>
              <m:r>
                <w:rPr>
                  <w:rFonts w:ascii="Cambria Math" w:hAnsi="Cambria Math"/>
                  <w:lang w:val="pt-BR"/>
                </w:rPr>
                <m:t>t</m:t>
              </m:r>
            </m:e>
            <m:sub>
              <m:r>
                <w:rPr>
                  <w:rFonts w:ascii="Cambria Math" w:hAnsi="Cambria Math"/>
                  <w:lang w:val="pt-BR"/>
                </w:rPr>
                <m:t>i</m:t>
              </m:r>
            </m:sub>
          </m:sSub>
          <m:r>
            <w:rPr>
              <w:rFonts w:ascii="Cambria Math" w:hAnsi="Cambria Math"/>
            </w:rPr>
            <m:t>,</m:t>
          </m:r>
          <m:r>
            <m:rPr>
              <m:sty m:val="p"/>
            </m:rPr>
            <w:rPr>
              <w:rFonts w:ascii="Cambria Math" w:hAnsi="Cambria Math"/>
            </w:rPr>
            <m:t>season</m:t>
          </m:r>
          <m:r>
            <w:rPr>
              <w:rFonts w:ascii="Cambria Math" w:hAnsi="Cambria Math"/>
            </w:rPr>
            <m:t>⁡(</m:t>
          </m:r>
          <m:sSub>
            <m:sSubPr>
              <m:ctrlPr>
                <w:rPr>
                  <w:rFonts w:ascii="Cambria Math" w:hAnsi="Cambria Math"/>
                  <w:lang w:val="pt-BR"/>
                </w:rPr>
              </m:ctrlPr>
            </m:sSubPr>
            <m:e>
              <m:r>
                <w:rPr>
                  <w:rFonts w:ascii="Cambria Math" w:hAnsi="Cambria Math"/>
                  <w:lang w:val="pt-BR"/>
                </w:rPr>
                <m:t>t</m:t>
              </m:r>
            </m:e>
            <m:sub>
              <m:r>
                <w:rPr>
                  <w:rFonts w:ascii="Cambria Math" w:hAnsi="Cambria Math"/>
                  <w:lang w:val="pt-BR"/>
                </w:rPr>
                <m:t>i</m:t>
              </m:r>
            </m:sub>
          </m:sSub>
          <m:r>
            <w:rPr>
              <w:rFonts w:ascii="Cambria Math" w:hAnsi="Cambria Math"/>
            </w:rPr>
            <m:t>),</m:t>
          </m:r>
          <m:r>
            <m:rPr>
              <m:nor/>
            </m:rPr>
            <m:t>possibly baseline population/reporting proxies</m:t>
          </m:r>
          <m:r>
            <w:rPr>
              <w:rFonts w:ascii="Cambria Math" w:hAnsi="Cambria Math"/>
            </w:rPr>
            <m:t>)</m:t>
          </m:r>
          <m:r>
            <m:rPr>
              <m:sty m:val="p"/>
            </m:rPr>
            <w:rPr>
              <w:rFonts w:ascii="Cambria Math" w:hAnsi="Cambria Math"/>
            </w:rPr>
            <m:t>.</m:t>
          </m:r>
          <m:r>
            <w:br/>
          </m:r>
        </m:oMath>
      </m:oMathPara>
    </w:p>
    <w:p w14:paraId="28962148" w14:textId="77777777" w:rsidR="006E5AFF" w:rsidRPr="006E5AFF" w:rsidRDefault="006E5AFF" w:rsidP="006E5AFF">
      <w:r w:rsidRPr="006E5AFF">
        <w:t>The regularized kernel residualizer is:</w:t>
      </w:r>
    </w:p>
    <w:p w14:paraId="2287954F" w14:textId="2CF1BC7C"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r>
            <w:rPr>
              <w:rFonts w:ascii="Cambria Math" w:hAnsi="Cambria Math"/>
              <w:lang w:val="pt-BR"/>
            </w:rPr>
            <m:t>=I-</m:t>
          </m:r>
          <m:sSup>
            <m:sSupPr>
              <m:ctrlPr>
                <w:rPr>
                  <w:rFonts w:ascii="Cambria Math" w:hAnsi="Cambria Math"/>
                  <w:lang w:val="pt-BR"/>
                </w:rPr>
              </m:ctrlPr>
            </m:sSupPr>
            <m:e>
              <m:r>
                <w:rPr>
                  <w:rFonts w:ascii="Cambria Math" w:hAnsi="Cambria Math"/>
                  <w:lang w:val="pt-BR"/>
                </w:rPr>
                <m:t>K</m:t>
              </m:r>
            </m:e>
            <m:sup>
              <m:r>
                <w:rPr>
                  <w:rFonts w:ascii="Cambria Math" w:hAnsi="Cambria Math"/>
                  <w:lang w:val="pt-BR"/>
                </w:rPr>
                <m:t>Z</m:t>
              </m:r>
            </m:sup>
          </m:sSup>
          <m:r>
            <w:rPr>
              <w:rFonts w:ascii="Cambria Math" w:hAnsi="Cambria Math"/>
              <w:lang w:val="pt-BR"/>
            </w:rPr>
            <m:t>(</m:t>
          </m:r>
          <m:sSup>
            <m:sSupPr>
              <m:ctrlPr>
                <w:rPr>
                  <w:rFonts w:ascii="Cambria Math" w:hAnsi="Cambria Math"/>
                  <w:lang w:val="pt-BR"/>
                </w:rPr>
              </m:ctrlPr>
            </m:sSupPr>
            <m:e>
              <m:r>
                <w:rPr>
                  <w:rFonts w:ascii="Cambria Math" w:hAnsi="Cambria Math"/>
                  <w:lang w:val="pt-BR"/>
                </w:rPr>
                <m:t>K</m:t>
              </m:r>
            </m:e>
            <m:sup>
              <m:r>
                <w:rPr>
                  <w:rFonts w:ascii="Cambria Math" w:hAnsi="Cambria Math"/>
                  <w:lang w:val="pt-BR"/>
                </w:rPr>
                <m:t>Z</m:t>
              </m:r>
            </m:sup>
          </m:sSup>
          <m:r>
            <w:rPr>
              <w:rFonts w:ascii="Cambria Math" w:hAnsi="Cambria Math"/>
              <w:lang w:val="pt-BR"/>
            </w:rPr>
            <m:t>+λI</m:t>
          </m:r>
          <m:sSup>
            <m:sSupPr>
              <m:ctrlPr>
                <w:rPr>
                  <w:rFonts w:ascii="Cambria Math" w:hAnsi="Cambria Math"/>
                  <w:lang w:val="pt-BR"/>
                </w:rPr>
              </m:ctrlPr>
            </m:sSupPr>
            <m:e>
              <m:r>
                <w:rPr>
                  <w:rFonts w:ascii="Cambria Math" w:hAnsi="Cambria Math"/>
                  <w:lang w:val="pt-BR"/>
                </w:rPr>
                <m:t>)</m:t>
              </m:r>
            </m:e>
            <m:sup>
              <m:r>
                <w:rPr>
                  <w:rFonts w:ascii="Cambria Math" w:hAnsi="Cambria Math"/>
                  <w:lang w:val="pt-BR"/>
                </w:rPr>
                <m:t>-1</m:t>
              </m:r>
            </m:sup>
          </m:sSup>
          <m:r>
            <m:rPr>
              <m:sty m:val="p"/>
            </m:rPr>
            <w:rPr>
              <w:rFonts w:ascii="Cambria Math" w:hAnsi="Cambria Math"/>
              <w:lang w:val="pt-BR"/>
            </w:rPr>
            <m:t>.</m:t>
          </m:r>
          <m:r>
            <w:rPr>
              <w:lang w:val="pt-BR"/>
            </w:rPr>
            <w:br/>
          </m:r>
        </m:oMath>
      </m:oMathPara>
    </w:p>
    <w:p w14:paraId="4677BC7C" w14:textId="77777777" w:rsidR="006E5AFF" w:rsidRPr="006E5AFF" w:rsidRDefault="006E5AFF" w:rsidP="006E5AFF">
      <w:pPr>
        <w:rPr>
          <w:lang w:val="pt-BR"/>
        </w:rPr>
      </w:pPr>
      <w:r w:rsidRPr="006E5AFF">
        <w:rPr>
          <w:lang w:val="pt-BR"/>
        </w:rPr>
        <w:t>Then residualized Gram matrices:</w:t>
      </w:r>
    </w:p>
    <w:p w14:paraId="7A86B124" w14:textId="120D6A59" w:rsidR="006E5AFF" w:rsidRPr="006E5AFF" w:rsidRDefault="006E5AFF" w:rsidP="006E5AFF">
      <w:pPr>
        <w:rPr>
          <w:lang w:val="pt-BR"/>
        </w:rPr>
      </w:pPr>
      <m:oMathPara>
        <m:oMath>
          <m:sSup>
            <m:sSupPr>
              <m:ctrlPr>
                <w:rPr>
                  <w:rFonts w:ascii="Cambria Math" w:hAnsi="Cambria Math"/>
                  <w:lang w:val="pt-BR"/>
                </w:rPr>
              </m:ctrlPr>
            </m:sSupPr>
            <m:e>
              <m:acc>
                <m:accPr>
                  <m:chr m:val="̃"/>
                  <m:ctrlPr>
                    <w:rPr>
                      <w:rFonts w:ascii="Cambria Math" w:hAnsi="Cambria Math"/>
                      <w:lang w:val="pt-BR"/>
                    </w:rPr>
                  </m:ctrlPr>
                </m:accPr>
                <m:e>
                  <m:r>
                    <w:rPr>
                      <w:rFonts w:ascii="Cambria Math" w:hAnsi="Cambria Math"/>
                      <w:lang w:val="pt-BR"/>
                    </w:rPr>
                    <m:t>K</m:t>
                  </m:r>
                </m:e>
              </m:acc>
            </m:e>
            <m:sup>
              <m:r>
                <w:rPr>
                  <w:rFonts w:ascii="Cambria Math" w:hAnsi="Cambria Math"/>
                  <w:lang w:val="pt-BR"/>
                </w:rPr>
                <m:t>u</m:t>
              </m:r>
            </m:sup>
          </m:sSup>
          <m:r>
            <w:rPr>
              <w:rFonts w:ascii="Cambria Math" w:hAnsi="Cambria Math"/>
              <w:lang w:val="pt-BR"/>
            </w:rPr>
            <m:t>=</m:t>
          </m:r>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sSup>
            <m:sSupPr>
              <m:ctrlPr>
                <w:rPr>
                  <w:rFonts w:ascii="Cambria Math" w:hAnsi="Cambria Math"/>
                  <w:lang w:val="pt-BR"/>
                </w:rPr>
              </m:ctrlPr>
            </m:sSupPr>
            <m:e>
              <m:r>
                <w:rPr>
                  <w:rFonts w:ascii="Cambria Math" w:hAnsi="Cambria Math"/>
                  <w:lang w:val="pt-BR"/>
                </w:rPr>
                <m:t>K</m:t>
              </m:r>
            </m:e>
            <m:sup>
              <m:r>
                <w:rPr>
                  <w:rFonts w:ascii="Cambria Math" w:hAnsi="Cambria Math"/>
                  <w:lang w:val="pt-BR"/>
                </w:rPr>
                <m:t>u</m:t>
              </m:r>
            </m:sup>
          </m:sSup>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r>
            <w:rPr>
              <w:rFonts w:ascii="Cambria Math" w:hAnsi="Cambria Math"/>
              <w:lang w:val="pt-BR"/>
            </w:rPr>
            <m:t>,</m:t>
          </m:r>
          <m:sSup>
            <m:sSupPr>
              <m:ctrlPr>
                <w:rPr>
                  <w:rFonts w:ascii="Cambria Math" w:hAnsi="Cambria Math"/>
                  <w:lang w:val="pt-BR"/>
                </w:rPr>
              </m:ctrlPr>
            </m:sSupPr>
            <m:e>
              <m:acc>
                <m:accPr>
                  <m:chr m:val="̃"/>
                  <m:ctrlPr>
                    <w:rPr>
                      <w:rFonts w:ascii="Cambria Math" w:hAnsi="Cambria Math"/>
                      <w:lang w:val="pt-BR"/>
                    </w:rPr>
                  </m:ctrlPr>
                </m:accPr>
                <m:e>
                  <m:r>
                    <w:rPr>
                      <w:rFonts w:ascii="Cambria Math" w:hAnsi="Cambria Math"/>
                      <w:lang w:val="pt-BR"/>
                    </w:rPr>
                    <m:t>K</m:t>
                  </m:r>
                </m:e>
              </m:acc>
            </m:e>
            <m:sup>
              <m:r>
                <w:rPr>
                  <w:rFonts w:ascii="Cambria Math" w:hAnsi="Cambria Math"/>
                  <w:lang w:val="pt-BR"/>
                </w:rPr>
                <m:t>v</m:t>
              </m:r>
            </m:sup>
          </m:sSup>
          <m:r>
            <w:rPr>
              <w:rFonts w:ascii="Cambria Math" w:hAnsi="Cambria Math"/>
              <w:lang w:val="pt-BR"/>
            </w:rPr>
            <m:t>=</m:t>
          </m:r>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sSup>
            <m:sSupPr>
              <m:ctrlPr>
                <w:rPr>
                  <w:rFonts w:ascii="Cambria Math" w:hAnsi="Cambria Math"/>
                  <w:lang w:val="pt-BR"/>
                </w:rPr>
              </m:ctrlPr>
            </m:sSupPr>
            <m:e>
              <m:r>
                <w:rPr>
                  <w:rFonts w:ascii="Cambria Math" w:hAnsi="Cambria Math"/>
                  <w:lang w:val="pt-BR"/>
                </w:rPr>
                <m:t>K</m:t>
              </m:r>
            </m:e>
            <m:sup>
              <m:r>
                <w:rPr>
                  <w:rFonts w:ascii="Cambria Math" w:hAnsi="Cambria Math"/>
                  <w:lang w:val="pt-BR"/>
                </w:rPr>
                <m:t>v</m:t>
              </m:r>
            </m:sup>
          </m:sSup>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r>
            <m:rPr>
              <m:sty m:val="p"/>
            </m:rPr>
            <w:rPr>
              <w:rFonts w:ascii="Cambria Math" w:hAnsi="Cambria Math"/>
              <w:lang w:val="pt-BR"/>
            </w:rPr>
            <m:t>.</m:t>
          </m:r>
          <m:r>
            <w:rPr>
              <w:lang w:val="pt-BR"/>
            </w:rPr>
            <w:br/>
          </m:r>
        </m:oMath>
      </m:oMathPara>
    </w:p>
    <w:p w14:paraId="1C46B8F4" w14:textId="77777777" w:rsidR="006E5AFF" w:rsidRPr="006E5AFF" w:rsidRDefault="006E5AFF" w:rsidP="006E5AFF">
      <w:pPr>
        <w:rPr>
          <w:lang w:val="pt-BR"/>
        </w:rPr>
      </w:pPr>
      <w:r w:rsidRPr="006E5AFF">
        <w:rPr>
          <w:lang w:val="pt-BR"/>
        </w:rPr>
        <w:t>With centering matrix</w:t>
      </w:r>
    </w:p>
    <w:p w14:paraId="60321A51" w14:textId="5BFC96EE" w:rsidR="006E5AFF" w:rsidRPr="006E5AFF" w:rsidRDefault="006E5AFF" w:rsidP="006E5AFF">
      <w:pPr>
        <w:rPr>
          <w:lang w:val="pt-BR"/>
        </w:rPr>
      </w:pPr>
      <m:oMathPara>
        <m:oMath>
          <m:r>
            <w:rPr>
              <w:rFonts w:ascii="Cambria Math" w:hAnsi="Cambria Math"/>
              <w:lang w:val="pt-BR"/>
            </w:rPr>
            <m:t>H=I-</m:t>
          </m:r>
          <m:f>
            <m:fPr>
              <m:ctrlPr>
                <w:rPr>
                  <w:rFonts w:ascii="Cambria Math" w:hAnsi="Cambria Math"/>
                  <w:lang w:val="pt-BR"/>
                </w:rPr>
              </m:ctrlPr>
            </m:fPr>
            <m:num>
              <m:r>
                <w:rPr>
                  <w:rFonts w:ascii="Cambria Math" w:hAnsi="Cambria Math"/>
                  <w:lang w:val="pt-BR"/>
                </w:rPr>
                <m:t>1</m:t>
              </m:r>
            </m:num>
            <m:den>
              <m:r>
                <w:rPr>
                  <w:rFonts w:ascii="Cambria Math" w:hAnsi="Cambria Math"/>
                  <w:lang w:val="pt-BR"/>
                </w:rPr>
                <m:t>n</m:t>
              </m:r>
            </m:den>
          </m:f>
          <m:sSup>
            <m:sSupPr>
              <m:ctrlPr>
                <w:rPr>
                  <w:rFonts w:ascii="Cambria Math" w:hAnsi="Cambria Math"/>
                  <w:lang w:val="pt-BR"/>
                </w:rPr>
              </m:ctrlPr>
            </m:sSupPr>
            <m:e>
              <m:r>
                <m:rPr>
                  <m:sty m:val="b"/>
                </m:rPr>
                <w:rPr>
                  <w:rFonts w:ascii="Cambria Math" w:hAnsi="Cambria Math"/>
                  <w:lang w:val="pt-BR"/>
                </w:rPr>
                <m:t>11</m:t>
              </m:r>
            </m:e>
            <m:sup>
              <m:r>
                <m:rPr>
                  <m:sty m:val="p"/>
                </m:rPr>
                <w:rPr>
                  <w:rFonts w:ascii="Cambria Math" w:hAnsi="Cambria Math"/>
                  <w:lang w:val="pt-BR"/>
                </w:rPr>
                <m:t>⊤</m:t>
              </m:r>
            </m:sup>
          </m:sSup>
          <m:r>
            <w:rPr>
              <w:rFonts w:ascii="Cambria Math" w:hAnsi="Cambria Math"/>
              <w:lang w:val="pt-BR"/>
            </w:rPr>
            <m:t>,</m:t>
          </m:r>
          <m:r>
            <w:rPr>
              <w:i/>
              <w:lang w:val="pt-BR"/>
            </w:rPr>
            <w:br/>
          </m:r>
        </m:oMath>
      </m:oMathPara>
    </w:p>
    <w:p w14:paraId="7D287FAC" w14:textId="77777777" w:rsidR="006E5AFF" w:rsidRPr="006E5AFF" w:rsidRDefault="006E5AFF" w:rsidP="006E5AFF">
      <w:pPr>
        <w:rPr>
          <w:lang w:val="pt-BR"/>
        </w:rPr>
      </w:pPr>
      <w:r w:rsidRPr="006E5AFF">
        <w:rPr>
          <w:lang w:val="pt-BR"/>
        </w:rPr>
        <w:t>define:</w:t>
      </w:r>
    </w:p>
    <w:p w14:paraId="15B6D90E" w14:textId="098E688F"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Z</m:t>
              </m:r>
            </m:sub>
          </m:sSub>
          <m:r>
            <w:rPr>
              <w:rFonts w:ascii="Cambria Math" w:hAnsi="Cambria Math"/>
              <w:lang w:val="pt-BR"/>
            </w:rPr>
            <m:t>(u,v)=</m:t>
          </m:r>
          <m:f>
            <m:fPr>
              <m:ctrlPr>
                <w:rPr>
                  <w:rFonts w:ascii="Cambria Math" w:hAnsi="Cambria Math"/>
                  <w:lang w:val="pt-BR"/>
                </w:rPr>
              </m:ctrlPr>
            </m:fPr>
            <m:num>
              <m:r>
                <w:rPr>
                  <w:rFonts w:ascii="Cambria Math" w:hAnsi="Cambria Math"/>
                  <w:lang w:val="pt-BR"/>
                </w:rPr>
                <m:t>1</m:t>
              </m:r>
            </m:num>
            <m:den>
              <m:sSup>
                <m:sSupPr>
                  <m:ctrlPr>
                    <w:rPr>
                      <w:rFonts w:ascii="Cambria Math" w:hAnsi="Cambria Math"/>
                      <w:lang w:val="pt-BR"/>
                    </w:rPr>
                  </m:ctrlPr>
                </m:sSupPr>
                <m:e>
                  <m:d>
                    <m:dPr>
                      <m:ctrlPr>
                        <w:rPr>
                          <w:rFonts w:ascii="Cambria Math" w:hAnsi="Cambria Math"/>
                          <w:lang w:val="pt-BR"/>
                        </w:rPr>
                      </m:ctrlPr>
                    </m:dPr>
                    <m:e>
                      <m:r>
                        <w:rPr>
                          <w:rFonts w:ascii="Cambria Math" w:hAnsi="Cambria Math"/>
                          <w:lang w:val="pt-BR"/>
                        </w:rPr>
                        <m:t>n-1</m:t>
                      </m:r>
                    </m:e>
                  </m:d>
                </m:e>
                <m:sup>
                  <m:r>
                    <w:rPr>
                      <w:rFonts w:ascii="Cambria Math" w:hAnsi="Cambria Math"/>
                      <w:lang w:val="pt-BR"/>
                    </w:rPr>
                    <m:t>2</m:t>
                  </m:r>
                </m:sup>
              </m:sSup>
            </m:den>
          </m:f>
          <m:r>
            <m:rPr>
              <m:sty m:val="p"/>
            </m:rPr>
            <w:rPr>
              <w:rFonts w:ascii="Cambria Math" w:hAnsi="Cambria Math"/>
              <w:lang w:val="pt-BR"/>
            </w:rPr>
            <m:t>tr</m:t>
          </m:r>
          <m:r>
            <w:rPr>
              <w:rFonts w:ascii="Cambria Math" w:hAnsi="Cambria Math"/>
              <w:lang w:val="pt-BR"/>
            </w:rPr>
            <m:t>⁡(H</m:t>
          </m:r>
          <m:sSup>
            <m:sSupPr>
              <m:ctrlPr>
                <w:rPr>
                  <w:rFonts w:ascii="Cambria Math" w:hAnsi="Cambria Math"/>
                  <w:lang w:val="pt-BR"/>
                </w:rPr>
              </m:ctrlPr>
            </m:sSupPr>
            <m:e>
              <m:acc>
                <m:accPr>
                  <m:chr m:val="̃"/>
                  <m:ctrlPr>
                    <w:rPr>
                      <w:rFonts w:ascii="Cambria Math" w:hAnsi="Cambria Math"/>
                      <w:lang w:val="pt-BR"/>
                    </w:rPr>
                  </m:ctrlPr>
                </m:accPr>
                <m:e>
                  <m:r>
                    <w:rPr>
                      <w:rFonts w:ascii="Cambria Math" w:hAnsi="Cambria Math"/>
                      <w:lang w:val="pt-BR"/>
                    </w:rPr>
                    <m:t>K</m:t>
                  </m:r>
                </m:e>
              </m:acc>
            </m:e>
            <m:sup>
              <m:r>
                <w:rPr>
                  <w:rFonts w:ascii="Cambria Math" w:hAnsi="Cambria Math"/>
                  <w:lang w:val="pt-BR"/>
                </w:rPr>
                <m:t>u</m:t>
              </m:r>
            </m:sup>
          </m:sSup>
          <m:r>
            <w:rPr>
              <w:rFonts w:ascii="Cambria Math" w:hAnsi="Cambria Math"/>
              <w:lang w:val="pt-BR"/>
            </w:rPr>
            <m:t>H</m:t>
          </m:r>
          <m:sSup>
            <m:sSupPr>
              <m:ctrlPr>
                <w:rPr>
                  <w:rFonts w:ascii="Cambria Math" w:hAnsi="Cambria Math"/>
                  <w:lang w:val="pt-BR"/>
                </w:rPr>
              </m:ctrlPr>
            </m:sSupPr>
            <m:e>
              <m:acc>
                <m:accPr>
                  <m:chr m:val="̃"/>
                  <m:ctrlPr>
                    <w:rPr>
                      <w:rFonts w:ascii="Cambria Math" w:hAnsi="Cambria Math"/>
                      <w:lang w:val="pt-BR"/>
                    </w:rPr>
                  </m:ctrlPr>
                </m:accPr>
                <m:e>
                  <m:r>
                    <w:rPr>
                      <w:rFonts w:ascii="Cambria Math" w:hAnsi="Cambria Math"/>
                      <w:lang w:val="pt-BR"/>
                    </w:rPr>
                    <m:t>K</m:t>
                  </m:r>
                </m:e>
              </m:acc>
            </m:e>
            <m:sup>
              <m:r>
                <w:rPr>
                  <w:rFonts w:ascii="Cambria Math" w:hAnsi="Cambria Math"/>
                  <w:lang w:val="pt-BR"/>
                </w:rPr>
                <m:t>v</m:t>
              </m:r>
            </m:sup>
          </m:sSup>
          <m:r>
            <w:rPr>
              <w:rFonts w:ascii="Cambria Math" w:hAnsi="Cambria Math"/>
              <w:lang w:val="pt-BR"/>
            </w:rPr>
            <m:t>H)</m:t>
          </m:r>
          <m:r>
            <m:rPr>
              <m:sty m:val="p"/>
            </m:rPr>
            <w:rPr>
              <w:rFonts w:ascii="Cambria Math" w:hAnsi="Cambria Math"/>
              <w:lang w:val="pt-BR"/>
            </w:rPr>
            <m:t>.</m:t>
          </m:r>
          <m:r>
            <w:rPr>
              <w:lang w:val="pt-BR"/>
            </w:rPr>
            <w:br/>
          </m:r>
        </m:oMath>
      </m:oMathPara>
    </w:p>
    <w:p w14:paraId="22B1B366" w14:textId="77777777" w:rsidR="006E5AFF" w:rsidRPr="006E5AFF" w:rsidRDefault="006E5AFF" w:rsidP="006E5AFF">
      <w:r w:rsidRPr="006E5AFF">
        <w:t>This is the core scanner score.</w:t>
      </w:r>
    </w:p>
    <w:p w14:paraId="163C0435" w14:textId="680AC3CC" w:rsidR="006E5AFF" w:rsidRPr="006E5AFF" w:rsidRDefault="006E5AFF" w:rsidP="006E5AFF">
      <w:r w:rsidRPr="006E5AFF">
        <w:t>In words: after removing spatial/temporal/baseline nuisance similarity, do the remaining similarity patterns of </w:t>
      </w:r>
      <m:oMath>
        <m:r>
          <w:rPr>
            <w:rFonts w:ascii="Cambria Math" w:hAnsi="Cambria Math"/>
            <w:lang w:val="pt-BR"/>
          </w:rPr>
          <m:t>x</m:t>
        </m:r>
      </m:oMath>
      <w:r w:rsidRPr="006E5AFF">
        <w:t> align with the remaining similarity patterns of </w:t>
      </w:r>
      <m:oMath>
        <m:r>
          <w:rPr>
            <w:rFonts w:ascii="Cambria Math" w:hAnsi="Cambria Math"/>
            <w:lang w:val="pt-BR"/>
          </w:rPr>
          <m:t>y</m:t>
        </m:r>
      </m:oMath>
      <w:r w:rsidRPr="006E5AFF">
        <w:t>?</w:t>
      </w:r>
    </w:p>
    <w:p w14:paraId="177A28EB" w14:textId="77777777" w:rsidR="006E5AFF" w:rsidRPr="006E5AFF" w:rsidRDefault="006E5AFF" w:rsidP="006E5AFF">
      <w:r w:rsidRPr="006E5AFF">
        <w:t>That is precisely the nonlinear generalization you need.</w:t>
      </w:r>
    </w:p>
    <w:p w14:paraId="448073AC" w14:textId="77777777" w:rsidR="006E5AFF" w:rsidRPr="006E5AFF" w:rsidRDefault="006E5AFF" w:rsidP="006E5AFF">
      <w:r w:rsidRPr="006E5AFF">
        <w:t>The directed lagged scanner is:</w:t>
      </w:r>
    </w:p>
    <w:p w14:paraId="0EE25F16" w14:textId="79D2E7AF"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τ,Z</m:t>
              </m:r>
            </m:sub>
          </m:sSub>
          <m:r>
            <w:rPr>
              <w:rFonts w:ascii="Cambria Math" w:hAnsi="Cambria Math"/>
              <w:lang w:val="pt-BR"/>
            </w:rPr>
            <m:t>(x→y)=</m:t>
          </m:r>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Z</m:t>
              </m:r>
            </m:sub>
          </m:sSub>
          <m:d>
            <m:dPr>
              <m:ctrlPr>
                <w:rPr>
                  <w:rFonts w:ascii="Cambria Math" w:hAnsi="Cambria Math"/>
                  <w:lang w:val="pt-BR"/>
                </w:rPr>
              </m:ctrlPr>
            </m:dPr>
            <m:e>
              <m:sSub>
                <m:sSubPr>
                  <m:ctrlPr>
                    <w:rPr>
                      <w:rFonts w:ascii="Cambria Math" w:hAnsi="Cambria Math"/>
                      <w:lang w:val="pt-BR"/>
                    </w:rPr>
                  </m:ctrlPr>
                </m:sSubPr>
                <m:e>
                  <m:r>
                    <m:rPr>
                      <m:sty m:val="p"/>
                    </m:rPr>
                    <w:rPr>
                      <w:rFonts w:ascii="Cambria Math" w:hAnsi="Cambria Math"/>
                      <w:lang w:val="pt-BR"/>
                    </w:rPr>
                    <m:t>Φ</m:t>
                  </m:r>
                </m:e>
                <m:sub>
                  <m:r>
                    <w:rPr>
                      <w:rFonts w:ascii="Cambria Math" w:hAnsi="Cambria Math"/>
                      <w:lang w:val="pt-BR"/>
                    </w:rPr>
                    <m:t>τ,r,m</m:t>
                  </m:r>
                </m:sub>
              </m:sSub>
              <m:r>
                <w:rPr>
                  <w:rFonts w:ascii="Cambria Math" w:hAnsi="Cambria Math"/>
                  <w:lang w:val="pt-BR"/>
                </w:rPr>
                <m:t>(x),</m:t>
              </m:r>
              <m:r>
                <m:rPr>
                  <m:sty m:val="p"/>
                </m:rPr>
                <w:rPr>
                  <w:rFonts w:ascii="Cambria Math" w:hAnsi="Cambria Math"/>
                  <w:lang w:val="pt-BR"/>
                </w:rPr>
                <m:t>Ψ</m:t>
              </m:r>
              <m:r>
                <w:rPr>
                  <w:rFonts w:ascii="Cambria Math" w:hAnsi="Cambria Math"/>
                  <w:lang w:val="pt-BR"/>
                </w:rPr>
                <m:t>(y)</m:t>
              </m:r>
            </m:e>
          </m:d>
          <m:r>
            <m:rPr>
              <m:sty m:val="p"/>
            </m:rPr>
            <w:rPr>
              <w:rFonts w:ascii="Cambria Math" w:hAnsi="Cambria Math"/>
              <w:lang w:val="pt-BR"/>
            </w:rPr>
            <m:t>.</m:t>
          </m:r>
          <m:r>
            <w:rPr>
              <w:lang w:val="pt-BR"/>
            </w:rPr>
            <w:br/>
          </m:r>
        </m:oMath>
      </m:oMathPara>
    </w:p>
    <w:p w14:paraId="1D667B0D" w14:textId="77777777" w:rsidR="006E5AFF" w:rsidRPr="006E5AFF" w:rsidRDefault="006E5AFF" w:rsidP="006E5AFF">
      <w:r w:rsidRPr="006E5AFF">
        <w:lastRenderedPageBreak/>
        <w:t>The arrow means “temporally ordered dependence,” not proven causality.</w:t>
      </w:r>
    </w:p>
    <w:p w14:paraId="7F8B7411" w14:textId="77777777" w:rsidR="006E5AFF" w:rsidRPr="006E5AFF" w:rsidRDefault="006E5AFF" w:rsidP="006E5AFF">
      <w:r w:rsidRPr="006E5AFF">
        <w:t>For example:</w:t>
      </w:r>
    </w:p>
    <w:p w14:paraId="23F0A1EB" w14:textId="539BC67F" w:rsidR="006E5AFF" w:rsidRPr="006E5AFF" w:rsidRDefault="006E5AFF" w:rsidP="006E5AFF">
      <m:oMathPara>
        <m:oMath>
          <m:r>
            <w:rPr>
              <w:rFonts w:ascii="Cambria Math" w:hAnsi="Cambria Math"/>
              <w:lang w:val="pt-BR"/>
            </w:rPr>
            <m:t>x</m:t>
          </m:r>
          <m:r>
            <w:rPr>
              <w:rFonts w:ascii="Cambria Math" w:hAnsi="Cambria Math"/>
            </w:rPr>
            <m:t>=</m:t>
          </m:r>
          <m:r>
            <m:rPr>
              <m:nor/>
            </m:rPr>
            <m:t>sanitation inadequacy</m:t>
          </m:r>
          <m:r>
            <w:rPr>
              <w:rFonts w:ascii="Cambria Math" w:hAnsi="Cambria Math"/>
            </w:rPr>
            <m:t>,</m:t>
          </m:r>
          <m:r>
            <w:rPr>
              <w:rFonts w:ascii="Cambria Math" w:hAnsi="Cambria Math"/>
              <w:lang w:val="pt-BR"/>
            </w:rPr>
            <m:t>y</m:t>
          </m:r>
          <m:r>
            <w:rPr>
              <w:rFonts w:ascii="Cambria Math" w:hAnsi="Cambria Math"/>
            </w:rPr>
            <m:t>=</m:t>
          </m:r>
          <m:r>
            <m:rPr>
              <m:nor/>
            </m:rPr>
            <m:t>enteric hospitalization rate</m:t>
          </m:r>
          <m:r>
            <m:rPr>
              <m:sty m:val="p"/>
            </m:rPr>
            <w:rPr>
              <w:rFonts w:ascii="Cambria Math" w:hAnsi="Cambria Math"/>
            </w:rPr>
            <m:t>.</m:t>
          </m:r>
          <m:r>
            <w:br/>
          </m:r>
        </m:oMath>
      </m:oMathPara>
    </w:p>
    <w:p w14:paraId="61808405" w14:textId="77777777" w:rsidR="006E5AFF" w:rsidRPr="006E5AFF" w:rsidRDefault="006E5AFF" w:rsidP="006E5AFF">
      <w:r w:rsidRPr="006E5AFF">
        <w:t>The scanner tests:</w:t>
      </w:r>
    </w:p>
    <w:p w14:paraId="1A5590E1" w14:textId="7A62C276" w:rsidR="006E5AFF" w:rsidRPr="006E5AFF" w:rsidRDefault="006E5AFF" w:rsidP="006E5AFF">
      <m:oMathPara>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m:t>
              </m:r>
              <m:r>
                <w:rPr>
                  <w:rFonts w:ascii="Cambria Math" w:hAnsi="Cambria Math"/>
                </w:rPr>
                <m:t>,</m:t>
              </m:r>
              <m:r>
                <w:rPr>
                  <w:rFonts w:ascii="Cambria Math" w:hAnsi="Cambria Math"/>
                  <w:lang w:val="pt-BR"/>
                </w:rPr>
                <m:t>Z</m:t>
              </m:r>
            </m:sub>
          </m:sSub>
          <m:r>
            <w:rPr>
              <w:rFonts w:ascii="Cambria Math" w:hAnsi="Cambria Math"/>
            </w:rPr>
            <m:t>(</m:t>
          </m:r>
          <m:sSub>
            <m:sSubPr>
              <m:ctrlPr>
                <w:rPr>
                  <w:rFonts w:ascii="Cambria Math" w:hAnsi="Cambria Math"/>
                  <w:lang w:val="pt-BR"/>
                </w:rPr>
              </m:ctrlPr>
            </m:sSubPr>
            <m:e>
              <m:r>
                <m:rPr>
                  <m:nor/>
                </m:rPr>
                <m:t>sanitation</m:t>
              </m:r>
            </m:e>
            <m:sub>
              <m:r>
                <w:rPr>
                  <w:rFonts w:ascii="Cambria Math" w:hAnsi="Cambria Math"/>
                  <w:lang w:val="pt-BR"/>
                </w:rPr>
                <m:t>t</m:t>
              </m:r>
              <m:r>
                <w:rPr>
                  <w:rFonts w:ascii="Cambria Math" w:hAnsi="Cambria Math"/>
                </w:rPr>
                <m:t>-</m:t>
              </m:r>
              <m:r>
                <w:rPr>
                  <w:rFonts w:ascii="Cambria Math" w:hAnsi="Cambria Math"/>
                  <w:lang w:val="pt-BR"/>
                </w:rPr>
                <m:t>τ</m:t>
              </m:r>
            </m:sub>
          </m:sSub>
          <m:r>
            <w:rPr>
              <w:rFonts w:ascii="Cambria Math" w:hAnsi="Cambria Math"/>
            </w:rPr>
            <m:t>,</m:t>
          </m:r>
          <m:sSub>
            <m:sSubPr>
              <m:ctrlPr>
                <w:rPr>
                  <w:rFonts w:ascii="Cambria Math" w:hAnsi="Cambria Math"/>
                  <w:lang w:val="pt-BR"/>
                </w:rPr>
              </m:ctrlPr>
            </m:sSubPr>
            <m:e>
              <m:r>
                <m:rPr>
                  <m:nor/>
                </m:rPr>
                <m:t>enteric hospitalization</m:t>
              </m:r>
            </m:e>
            <m:sub>
              <m:r>
                <w:rPr>
                  <w:rFonts w:ascii="Cambria Math" w:hAnsi="Cambria Math"/>
                  <w:lang w:val="pt-BR"/>
                </w:rPr>
                <m:t>t</m:t>
              </m:r>
            </m:sub>
          </m:sSub>
          <m:r>
            <w:rPr>
              <w:rFonts w:ascii="Cambria Math" w:hAnsi="Cambria Math"/>
            </w:rPr>
            <m:t>)</m:t>
          </m:r>
          <m:r>
            <m:rPr>
              <m:sty m:val="p"/>
            </m:rPr>
            <w:rPr>
              <w:rFonts w:ascii="Cambria Math" w:hAnsi="Cambria Math"/>
            </w:rPr>
            <m:t>.</m:t>
          </m:r>
          <m:r>
            <w:br/>
          </m:r>
        </m:oMath>
      </m:oMathPara>
    </w:p>
    <w:p w14:paraId="5FA3D224" w14:textId="77777777" w:rsidR="006E5AFF" w:rsidRPr="006E5AFF" w:rsidRDefault="006E5AFF" w:rsidP="006E5AFF">
      <w:r w:rsidRPr="006E5AFF">
        <w:t>If the score is high, robust, and stable, the edge becomes:</w:t>
      </w:r>
    </w:p>
    <w:p w14:paraId="2AC19715" w14:textId="43451E62" w:rsidR="006E5AFF" w:rsidRPr="006E5AFF" w:rsidRDefault="006E5AFF" w:rsidP="006E5AFF">
      <m:oMathPara>
        <m:oMath>
          <m:r>
            <m:rPr>
              <m:nor/>
            </m:rPr>
            <m:t>sanitation inadequacy</m:t>
          </m:r>
          <m:limUpp>
            <m:limUppPr>
              <m:ctrlPr>
                <w:rPr>
                  <w:rFonts w:ascii="Cambria Math" w:hAnsi="Cambria Math"/>
                  <w:lang w:val="pt-BR"/>
                </w:rPr>
              </m:ctrlPr>
            </m:limUppPr>
            <m:e>
              <m:limLow>
                <m:limLowPr>
                  <m:ctrlPr>
                    <w:rPr>
                      <w:rFonts w:ascii="Cambria Math" w:hAnsi="Cambria Math"/>
                      <w:lang w:val="pt-BR"/>
                    </w:rPr>
                  </m:ctrlPr>
                </m:limLowPr>
                <m:e>
                  <m:r>
                    <w:rPr>
                      <w:rFonts w:ascii="Cambria Math" w:hAnsi="Cambria Math"/>
                    </w:rPr>
                    <m:t>→</m:t>
                  </m:r>
                </m:e>
                <m:lim>
                  <m:phant>
                    <m:phantPr>
                      <m:ctrlPr>
                        <w:rPr>
                          <w:rFonts w:ascii="Cambria Math" w:hAnsi="Cambria Math"/>
                          <w:lang w:val="pt-BR"/>
                        </w:rPr>
                      </m:ctrlPr>
                    </m:phantPr>
                    <m:e>
                      <m:r>
                        <w:rPr>
                          <w:rFonts w:ascii="Cambria Math" w:hAnsi="Cambria Math"/>
                          <w:lang w:val="pt-BR"/>
                        </w:rPr>
                        <m:t>τ</m:t>
                      </m:r>
                    </m:e>
                  </m:phant>
                </m:lim>
              </m:limLow>
            </m:e>
            <m:lim>
              <m:phant>
                <m:phantPr>
                  <m:ctrlPr>
                    <w:rPr>
                      <w:rFonts w:ascii="Cambria Math" w:hAnsi="Cambria Math"/>
                      <w:lang w:val="pt-BR"/>
                    </w:rPr>
                  </m:ctrlPr>
                </m:phantPr>
                <m:e>
                  <m:r>
                    <m:rPr>
                      <m:nor/>
                    </m:rPr>
                    <m:t>nonlinear, spatially conditioned</m:t>
                  </m:r>
                </m:e>
              </m:phant>
            </m:lim>
          </m:limUpp>
          <m:r>
            <m:rPr>
              <m:nor/>
            </m:rPr>
            <m:t>enteric hospitalization</m:t>
          </m:r>
          <m:r>
            <m:rPr>
              <m:sty m:val="p"/>
            </m:rPr>
            <w:rPr>
              <w:rFonts w:ascii="Cambria Math" w:hAnsi="Cambria Math"/>
            </w:rPr>
            <m:t>.</m:t>
          </m:r>
          <m:r>
            <w:br/>
          </m:r>
        </m:oMath>
      </m:oMathPara>
    </w:p>
    <w:p w14:paraId="5FCDB899" w14:textId="77777777" w:rsidR="006E5AFF" w:rsidRPr="006E5AFF" w:rsidRDefault="006E5AFF" w:rsidP="006E5AFF">
      <w:r w:rsidRPr="006E5AFF">
        <w:t>But the correct interpretation is:</w:t>
      </w:r>
    </w:p>
    <w:p w14:paraId="722FB9B8" w14:textId="4612A5E2" w:rsidR="006E5AFF" w:rsidRPr="006E5AFF" w:rsidRDefault="006E5AFF" w:rsidP="006E5AFF">
      <m:oMathPara>
        <m:oMath>
          <m:r>
            <m:rPr>
              <m:nor/>
            </m:rPr>
            <m:t>stable lagged nonlinear conditional association</m:t>
          </m:r>
          <m:r>
            <w:rPr>
              <w:rFonts w:ascii="Cambria Math" w:hAnsi="Cambria Math"/>
            </w:rPr>
            <m:t>,</m:t>
          </m:r>
          <m:r>
            <w:rPr>
              <w:i/>
            </w:rPr>
            <w:br/>
          </m:r>
        </m:oMath>
      </m:oMathPara>
    </w:p>
    <w:p w14:paraId="2BF4B684" w14:textId="77777777" w:rsidR="006E5AFF" w:rsidRPr="006E5AFF" w:rsidRDefault="006E5AFF" w:rsidP="006E5AFF">
      <w:r w:rsidRPr="006E5AFF">
        <w:t>not causal proof.</w:t>
      </w:r>
    </w:p>
    <w:p w14:paraId="660AA45E" w14:textId="77777777" w:rsidR="006E5AFF" w:rsidRPr="006E5AFF" w:rsidRDefault="006E5AFF" w:rsidP="006E5AFF">
      <w:r w:rsidRPr="006E5AFF">
        <w:t>The null model is mandatory. Ordinary permutation is invalid because municipality-year data are autocorrelated and spatially structured.</w:t>
      </w:r>
    </w:p>
    <w:p w14:paraId="41508FC0" w14:textId="5D75139B" w:rsidR="006E5AFF" w:rsidRPr="006E5AFF" w:rsidRDefault="006E5AFF" w:rsidP="006E5AFF">
      <w:r w:rsidRPr="006E5AFF">
        <w:t>So define a structured null group </w:t>
      </w:r>
      <m:oMath>
        <m:sSub>
          <m:sSubPr>
            <m:ctrlPr>
              <w:rPr>
                <w:rFonts w:ascii="Cambria Math" w:hAnsi="Cambria Math"/>
                <w:lang w:val="pt-BR"/>
              </w:rPr>
            </m:ctrlPr>
          </m:sSubPr>
          <m:e>
            <m:r>
              <m:rPr>
                <m:scr m:val="script"/>
              </m:rPr>
              <w:rPr>
                <w:rFonts w:ascii="Cambria Math" w:hAnsi="Cambria Math"/>
                <w:lang w:val="pt-BR"/>
              </w:rPr>
              <m:t>G</m:t>
            </m:r>
          </m:e>
          <m:sub>
            <m:r>
              <w:rPr>
                <w:rFonts w:ascii="Cambria Math" w:hAnsi="Cambria Math"/>
              </w:rPr>
              <m:t>0</m:t>
            </m:r>
          </m:sub>
        </m:sSub>
      </m:oMath>
      <w:r w:rsidRPr="006E5AFF">
        <w:t> of admissible perturbations:</w:t>
      </w:r>
    </w:p>
    <w:p w14:paraId="4AA79E47" w14:textId="1A642284" w:rsidR="006E5AFF" w:rsidRPr="006E5AFF" w:rsidRDefault="006E5AFF" w:rsidP="006E5AFF">
      <w:pPr>
        <w:rPr>
          <w:lang w:val="pt-BR"/>
        </w:rPr>
      </w:pPr>
      <m:oMathPara>
        <m:oMath>
          <m:r>
            <w:rPr>
              <w:rFonts w:ascii="Cambria Math" w:hAnsi="Cambria Math"/>
              <w:lang w:val="pt-BR"/>
            </w:rPr>
            <m:t>g∈</m:t>
          </m:r>
          <m:sSub>
            <m:sSubPr>
              <m:ctrlPr>
                <w:rPr>
                  <w:rFonts w:ascii="Cambria Math" w:hAnsi="Cambria Math"/>
                  <w:lang w:val="pt-BR"/>
                </w:rPr>
              </m:ctrlPr>
            </m:sSubPr>
            <m:e>
              <m:r>
                <m:rPr>
                  <m:scr m:val="script"/>
                </m:rPr>
                <w:rPr>
                  <w:rFonts w:ascii="Cambria Math" w:hAnsi="Cambria Math"/>
                  <w:lang w:val="pt-BR"/>
                </w:rPr>
                <m:t>G</m:t>
              </m:r>
            </m:e>
            <m:sub>
              <m:r>
                <w:rPr>
                  <w:rFonts w:ascii="Cambria Math" w:hAnsi="Cambria Math"/>
                  <w:lang w:val="pt-BR"/>
                </w:rPr>
                <m:t>0</m:t>
              </m:r>
            </m:sub>
          </m:sSub>
          <m:r>
            <m:rPr>
              <m:sty m:val="p"/>
            </m:rPr>
            <w:rPr>
              <w:rFonts w:ascii="Cambria Math" w:hAnsi="Cambria Math"/>
              <w:lang w:val="pt-BR"/>
            </w:rPr>
            <m:t>.</m:t>
          </m:r>
          <m:r>
            <w:rPr>
              <w:lang w:val="pt-BR"/>
            </w:rPr>
            <w:br/>
          </m:r>
        </m:oMath>
      </m:oMathPara>
    </w:p>
    <w:p w14:paraId="1B6FE85B" w14:textId="77777777" w:rsidR="006E5AFF" w:rsidRPr="006E5AFF" w:rsidRDefault="006E5AFF" w:rsidP="006E5AFF">
      <w:pPr>
        <w:rPr>
          <w:lang w:val="pt-BR"/>
        </w:rPr>
      </w:pPr>
      <w:r w:rsidRPr="006E5AFF">
        <w:rPr>
          <w:lang w:val="pt-BR"/>
        </w:rPr>
        <w:t>Examples:</w:t>
      </w:r>
    </w:p>
    <w:p w14:paraId="2F31A761" w14:textId="05D5F757"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s,t</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s,t+</m:t>
              </m:r>
              <m:sSub>
                <m:sSubPr>
                  <m:ctrlPr>
                    <w:rPr>
                      <w:rFonts w:ascii="Cambria Math" w:hAnsi="Cambria Math"/>
                      <w:lang w:val="pt-BR"/>
                    </w:rPr>
                  </m:ctrlPr>
                </m:sSubPr>
                <m:e>
                  <m:r>
                    <w:rPr>
                      <w:rFonts w:ascii="Cambria Math" w:hAnsi="Cambria Math"/>
                      <w:lang w:val="pt-BR"/>
                    </w:rPr>
                    <m:t>δ</m:t>
                  </m:r>
                </m:e>
                <m:sub>
                  <m:r>
                    <w:rPr>
                      <w:rFonts w:ascii="Cambria Math" w:hAnsi="Cambria Math"/>
                      <w:lang w:val="pt-BR"/>
                    </w:rPr>
                    <m:t>s</m:t>
                  </m:r>
                </m:sub>
              </m:sSub>
            </m:sub>
          </m:sSub>
          <m:r>
            <w:rPr>
              <w:lang w:val="pt-BR"/>
            </w:rPr>
            <w:br/>
          </m:r>
        </m:oMath>
      </m:oMathPara>
    </w:p>
    <w:p w14:paraId="1EEEF02F" w14:textId="77777777" w:rsidR="006E5AFF" w:rsidRPr="006E5AFF" w:rsidRDefault="006E5AFF" w:rsidP="006E5AFF">
      <w:r w:rsidRPr="006E5AFF">
        <w:t>with circular time shifts preserving municipality-specific autocorrelation;</w:t>
      </w:r>
    </w:p>
    <w:p w14:paraId="4F80FA8A" w14:textId="23C667FC"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s,t</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π(s),t</m:t>
              </m:r>
            </m:sub>
          </m:sSub>
          <m:r>
            <w:rPr>
              <w:lang w:val="pt-BR"/>
            </w:rPr>
            <w:br/>
          </m:r>
        </m:oMath>
      </m:oMathPara>
    </w:p>
    <w:p w14:paraId="22185434" w14:textId="65C49BFE" w:rsidR="006E5AFF" w:rsidRPr="006E5AFF" w:rsidRDefault="006E5AFF" w:rsidP="006E5AFF">
      <w:r w:rsidRPr="006E5AFF">
        <w:t>where </w:t>
      </w:r>
      <m:oMath>
        <m:r>
          <w:rPr>
            <w:rFonts w:ascii="Cambria Math" w:hAnsi="Cambria Math"/>
            <w:lang w:val="pt-BR"/>
          </w:rPr>
          <m:t>π</m:t>
        </m:r>
      </m:oMath>
      <w:r w:rsidRPr="006E5AFF">
        <w:t> permutes spatial blocks rather than individual municipalities;</w:t>
      </w:r>
    </w:p>
    <w:p w14:paraId="1A632117" w14:textId="62C810A0" w:rsidR="006E5AFF" w:rsidRPr="006E5AFF" w:rsidRDefault="006E5AFF" w:rsidP="006E5AFF">
      <m:oMathPara>
        <m:oMath>
          <m:r>
            <w:rPr>
              <w:rFonts w:ascii="Cambria Math" w:hAnsi="Cambria Math"/>
              <w:lang w:val="pt-BR"/>
            </w:rPr>
            <m:t>t</m:t>
          </m:r>
          <m:r>
            <w:rPr>
              <w:rFonts w:ascii="Cambria Math" w:hAnsi="Cambria Math"/>
            </w:rPr>
            <m:t>↦</m:t>
          </m:r>
          <m:sSup>
            <m:sSupPr>
              <m:ctrlPr>
                <w:rPr>
                  <w:rFonts w:ascii="Cambria Math" w:hAnsi="Cambria Math"/>
                  <w:lang w:val="pt-BR"/>
                </w:rPr>
              </m:ctrlPr>
            </m:sSupPr>
            <m:e>
              <m:r>
                <w:rPr>
                  <w:rFonts w:ascii="Cambria Math" w:hAnsi="Cambria Math"/>
                  <w:lang w:val="pt-BR"/>
                </w:rPr>
                <m:t>t</m:t>
              </m:r>
            </m:e>
            <m:sup>
              <m:r>
                <m:rPr>
                  <m:sty m:val="p"/>
                </m:rPr>
                <w:rPr>
                  <w:rFonts w:ascii="Cambria Math" w:hAnsi="Cambria Math"/>
                </w:rPr>
                <m:t>'</m:t>
              </m:r>
            </m:sup>
          </m:sSup>
          <m:r>
            <m:rPr>
              <m:nor/>
            </m:rPr>
            <m:t>only if</m:t>
          </m:r>
          <m:r>
            <m:rPr>
              <m:sty m:val="p"/>
            </m:rPr>
            <w:rPr>
              <w:rFonts w:ascii="Cambria Math" w:hAnsi="Cambria Math"/>
            </w:rPr>
            <m:t>season</m:t>
          </m:r>
          <m:r>
            <w:rPr>
              <w:rFonts w:ascii="Cambria Math" w:hAnsi="Cambria Math"/>
            </w:rPr>
            <m:t>⁡(</m:t>
          </m:r>
          <m:r>
            <w:rPr>
              <w:rFonts w:ascii="Cambria Math" w:hAnsi="Cambria Math"/>
              <w:lang w:val="pt-BR"/>
            </w:rPr>
            <m:t>t</m:t>
          </m:r>
          <m:r>
            <w:rPr>
              <w:rFonts w:ascii="Cambria Math" w:hAnsi="Cambria Math"/>
            </w:rPr>
            <m:t>)=</m:t>
          </m:r>
          <m:r>
            <m:rPr>
              <m:sty m:val="p"/>
            </m:rPr>
            <w:rPr>
              <w:rFonts w:ascii="Cambria Math" w:hAnsi="Cambria Math"/>
            </w:rPr>
            <m:t>season</m:t>
          </m:r>
          <m:r>
            <w:rPr>
              <w:rFonts w:ascii="Cambria Math" w:hAnsi="Cambria Math"/>
            </w:rPr>
            <m:t>⁡(</m:t>
          </m:r>
          <m:sSup>
            <m:sSupPr>
              <m:ctrlPr>
                <w:rPr>
                  <w:rFonts w:ascii="Cambria Math" w:hAnsi="Cambria Math"/>
                  <w:lang w:val="pt-BR"/>
                </w:rPr>
              </m:ctrlPr>
            </m:sSupPr>
            <m:e>
              <m:r>
                <w:rPr>
                  <w:rFonts w:ascii="Cambria Math" w:hAnsi="Cambria Math"/>
                  <w:lang w:val="pt-BR"/>
                </w:rPr>
                <m:t>t</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67F92CCB" w14:textId="77777777" w:rsidR="006E5AFF" w:rsidRPr="006E5AFF" w:rsidRDefault="006E5AFF" w:rsidP="006E5AFF">
      <w:r w:rsidRPr="006E5AFF">
        <w:t>Then empirical null scores are:</w:t>
      </w:r>
    </w:p>
    <w:p w14:paraId="5D3865D9" w14:textId="47D3C8D9" w:rsidR="006E5AFF" w:rsidRPr="006E5AFF" w:rsidRDefault="006E5AFF" w:rsidP="006E5AFF">
      <w:pPr>
        <w:rPr>
          <w:lang w:val="pt-BR"/>
        </w:rPr>
      </w:pPr>
      <m:oMathPara>
        <m:oMath>
          <m:sSubSup>
            <m:sSubSupPr>
              <m:ctrlPr>
                <w:rPr>
                  <w:rFonts w:ascii="Cambria Math" w:hAnsi="Cambria Math"/>
                  <w:lang w:val="pt-BR"/>
                </w:rPr>
              </m:ctrlPr>
            </m:sSubSupPr>
            <m:e>
              <m:r>
                <w:rPr>
                  <w:rFonts w:ascii="Cambria Math" w:hAnsi="Cambria Math"/>
                  <w:lang w:val="pt-BR"/>
                </w:rPr>
                <m:t>D</m:t>
              </m:r>
            </m:e>
            <m:sub>
              <m:r>
                <w:rPr>
                  <w:rFonts w:ascii="Cambria Math" w:hAnsi="Cambria Math"/>
                  <w:lang w:val="pt-BR"/>
                </w:rPr>
                <m:t>τ,Z</m:t>
              </m:r>
            </m:sub>
            <m:sup>
              <m:d>
                <m:dPr>
                  <m:ctrlPr>
                    <w:rPr>
                      <w:rFonts w:ascii="Cambria Math" w:hAnsi="Cambria Math"/>
                      <w:lang w:val="pt-BR"/>
                    </w:rPr>
                  </m:ctrlPr>
                </m:dPr>
                <m:e>
                  <m:r>
                    <w:rPr>
                      <w:rFonts w:ascii="Cambria Math" w:hAnsi="Cambria Math"/>
                      <w:lang w:val="pt-BR"/>
                    </w:rPr>
                    <m:t>b</m:t>
                  </m:r>
                </m:e>
              </m:d>
            </m:sup>
          </m:sSubSup>
          <m:r>
            <w:rPr>
              <w:rFonts w:ascii="Cambria Math" w:hAnsi="Cambria Math"/>
              <w:lang w:val="pt-BR"/>
            </w:rPr>
            <m:t>=</m:t>
          </m:r>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Z</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g</m:t>
              </m:r>
            </m:e>
            <m:sub>
              <m:r>
                <w:rPr>
                  <w:rFonts w:ascii="Cambria Math" w:hAnsi="Cambria Math"/>
                  <w:lang w:val="pt-BR"/>
                </w:rPr>
                <m:t>b</m:t>
              </m:r>
            </m:sub>
          </m:sSub>
          <m:sSub>
            <m:sSubPr>
              <m:ctrlPr>
                <w:rPr>
                  <w:rFonts w:ascii="Cambria Math" w:hAnsi="Cambria Math"/>
                  <w:lang w:val="pt-BR"/>
                </w:rPr>
              </m:ctrlPr>
            </m:sSubPr>
            <m:e>
              <m:r>
                <m:rPr>
                  <m:sty m:val="p"/>
                </m:rPr>
                <w:rPr>
                  <w:rFonts w:ascii="Cambria Math" w:hAnsi="Cambria Math"/>
                  <w:lang w:val="pt-BR"/>
                </w:rPr>
                <m:t>Φ</m:t>
              </m:r>
            </m:e>
            <m:sub>
              <m:r>
                <w:rPr>
                  <w:rFonts w:ascii="Cambria Math" w:hAnsi="Cambria Math"/>
                  <w:lang w:val="pt-BR"/>
                </w:rPr>
                <m:t>τ</m:t>
              </m:r>
            </m:sub>
          </m:sSub>
          <m:r>
            <w:rPr>
              <w:rFonts w:ascii="Cambria Math" w:hAnsi="Cambria Math"/>
              <w:lang w:val="pt-BR"/>
            </w:rPr>
            <m:t>(x),</m:t>
          </m:r>
          <m:r>
            <m:rPr>
              <m:sty m:val="p"/>
            </m:rPr>
            <w:rPr>
              <w:rFonts w:ascii="Cambria Math" w:hAnsi="Cambria Math"/>
              <w:lang w:val="pt-BR"/>
            </w:rPr>
            <m:t>Ψ</m:t>
          </m:r>
          <m:r>
            <w:rPr>
              <w:rFonts w:ascii="Cambria Math" w:hAnsi="Cambria Math"/>
              <w:lang w:val="pt-BR"/>
            </w:rPr>
            <m:t>(y)),b=1,…,B</m:t>
          </m:r>
          <m:r>
            <m:rPr>
              <m:sty m:val="p"/>
            </m:rPr>
            <w:rPr>
              <w:rFonts w:ascii="Cambria Math" w:hAnsi="Cambria Math"/>
              <w:lang w:val="pt-BR"/>
            </w:rPr>
            <m:t>.</m:t>
          </m:r>
          <m:r>
            <w:rPr>
              <w:lang w:val="pt-BR"/>
            </w:rPr>
            <w:br/>
          </m:r>
        </m:oMath>
      </m:oMathPara>
    </w:p>
    <w:p w14:paraId="57A82A92" w14:textId="77777777" w:rsidR="006E5AFF" w:rsidRPr="006E5AFF" w:rsidRDefault="006E5AFF" w:rsidP="006E5AFF">
      <w:r w:rsidRPr="006E5AFF">
        <w:lastRenderedPageBreak/>
        <w:t>The empirical p-value is:</w:t>
      </w:r>
    </w:p>
    <w:p w14:paraId="6975FCBA" w14:textId="16191EF0" w:rsidR="006E5AFF" w:rsidRPr="006E5AFF" w:rsidRDefault="006E5AFF" w:rsidP="006E5AFF">
      <w:pPr>
        <w:rPr>
          <w:lang w:val="pt-BR"/>
        </w:rPr>
      </w:pPr>
      <m:oMathPara>
        <m:oMath>
          <m:r>
            <w:rPr>
              <w:rFonts w:ascii="Cambria Math" w:hAnsi="Cambria Math"/>
              <w:lang w:val="pt-BR"/>
            </w:rPr>
            <m:t>p=</m:t>
          </m:r>
          <m:f>
            <m:fPr>
              <m:ctrlPr>
                <w:rPr>
                  <w:rFonts w:ascii="Cambria Math" w:hAnsi="Cambria Math"/>
                  <w:lang w:val="pt-BR"/>
                </w:rPr>
              </m:ctrlPr>
            </m:fPr>
            <m:num>
              <m:r>
                <w:rPr>
                  <w:rFonts w:ascii="Cambria Math" w:hAnsi="Cambria Math"/>
                  <w:lang w:val="pt-BR"/>
                </w:rPr>
                <m:t>1+</m:t>
              </m:r>
              <m:nary>
                <m:naryPr>
                  <m:chr m:val="∑"/>
                  <m:limLoc m:val="undOvr"/>
                  <m:grow m:val="1"/>
                  <m:ctrlPr>
                    <w:rPr>
                      <w:rFonts w:ascii="Cambria Math" w:hAnsi="Cambria Math"/>
                      <w:lang w:val="pt-BR"/>
                    </w:rPr>
                  </m:ctrlPr>
                </m:naryPr>
                <m:sub>
                  <m:r>
                    <w:rPr>
                      <w:rFonts w:ascii="Cambria Math" w:hAnsi="Cambria Math"/>
                      <w:lang w:val="pt-BR"/>
                    </w:rPr>
                    <m:t>b=1</m:t>
                  </m:r>
                </m:sub>
                <m:sup>
                  <m:r>
                    <w:rPr>
                      <w:rFonts w:ascii="Cambria Math" w:hAnsi="Cambria Math"/>
                      <w:lang w:val="pt-BR"/>
                    </w:rPr>
                    <m:t>B</m:t>
                  </m:r>
                </m:sup>
                <m:e>
                  <m:r>
                    <m:rPr>
                      <m:sty m:val="b"/>
                    </m:rPr>
                    <w:rPr>
                      <w:rFonts w:ascii="Cambria Math" w:hAnsi="Cambria Math"/>
                      <w:lang w:val="pt-BR"/>
                    </w:rPr>
                    <m:t>1</m:t>
                  </m:r>
                  <m:r>
                    <w:rPr>
                      <w:rFonts w:ascii="Cambria Math" w:hAnsi="Cambria Math"/>
                      <w:lang w:val="pt-BR"/>
                    </w:rPr>
                    <m:t>{</m:t>
                  </m:r>
                </m:e>
              </m:nary>
              <m:sSubSup>
                <m:sSubSupPr>
                  <m:ctrlPr>
                    <w:rPr>
                      <w:rFonts w:ascii="Cambria Math" w:hAnsi="Cambria Math"/>
                      <w:lang w:val="pt-BR"/>
                    </w:rPr>
                  </m:ctrlPr>
                </m:sSubSupPr>
                <m:e>
                  <m:r>
                    <w:rPr>
                      <w:rFonts w:ascii="Cambria Math" w:hAnsi="Cambria Math"/>
                      <w:lang w:val="pt-BR"/>
                    </w:rPr>
                    <m:t>D</m:t>
                  </m:r>
                </m:e>
                <m:sub>
                  <m:r>
                    <w:rPr>
                      <w:rFonts w:ascii="Cambria Math" w:hAnsi="Cambria Math"/>
                      <w:lang w:val="pt-BR"/>
                    </w:rPr>
                    <m:t>τ,Z</m:t>
                  </m:r>
                </m:sub>
                <m:sup>
                  <m:d>
                    <m:dPr>
                      <m:ctrlPr>
                        <w:rPr>
                          <w:rFonts w:ascii="Cambria Math" w:hAnsi="Cambria Math"/>
                          <w:lang w:val="pt-BR"/>
                        </w:rPr>
                      </m:ctrlPr>
                    </m:dPr>
                    <m:e>
                      <m:r>
                        <w:rPr>
                          <w:rFonts w:ascii="Cambria Math" w:hAnsi="Cambria Math"/>
                          <w:lang w:val="pt-BR"/>
                        </w:rPr>
                        <m:t>b</m:t>
                      </m:r>
                    </m:e>
                  </m:d>
                </m:sup>
              </m:sSubSup>
              <m:r>
                <w:rPr>
                  <w:rFonts w:ascii="Cambria Math" w:hAnsi="Cambria Math"/>
                  <w:lang w:val="pt-BR"/>
                </w:rPr>
                <m:t>≥</m:t>
              </m:r>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τ,Z</m:t>
                  </m:r>
                </m:sub>
              </m:sSub>
              <m:r>
                <w:rPr>
                  <w:rFonts w:ascii="Cambria Math" w:hAnsi="Cambria Math"/>
                  <w:lang w:val="pt-BR"/>
                </w:rPr>
                <m:t>}</m:t>
              </m:r>
            </m:num>
            <m:den>
              <m:r>
                <w:rPr>
                  <w:rFonts w:ascii="Cambria Math" w:hAnsi="Cambria Math"/>
                  <w:lang w:val="pt-BR"/>
                </w:rPr>
                <m:t>B+1</m:t>
              </m:r>
            </m:den>
          </m:f>
          <m:r>
            <m:rPr>
              <m:sty m:val="p"/>
            </m:rPr>
            <w:rPr>
              <w:rFonts w:ascii="Cambria Math" w:hAnsi="Cambria Math"/>
              <w:lang w:val="pt-BR"/>
            </w:rPr>
            <m:t>.</m:t>
          </m:r>
          <m:r>
            <w:rPr>
              <w:lang w:val="pt-BR"/>
            </w:rPr>
            <w:br/>
          </m:r>
        </m:oMath>
      </m:oMathPara>
    </w:p>
    <w:p w14:paraId="6E6D55AB" w14:textId="77777777" w:rsidR="006E5AFF" w:rsidRPr="006E5AFF" w:rsidRDefault="006E5AFF" w:rsidP="006E5AFF">
      <w:pPr>
        <w:rPr>
          <w:lang w:val="pt-BR"/>
        </w:rPr>
      </w:pPr>
      <w:r w:rsidRPr="006E5AFF">
        <w:t xml:space="preserve">Because the scanner tests many pairs, transformations, lags, and spatial scales, single p-values are not enough. </w:t>
      </w:r>
      <w:r w:rsidRPr="006E5AFF">
        <w:rPr>
          <w:lang w:val="pt-BR"/>
        </w:rPr>
        <w:t>You need false discovery control over edge families:</w:t>
      </w:r>
    </w:p>
    <w:p w14:paraId="737C62C0" w14:textId="742F5B52"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q</m:t>
              </m:r>
            </m:e>
            <m:sub>
              <m:r>
                <w:rPr>
                  <w:rFonts w:ascii="Cambria Math" w:hAnsi="Cambria Math"/>
                  <w:lang w:val="pt-BR"/>
                </w:rPr>
                <m:t>e</m:t>
              </m:r>
            </m:sub>
          </m:sSub>
          <m:r>
            <w:rPr>
              <w:rFonts w:ascii="Cambria Math" w:hAnsi="Cambria Math"/>
              <w:lang w:val="pt-BR"/>
            </w:rPr>
            <m:t>=</m:t>
          </m:r>
          <m:r>
            <m:rPr>
              <m:sty m:val="p"/>
            </m:rPr>
            <w:rPr>
              <w:rFonts w:ascii="Cambria Math" w:hAnsi="Cambria Math"/>
              <w:lang w:val="pt-BR"/>
            </w:rPr>
            <m:t>FDR</m:t>
          </m:r>
          <m:r>
            <w:rPr>
              <w:rFonts w:ascii="Cambria Math" w:hAnsi="Cambria Math"/>
              <w:lang w:val="pt-BR"/>
            </w:rPr>
            <m:t>⁡(</m:t>
          </m:r>
          <m:sSub>
            <m:sSubPr>
              <m:ctrlPr>
                <w:rPr>
                  <w:rFonts w:ascii="Cambria Math" w:hAnsi="Cambria Math"/>
                  <w:lang w:val="pt-BR"/>
                </w:rPr>
              </m:ctrlPr>
            </m:sSubPr>
            <m:e>
              <m:r>
                <w:rPr>
                  <w:rFonts w:ascii="Cambria Math" w:hAnsi="Cambria Math"/>
                  <w:lang w:val="pt-BR"/>
                </w:rPr>
                <m:t>p</m:t>
              </m:r>
            </m:e>
            <m:sub>
              <m:r>
                <w:rPr>
                  <w:rFonts w:ascii="Cambria Math" w:hAnsi="Cambria Math"/>
                  <w:lang w:val="pt-BR"/>
                </w:rPr>
                <m:t>e</m:t>
              </m:r>
            </m:sub>
          </m:sSub>
          <m:r>
            <w:rPr>
              <w:rFonts w:ascii="Cambria Math" w:hAnsi="Cambria Math"/>
              <w:lang w:val="pt-BR"/>
            </w:rPr>
            <m:t>)</m:t>
          </m:r>
          <m:r>
            <m:rPr>
              <m:sty m:val="p"/>
            </m:rPr>
            <w:rPr>
              <w:rFonts w:ascii="Cambria Math" w:hAnsi="Cambria Math"/>
              <w:lang w:val="pt-BR"/>
            </w:rPr>
            <m:t>.</m:t>
          </m:r>
          <m:r>
            <w:rPr>
              <w:lang w:val="pt-BR"/>
            </w:rPr>
            <w:br/>
          </m:r>
        </m:oMath>
      </m:oMathPara>
    </w:p>
    <w:p w14:paraId="05E553AB" w14:textId="77777777" w:rsidR="006E5AFF" w:rsidRPr="006E5AFF" w:rsidRDefault="006E5AFF" w:rsidP="006E5AFF">
      <w:r w:rsidRPr="006E5AFF">
        <w:t>But significance alone is also not enough. A scanner edge should require stability.</w:t>
      </w:r>
    </w:p>
    <w:p w14:paraId="49C77A99" w14:textId="77777777" w:rsidR="006E5AFF" w:rsidRPr="006E5AFF" w:rsidRDefault="006E5AFF" w:rsidP="006E5AFF">
      <w:r w:rsidRPr="006E5AFF">
        <w:t>Define block partitions:</w:t>
      </w:r>
    </w:p>
    <w:p w14:paraId="04B71142" w14:textId="5C7A6CBC" w:rsidR="006E5AFF" w:rsidRPr="006E5AFF" w:rsidRDefault="006E5AFF" w:rsidP="006E5AFF">
      <m:oMathPara>
        <m:oMath>
          <m:sSub>
            <m:sSubPr>
              <m:ctrlPr>
                <w:rPr>
                  <w:rFonts w:ascii="Cambria Math" w:hAnsi="Cambria Math"/>
                  <w:lang w:val="pt-BR"/>
                </w:rPr>
              </m:ctrlPr>
            </m:sSubPr>
            <m:e>
              <m:r>
                <m:rPr>
                  <m:scr m:val="script"/>
                </m:rPr>
                <w:rPr>
                  <w:rFonts w:ascii="Cambria Math" w:hAnsi="Cambria Math"/>
                </w:rPr>
                <m:t>B</m:t>
              </m:r>
            </m:e>
            <m:sub>
              <m:r>
                <w:rPr>
                  <w:rFonts w:ascii="Cambria Math" w:hAnsi="Cambria Math"/>
                  <w:lang w:val="pt-BR"/>
                </w:rPr>
                <m:t>T</m:t>
              </m:r>
            </m:sub>
          </m:sSub>
          <m:r>
            <w:rPr>
              <w:rFonts w:ascii="Cambria Math" w:hAnsi="Cambria Math"/>
            </w:rPr>
            <m:t>=</m:t>
          </m:r>
          <m:r>
            <m:rPr>
              <m:nor/>
            </m:rPr>
            <m:t>time blocks</m:t>
          </m:r>
          <m:r>
            <w:rPr>
              <w:rFonts w:ascii="Cambria Math" w:hAnsi="Cambria Math"/>
            </w:rPr>
            <m:t>,</m:t>
          </m:r>
          <m:sSub>
            <m:sSubPr>
              <m:ctrlPr>
                <w:rPr>
                  <w:rFonts w:ascii="Cambria Math" w:hAnsi="Cambria Math"/>
                  <w:lang w:val="pt-BR"/>
                </w:rPr>
              </m:ctrlPr>
            </m:sSubPr>
            <m:e>
              <m:r>
                <m:rPr>
                  <m:scr m:val="script"/>
                </m:rPr>
                <w:rPr>
                  <w:rFonts w:ascii="Cambria Math" w:hAnsi="Cambria Math"/>
                </w:rPr>
                <m:t>B</m:t>
              </m:r>
            </m:e>
            <m:sub>
              <m:r>
                <w:rPr>
                  <w:rFonts w:ascii="Cambria Math" w:hAnsi="Cambria Math"/>
                  <w:lang w:val="pt-BR"/>
                </w:rPr>
                <m:t>S</m:t>
              </m:r>
            </m:sub>
          </m:sSub>
          <m:r>
            <w:rPr>
              <w:rFonts w:ascii="Cambria Math" w:hAnsi="Cambria Math"/>
            </w:rPr>
            <m:t>=</m:t>
          </m:r>
          <m:r>
            <m:rPr>
              <m:nor/>
            </m:rPr>
            <m:t>spatial macroregions</m:t>
          </m:r>
          <m:r>
            <w:rPr>
              <w:rFonts w:ascii="Cambria Math" w:hAnsi="Cambria Math"/>
            </w:rPr>
            <m:t>,</m:t>
          </m:r>
          <m:sSub>
            <m:sSubPr>
              <m:ctrlPr>
                <w:rPr>
                  <w:rFonts w:ascii="Cambria Math" w:hAnsi="Cambria Math"/>
                  <w:lang w:val="pt-BR"/>
                </w:rPr>
              </m:ctrlPr>
            </m:sSubPr>
            <m:e>
              <m:r>
                <m:rPr>
                  <m:scr m:val="script"/>
                </m:rPr>
                <w:rPr>
                  <w:rFonts w:ascii="Cambria Math" w:hAnsi="Cambria Math"/>
                </w:rPr>
                <m:t>B</m:t>
              </m:r>
            </m:e>
            <m:sub>
              <m:r>
                <w:rPr>
                  <w:rFonts w:ascii="Cambria Math" w:hAnsi="Cambria Math"/>
                  <w:lang w:val="pt-BR"/>
                </w:rPr>
                <m:t>ST</m:t>
              </m:r>
            </m:sub>
          </m:sSub>
          <m:r>
            <w:rPr>
              <w:rFonts w:ascii="Cambria Math" w:hAnsi="Cambria Math"/>
            </w:rPr>
            <m:t>=</m:t>
          </m:r>
          <m:r>
            <m:rPr>
              <m:nor/>
            </m:rPr>
            <m:t>space-time blocks</m:t>
          </m:r>
          <m:r>
            <m:rPr>
              <m:sty m:val="p"/>
            </m:rPr>
            <w:rPr>
              <w:rFonts w:ascii="Cambria Math" w:hAnsi="Cambria Math"/>
            </w:rPr>
            <m:t>.</m:t>
          </m:r>
          <m:r>
            <w:br/>
          </m:r>
        </m:oMath>
      </m:oMathPara>
    </w:p>
    <w:p w14:paraId="7E1DC400" w14:textId="24196EF9" w:rsidR="006E5AFF" w:rsidRPr="006E5AFF" w:rsidRDefault="006E5AFF" w:rsidP="006E5AFF">
      <w:r w:rsidRPr="006E5AFF">
        <w:t>For each block </w:t>
      </w:r>
      <m:oMath>
        <m:r>
          <w:rPr>
            <w:rFonts w:ascii="Cambria Math" w:hAnsi="Cambria Math"/>
            <w:lang w:val="pt-BR"/>
          </w:rPr>
          <m:t>b</m:t>
        </m:r>
      </m:oMath>
      <w:r w:rsidRPr="006E5AFF">
        <w:t>, recompute the score:</w:t>
      </w:r>
    </w:p>
    <w:p w14:paraId="56F52896" w14:textId="6A4BBC8D" w:rsidR="006E5AFF" w:rsidRPr="006E5AFF" w:rsidRDefault="006E5AFF" w:rsidP="006E5AFF">
      <w:pPr>
        <w:rPr>
          <w:lang w:val="pt-BR"/>
        </w:rPr>
      </w:pPr>
      <m:oMathPara>
        <m:oMath>
          <m:sSubSup>
            <m:sSubSupPr>
              <m:ctrlPr>
                <w:rPr>
                  <w:rFonts w:ascii="Cambria Math" w:hAnsi="Cambria Math"/>
                  <w:lang w:val="pt-BR"/>
                </w:rPr>
              </m:ctrlPr>
            </m:sSubSupPr>
            <m:e>
              <m:r>
                <w:rPr>
                  <w:rFonts w:ascii="Cambria Math" w:hAnsi="Cambria Math"/>
                  <w:lang w:val="pt-BR"/>
                </w:rPr>
                <m:t>D</m:t>
              </m:r>
            </m:e>
            <m:sub>
              <m:r>
                <w:rPr>
                  <w:rFonts w:ascii="Cambria Math" w:hAnsi="Cambria Math"/>
                  <w:lang w:val="pt-BR"/>
                </w:rPr>
                <m:t>e</m:t>
              </m:r>
            </m:sub>
            <m:sup>
              <m:d>
                <m:dPr>
                  <m:ctrlPr>
                    <w:rPr>
                      <w:rFonts w:ascii="Cambria Math" w:hAnsi="Cambria Math"/>
                      <w:lang w:val="pt-BR"/>
                    </w:rPr>
                  </m:ctrlPr>
                </m:dPr>
                <m:e>
                  <m:r>
                    <w:rPr>
                      <w:rFonts w:ascii="Cambria Math" w:hAnsi="Cambria Math"/>
                      <w:lang w:val="pt-BR"/>
                    </w:rPr>
                    <m:t>b</m:t>
                  </m:r>
                </m:e>
              </m:d>
            </m:sup>
          </m:sSubSup>
          <m:r>
            <m:rPr>
              <m:sty m:val="p"/>
            </m:rPr>
            <w:rPr>
              <w:rFonts w:ascii="Cambria Math" w:hAnsi="Cambria Math"/>
              <w:lang w:val="pt-BR"/>
            </w:rPr>
            <m:t>.</m:t>
          </m:r>
          <m:r>
            <w:rPr>
              <w:lang w:val="pt-BR"/>
            </w:rPr>
            <w:br/>
          </m:r>
        </m:oMath>
      </m:oMathPara>
    </w:p>
    <w:p w14:paraId="1622F49C" w14:textId="77777777" w:rsidR="006E5AFF" w:rsidRPr="006E5AFF" w:rsidRDefault="006E5AFF" w:rsidP="006E5AFF">
      <w:r w:rsidRPr="006E5AFF">
        <w:t>Define stability as something like:</w:t>
      </w:r>
    </w:p>
    <w:p w14:paraId="560ED0A6" w14:textId="446169DD" w:rsidR="006E5AFF" w:rsidRPr="006E5AFF" w:rsidRDefault="006E5AFF" w:rsidP="006E5AFF">
      <w:pPr>
        <w:rPr>
          <w:lang w:val="pt-BR"/>
        </w:rPr>
      </w:pPr>
      <m:oMathPara>
        <m:oMath>
          <m:r>
            <m:rPr>
              <m:sty m:val="p"/>
            </m:rPr>
            <w:rPr>
              <w:rFonts w:ascii="Cambria Math" w:hAnsi="Cambria Math"/>
              <w:lang w:val="pt-BR"/>
            </w:rPr>
            <m:t>stab</m:t>
          </m:r>
          <m:r>
            <w:rPr>
              <w:rFonts w:ascii="Cambria Math" w:hAnsi="Cambria Math"/>
              <w:lang w:val="pt-BR"/>
            </w:rPr>
            <m:t>⁡(e)=</m:t>
          </m:r>
          <m:limLow>
            <m:limLowPr>
              <m:ctrlPr>
                <w:rPr>
                  <w:rFonts w:ascii="Cambria Math" w:hAnsi="Cambria Math"/>
                  <w:lang w:val="pt-BR"/>
                </w:rPr>
              </m:ctrlPr>
            </m:limLowPr>
            <m:e>
              <m:r>
                <m:rPr>
                  <m:sty m:val="p"/>
                </m:rPr>
                <w:rPr>
                  <w:rFonts w:ascii="Cambria Math" w:hAnsi="Cambria Math"/>
                  <w:lang w:val="pt-BR"/>
                </w:rPr>
                <m:t>Pr</m:t>
              </m:r>
              <m:r>
                <w:rPr>
                  <w:rFonts w:ascii="Cambria Math" w:hAnsi="Cambria Math"/>
                  <w:lang w:val="pt-BR"/>
                </w:rPr>
                <m:t>⁡</m:t>
              </m:r>
            </m:e>
            <m:lim>
              <m:r>
                <w:rPr>
                  <w:rFonts w:ascii="Cambria Math" w:hAnsi="Cambria Math"/>
                  <w:lang w:val="pt-BR"/>
                </w:rPr>
                <m:t>b</m:t>
              </m:r>
            </m:lim>
          </m:limLow>
          <m:r>
            <w:rPr>
              <w:rFonts w:ascii="Cambria Math" w:hAnsi="Cambria Math"/>
              <w:lang w:val="pt-BR"/>
            </w:rPr>
            <m:t>(</m:t>
          </m:r>
          <m:sSubSup>
            <m:sSubSupPr>
              <m:ctrlPr>
                <w:rPr>
                  <w:rFonts w:ascii="Cambria Math" w:hAnsi="Cambria Math"/>
                  <w:lang w:val="pt-BR"/>
                </w:rPr>
              </m:ctrlPr>
            </m:sSubSupPr>
            <m:e>
              <m:r>
                <w:rPr>
                  <w:rFonts w:ascii="Cambria Math" w:hAnsi="Cambria Math"/>
                  <w:lang w:val="pt-BR"/>
                </w:rPr>
                <m:t>D</m:t>
              </m:r>
            </m:e>
            <m:sub>
              <m:r>
                <w:rPr>
                  <w:rFonts w:ascii="Cambria Math" w:hAnsi="Cambria Math"/>
                  <w:lang w:val="pt-BR"/>
                </w:rPr>
                <m:t>e</m:t>
              </m:r>
            </m:sub>
            <m:sup>
              <m:d>
                <m:dPr>
                  <m:ctrlPr>
                    <w:rPr>
                      <w:rFonts w:ascii="Cambria Math" w:hAnsi="Cambria Math"/>
                      <w:lang w:val="pt-BR"/>
                    </w:rPr>
                  </m:ctrlPr>
                </m:dPr>
                <m:e>
                  <m:r>
                    <w:rPr>
                      <w:rFonts w:ascii="Cambria Math" w:hAnsi="Cambria Math"/>
                      <w:lang w:val="pt-BR"/>
                    </w:rPr>
                    <m:t>b</m:t>
                  </m:r>
                </m:e>
              </m:d>
            </m:sup>
          </m:sSubSup>
          <m:r>
            <w:rPr>
              <w:rFonts w:ascii="Cambria Math" w:hAnsi="Cambria Math"/>
              <w:lang w:val="pt-BR"/>
            </w:rPr>
            <m:t>&gt;η)</m:t>
          </m:r>
          <m:r>
            <w:rPr>
              <w:i/>
              <w:lang w:val="pt-BR"/>
            </w:rPr>
            <w:br/>
          </m:r>
        </m:oMath>
      </m:oMathPara>
    </w:p>
    <w:p w14:paraId="11675131" w14:textId="77777777" w:rsidR="006E5AFF" w:rsidRPr="006E5AFF" w:rsidRDefault="006E5AFF" w:rsidP="006E5AFF">
      <w:pPr>
        <w:rPr>
          <w:lang w:val="pt-BR"/>
        </w:rPr>
      </w:pPr>
      <w:r w:rsidRPr="006E5AFF">
        <w:rPr>
          <w:lang w:val="pt-BR"/>
        </w:rPr>
        <w:t>or a continuous version:</w:t>
      </w:r>
    </w:p>
    <w:p w14:paraId="43A272F5" w14:textId="21E3710E" w:rsidR="006E5AFF" w:rsidRPr="006E5AFF" w:rsidRDefault="006E5AFF" w:rsidP="006E5AFF">
      <w:pPr>
        <w:rPr>
          <w:lang w:val="pt-BR"/>
        </w:rPr>
      </w:pPr>
      <m:oMathPara>
        <m:oMath>
          <m:r>
            <m:rPr>
              <m:sty m:val="p"/>
            </m:rPr>
            <w:rPr>
              <w:rFonts w:ascii="Cambria Math" w:hAnsi="Cambria Math"/>
              <w:lang w:val="pt-BR"/>
            </w:rPr>
            <m:t>stab</m:t>
          </m:r>
          <m:r>
            <w:rPr>
              <w:rFonts w:ascii="Cambria Math" w:hAnsi="Cambria Math"/>
              <w:lang w:val="pt-BR"/>
            </w:rPr>
            <m:t>⁡(e)=</m:t>
          </m:r>
          <m:f>
            <m:fPr>
              <m:ctrlPr>
                <w:rPr>
                  <w:rFonts w:ascii="Cambria Math" w:hAnsi="Cambria Math"/>
                  <w:lang w:val="pt-BR"/>
                </w:rPr>
              </m:ctrlPr>
            </m:fPr>
            <m:num>
              <m:sSub>
                <m:sSubPr>
                  <m:ctrlPr>
                    <w:rPr>
                      <w:rFonts w:ascii="Cambria Math" w:hAnsi="Cambria Math"/>
                      <w:lang w:val="pt-BR"/>
                    </w:rPr>
                  </m:ctrlPr>
                </m:sSubPr>
                <m:e>
                  <m:r>
                    <m:rPr>
                      <m:sty m:val="p"/>
                    </m:rPr>
                    <w:rPr>
                      <w:rFonts w:ascii="Cambria Math" w:hAnsi="Cambria Math"/>
                      <w:lang w:val="pt-BR"/>
                    </w:rPr>
                    <m:t>median</m:t>
                  </m:r>
                  <m:r>
                    <w:rPr>
                      <w:rFonts w:ascii="Cambria Math" w:hAnsi="Cambria Math"/>
                      <w:lang w:val="pt-BR"/>
                    </w:rPr>
                    <m:t>⁡</m:t>
                  </m:r>
                </m:e>
                <m:sub>
                  <m:r>
                    <w:rPr>
                      <w:rFonts w:ascii="Cambria Math" w:hAnsi="Cambria Math"/>
                      <w:lang w:val="pt-BR"/>
                    </w:rPr>
                    <m:t>b</m:t>
                  </m:r>
                </m:sub>
              </m:sSub>
              <m:sSubSup>
                <m:sSubSupPr>
                  <m:ctrlPr>
                    <w:rPr>
                      <w:rFonts w:ascii="Cambria Math" w:hAnsi="Cambria Math"/>
                      <w:lang w:val="pt-BR"/>
                    </w:rPr>
                  </m:ctrlPr>
                </m:sSubSupPr>
                <m:e>
                  <m:r>
                    <w:rPr>
                      <w:rFonts w:ascii="Cambria Math" w:hAnsi="Cambria Math"/>
                      <w:lang w:val="pt-BR"/>
                    </w:rPr>
                    <m:t>D</m:t>
                  </m:r>
                </m:e>
                <m:sub>
                  <m:r>
                    <w:rPr>
                      <w:rFonts w:ascii="Cambria Math" w:hAnsi="Cambria Math"/>
                      <w:lang w:val="pt-BR"/>
                    </w:rPr>
                    <m:t>e</m:t>
                  </m:r>
                </m:sub>
                <m:sup>
                  <m:d>
                    <m:dPr>
                      <m:ctrlPr>
                        <w:rPr>
                          <w:rFonts w:ascii="Cambria Math" w:hAnsi="Cambria Math"/>
                          <w:lang w:val="pt-BR"/>
                        </w:rPr>
                      </m:ctrlPr>
                    </m:dPr>
                    <m:e>
                      <m:r>
                        <w:rPr>
                          <w:rFonts w:ascii="Cambria Math" w:hAnsi="Cambria Math"/>
                          <w:lang w:val="pt-BR"/>
                        </w:rPr>
                        <m:t>b</m:t>
                      </m:r>
                    </m:e>
                  </m:d>
                </m:sup>
              </m:sSubSup>
            </m:num>
            <m:den>
              <m:sSub>
                <m:sSubPr>
                  <m:ctrlPr>
                    <w:rPr>
                      <w:rFonts w:ascii="Cambria Math" w:hAnsi="Cambria Math"/>
                      <w:lang w:val="pt-BR"/>
                    </w:rPr>
                  </m:ctrlPr>
                </m:sSubPr>
                <m:e>
                  <m:r>
                    <m:rPr>
                      <m:sty m:val="p"/>
                    </m:rPr>
                    <w:rPr>
                      <w:rFonts w:ascii="Cambria Math" w:hAnsi="Cambria Math"/>
                      <w:lang w:val="pt-BR"/>
                    </w:rPr>
                    <m:t>MAD</m:t>
                  </m:r>
                  <m:r>
                    <w:rPr>
                      <w:rFonts w:ascii="Cambria Math" w:hAnsi="Cambria Math"/>
                      <w:lang w:val="pt-BR"/>
                    </w:rPr>
                    <m:t>⁡</m:t>
                  </m:r>
                </m:e>
                <m:sub>
                  <m:r>
                    <w:rPr>
                      <w:rFonts w:ascii="Cambria Math" w:hAnsi="Cambria Math"/>
                      <w:lang w:val="pt-BR"/>
                    </w:rPr>
                    <m:t>b</m:t>
                  </m:r>
                </m:sub>
              </m:sSub>
              <m:r>
                <w:rPr>
                  <w:rFonts w:ascii="Cambria Math" w:hAnsi="Cambria Math"/>
                  <w:lang w:val="pt-BR"/>
                </w:rPr>
                <m:t>(</m:t>
              </m:r>
              <m:sSubSup>
                <m:sSubSupPr>
                  <m:ctrlPr>
                    <w:rPr>
                      <w:rFonts w:ascii="Cambria Math" w:hAnsi="Cambria Math"/>
                      <w:lang w:val="pt-BR"/>
                    </w:rPr>
                  </m:ctrlPr>
                </m:sSubSupPr>
                <m:e>
                  <m:r>
                    <w:rPr>
                      <w:rFonts w:ascii="Cambria Math" w:hAnsi="Cambria Math"/>
                      <w:lang w:val="pt-BR"/>
                    </w:rPr>
                    <m:t>D</m:t>
                  </m:r>
                </m:e>
                <m:sub>
                  <m:r>
                    <w:rPr>
                      <w:rFonts w:ascii="Cambria Math" w:hAnsi="Cambria Math"/>
                      <w:lang w:val="pt-BR"/>
                    </w:rPr>
                    <m:t>e</m:t>
                  </m:r>
                </m:sub>
                <m:sup>
                  <m:d>
                    <m:dPr>
                      <m:ctrlPr>
                        <w:rPr>
                          <w:rFonts w:ascii="Cambria Math" w:hAnsi="Cambria Math"/>
                          <w:lang w:val="pt-BR"/>
                        </w:rPr>
                      </m:ctrlPr>
                    </m:dPr>
                    <m:e>
                      <m:r>
                        <w:rPr>
                          <w:rFonts w:ascii="Cambria Math" w:hAnsi="Cambria Math"/>
                          <w:lang w:val="pt-BR"/>
                        </w:rPr>
                        <m:t>b</m:t>
                      </m:r>
                    </m:e>
                  </m:d>
                </m:sup>
              </m:sSubSup>
              <m:r>
                <w:rPr>
                  <w:rFonts w:ascii="Cambria Math" w:hAnsi="Cambria Math"/>
                  <w:lang w:val="pt-BR"/>
                </w:rPr>
                <m:t>)+ϵ</m:t>
              </m:r>
            </m:den>
          </m:f>
          <m:r>
            <m:rPr>
              <m:sty m:val="p"/>
            </m:rPr>
            <w:rPr>
              <w:rFonts w:ascii="Cambria Math" w:hAnsi="Cambria Math"/>
              <w:lang w:val="pt-BR"/>
            </w:rPr>
            <m:t>.</m:t>
          </m:r>
          <m:r>
            <w:rPr>
              <w:lang w:val="pt-BR"/>
            </w:rPr>
            <w:br/>
          </m:r>
        </m:oMath>
      </m:oMathPara>
    </w:p>
    <w:p w14:paraId="4A20F6A6" w14:textId="77777777" w:rsidR="006E5AFF" w:rsidRPr="006E5AFF" w:rsidRDefault="006E5AFF" w:rsidP="006E5AFF">
      <w:r w:rsidRPr="006E5AFF">
        <w:t>A valid edge must satisfy:</w:t>
      </w:r>
    </w:p>
    <w:p w14:paraId="6DA30961" w14:textId="77B37431" w:rsidR="006E5AFF" w:rsidRPr="006E5AFF" w:rsidRDefault="006E5AFF" w:rsidP="006E5AFF">
      <m:oMathPara>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e</m:t>
              </m:r>
            </m:sub>
          </m:sSub>
          <m:r>
            <w:rPr>
              <w:rFonts w:ascii="Cambria Math" w:hAnsi="Cambria Math"/>
            </w:rPr>
            <m:t>&gt;</m:t>
          </m:r>
          <m:sSub>
            <m:sSubPr>
              <m:ctrlPr>
                <w:rPr>
                  <w:rFonts w:ascii="Cambria Math" w:hAnsi="Cambria Math"/>
                  <w:lang w:val="pt-BR"/>
                </w:rPr>
              </m:ctrlPr>
            </m:sSubPr>
            <m:e>
              <m:r>
                <w:rPr>
                  <w:rFonts w:ascii="Cambria Math" w:hAnsi="Cambria Math"/>
                  <w:lang w:val="pt-BR"/>
                </w:rPr>
                <m:t>η</m:t>
              </m:r>
            </m:e>
            <m:sub>
              <m:r>
                <w:rPr>
                  <w:rFonts w:ascii="Cambria Math" w:hAnsi="Cambria Math"/>
                  <w:lang w:val="pt-BR"/>
                </w:rPr>
                <m:t>D</m:t>
              </m:r>
            </m:sub>
          </m:sSub>
          <m:r>
            <w:rPr>
              <w:rFonts w:ascii="Cambria Math" w:hAnsi="Cambria Math"/>
            </w:rPr>
            <m:t>,</m:t>
          </m:r>
          <m:r>
            <w:rPr>
              <w:i/>
            </w:rPr>
            <w:br/>
          </m:r>
        </m:oMath>
        <m:oMath>
          <m:sSub>
            <m:sSubPr>
              <m:ctrlPr>
                <w:rPr>
                  <w:rFonts w:ascii="Cambria Math" w:hAnsi="Cambria Math"/>
                  <w:lang w:val="pt-BR"/>
                </w:rPr>
              </m:ctrlPr>
            </m:sSubPr>
            <m:e>
              <m:r>
                <w:rPr>
                  <w:rFonts w:ascii="Cambria Math" w:hAnsi="Cambria Math"/>
                  <w:lang w:val="pt-BR"/>
                </w:rPr>
                <m:t>p</m:t>
              </m:r>
            </m:e>
            <m:sub>
              <m:r>
                <w:rPr>
                  <w:rFonts w:ascii="Cambria Math" w:hAnsi="Cambria Math"/>
                  <w:lang w:val="pt-BR"/>
                </w:rPr>
                <m:t>e</m:t>
              </m:r>
            </m:sub>
          </m:sSub>
          <m:r>
            <w:rPr>
              <w:rFonts w:ascii="Cambria Math" w:hAnsi="Cambria Math"/>
            </w:rPr>
            <m:t>&lt;</m:t>
          </m:r>
          <m:r>
            <w:rPr>
              <w:rFonts w:ascii="Cambria Math" w:hAnsi="Cambria Math"/>
              <w:lang w:val="pt-BR"/>
            </w:rPr>
            <m:t>α</m:t>
          </m:r>
          <m:r>
            <w:rPr>
              <w:rFonts w:ascii="Cambria Math" w:hAnsi="Cambria Math"/>
            </w:rPr>
            <m:t>,</m:t>
          </m:r>
          <m:r>
            <w:rPr>
              <w:i/>
            </w:rPr>
            <w:br/>
          </m:r>
        </m:oMath>
        <m:oMath>
          <m:sSub>
            <m:sSubPr>
              <m:ctrlPr>
                <w:rPr>
                  <w:rFonts w:ascii="Cambria Math" w:hAnsi="Cambria Math"/>
                  <w:lang w:val="pt-BR"/>
                </w:rPr>
              </m:ctrlPr>
            </m:sSubPr>
            <m:e>
              <m:r>
                <w:rPr>
                  <w:rFonts w:ascii="Cambria Math" w:hAnsi="Cambria Math"/>
                  <w:lang w:val="pt-BR"/>
                </w:rPr>
                <m:t>q</m:t>
              </m:r>
            </m:e>
            <m:sub>
              <m:r>
                <w:rPr>
                  <w:rFonts w:ascii="Cambria Math" w:hAnsi="Cambria Math"/>
                  <w:lang w:val="pt-BR"/>
                </w:rPr>
                <m:t>e</m:t>
              </m:r>
            </m:sub>
          </m:sSub>
          <m:r>
            <w:rPr>
              <w:rFonts w:ascii="Cambria Math" w:hAnsi="Cambria Math"/>
            </w:rPr>
            <m:t>&lt;</m:t>
          </m:r>
          <m:sSub>
            <m:sSubPr>
              <m:ctrlPr>
                <w:rPr>
                  <w:rFonts w:ascii="Cambria Math" w:hAnsi="Cambria Math"/>
                  <w:lang w:val="pt-BR"/>
                </w:rPr>
              </m:ctrlPr>
            </m:sSubPr>
            <m:e>
              <m:r>
                <w:rPr>
                  <w:rFonts w:ascii="Cambria Math" w:hAnsi="Cambria Math"/>
                  <w:lang w:val="pt-BR"/>
                </w:rPr>
                <m:t>q</m:t>
              </m:r>
            </m:e>
            <m:sub>
              <m:r>
                <w:rPr>
                  <w:rFonts w:ascii="Cambria Math" w:hAnsi="Cambria Math"/>
                </w:rPr>
                <m:t>0</m:t>
              </m:r>
            </m:sub>
          </m:sSub>
          <m:r>
            <w:rPr>
              <w:rFonts w:ascii="Cambria Math" w:hAnsi="Cambria Math"/>
            </w:rPr>
            <m:t>,</m:t>
          </m:r>
          <m:r>
            <w:rPr>
              <w:i/>
            </w:rPr>
            <w:br/>
          </m:r>
        </m:oMath>
        <m:oMath>
          <m:r>
            <m:rPr>
              <m:sty m:val="p"/>
            </m:rPr>
            <w:rPr>
              <w:rFonts w:ascii="Cambria Math" w:hAnsi="Cambria Math"/>
            </w:rPr>
            <m:t>stab</m:t>
          </m:r>
          <m:r>
            <w:rPr>
              <w:rFonts w:ascii="Cambria Math" w:hAnsi="Cambria Math"/>
            </w:rPr>
            <m:t>⁡(</m:t>
          </m:r>
          <m:r>
            <w:rPr>
              <w:rFonts w:ascii="Cambria Math" w:hAnsi="Cambria Math"/>
              <w:lang w:val="pt-BR"/>
            </w:rPr>
            <m:t>e</m:t>
          </m:r>
          <m:r>
            <w:rPr>
              <w:rFonts w:ascii="Cambria Math" w:hAnsi="Cambria Math"/>
            </w:rPr>
            <m:t>)&gt;</m:t>
          </m:r>
          <m:sSub>
            <m:sSubPr>
              <m:ctrlPr>
                <w:rPr>
                  <w:rFonts w:ascii="Cambria Math" w:hAnsi="Cambria Math"/>
                  <w:lang w:val="pt-BR"/>
                </w:rPr>
              </m:ctrlPr>
            </m:sSubPr>
            <m:e>
              <m:r>
                <w:rPr>
                  <w:rFonts w:ascii="Cambria Math" w:hAnsi="Cambria Math"/>
                  <w:lang w:val="pt-BR"/>
                </w:rPr>
                <m:t>η</m:t>
              </m:r>
            </m:e>
            <m:sub>
              <m:r>
                <w:rPr>
                  <w:rFonts w:ascii="Cambria Math" w:hAnsi="Cambria Math"/>
                  <w:lang w:val="pt-BR"/>
                </w:rPr>
                <m:t>S</m:t>
              </m:r>
            </m:sub>
          </m:sSub>
          <m:r>
            <w:rPr>
              <w:rFonts w:ascii="Cambria Math" w:hAnsi="Cambria Math"/>
            </w:rPr>
            <m:t>,</m:t>
          </m:r>
          <m:r>
            <w:rPr>
              <w:i/>
            </w:rPr>
            <w:br/>
          </m:r>
        </m:oMath>
        <m:oMath>
          <m:r>
            <m:rPr>
              <m:nor/>
            </m:rPr>
            <m:t>support coverage adequate</m:t>
          </m:r>
          <m:r>
            <w:rPr>
              <w:rFonts w:ascii="Cambria Math" w:hAnsi="Cambria Math"/>
            </w:rPr>
            <m:t>,</m:t>
          </m:r>
          <m:r>
            <w:rPr>
              <w:i/>
            </w:rPr>
            <w:br/>
          </m:r>
        </m:oMath>
        <m:oMath>
          <m:r>
            <m:rPr>
              <m:nor/>
            </m:rPr>
            <m:t>not dominated by a single spatial/time block</m:t>
          </m:r>
          <m:r>
            <m:rPr>
              <m:sty m:val="p"/>
            </m:rPr>
            <w:rPr>
              <w:rFonts w:ascii="Cambria Math" w:hAnsi="Cambria Math"/>
            </w:rPr>
            <m:t>.</m:t>
          </m:r>
          <m:r>
            <w:br/>
          </m:r>
        </m:oMath>
      </m:oMathPara>
    </w:p>
    <w:p w14:paraId="22ABCE98" w14:textId="77777777" w:rsidR="006E5AFF" w:rsidRPr="006E5AFF" w:rsidRDefault="006E5AFF" w:rsidP="006E5AFF">
      <w:r w:rsidRPr="006E5AFF">
        <w:t>This gives a robust graph:</w:t>
      </w:r>
    </w:p>
    <w:p w14:paraId="3421568A" w14:textId="688EBF79" w:rsidR="006E5AFF" w:rsidRPr="006E5AFF" w:rsidRDefault="006E5AFF" w:rsidP="006E5AFF">
      <w:pPr>
        <w:rPr>
          <w:lang w:val="pt-BR"/>
        </w:rPr>
      </w:pPr>
      <m:oMathPara>
        <m:oMath>
          <m:r>
            <w:rPr>
              <w:rFonts w:ascii="Cambria Math" w:hAnsi="Cambria Math"/>
              <w:lang w:val="pt-BR"/>
            </w:rPr>
            <w:lastRenderedPageBreak/>
            <m:t>E={e:</m:t>
          </m:r>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e</m:t>
              </m:r>
            </m:sub>
          </m:sSub>
          <m:r>
            <w:rPr>
              <w:rFonts w:ascii="Cambria Math" w:hAnsi="Cambria Math"/>
              <w:lang w:val="pt-BR"/>
            </w:rPr>
            <m:t>&gt;</m:t>
          </m:r>
          <m:sSub>
            <m:sSubPr>
              <m:ctrlPr>
                <w:rPr>
                  <w:rFonts w:ascii="Cambria Math" w:hAnsi="Cambria Math"/>
                  <w:lang w:val="pt-BR"/>
                </w:rPr>
              </m:ctrlPr>
            </m:sSubPr>
            <m:e>
              <m:r>
                <w:rPr>
                  <w:rFonts w:ascii="Cambria Math" w:hAnsi="Cambria Math"/>
                  <w:lang w:val="pt-BR"/>
                </w:rPr>
                <m:t>η</m:t>
              </m:r>
            </m:e>
            <m:sub>
              <m:r>
                <w:rPr>
                  <w:rFonts w:ascii="Cambria Math" w:hAnsi="Cambria Math"/>
                  <w:lang w:val="pt-BR"/>
                </w:rPr>
                <m:t>D</m:t>
              </m:r>
            </m:sub>
          </m:sSub>
          <m:r>
            <w:rPr>
              <w:rFonts w:ascii="Cambria Math" w:hAnsi="Cambria Math"/>
              <w:lang w:val="pt-BR"/>
            </w:rPr>
            <m:t>,</m:t>
          </m:r>
          <m:r>
            <m:rPr>
              <m:sty m:val="p"/>
            </m:rPr>
            <w:rPr>
              <w:rFonts w:ascii="Cambria Math" w:hAnsi="Cambria Math"/>
              <w:lang w:val="pt-BR"/>
            </w:rPr>
            <m:t> </m:t>
          </m:r>
          <m:sSub>
            <m:sSubPr>
              <m:ctrlPr>
                <w:rPr>
                  <w:rFonts w:ascii="Cambria Math" w:hAnsi="Cambria Math"/>
                  <w:lang w:val="pt-BR"/>
                </w:rPr>
              </m:ctrlPr>
            </m:sSubPr>
            <m:e>
              <m:r>
                <w:rPr>
                  <w:rFonts w:ascii="Cambria Math" w:hAnsi="Cambria Math"/>
                  <w:lang w:val="pt-BR"/>
                </w:rPr>
                <m:t>q</m:t>
              </m:r>
            </m:e>
            <m:sub>
              <m:r>
                <w:rPr>
                  <w:rFonts w:ascii="Cambria Math" w:hAnsi="Cambria Math"/>
                  <w:lang w:val="pt-BR"/>
                </w:rPr>
                <m:t>e</m:t>
              </m:r>
            </m:sub>
          </m:sSub>
          <m:r>
            <w:rPr>
              <w:rFonts w:ascii="Cambria Math" w:hAnsi="Cambria Math"/>
              <w:lang w:val="pt-BR"/>
            </w:rPr>
            <m:t>&lt;</m:t>
          </m:r>
          <m:sSub>
            <m:sSubPr>
              <m:ctrlPr>
                <w:rPr>
                  <w:rFonts w:ascii="Cambria Math" w:hAnsi="Cambria Math"/>
                  <w:lang w:val="pt-BR"/>
                </w:rPr>
              </m:ctrlPr>
            </m:sSubPr>
            <m:e>
              <m:r>
                <w:rPr>
                  <w:rFonts w:ascii="Cambria Math" w:hAnsi="Cambria Math"/>
                  <w:lang w:val="pt-BR"/>
                </w:rPr>
                <m:t>q</m:t>
              </m:r>
            </m:e>
            <m:sub>
              <m:r>
                <w:rPr>
                  <w:rFonts w:ascii="Cambria Math" w:hAnsi="Cambria Math"/>
                  <w:lang w:val="pt-BR"/>
                </w:rPr>
                <m:t>0</m:t>
              </m:r>
            </m:sub>
          </m:sSub>
          <m:r>
            <w:rPr>
              <w:rFonts w:ascii="Cambria Math" w:hAnsi="Cambria Math"/>
              <w:lang w:val="pt-BR"/>
            </w:rPr>
            <m:t>,</m:t>
          </m:r>
          <m:r>
            <m:rPr>
              <m:sty m:val="p"/>
            </m:rPr>
            <w:rPr>
              <w:rFonts w:ascii="Cambria Math" w:hAnsi="Cambria Math"/>
              <w:lang w:val="pt-BR"/>
            </w:rPr>
            <m:t> stab</m:t>
          </m:r>
          <m:r>
            <w:rPr>
              <w:rFonts w:ascii="Cambria Math" w:hAnsi="Cambria Math"/>
              <w:lang w:val="pt-BR"/>
            </w:rPr>
            <m:t>⁡(e)&gt;</m:t>
          </m:r>
          <m:sSub>
            <m:sSubPr>
              <m:ctrlPr>
                <w:rPr>
                  <w:rFonts w:ascii="Cambria Math" w:hAnsi="Cambria Math"/>
                  <w:lang w:val="pt-BR"/>
                </w:rPr>
              </m:ctrlPr>
            </m:sSubPr>
            <m:e>
              <m:r>
                <w:rPr>
                  <w:rFonts w:ascii="Cambria Math" w:hAnsi="Cambria Math"/>
                  <w:lang w:val="pt-BR"/>
                </w:rPr>
                <m:t>η</m:t>
              </m:r>
            </m:e>
            <m:sub>
              <m:r>
                <w:rPr>
                  <w:rFonts w:ascii="Cambria Math" w:hAnsi="Cambria Math"/>
                  <w:lang w:val="pt-BR"/>
                </w:rPr>
                <m:t>S</m:t>
              </m:r>
            </m:sub>
          </m:sSub>
          <m:r>
            <w:rPr>
              <w:rFonts w:ascii="Cambria Math" w:hAnsi="Cambria Math"/>
              <w:lang w:val="pt-BR"/>
            </w:rPr>
            <m:t>}</m:t>
          </m:r>
          <m:r>
            <m:rPr>
              <m:sty m:val="p"/>
            </m:rPr>
            <w:rPr>
              <w:rFonts w:ascii="Cambria Math" w:hAnsi="Cambria Math"/>
              <w:lang w:val="pt-BR"/>
            </w:rPr>
            <m:t>.</m:t>
          </m:r>
          <m:r>
            <w:rPr>
              <w:lang w:val="pt-BR"/>
            </w:rPr>
            <w:br/>
          </m:r>
        </m:oMath>
      </m:oMathPara>
    </w:p>
    <w:p w14:paraId="7E01C43F" w14:textId="77777777" w:rsidR="006E5AFF" w:rsidRPr="006E5AFF" w:rsidRDefault="006E5AFF" w:rsidP="006E5AFF">
      <w:r w:rsidRPr="006E5AFF">
        <w:t>The scanner should have two passes.</w:t>
      </w:r>
    </w:p>
    <w:p w14:paraId="24D2961B" w14:textId="77777777" w:rsidR="006E5AFF" w:rsidRPr="006E5AFF" w:rsidRDefault="006E5AFF" w:rsidP="006E5AFF">
      <w:r w:rsidRPr="006E5AFF">
        <w:t>First, a cheap candidate pass. It uses low-cost approximations: rank correlation, distance correlation on samples, random Fourier feature HSIC, crude lagged dependence, support overlap, missingness compatibility. Its job is only to reduce the candidate set.</w:t>
      </w:r>
    </w:p>
    <w:p w14:paraId="3DD54EF8" w14:textId="77777777" w:rsidR="006E5AFF" w:rsidRPr="006E5AFF" w:rsidRDefault="006E5AFF" w:rsidP="006E5AFF">
      <w:r w:rsidRPr="006E5AFF">
        <w:t>Second, a confirmation pass. It uses full conditional HSIC, structured nulls, stability selection, and local multivariate pruning.</w:t>
      </w:r>
    </w:p>
    <w:p w14:paraId="3B434CAC" w14:textId="77777777" w:rsidR="006E5AFF" w:rsidRPr="006E5AFF" w:rsidRDefault="006E5AFF" w:rsidP="006E5AFF">
      <w:r w:rsidRPr="006E5AFF">
        <w:t>Local multivariate pruning is necessary because pairwise nonlinear dependence will overproduce edges.</w:t>
      </w:r>
    </w:p>
    <w:p w14:paraId="1FE12E64" w14:textId="77777777" w:rsidR="006E5AFF" w:rsidRPr="006E5AFF" w:rsidRDefault="006E5AFF" w:rsidP="006E5AFF">
      <w:pPr>
        <w:rPr>
          <w:lang w:val="pt-BR"/>
        </w:rPr>
      </w:pPr>
      <w:r w:rsidRPr="006E5AFF">
        <w:rPr>
          <w:lang w:val="pt-BR"/>
        </w:rPr>
        <w:t>Suppose:</w:t>
      </w:r>
    </w:p>
    <w:p w14:paraId="1CBD65E2" w14:textId="5DD0F0BF" w:rsidR="006E5AFF" w:rsidRPr="006E5AFF" w:rsidRDefault="006E5AFF" w:rsidP="006E5AFF">
      <w:pPr>
        <w:rPr>
          <w:lang w:val="pt-BR"/>
        </w:rPr>
      </w:pPr>
      <m:oMathPara>
        <m:oMath>
          <m:r>
            <w:rPr>
              <w:rFonts w:ascii="Cambria Math" w:hAnsi="Cambria Math"/>
              <w:lang w:val="pt-BR"/>
            </w:rPr>
            <m:t>X→W→Y</m:t>
          </m:r>
          <m:r>
            <m:rPr>
              <m:sty m:val="p"/>
            </m:rPr>
            <w:rPr>
              <w:rFonts w:ascii="Cambria Math" w:hAnsi="Cambria Math"/>
              <w:lang w:val="pt-BR"/>
            </w:rPr>
            <m:t>.</m:t>
          </m:r>
          <m:r>
            <w:rPr>
              <w:lang w:val="pt-BR"/>
            </w:rPr>
            <w:br/>
          </m:r>
        </m:oMath>
      </m:oMathPara>
    </w:p>
    <w:p w14:paraId="28FA4161" w14:textId="3E21010B" w:rsidR="006E5AFF" w:rsidRPr="006E5AFF" w:rsidRDefault="006E5AFF" w:rsidP="006E5AFF">
      <w:pPr>
        <w:rPr>
          <w:lang w:val="pt-BR"/>
        </w:rPr>
      </w:pPr>
      <w:r w:rsidRPr="006E5AFF">
        <w:t>Pairwise scanning may flag both </w:t>
      </w:r>
      <m:oMath>
        <m:r>
          <w:rPr>
            <w:rFonts w:ascii="Cambria Math" w:hAnsi="Cambria Math"/>
            <w:lang w:val="pt-BR"/>
          </w:rPr>
          <m:t>X</m:t>
        </m:r>
        <m:r>
          <w:rPr>
            <w:rFonts w:ascii="Cambria Math" w:hAnsi="Cambria Math"/>
          </w:rPr>
          <m:t>-</m:t>
        </m:r>
        <m:r>
          <w:rPr>
            <w:rFonts w:ascii="Cambria Math" w:hAnsi="Cambria Math"/>
            <w:lang w:val="pt-BR"/>
          </w:rPr>
          <m:t>Y</m:t>
        </m:r>
      </m:oMath>
      <w:r w:rsidRPr="006E5AFF">
        <w:t> and </w:t>
      </w:r>
      <m:oMath>
        <m:r>
          <w:rPr>
            <w:rFonts w:ascii="Cambria Math" w:hAnsi="Cambria Math"/>
            <w:lang w:val="pt-BR"/>
          </w:rPr>
          <m:t>W</m:t>
        </m:r>
        <m:r>
          <w:rPr>
            <w:rFonts w:ascii="Cambria Math" w:hAnsi="Cambria Math"/>
          </w:rPr>
          <m:t>-</m:t>
        </m:r>
        <m:r>
          <w:rPr>
            <w:rFonts w:ascii="Cambria Math" w:hAnsi="Cambria Math"/>
            <w:lang w:val="pt-BR"/>
          </w:rPr>
          <m:t>Y</m:t>
        </m:r>
      </m:oMath>
      <w:r w:rsidRPr="006E5AFF">
        <w:t xml:space="preserve">. </w:t>
      </w:r>
      <w:r w:rsidRPr="006E5AFF">
        <w:rPr>
          <w:lang w:val="pt-BR"/>
        </w:rPr>
        <w:t>To reduce this, test:</w:t>
      </w:r>
    </w:p>
    <w:p w14:paraId="23AAFB82" w14:textId="12A87E18" w:rsidR="006E5AFF" w:rsidRPr="006E5AFF" w:rsidRDefault="006E5AFF" w:rsidP="006E5AFF">
      <w:pPr>
        <w:rPr>
          <w:lang w:val="pt-BR"/>
        </w:rPr>
      </w:pPr>
      <m:oMathPara>
        <m:oMath>
          <m:r>
            <w:rPr>
              <w:rFonts w:ascii="Cambria Math" w:hAnsi="Cambria Math"/>
              <w:lang w:val="pt-BR"/>
            </w:rPr>
            <m:t>X⊥Y∣Z,W</m:t>
          </m:r>
          <m:r>
            <m:rPr>
              <m:sty m:val="p"/>
            </m:rPr>
            <w:rPr>
              <w:rFonts w:ascii="Cambria Math" w:hAnsi="Cambria Math"/>
              <w:lang w:val="pt-BR"/>
            </w:rPr>
            <m:t>.</m:t>
          </m:r>
          <m:r>
            <w:rPr>
              <w:lang w:val="pt-BR"/>
            </w:rPr>
            <w:br/>
          </m:r>
        </m:oMath>
      </m:oMathPara>
    </w:p>
    <w:p w14:paraId="717F78D3" w14:textId="77777777" w:rsidR="006E5AFF" w:rsidRPr="006E5AFF" w:rsidRDefault="006E5AFF" w:rsidP="006E5AFF">
      <w:pPr>
        <w:rPr>
          <w:lang w:val="pt-BR"/>
        </w:rPr>
      </w:pPr>
      <w:r w:rsidRPr="006E5AFF">
        <w:rPr>
          <w:lang w:val="pt-BR"/>
        </w:rPr>
        <w:t>In scanner terms:</w:t>
      </w:r>
    </w:p>
    <w:p w14:paraId="424B253F" w14:textId="721D27AF"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Z,W</m:t>
              </m:r>
            </m:sub>
          </m:sSub>
          <m:r>
            <w:rPr>
              <w:rFonts w:ascii="Cambria Math" w:hAnsi="Cambria Math"/>
              <w:lang w:val="pt-BR"/>
            </w:rPr>
            <m:t>(X,Y)</m:t>
          </m:r>
          <m:r>
            <w:rPr>
              <w:i/>
              <w:lang w:val="pt-BR"/>
            </w:rPr>
            <w:br/>
          </m:r>
        </m:oMath>
      </m:oMathPara>
    </w:p>
    <w:p w14:paraId="57E0BF9F" w14:textId="7EA6A50B" w:rsidR="006E5AFF" w:rsidRPr="006E5AFF" w:rsidRDefault="006E5AFF" w:rsidP="006E5AFF">
      <w:r w:rsidRPr="006E5AFF">
        <w:t>should drop if </w:t>
      </w:r>
      <m:oMath>
        <m:r>
          <w:rPr>
            <w:rFonts w:ascii="Cambria Math" w:hAnsi="Cambria Math"/>
            <w:lang w:val="pt-BR"/>
          </w:rPr>
          <m:t>W</m:t>
        </m:r>
      </m:oMath>
      <w:r w:rsidRPr="006E5AFF">
        <w:t> explains the relation.</w:t>
      </w:r>
    </w:p>
    <w:p w14:paraId="64241984" w14:textId="77777777" w:rsidR="006E5AFF" w:rsidRPr="006E5AFF" w:rsidRDefault="006E5AFF" w:rsidP="006E5AFF">
      <w:pPr>
        <w:rPr>
          <w:lang w:val="pt-BR"/>
        </w:rPr>
      </w:pPr>
      <w:r w:rsidRPr="006E5AFF">
        <w:t xml:space="preserve">But this should be local, not global. Conditioning on hundreds of variables destroys power. </w:t>
      </w:r>
      <w:r w:rsidRPr="006E5AFF">
        <w:rPr>
          <w:lang w:val="pt-BR"/>
        </w:rPr>
        <w:t>So use graph neighborhoods:</w:t>
      </w:r>
    </w:p>
    <w:p w14:paraId="57F3C63A" w14:textId="51DF5533"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C</m:t>
              </m:r>
            </m:e>
            <m:sub>
              <m:r>
                <w:rPr>
                  <w:rFonts w:ascii="Cambria Math" w:hAnsi="Cambria Math"/>
                  <w:lang w:val="pt-BR"/>
                </w:rPr>
                <m:t>e</m:t>
              </m:r>
            </m:sub>
          </m:sSub>
          <m:r>
            <w:rPr>
              <w:rFonts w:ascii="Cambria Math" w:hAnsi="Cambria Math"/>
              <w:lang w:val="pt-BR"/>
            </w:rPr>
            <m:t>⊆N(x)∪N(y)</m:t>
          </m:r>
          <m:r>
            <w:rPr>
              <w:i/>
              <w:lang w:val="pt-BR"/>
            </w:rPr>
            <w:br/>
          </m:r>
        </m:oMath>
      </m:oMathPara>
    </w:p>
    <w:p w14:paraId="3E0880C7" w14:textId="77777777" w:rsidR="006E5AFF" w:rsidRPr="006E5AFF" w:rsidRDefault="006E5AFF" w:rsidP="006E5AFF">
      <w:r w:rsidRPr="006E5AFF">
        <w:t>as candidate conditioning sets.</w:t>
      </w:r>
    </w:p>
    <w:p w14:paraId="674126BC" w14:textId="37645FF3" w:rsidR="006E5AFF" w:rsidRPr="006E5AFF" w:rsidRDefault="006E5AFF" w:rsidP="006E5AFF">
      <w:r w:rsidRPr="006E5AFF">
        <w:t>Then retain edge </w:t>
      </w:r>
      <m:oMath>
        <m:r>
          <w:rPr>
            <w:rFonts w:ascii="Cambria Math" w:hAnsi="Cambria Math"/>
            <w:lang w:val="pt-BR"/>
          </w:rPr>
          <m:t>x</m:t>
        </m:r>
        <m:r>
          <w:rPr>
            <w:rFonts w:ascii="Cambria Math" w:hAnsi="Cambria Math"/>
          </w:rPr>
          <m:t>-</m:t>
        </m:r>
        <m:r>
          <w:rPr>
            <w:rFonts w:ascii="Cambria Math" w:hAnsi="Cambria Math"/>
            <w:lang w:val="pt-BR"/>
          </w:rPr>
          <m:t>y</m:t>
        </m:r>
      </m:oMath>
      <w:r w:rsidRPr="006E5AFF">
        <w:t> only if it remains strong under plausible local conditioning:</w:t>
      </w:r>
    </w:p>
    <w:p w14:paraId="4977EF56" w14:textId="3B9A7410" w:rsidR="006E5AFF" w:rsidRPr="006E5AFF" w:rsidRDefault="006E5AFF" w:rsidP="006E5AFF">
      <w:pPr>
        <w:rPr>
          <w:lang w:val="pt-BR"/>
        </w:rPr>
      </w:pPr>
      <m:oMathPara>
        <m:oMath>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Z,</m:t>
              </m:r>
              <m:sSub>
                <m:sSubPr>
                  <m:ctrlPr>
                    <w:rPr>
                      <w:rFonts w:ascii="Cambria Math" w:hAnsi="Cambria Math"/>
                      <w:lang w:val="pt-BR"/>
                    </w:rPr>
                  </m:ctrlPr>
                </m:sSubPr>
                <m:e>
                  <m:r>
                    <w:rPr>
                      <w:rFonts w:ascii="Cambria Math" w:hAnsi="Cambria Math"/>
                      <w:lang w:val="pt-BR"/>
                    </w:rPr>
                    <m:t>C</m:t>
                  </m:r>
                </m:e>
                <m:sub>
                  <m:r>
                    <w:rPr>
                      <w:rFonts w:ascii="Cambria Math" w:hAnsi="Cambria Math"/>
                      <w:lang w:val="pt-BR"/>
                    </w:rPr>
                    <m:t>e</m:t>
                  </m:r>
                </m:sub>
              </m:sSub>
            </m:sub>
          </m:sSub>
          <m:r>
            <w:rPr>
              <w:rFonts w:ascii="Cambria Math" w:hAnsi="Cambria Math"/>
              <w:lang w:val="pt-BR"/>
            </w:rPr>
            <m:t>(x,y)&gt;η</m:t>
          </m:r>
          <m:r>
            <m:rPr>
              <m:sty m:val="p"/>
            </m:rPr>
            <w:rPr>
              <w:rFonts w:ascii="Cambria Math" w:hAnsi="Cambria Math"/>
              <w:lang w:val="pt-BR"/>
            </w:rPr>
            <m:t>.</m:t>
          </m:r>
          <m:r>
            <w:rPr>
              <w:lang w:val="pt-BR"/>
            </w:rPr>
            <w:br/>
          </m:r>
        </m:oMath>
      </m:oMathPara>
    </w:p>
    <w:p w14:paraId="19258572" w14:textId="77777777" w:rsidR="006E5AFF" w:rsidRPr="006E5AFF" w:rsidRDefault="006E5AFF" w:rsidP="006E5AFF">
      <w:r w:rsidRPr="006E5AFF">
        <w:t>This is not a causal guarantee. It is graph deconfounding.</w:t>
      </w:r>
    </w:p>
    <w:p w14:paraId="4F7D19AA" w14:textId="77777777" w:rsidR="006E5AFF" w:rsidRPr="006E5AFF" w:rsidRDefault="006E5AFF" w:rsidP="006E5AFF">
      <w:pPr>
        <w:rPr>
          <w:b/>
          <w:bCs/>
        </w:rPr>
      </w:pPr>
      <w:r w:rsidRPr="006E5AFF">
        <w:rPr>
          <w:b/>
          <w:bCs/>
        </w:rPr>
        <w:t>III. The definitive combined formulation</w:t>
      </w:r>
    </w:p>
    <w:p w14:paraId="0D4E71E4" w14:textId="77777777" w:rsidR="006E5AFF" w:rsidRPr="006E5AFF" w:rsidRDefault="006E5AFF" w:rsidP="006E5AFF">
      <w:r w:rsidRPr="006E5AFF">
        <w:t>The cleanest mathematical statement is:</w:t>
      </w:r>
    </w:p>
    <w:p w14:paraId="1573F738" w14:textId="77777777" w:rsidR="006E5AFF" w:rsidRPr="006E5AFF" w:rsidRDefault="006E5AFF" w:rsidP="006E5AFF">
      <w:r w:rsidRPr="006E5AFF">
        <w:lastRenderedPageBreak/>
        <w:t>Problem 1 constructs a typed field universe:</w:t>
      </w:r>
    </w:p>
    <w:p w14:paraId="1CDFEC73" w14:textId="514F6101" w:rsidR="006E5AFF" w:rsidRPr="006E5AFF" w:rsidRDefault="006E5AFF" w:rsidP="006E5AFF">
      <m:oMathPara>
        <m:oMath>
          <m:r>
            <m:rPr>
              <m:scr m:val="script"/>
            </m:rPr>
            <w:rPr>
              <w:rFonts w:ascii="Cambria Math" w:hAnsi="Cambria Math"/>
              <w:lang w:val="pt-BR"/>
            </w:rPr>
            <m:t>X</m:t>
          </m:r>
          <m:r>
            <w:rPr>
              <w:rFonts w:ascii="Cambria Math" w:hAnsi="Cambria Math"/>
            </w:rPr>
            <m:t>=</m:t>
          </m:r>
          <m:r>
            <m:rPr>
              <m:sty m:val="p"/>
            </m:rPr>
            <w:rPr>
              <w:rFonts w:ascii="Cambria Math" w:hAnsi="Cambria Math"/>
            </w:rPr>
            <m:t>Admissible</m:t>
          </m:r>
          <m:r>
            <w:rPr>
              <w:rFonts w:ascii="Cambria Math" w:hAnsi="Cambria Math"/>
            </w:rPr>
            <m:t>⁡</m:t>
          </m:r>
          <m:d>
            <m:dPr>
              <m:ctrlPr>
                <w:rPr>
                  <w:rFonts w:ascii="Cambria Math" w:hAnsi="Cambria Math"/>
                  <w:lang w:val="pt-BR"/>
                </w:rPr>
              </m:ctrlPr>
            </m:dPr>
            <m:e>
              <m:sSub>
                <m:sSubPr>
                  <m:ctrlPr>
                    <w:rPr>
                      <w:rFonts w:ascii="Cambria Math" w:hAnsi="Cambria Math"/>
                      <w:lang w:val="pt-BR"/>
                    </w:rPr>
                  </m:ctrlPr>
                </m:sSubPr>
                <m:e>
                  <m:r>
                    <m:rPr>
                      <m:sty m:val="p"/>
                    </m:rPr>
                    <w:rPr>
                      <w:rFonts w:ascii="Cambria Math" w:hAnsi="Cambria Math"/>
                    </w:rPr>
                    <m:t>Closure</m:t>
                  </m:r>
                  <m:r>
                    <w:rPr>
                      <w:rFonts w:ascii="Cambria Math" w:hAnsi="Cambria Math"/>
                    </w:rPr>
                    <m:t>⁡</m:t>
                  </m:r>
                </m:e>
                <m:sub>
                  <m:r>
                    <w:rPr>
                      <w:rFonts w:ascii="Cambria Math" w:hAnsi="Cambria Math"/>
                    </w:rPr>
                    <m:t>≤</m:t>
                  </m:r>
                  <m:r>
                    <w:rPr>
                      <w:rFonts w:ascii="Cambria Math" w:hAnsi="Cambria Math"/>
                      <w:lang w:val="pt-BR"/>
                    </w:rPr>
                    <m:t>k</m:t>
                  </m:r>
                </m:sub>
              </m:sSub>
              <m:r>
                <w:rPr>
                  <w:rFonts w:ascii="Cambria Math" w:hAnsi="Cambria Math"/>
                </w:rPr>
                <m:t>(</m:t>
              </m:r>
              <m:sSub>
                <m:sSubPr>
                  <m:ctrlPr>
                    <w:rPr>
                      <w:rFonts w:ascii="Cambria Math" w:hAnsi="Cambria Math"/>
                      <w:lang w:val="pt-BR"/>
                    </w:rPr>
                  </m:ctrlPr>
                </m:sSubPr>
                <m:e>
                  <m:r>
                    <m:rPr>
                      <m:scr m:val="script"/>
                    </m:rPr>
                    <w:rPr>
                      <w:rFonts w:ascii="Cambria Math" w:hAnsi="Cambria Math"/>
                    </w:rPr>
                    <m:t>M</m:t>
                  </m:r>
                </m:e>
                <m:sub>
                  <m:r>
                    <m:rPr>
                      <m:nor/>
                    </m:rPr>
                    <m:t>raw</m:t>
                  </m:r>
                </m:sub>
              </m:sSub>
              <m:r>
                <w:rPr>
                  <w:rFonts w:ascii="Cambria Math" w:hAnsi="Cambria Math"/>
                </w:rPr>
                <m:t>;</m:t>
              </m:r>
              <m:r>
                <w:rPr>
                  <w:rFonts w:ascii="Cambria Math" w:hAnsi="Cambria Math"/>
                  <w:lang w:val="pt-BR"/>
                </w:rPr>
                <m:t>ρ</m:t>
              </m:r>
              <m:r>
                <w:rPr>
                  <w:rFonts w:ascii="Cambria Math" w:hAnsi="Cambria Math"/>
                </w:rPr>
                <m:t>,</m:t>
              </m:r>
              <m:sSub>
                <m:sSubPr>
                  <m:ctrlPr>
                    <w:rPr>
                      <w:rFonts w:ascii="Cambria Math" w:hAnsi="Cambria Math"/>
                      <w:lang w:val="pt-BR"/>
                    </w:rPr>
                  </m:ctrlPr>
                </m:sSubPr>
                <m:e>
                  <m:r>
                    <w:rPr>
                      <w:rFonts w:ascii="Cambria Math" w:hAnsi="Cambria Math"/>
                      <w:lang w:val="pt-BR"/>
                    </w:rPr>
                    <m:t>π</m:t>
                  </m:r>
                </m:e>
                <m:sub>
                  <m:r>
                    <w:rPr>
                      <w:rFonts w:ascii="Cambria Math" w:hAnsi="Cambria Math"/>
                    </w:rPr>
                    <m:t>*</m:t>
                  </m:r>
                </m:sub>
              </m:sSub>
              <m:r>
                <w:rPr>
                  <w:rFonts w:ascii="Cambria Math" w:hAnsi="Cambria Math"/>
                </w:rPr>
                <m:t>,</m:t>
              </m:r>
              <m:sSup>
                <m:sSupPr>
                  <m:ctrlPr>
                    <w:rPr>
                      <w:rFonts w:ascii="Cambria Math" w:hAnsi="Cambria Math"/>
                      <w:lang w:val="pt-BR"/>
                    </w:rPr>
                  </m:ctrlPr>
                </m:sSupPr>
                <m:e>
                  <m:r>
                    <w:rPr>
                      <w:rFonts w:ascii="Cambria Math" w:hAnsi="Cambria Math"/>
                      <w:lang w:val="pt-BR"/>
                    </w:rPr>
                    <m:t>π</m:t>
                  </m:r>
                </m:e>
                <m:sup>
                  <m:r>
                    <w:rPr>
                      <w:rFonts w:ascii="Cambria Math" w:hAnsi="Cambria Math"/>
                    </w:rPr>
                    <m:t>*</m:t>
                  </m:r>
                </m:sup>
              </m:sSup>
              <m:r>
                <w:rPr>
                  <w:rFonts w:ascii="Cambria Math" w:hAnsi="Cambria Math"/>
                </w:rPr>
                <m:t>,</m:t>
              </m:r>
              <m:r>
                <w:rPr>
                  <w:rFonts w:ascii="Cambria Math" w:hAnsi="Cambria Math"/>
                  <w:lang w:val="pt-BR"/>
                </w:rPr>
                <m:t>dν</m:t>
              </m:r>
              <m:r>
                <m:rPr>
                  <m:sty m:val="p"/>
                </m:rPr>
                <w:rPr>
                  <w:rFonts w:ascii="Cambria Math" w:hAnsi="Cambria Math"/>
                </w:rPr>
                <m:t>/</m:t>
              </m:r>
              <m:r>
                <w:rPr>
                  <w:rFonts w:ascii="Cambria Math" w:hAnsi="Cambria Math"/>
                  <w:lang w:val="pt-BR"/>
                </w:rPr>
                <m:t>dμ</m:t>
              </m:r>
              <m:r>
                <w:rPr>
                  <w:rFonts w:ascii="Cambria Math" w:hAnsi="Cambria Math"/>
                </w:rPr>
                <m:t>,</m:t>
              </m:r>
              <m:r>
                <m:rPr>
                  <m:sty m:val="p"/>
                </m:rPr>
                <w:rPr>
                  <w:rFonts w:ascii="Cambria Math" w:hAnsi="Cambria Math"/>
                </w:rPr>
                <m:t>standardize</m:t>
              </m:r>
              <m:r>
                <w:rPr>
                  <w:rFonts w:ascii="Cambria Math" w:hAnsi="Cambria Math"/>
                </w:rPr>
                <m:t>⁡,</m:t>
              </m:r>
              <m:r>
                <m:rPr>
                  <m:sty m:val="p"/>
                </m:rPr>
                <w:rPr>
                  <w:rFonts w:ascii="Cambria Math" w:hAnsi="Cambria Math"/>
                </w:rPr>
                <m:t>compose</m:t>
              </m:r>
              <m:r>
                <w:rPr>
                  <w:rFonts w:ascii="Cambria Math" w:hAnsi="Cambria Math"/>
                </w:rPr>
                <m:t>⁡)</m:t>
              </m:r>
            </m:e>
          </m:d>
          <m:r>
            <m:rPr>
              <m:sty m:val="p"/>
            </m:rPr>
            <w:rPr>
              <w:rFonts w:ascii="Cambria Math" w:hAnsi="Cambria Math"/>
            </w:rPr>
            <m:t>.</m:t>
          </m:r>
          <m:r>
            <w:br/>
          </m:r>
        </m:oMath>
      </m:oMathPara>
    </w:p>
    <w:p w14:paraId="557EA7BB" w14:textId="77777777" w:rsidR="006E5AFF" w:rsidRPr="006E5AFF" w:rsidRDefault="006E5AFF" w:rsidP="006E5AFF">
      <w:pPr>
        <w:rPr>
          <w:lang w:val="pt-BR"/>
        </w:rPr>
      </w:pPr>
      <w:r w:rsidRPr="006E5AFF">
        <w:rPr>
          <w:lang w:val="pt-BR"/>
        </w:rPr>
        <w:t>Problem 2 constructs a graph:</w:t>
      </w:r>
    </w:p>
    <w:p w14:paraId="76F5945C" w14:textId="57D6A09E" w:rsidR="006E5AFF" w:rsidRPr="006E5AFF" w:rsidRDefault="006E5AFF" w:rsidP="006E5AFF">
      <w:pPr>
        <w:rPr>
          <w:lang w:val="pt-BR"/>
        </w:rPr>
      </w:pPr>
      <m:oMathPara>
        <m:oMath>
          <m:r>
            <w:rPr>
              <w:rFonts w:ascii="Cambria Math" w:hAnsi="Cambria Math"/>
              <w:lang w:val="pt-BR"/>
            </w:rPr>
            <m:t>G=(V,E),V⊆{</m:t>
          </m:r>
          <m:r>
            <m:rPr>
              <m:sty m:val="p"/>
            </m:rPr>
            <w:rPr>
              <w:rFonts w:ascii="Cambria Math" w:hAnsi="Cambria Math"/>
              <w:lang w:val="pt-BR"/>
            </w:rPr>
            <m:t>Φ</m:t>
          </m:r>
          <m:r>
            <w:rPr>
              <w:rFonts w:ascii="Cambria Math" w:hAnsi="Cambria Math"/>
              <w:lang w:val="pt-BR"/>
            </w:rPr>
            <m:t>(x):x∈</m:t>
          </m:r>
          <m:r>
            <m:rPr>
              <m:scr m:val="script"/>
            </m:rPr>
            <w:rPr>
              <w:rFonts w:ascii="Cambria Math" w:hAnsi="Cambria Math"/>
              <w:lang w:val="pt-BR"/>
            </w:rPr>
            <m:t>X,</m:t>
          </m:r>
          <m:r>
            <m:rPr>
              <m:sty m:val="p"/>
            </m:rPr>
            <w:rPr>
              <w:rFonts w:ascii="Cambria Math" w:hAnsi="Cambria Math"/>
              <w:lang w:val="pt-BR"/>
            </w:rPr>
            <m:t>Φ</m:t>
          </m:r>
          <m:r>
            <m:rPr>
              <m:scr m:val="script"/>
            </m:rPr>
            <w:rPr>
              <w:rFonts w:ascii="Cambria Math" w:hAnsi="Cambria Math"/>
              <w:lang w:val="pt-BR"/>
            </w:rPr>
            <m:t>∈T}</m:t>
          </m:r>
          <m:r>
            <m:rPr>
              <m:sty m:val="p"/>
            </m:rPr>
            <w:rPr>
              <w:rFonts w:ascii="Cambria Math" w:hAnsi="Cambria Math"/>
              <w:lang w:val="pt-BR"/>
            </w:rPr>
            <m:t>.</m:t>
          </m:r>
          <m:r>
            <w:rPr>
              <w:lang w:val="pt-BR"/>
            </w:rPr>
            <w:br/>
          </m:r>
        </m:oMath>
      </m:oMathPara>
    </w:p>
    <w:p w14:paraId="46498F0C" w14:textId="77777777" w:rsidR="006E5AFF" w:rsidRPr="006E5AFF" w:rsidRDefault="006E5AFF" w:rsidP="006E5AFF">
      <w:r w:rsidRPr="006E5AFF">
        <w:t>Each candidate edge has score:</w:t>
      </w:r>
    </w:p>
    <w:p w14:paraId="0F01A27E" w14:textId="7470B4CC" w:rsidR="006E5AFF" w:rsidRPr="006E5AFF" w:rsidRDefault="006E5AFF" w:rsidP="006E5AFF">
      <w:pPr>
        <w:rPr>
          <w:lang w:val="pt-BR"/>
        </w:rPr>
      </w:pPr>
      <m:oMathPara>
        <m:oMath>
          <m:sSubSup>
            <m:sSubSupPr>
              <m:ctrlPr>
                <w:rPr>
                  <w:rFonts w:ascii="Cambria Math" w:hAnsi="Cambria Math"/>
                  <w:lang w:val="pt-BR"/>
                </w:rPr>
              </m:ctrlPr>
            </m:sSubSupPr>
            <m:e>
              <m:r>
                <w:rPr>
                  <w:rFonts w:ascii="Cambria Math" w:hAnsi="Cambria Math"/>
                  <w:lang w:val="pt-BR"/>
                </w:rPr>
                <m:t>A</m:t>
              </m:r>
            </m:e>
            <m:sub>
              <m:r>
                <w:rPr>
                  <w:rFonts w:ascii="Cambria Math" w:hAnsi="Cambria Math"/>
                  <w:lang w:val="pt-BR"/>
                </w:rPr>
                <m:t>ab</m:t>
              </m:r>
            </m:sub>
            <m:sup>
              <m:r>
                <m:rPr>
                  <m:sty m:val="p"/>
                </m:rPr>
                <w:rPr>
                  <w:rFonts w:ascii="Cambria Math" w:hAnsi="Cambria Math"/>
                  <w:lang w:val="pt-BR"/>
                </w:rPr>
                <m:t>Φ</m:t>
              </m:r>
              <m:r>
                <w:rPr>
                  <w:rFonts w:ascii="Cambria Math" w:hAnsi="Cambria Math"/>
                  <w:lang w:val="pt-BR"/>
                </w:rPr>
                <m:t>,</m:t>
              </m:r>
              <m:r>
                <m:rPr>
                  <m:sty m:val="p"/>
                </m:rPr>
                <w:rPr>
                  <w:rFonts w:ascii="Cambria Math" w:hAnsi="Cambria Math"/>
                  <w:lang w:val="pt-BR"/>
                </w:rPr>
                <m:t>Ψ</m:t>
              </m:r>
              <m:r>
                <w:rPr>
                  <w:rFonts w:ascii="Cambria Math" w:hAnsi="Cambria Math"/>
                  <w:lang w:val="pt-BR"/>
                </w:rPr>
                <m:t>,τ,r</m:t>
              </m:r>
            </m:sup>
          </m:sSubSup>
          <m:r>
            <w:rPr>
              <w:rFonts w:ascii="Cambria Math" w:hAnsi="Cambria Math"/>
              <w:lang w:val="pt-BR"/>
            </w:rPr>
            <m:t>=</m:t>
          </m:r>
          <m:sSub>
            <m:sSubPr>
              <m:ctrlPr>
                <w:rPr>
                  <w:rFonts w:ascii="Cambria Math" w:hAnsi="Cambria Math"/>
                  <w:lang w:val="pt-BR"/>
                </w:rPr>
              </m:ctrlPr>
            </m:sSubPr>
            <m:e>
              <m:r>
                <w:rPr>
                  <w:rFonts w:ascii="Cambria Math" w:hAnsi="Cambria Math"/>
                  <w:lang w:val="pt-BR"/>
                </w:rPr>
                <m:t>D</m:t>
              </m:r>
            </m:e>
            <m:sub>
              <m:r>
                <w:rPr>
                  <w:rFonts w:ascii="Cambria Math" w:hAnsi="Cambria Math"/>
                  <w:lang w:val="pt-BR"/>
                </w:rPr>
                <m:t>Z</m:t>
              </m:r>
            </m:sub>
          </m:sSub>
          <m:d>
            <m:dPr>
              <m:ctrlPr>
                <w:rPr>
                  <w:rFonts w:ascii="Cambria Math" w:hAnsi="Cambria Math"/>
                  <w:lang w:val="pt-BR"/>
                </w:rPr>
              </m:ctrlPr>
            </m:dPr>
            <m:e>
              <m:sSub>
                <m:sSubPr>
                  <m:ctrlPr>
                    <w:rPr>
                      <w:rFonts w:ascii="Cambria Math" w:hAnsi="Cambria Math"/>
                      <w:lang w:val="pt-BR"/>
                    </w:rPr>
                  </m:ctrlPr>
                </m:sSubPr>
                <m:e>
                  <m:r>
                    <m:rPr>
                      <m:sty m:val="p"/>
                    </m:rPr>
                    <w:rPr>
                      <w:rFonts w:ascii="Cambria Math" w:hAnsi="Cambria Math"/>
                      <w:lang w:val="pt-BR"/>
                    </w:rPr>
                    <m:t>Φ</m:t>
                  </m:r>
                </m:e>
                <m:sub>
                  <m:r>
                    <w:rPr>
                      <w:rFonts w:ascii="Cambria Math" w:hAnsi="Cambria Math"/>
                      <w:lang w:val="pt-BR"/>
                    </w:rPr>
                    <m:t>τ,r</m:t>
                  </m:r>
                </m:sub>
              </m:sSub>
              <m:r>
                <w:rPr>
                  <w:rFonts w:ascii="Cambria Math" w:hAnsi="Cambria Math"/>
                  <w:lang w:val="pt-BR"/>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a</m:t>
                  </m:r>
                </m:sub>
              </m:sSub>
              <m:r>
                <w:rPr>
                  <w:rFonts w:ascii="Cambria Math" w:hAnsi="Cambria Math"/>
                  <w:lang w:val="pt-BR"/>
                </w:rPr>
                <m:t>),</m:t>
              </m:r>
              <m:r>
                <m:rPr>
                  <m:sty m:val="p"/>
                </m:rPr>
                <w:rPr>
                  <w:rFonts w:ascii="Cambria Math" w:hAnsi="Cambria Math"/>
                  <w:lang w:val="pt-BR"/>
                </w:rPr>
                <m:t>Ψ</m:t>
              </m:r>
              <m:r>
                <w:rPr>
                  <w:rFonts w:ascii="Cambria Math" w:hAnsi="Cambria Math"/>
                  <w:lang w:val="pt-BR"/>
                </w:rPr>
                <m:t>(</m:t>
              </m:r>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b</m:t>
                  </m:r>
                </m:sub>
              </m:sSub>
              <m:r>
                <w:rPr>
                  <w:rFonts w:ascii="Cambria Math" w:hAnsi="Cambria Math"/>
                  <w:lang w:val="pt-BR"/>
                </w:rPr>
                <m:t>)</m:t>
              </m:r>
            </m:e>
          </m:d>
          <m:r>
            <m:rPr>
              <m:sty m:val="p"/>
            </m:rPr>
            <w:rPr>
              <w:rFonts w:ascii="Cambria Math" w:hAnsi="Cambria Math"/>
              <w:lang w:val="pt-BR"/>
            </w:rPr>
            <m:t>.</m:t>
          </m:r>
          <m:r>
            <w:rPr>
              <w:lang w:val="pt-BR"/>
            </w:rPr>
            <w:br/>
          </m:r>
        </m:oMath>
      </m:oMathPara>
    </w:p>
    <w:p w14:paraId="4CC37B2A" w14:textId="77777777" w:rsidR="006E5AFF" w:rsidRPr="006E5AFF" w:rsidRDefault="006E5AFF" w:rsidP="006E5AFF">
      <w:pPr>
        <w:rPr>
          <w:lang w:val="pt-BR"/>
        </w:rPr>
      </w:pPr>
      <w:r w:rsidRPr="006E5AFF">
        <w:rPr>
          <w:lang w:val="pt-BR"/>
        </w:rPr>
        <w:t>With the HSIC version:</w:t>
      </w:r>
    </w:p>
    <w:p w14:paraId="0258C75D" w14:textId="6CEF6893" w:rsidR="006E5AFF" w:rsidRPr="006E5AFF" w:rsidRDefault="006E5AFF" w:rsidP="006E5AFF">
      <w:pPr>
        <w:rPr>
          <w:lang w:val="pt-BR"/>
        </w:rPr>
      </w:pPr>
      <m:oMathPara>
        <m:oMath>
          <m:sSubSup>
            <m:sSubSupPr>
              <m:ctrlPr>
                <w:rPr>
                  <w:rFonts w:ascii="Cambria Math" w:hAnsi="Cambria Math"/>
                  <w:lang w:val="pt-BR"/>
                </w:rPr>
              </m:ctrlPr>
            </m:sSubSupPr>
            <m:e>
              <m:r>
                <w:rPr>
                  <w:rFonts w:ascii="Cambria Math" w:hAnsi="Cambria Math"/>
                  <w:lang w:val="pt-BR"/>
                </w:rPr>
                <m:t>A</m:t>
              </m:r>
            </m:e>
            <m:sub>
              <m:r>
                <w:rPr>
                  <w:rFonts w:ascii="Cambria Math" w:hAnsi="Cambria Math"/>
                  <w:lang w:val="pt-BR"/>
                </w:rPr>
                <m:t>ab</m:t>
              </m:r>
            </m:sub>
            <m:sup>
              <m:r>
                <m:rPr>
                  <m:sty m:val="p"/>
                </m:rPr>
                <w:rPr>
                  <w:rFonts w:ascii="Cambria Math" w:hAnsi="Cambria Math"/>
                  <w:lang w:val="pt-BR"/>
                </w:rPr>
                <m:t>Φ</m:t>
              </m:r>
              <m:r>
                <w:rPr>
                  <w:rFonts w:ascii="Cambria Math" w:hAnsi="Cambria Math"/>
                  <w:lang w:val="pt-BR"/>
                </w:rPr>
                <m:t>,</m:t>
              </m:r>
              <m:r>
                <m:rPr>
                  <m:sty m:val="p"/>
                </m:rPr>
                <w:rPr>
                  <w:rFonts w:ascii="Cambria Math" w:hAnsi="Cambria Math"/>
                  <w:lang w:val="pt-BR"/>
                </w:rPr>
                <m:t>Ψ</m:t>
              </m:r>
              <m:r>
                <w:rPr>
                  <w:rFonts w:ascii="Cambria Math" w:hAnsi="Cambria Math"/>
                  <w:lang w:val="pt-BR"/>
                </w:rPr>
                <m:t>,τ,r</m:t>
              </m:r>
            </m:sup>
          </m:sSubSup>
          <m:r>
            <w:rPr>
              <w:rFonts w:ascii="Cambria Math" w:hAnsi="Cambria Math"/>
              <w:lang w:val="pt-BR"/>
            </w:rPr>
            <m:t>=</m:t>
          </m:r>
          <m:f>
            <m:fPr>
              <m:ctrlPr>
                <w:rPr>
                  <w:rFonts w:ascii="Cambria Math" w:hAnsi="Cambria Math"/>
                  <w:lang w:val="pt-BR"/>
                </w:rPr>
              </m:ctrlPr>
            </m:fPr>
            <m:num>
              <m:r>
                <w:rPr>
                  <w:rFonts w:ascii="Cambria Math" w:hAnsi="Cambria Math"/>
                  <w:lang w:val="pt-BR"/>
                </w:rPr>
                <m:t>1</m:t>
              </m:r>
            </m:num>
            <m:den>
              <m:sSup>
                <m:sSupPr>
                  <m:ctrlPr>
                    <w:rPr>
                      <w:rFonts w:ascii="Cambria Math" w:hAnsi="Cambria Math"/>
                      <w:lang w:val="pt-BR"/>
                    </w:rPr>
                  </m:ctrlPr>
                </m:sSupPr>
                <m:e>
                  <m:d>
                    <m:dPr>
                      <m:ctrlPr>
                        <w:rPr>
                          <w:rFonts w:ascii="Cambria Math" w:hAnsi="Cambria Math"/>
                          <w:lang w:val="pt-BR"/>
                        </w:rPr>
                      </m:ctrlPr>
                    </m:dPr>
                    <m:e>
                      <m:r>
                        <w:rPr>
                          <w:rFonts w:ascii="Cambria Math" w:hAnsi="Cambria Math"/>
                          <w:lang w:val="pt-BR"/>
                        </w:rPr>
                        <m:t>n-1</m:t>
                      </m:r>
                    </m:e>
                  </m:d>
                </m:e>
                <m:sup>
                  <m:r>
                    <w:rPr>
                      <w:rFonts w:ascii="Cambria Math" w:hAnsi="Cambria Math"/>
                      <w:lang w:val="pt-BR"/>
                    </w:rPr>
                    <m:t>2</m:t>
                  </m:r>
                </m:sup>
              </m:sSup>
            </m:den>
          </m:f>
          <m:r>
            <m:rPr>
              <m:sty m:val="p"/>
            </m:rPr>
            <w:rPr>
              <w:rFonts w:ascii="Cambria Math" w:hAnsi="Cambria Math"/>
              <w:lang w:val="pt-BR"/>
            </w:rPr>
            <m:t>tr</m:t>
          </m:r>
          <m:r>
            <w:rPr>
              <w:rFonts w:ascii="Cambria Math" w:hAnsi="Cambria Math"/>
              <w:lang w:val="pt-BR"/>
            </w:rPr>
            <m:t>⁡</m:t>
          </m:r>
          <m:d>
            <m:dPr>
              <m:ctrlPr>
                <w:rPr>
                  <w:rFonts w:ascii="Cambria Math" w:hAnsi="Cambria Math"/>
                  <w:lang w:val="pt-BR"/>
                </w:rPr>
              </m:ctrlPr>
            </m:dPr>
            <m:e>
              <m:r>
                <w:rPr>
                  <w:rFonts w:ascii="Cambria Math" w:hAnsi="Cambria Math"/>
                  <w:lang w:val="pt-BR"/>
                </w:rPr>
                <m:t>H</m:t>
              </m:r>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sSup>
                <m:sSupPr>
                  <m:ctrlPr>
                    <w:rPr>
                      <w:rFonts w:ascii="Cambria Math" w:hAnsi="Cambria Math"/>
                      <w:lang w:val="pt-BR"/>
                    </w:rPr>
                  </m:ctrlPr>
                </m:sSupPr>
                <m:e>
                  <m:r>
                    <w:rPr>
                      <w:rFonts w:ascii="Cambria Math" w:hAnsi="Cambria Math"/>
                      <w:lang w:val="pt-BR"/>
                    </w:rPr>
                    <m:t>K</m:t>
                  </m:r>
                </m:e>
                <m:sup>
                  <m:r>
                    <m:rPr>
                      <m:sty m:val="p"/>
                    </m:rPr>
                    <w:rPr>
                      <w:rFonts w:ascii="Cambria Math" w:hAnsi="Cambria Math"/>
                      <w:lang w:val="pt-BR"/>
                    </w:rPr>
                    <m:t>Φ</m:t>
                  </m:r>
                  <m:r>
                    <w:rPr>
                      <w:rFonts w:ascii="Cambria Math" w:hAnsi="Cambria Math"/>
                      <w:lang w:val="pt-BR"/>
                    </w:rPr>
                    <m:t>(</m:t>
                  </m:r>
                  <m:sSub>
                    <m:sSubPr>
                      <m:ctrlPr>
                        <w:rPr>
                          <w:rFonts w:ascii="Cambria Math" w:hAnsi="Cambria Math"/>
                          <w:lang w:val="pt-BR"/>
                        </w:rPr>
                      </m:ctrlPr>
                    </m:sSubPr>
                    <m:e>
                      <m:r>
                        <w:rPr>
                          <w:rFonts w:ascii="Cambria Math" w:hAnsi="Cambria Math"/>
                          <w:lang w:val="pt-BR"/>
                        </w:rPr>
                        <m:t>x</m:t>
                      </m:r>
                    </m:e>
                    <m:sub>
                      <m:r>
                        <w:rPr>
                          <w:rFonts w:ascii="Cambria Math" w:hAnsi="Cambria Math"/>
                          <w:lang w:val="pt-BR"/>
                        </w:rPr>
                        <m:t>a</m:t>
                      </m:r>
                    </m:sub>
                  </m:sSub>
                  <m:r>
                    <w:rPr>
                      <w:rFonts w:ascii="Cambria Math" w:hAnsi="Cambria Math"/>
                      <w:lang w:val="pt-BR"/>
                    </w:rPr>
                    <m:t>)</m:t>
                  </m:r>
                </m:sup>
              </m:sSup>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r>
                <w:rPr>
                  <w:rFonts w:ascii="Cambria Math" w:hAnsi="Cambria Math"/>
                  <w:lang w:val="pt-BR"/>
                </w:rPr>
                <m:t>H</m:t>
              </m:r>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sSup>
                <m:sSupPr>
                  <m:ctrlPr>
                    <w:rPr>
                      <w:rFonts w:ascii="Cambria Math" w:hAnsi="Cambria Math"/>
                      <w:lang w:val="pt-BR"/>
                    </w:rPr>
                  </m:ctrlPr>
                </m:sSupPr>
                <m:e>
                  <m:r>
                    <w:rPr>
                      <w:rFonts w:ascii="Cambria Math" w:hAnsi="Cambria Math"/>
                      <w:lang w:val="pt-BR"/>
                    </w:rPr>
                    <m:t>K</m:t>
                  </m:r>
                </m:e>
                <m:sup>
                  <m:r>
                    <m:rPr>
                      <m:sty m:val="p"/>
                    </m:rPr>
                    <w:rPr>
                      <w:rFonts w:ascii="Cambria Math" w:hAnsi="Cambria Math"/>
                      <w:lang w:val="pt-BR"/>
                    </w:rPr>
                    <m:t>Ψ</m:t>
                  </m:r>
                  <m:r>
                    <w:rPr>
                      <w:rFonts w:ascii="Cambria Math" w:hAnsi="Cambria Math"/>
                      <w:lang w:val="pt-BR"/>
                    </w:rPr>
                    <m:t>(</m:t>
                  </m:r>
                  <m:sSub>
                    <m:sSubPr>
                      <m:ctrlPr>
                        <w:rPr>
                          <w:rFonts w:ascii="Cambria Math" w:hAnsi="Cambria Math"/>
                          <w:lang w:val="pt-BR"/>
                        </w:rPr>
                      </m:ctrlPr>
                    </m:sSubPr>
                    <m:e>
                      <m:r>
                        <w:rPr>
                          <w:rFonts w:ascii="Cambria Math" w:hAnsi="Cambria Math"/>
                          <w:lang w:val="pt-BR"/>
                        </w:rPr>
                        <m:t>y</m:t>
                      </m:r>
                    </m:e>
                    <m:sub>
                      <m:r>
                        <w:rPr>
                          <w:rFonts w:ascii="Cambria Math" w:hAnsi="Cambria Math"/>
                          <w:lang w:val="pt-BR"/>
                        </w:rPr>
                        <m:t>b</m:t>
                      </m:r>
                    </m:sub>
                  </m:sSub>
                  <m:r>
                    <w:rPr>
                      <w:rFonts w:ascii="Cambria Math" w:hAnsi="Cambria Math"/>
                      <w:lang w:val="pt-BR"/>
                    </w:rPr>
                    <m:t>)</m:t>
                  </m:r>
                </m:sup>
              </m:sSup>
              <m:sSub>
                <m:sSubPr>
                  <m:ctrlPr>
                    <w:rPr>
                      <w:rFonts w:ascii="Cambria Math" w:hAnsi="Cambria Math"/>
                      <w:lang w:val="pt-BR"/>
                    </w:rPr>
                  </m:ctrlPr>
                </m:sSubPr>
                <m:e>
                  <m:r>
                    <w:rPr>
                      <w:rFonts w:ascii="Cambria Math" w:hAnsi="Cambria Math"/>
                      <w:lang w:val="pt-BR"/>
                    </w:rPr>
                    <m:t>R</m:t>
                  </m:r>
                </m:e>
                <m:sub>
                  <m:r>
                    <w:rPr>
                      <w:rFonts w:ascii="Cambria Math" w:hAnsi="Cambria Math"/>
                      <w:lang w:val="pt-BR"/>
                    </w:rPr>
                    <m:t>Z</m:t>
                  </m:r>
                </m:sub>
              </m:sSub>
              <m:r>
                <w:rPr>
                  <w:rFonts w:ascii="Cambria Math" w:hAnsi="Cambria Math"/>
                  <w:lang w:val="pt-BR"/>
                </w:rPr>
                <m:t>H</m:t>
              </m:r>
            </m:e>
          </m:d>
          <m:r>
            <m:rPr>
              <m:sty m:val="p"/>
            </m:rPr>
            <w:rPr>
              <w:rFonts w:ascii="Cambria Math" w:hAnsi="Cambria Math"/>
              <w:lang w:val="pt-BR"/>
            </w:rPr>
            <m:t>.</m:t>
          </m:r>
          <m:r>
            <w:rPr>
              <w:lang w:val="pt-BR"/>
            </w:rPr>
            <w:br/>
          </m:r>
        </m:oMath>
      </m:oMathPara>
    </w:p>
    <w:p w14:paraId="22E4EABE" w14:textId="77777777" w:rsidR="006E5AFF" w:rsidRPr="006E5AFF" w:rsidRDefault="006E5AFF" w:rsidP="006E5AFF">
      <w:r w:rsidRPr="006E5AFF">
        <w:t>An edge exists if:</w:t>
      </w:r>
    </w:p>
    <w:p w14:paraId="430E3818" w14:textId="75DFDA51" w:rsidR="006E5AFF" w:rsidRPr="006E5AFF" w:rsidRDefault="006E5AFF" w:rsidP="006E5AFF">
      <m:oMathPara>
        <m:oMath>
          <m:sSubSup>
            <m:sSubSupPr>
              <m:ctrlPr>
                <w:rPr>
                  <w:rFonts w:ascii="Cambria Math" w:hAnsi="Cambria Math"/>
                  <w:lang w:val="pt-BR"/>
                </w:rPr>
              </m:ctrlPr>
            </m:sSubSupPr>
            <m:e>
              <m:r>
                <w:rPr>
                  <w:rFonts w:ascii="Cambria Math" w:hAnsi="Cambria Math"/>
                  <w:lang w:val="pt-BR"/>
                </w:rPr>
                <m:t>A</m:t>
              </m:r>
            </m:e>
            <m:sub>
              <m:r>
                <w:rPr>
                  <w:rFonts w:ascii="Cambria Math" w:hAnsi="Cambria Math"/>
                  <w:lang w:val="pt-BR"/>
                </w:rPr>
                <m:t>ab</m:t>
              </m:r>
            </m:sub>
            <m:sup>
              <m:r>
                <m:rPr>
                  <m:sty m:val="p"/>
                </m:rPr>
                <w:rPr>
                  <w:rFonts w:ascii="Cambria Math" w:hAnsi="Cambria Math"/>
                  <w:lang w:val="pt-BR"/>
                </w:rPr>
                <m:t>Φ</m:t>
              </m:r>
              <m:r>
                <w:rPr>
                  <w:rFonts w:ascii="Cambria Math" w:hAnsi="Cambria Math"/>
                </w:rPr>
                <m:t>,</m:t>
              </m:r>
              <m:r>
                <m:rPr>
                  <m:sty m:val="p"/>
                </m:rPr>
                <w:rPr>
                  <w:rFonts w:ascii="Cambria Math" w:hAnsi="Cambria Math"/>
                  <w:lang w:val="pt-BR"/>
                </w:rPr>
                <m:t>Ψ</m:t>
              </m:r>
              <m:r>
                <w:rPr>
                  <w:rFonts w:ascii="Cambria Math" w:hAnsi="Cambria Math"/>
                </w:rPr>
                <m:t>,</m:t>
              </m:r>
              <m:r>
                <w:rPr>
                  <w:rFonts w:ascii="Cambria Math" w:hAnsi="Cambria Math"/>
                  <w:lang w:val="pt-BR"/>
                </w:rPr>
                <m:t>τ</m:t>
              </m:r>
              <m:r>
                <w:rPr>
                  <w:rFonts w:ascii="Cambria Math" w:hAnsi="Cambria Math"/>
                </w:rPr>
                <m:t>,</m:t>
              </m:r>
              <m:r>
                <w:rPr>
                  <w:rFonts w:ascii="Cambria Math" w:hAnsi="Cambria Math"/>
                  <w:lang w:val="pt-BR"/>
                </w:rPr>
                <m:t>r</m:t>
              </m:r>
            </m:sup>
          </m:sSubSup>
          <m:r>
            <m:rPr>
              <m:nor/>
            </m:rPr>
            <m:t> is large under structured nulls, stable across blocks, and not eliminated by local conditioning.</m:t>
          </m:r>
          <m:r>
            <w:br/>
          </m:r>
        </m:oMath>
      </m:oMathPara>
    </w:p>
    <w:p w14:paraId="138ABCA0" w14:textId="77777777" w:rsidR="006E5AFF" w:rsidRPr="006E5AFF" w:rsidRDefault="006E5AFF" w:rsidP="006E5AFF">
      <w:r w:rsidRPr="006E5AFF">
        <w:t>So the whole system’s mathematical purpose becomes:</w:t>
      </w:r>
    </w:p>
    <w:p w14:paraId="4C72F9AD" w14:textId="77777777" w:rsidR="006E5AFF" w:rsidRPr="006E5AFF" w:rsidRDefault="006E5AFF" w:rsidP="006E5AFF">
      <m:oMathPara>
        <m:oMath>
          <m:borderBox>
            <m:borderBoxPr>
              <m:ctrlPr>
                <w:rPr>
                  <w:rFonts w:ascii="Cambria Math" w:hAnsi="Cambria Math"/>
                  <w:lang w:val="pt-BR"/>
                </w:rPr>
              </m:ctrlPr>
            </m:borderBoxPr>
            <m:e>
              <m:r>
                <m:rPr>
                  <m:nor/>
                </m:rPr>
                <m:t>Generate all epidemiologically legal fields up to bounded algebraic depth, then discover stable nonlinear conditional dependence among their transformed spatiotemporal views.</m:t>
              </m:r>
            </m:e>
          </m:borderBox>
          <m:r>
            <w:br/>
          </m:r>
        </m:oMath>
      </m:oMathPara>
    </w:p>
    <w:p w14:paraId="71E13A7C" w14:textId="77777777" w:rsidR="006E5AFF" w:rsidRPr="006E5AFF" w:rsidRDefault="006E5AFF" w:rsidP="006E5AFF">
      <w:pPr>
        <w:rPr>
          <w:b/>
          <w:bCs/>
        </w:rPr>
      </w:pPr>
      <w:r w:rsidRPr="006E5AFF">
        <w:rPr>
          <w:b/>
          <w:bCs/>
        </w:rPr>
        <w:t>IV. What this strategy deliberately does not claim</w:t>
      </w:r>
    </w:p>
    <w:p w14:paraId="688DA2AD" w14:textId="77777777" w:rsidR="006E5AFF" w:rsidRPr="006E5AFF" w:rsidRDefault="006E5AFF" w:rsidP="006E5AFF">
      <w:r w:rsidRPr="006E5AFF">
        <w:t>It does not claim to generate every possible meaningful variable. It generates every variable expressible inside a typed grammar.</w:t>
      </w:r>
    </w:p>
    <w:p w14:paraId="1CA6BBF7" w14:textId="77777777" w:rsidR="006E5AFF" w:rsidRPr="006E5AFF" w:rsidRDefault="006E5AFF" w:rsidP="006E5AFF">
      <w:r w:rsidRPr="006E5AFF">
        <w:t>It does not claim to detect every possible statistical dependence. It detects dependence expressible through the chosen transformation family and kernel functional.</w:t>
      </w:r>
    </w:p>
    <w:p w14:paraId="4385A289" w14:textId="77777777" w:rsidR="006E5AFF" w:rsidRPr="006E5AFF" w:rsidRDefault="006E5AFF" w:rsidP="006E5AFF">
      <w:r w:rsidRPr="006E5AFF">
        <w:t>It does not claim causality. It gives temporally ordered, conditionally robust ecological association candidates.</w:t>
      </w:r>
    </w:p>
    <w:p w14:paraId="78B93742" w14:textId="77777777" w:rsidR="006E5AFF" w:rsidRPr="006E5AFF" w:rsidRDefault="006E5AFF" w:rsidP="006E5AFF">
      <w:r w:rsidRPr="006E5AFF">
        <w:t>It does not solve latent reconstruction. That is Problem 3. But it must accept uncertainty/state metadata from Problem 3 later.</w:t>
      </w:r>
    </w:p>
    <w:p w14:paraId="7489E8D7" w14:textId="77777777" w:rsidR="006E5AFF" w:rsidRPr="006E5AFF" w:rsidRDefault="006E5AFF" w:rsidP="006E5AFF">
      <w:r w:rsidRPr="006E5AFF">
        <w:t>The proper theorem is not:</w:t>
      </w:r>
    </w:p>
    <w:p w14:paraId="69B688B3" w14:textId="20F6E3A9" w:rsidR="006E5AFF" w:rsidRPr="006E5AFF" w:rsidRDefault="006E5AFF" w:rsidP="006E5AFF">
      <m:oMathPara>
        <m:oMath>
          <m:r>
            <m:rPr>
              <m:nor/>
            </m:rPr>
            <m:t>the system exhausts reality</m:t>
          </m:r>
          <m:r>
            <m:rPr>
              <m:sty m:val="p"/>
            </m:rPr>
            <w:rPr>
              <w:rFonts w:ascii="Cambria Math" w:hAnsi="Cambria Math"/>
            </w:rPr>
            <m:t>.</m:t>
          </m:r>
          <m:r>
            <w:br/>
          </m:r>
        </m:oMath>
      </m:oMathPara>
    </w:p>
    <w:p w14:paraId="1AA719F7" w14:textId="77777777" w:rsidR="006E5AFF" w:rsidRPr="006E5AFF" w:rsidRDefault="006E5AFF" w:rsidP="006E5AFF">
      <w:r w:rsidRPr="006E5AFF">
        <w:lastRenderedPageBreak/>
        <w:t>The proper theorem is:</w:t>
      </w:r>
    </w:p>
    <w:p w14:paraId="179BD187" w14:textId="77777777" w:rsidR="006E5AFF" w:rsidRPr="006E5AFF" w:rsidRDefault="006E5AFF" w:rsidP="006E5AFF">
      <m:oMathPara>
        <m:oMath>
          <m:borderBox>
            <m:borderBoxPr>
              <m:ctrlPr>
                <w:rPr>
                  <w:rFonts w:ascii="Cambria Math" w:hAnsi="Cambria Math"/>
                  <w:lang w:val="pt-BR"/>
                </w:rPr>
              </m:ctrlPr>
            </m:borderBoxPr>
            <m:e>
              <m:r>
                <m:rPr>
                  <m:nor/>
                </m:rPr>
                <m:t>relative to a specified type system, expression depth, transformation family, nuisance kernel, and null model, the system exhaustively scans the admissible hypothesis class.</m:t>
              </m:r>
            </m:e>
          </m:borderBox>
          <m:r>
            <w:br/>
          </m:r>
        </m:oMath>
      </m:oMathPara>
    </w:p>
    <w:p w14:paraId="4FC1F5BE" w14:textId="77777777" w:rsidR="006E5AFF" w:rsidRPr="006E5AFF" w:rsidRDefault="006E5AFF" w:rsidP="006E5AFF">
      <w:r w:rsidRPr="006E5AFF">
        <w:t>That is the defensible mathematical target.</w:t>
      </w:r>
    </w:p>
    <w:p w14:paraId="5EFD61B9" w14:textId="77777777" w:rsidR="006E5AFF" w:rsidRPr="006E5AFF" w:rsidRDefault="006E5AFF" w:rsidP="006E5AFF">
      <w:pPr>
        <w:rPr>
          <w:b/>
          <w:bCs/>
        </w:rPr>
      </w:pPr>
      <w:r w:rsidRPr="006E5AFF">
        <w:rPr>
          <w:b/>
          <w:bCs/>
        </w:rPr>
        <w:t>V. My final recommended strategy</w:t>
      </w:r>
    </w:p>
    <w:p w14:paraId="399ADF08" w14:textId="77777777" w:rsidR="006E5AFF" w:rsidRPr="006E5AFF" w:rsidRDefault="006E5AFF" w:rsidP="006E5AFF">
      <w:r w:rsidRPr="006E5AFF">
        <w:t>For Problem 1, use measure algebra as the core and category theory only as discipline for supports and morphisms. Do not overbuild category theory into the engine. The actual operators are restriction, pushforward, pullback, density formation, standardization, weighted aggregation, and composition.</w:t>
      </w:r>
    </w:p>
    <w:p w14:paraId="056B142C" w14:textId="77777777" w:rsidR="006E5AFF" w:rsidRPr="006E5AFF" w:rsidRDefault="006E5AFF" w:rsidP="006E5AFF">
      <w:r w:rsidRPr="006E5AFF">
        <w:t>For Problem 2, use conditional copula-HSIC as the main scanner. Treat KSG mutual information as a secondary diagnostic, not the primary engine. In this lattice, HSIC is better aligned with kernel residualization, graph conditioning, structured nulls, and scalable approximations.</w:t>
      </w:r>
    </w:p>
    <w:p w14:paraId="77F17C6D" w14:textId="77777777" w:rsidR="006E5AFF" w:rsidRPr="006E5AFF" w:rsidRDefault="006E5AFF" w:rsidP="006E5AFF">
      <w:r w:rsidRPr="006E5AFF">
        <w:t>The final architecture of the mathematics is:</w:t>
      </w:r>
    </w:p>
    <w:p w14:paraId="063F5464" w14:textId="4419B03B" w:rsidR="006E5AFF" w:rsidRPr="006E5AFF" w:rsidRDefault="006E5AFF" w:rsidP="006E5AFF">
      <m:oMathPara>
        <m:oMath>
          <m:borderBox>
            <m:borderBoxPr>
              <m:ctrlPr>
                <w:rPr>
                  <w:rFonts w:ascii="Cambria Math" w:hAnsi="Cambria Math"/>
                  <w:lang w:val="pt-BR"/>
                </w:rPr>
              </m:ctrlPr>
            </m:borderBoxPr>
            <m:e>
              <m:sSub>
                <m:sSubPr>
                  <m:ctrlPr>
                    <w:rPr>
                      <w:rFonts w:ascii="Cambria Math" w:hAnsi="Cambria Math"/>
                      <w:lang w:val="pt-BR"/>
                    </w:rPr>
                  </m:ctrlPr>
                </m:sSubPr>
                <m:e>
                  <m:r>
                    <m:rPr>
                      <m:scr m:val="script"/>
                    </m:rPr>
                    <w:rPr>
                      <w:rFonts w:ascii="Cambria Math" w:hAnsi="Cambria Math"/>
                      <w:lang w:val="pt-BR"/>
                    </w:rPr>
                    <m:t>C</m:t>
                  </m:r>
                </m:e>
                <m:sub>
                  <m:r>
                    <w:rPr>
                      <w:rFonts w:ascii="Cambria Math" w:hAnsi="Cambria Math"/>
                      <w:lang w:val="pt-BR"/>
                    </w:rPr>
                    <m:t>raw</m:t>
                  </m:r>
                </m:sub>
              </m:sSub>
              <m:r>
                <w:rPr>
                  <w:rFonts w:ascii="Cambria Math" w:hAnsi="Cambria Math"/>
                </w:rPr>
                <m:t>→</m:t>
              </m:r>
              <m:sSub>
                <m:sSubPr>
                  <m:ctrlPr>
                    <w:rPr>
                      <w:rFonts w:ascii="Cambria Math" w:hAnsi="Cambria Math"/>
                      <w:lang w:val="pt-BR"/>
                    </w:rPr>
                  </m:ctrlPr>
                </m:sSubPr>
                <m:e>
                  <m:r>
                    <m:rPr>
                      <m:scr m:val="script"/>
                    </m:rPr>
                    <w:rPr>
                      <w:rFonts w:ascii="Cambria Math" w:hAnsi="Cambria Math"/>
                    </w:rPr>
                    <m:t>M</m:t>
                  </m:r>
                </m:e>
                <m:sub>
                  <m:r>
                    <w:rPr>
                      <w:rFonts w:ascii="Cambria Math" w:hAnsi="Cambria Math"/>
                      <w:lang w:val="pt-BR"/>
                    </w:rPr>
                    <m:t>typed</m:t>
                  </m:r>
                </m:sub>
              </m:sSub>
              <m:r>
                <w:rPr>
                  <w:rFonts w:ascii="Cambria Math" w:hAnsi="Cambria Math"/>
                </w:rPr>
                <m:t>→</m:t>
              </m:r>
              <m:sSub>
                <m:sSubPr>
                  <m:ctrlPr>
                    <w:rPr>
                      <w:rFonts w:ascii="Cambria Math" w:hAnsi="Cambria Math"/>
                      <w:lang w:val="pt-BR"/>
                    </w:rPr>
                  </m:ctrlPr>
                </m:sSubPr>
                <m:e>
                  <m:r>
                    <m:rPr>
                      <m:scr m:val="script"/>
                    </m:rPr>
                    <w:rPr>
                      <w:rFonts w:ascii="Cambria Math" w:hAnsi="Cambria Math"/>
                      <w:lang w:val="pt-BR"/>
                    </w:rPr>
                    <m:t>X</m:t>
                  </m:r>
                </m:e>
                <m:sub>
                  <m:r>
                    <w:rPr>
                      <w:rFonts w:ascii="Cambria Math" w:hAnsi="Cambria Math"/>
                      <w:lang w:val="pt-BR"/>
                    </w:rPr>
                    <m:t>canonical</m:t>
                  </m:r>
                </m:sub>
              </m:sSub>
              <m:r>
                <w:rPr>
                  <w:rFonts w:ascii="Cambria Math" w:hAnsi="Cambria Math"/>
                </w:rPr>
                <m:t>∪</m:t>
              </m:r>
              <m:sSub>
                <m:sSubPr>
                  <m:ctrlPr>
                    <w:rPr>
                      <w:rFonts w:ascii="Cambria Math" w:hAnsi="Cambria Math"/>
                      <w:lang w:val="pt-BR"/>
                    </w:rPr>
                  </m:ctrlPr>
                </m:sSubPr>
                <m:e>
                  <m:r>
                    <m:rPr>
                      <m:scr m:val="script"/>
                    </m:rPr>
                    <w:rPr>
                      <w:rFonts w:ascii="Cambria Math" w:hAnsi="Cambria Math"/>
                      <w:lang w:val="pt-BR"/>
                    </w:rPr>
                    <m:t>X</m:t>
                  </m:r>
                </m:e>
                <m:sub>
                  <m:r>
                    <w:rPr>
                      <w:rFonts w:ascii="Cambria Math" w:hAnsi="Cambria Math"/>
                      <w:lang w:val="pt-BR"/>
                    </w:rPr>
                    <m:t>exploratory</m:t>
                  </m:r>
                </m:sub>
              </m:sSub>
              <m:r>
                <w:rPr>
                  <w:rFonts w:ascii="Cambria Math" w:hAnsi="Cambria Math"/>
                </w:rPr>
                <m:t>→</m:t>
              </m:r>
              <m:r>
                <m:rPr>
                  <m:scr m:val="script"/>
                </m:rPr>
                <w:rPr>
                  <w:rFonts w:ascii="Cambria Math" w:hAnsi="Cambria Math"/>
                  <w:lang w:val="pt-BR"/>
                </w:rPr>
                <m:t>T</m:t>
              </m:r>
              <m:r>
                <w:rPr>
                  <w:rFonts w:ascii="Cambria Math" w:hAnsi="Cambria Math"/>
                </w:rPr>
                <m:t>(</m:t>
              </m:r>
              <m:r>
                <m:rPr>
                  <m:scr m:val="script"/>
                </m:rPr>
                <w:rPr>
                  <w:rFonts w:ascii="Cambria Math" w:hAnsi="Cambria Math"/>
                  <w:lang w:val="pt-BR"/>
                </w:rPr>
                <m:t>X</m:t>
              </m:r>
              <m:r>
                <w:rPr>
                  <w:rFonts w:ascii="Cambria Math" w:hAnsi="Cambria Math"/>
                </w:rPr>
                <m:t>)→</m:t>
              </m:r>
              <m:sSub>
                <m:sSubPr>
                  <m:ctrlPr>
                    <w:rPr>
                      <w:rFonts w:ascii="Cambria Math" w:hAnsi="Cambria Math"/>
                      <w:lang w:val="pt-BR"/>
                    </w:rPr>
                  </m:ctrlPr>
                </m:sSubPr>
                <m:e>
                  <m:r>
                    <w:rPr>
                      <w:rFonts w:ascii="Cambria Math" w:hAnsi="Cambria Math"/>
                      <w:lang w:val="pt-BR"/>
                    </w:rPr>
                    <m:t>G</m:t>
                  </m:r>
                </m:e>
                <m:sub>
                  <m:r>
                    <m:rPr>
                      <m:nor/>
                    </m:rPr>
                    <m:t>nonlinear conditional ecological association</m:t>
                  </m:r>
                </m:sub>
              </m:sSub>
              <m:r>
                <m:rPr>
                  <m:sty m:val="p"/>
                </m:rPr>
                <w:rPr>
                  <w:rFonts w:ascii="Cambria Math" w:hAnsi="Cambria Math"/>
                </w:rPr>
                <m:t>.</m:t>
              </m:r>
            </m:e>
          </m:borderBox>
          <m:r>
            <w:br/>
          </m:r>
        </m:oMath>
      </m:oMathPara>
    </w:p>
    <w:p w14:paraId="46953E4B" w14:textId="77777777" w:rsidR="006E5AFF" w:rsidRPr="006E5AFF" w:rsidRDefault="006E5AFF" w:rsidP="006E5AFF">
      <w:r w:rsidRPr="006E5AFF">
        <w:t>That is the definitive formalization I would settle on.</w:t>
      </w:r>
    </w:p>
    <w:p w14:paraId="6683A566" w14:textId="77777777" w:rsidR="006E5AFF" w:rsidRPr="006E5AFF" w:rsidRDefault="006E5AFF" w:rsidP="006E5AFF">
      <w:r w:rsidRPr="006E5AFF">
        <w:t>Problem 1 gives you a principled epidemiological variable universe.</w:t>
      </w:r>
    </w:p>
    <w:p w14:paraId="636D384F" w14:textId="77777777" w:rsidR="006E5AFF" w:rsidRPr="006E5AFF" w:rsidRDefault="006E5AFF" w:rsidP="006E5AFF">
      <w:r w:rsidRPr="006E5AFF">
        <w:t>Problem 2 gives you a nonlinear, lag-aware, spatially guarded relationship graph.</w:t>
      </w:r>
    </w:p>
    <w:p w14:paraId="70160B02" w14:textId="77777777" w:rsidR="006E5AFF" w:rsidRPr="006E5AFF" w:rsidRDefault="006E5AFF" w:rsidP="006E5AFF">
      <w:r w:rsidRPr="006E5AFF">
        <w:t>Together, they form a mathematically serious scanner substrate without pretending to solve causality, latent reconstruction, or every inverse problem inside the same layer.</w:t>
      </w:r>
    </w:p>
    <w:p w14:paraId="18B1438A" w14:textId="77777777" w:rsidR="006E5AFF" w:rsidRPr="006E5AFF" w:rsidRDefault="006E5AFF" w:rsidP="006E5AFF">
      <w:pPr>
        <w:rPr>
          <w:vanish/>
          <w:lang w:val="pt-BR"/>
        </w:rPr>
      </w:pPr>
      <w:r w:rsidRPr="006E5AFF">
        <w:rPr>
          <w:vanish/>
          <w:lang w:val="pt-BR"/>
        </w:rPr>
        <w:t>Top of Form</w:t>
      </w:r>
    </w:p>
    <w:p w14:paraId="6378C9B1" w14:textId="77777777" w:rsidR="006E5AFF" w:rsidRPr="006E5AFF" w:rsidRDefault="006E5AFF" w:rsidP="006E5AFF">
      <w:pPr>
        <w:rPr>
          <w:vanish/>
          <w:lang w:val="pt-BR"/>
        </w:rPr>
      </w:pPr>
      <w:r w:rsidRPr="006E5AFF">
        <w:rPr>
          <w:vanish/>
          <w:lang w:val="pt-BR"/>
        </w:rPr>
        <w:t>Bottom of Form</w:t>
      </w:r>
    </w:p>
    <w:p w14:paraId="60CD640E" w14:textId="77777777" w:rsidR="00AD3367" w:rsidRDefault="00AD3367"/>
    <w:sectPr w:rsidR="00AD3367" w:rsidSect="00DE31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ighteous">
    <w:panose1 w:val="02010506000000020000"/>
    <w:charset w:val="00"/>
    <w:family w:val="auto"/>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 w:name="Futura">
    <w:panose1 w:val="01000000000000000000"/>
    <w:charset w:val="00"/>
    <w:family w:val="auto"/>
    <w:pitch w:val="variable"/>
    <w:sig w:usb0="A00002F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26C5E66"/>
    <w:lvl w:ilvl="0">
      <w:start w:val="1"/>
      <w:numFmt w:val="upperLetter"/>
      <w:lvlText w:val="%1."/>
      <w:lvlJc w:val="left"/>
      <w:pPr>
        <w:ind w:left="340" w:hanging="340"/>
      </w:pPr>
      <w:rPr>
        <w:rFonts w:hint="default"/>
      </w:rPr>
    </w:lvl>
    <w:lvl w:ilvl="1">
      <w:start w:val="1"/>
      <w:numFmt w:val="upperRoman"/>
      <w:lvlText w:val="%2."/>
      <w:lvlJc w:val="left"/>
      <w:pPr>
        <w:ind w:left="680" w:hanging="340"/>
      </w:pPr>
      <w:rPr>
        <w:rFonts w:hint="default"/>
      </w:rPr>
    </w:lvl>
    <w:lvl w:ilvl="2">
      <w:start w:val="1"/>
      <w:numFmt w:val="lowerLetter"/>
      <w:lvlText w:val="%3."/>
      <w:lvlJc w:val="left"/>
      <w:pPr>
        <w:ind w:left="1020" w:hanging="340"/>
      </w:pPr>
      <w:rPr>
        <w:rFonts w:hint="default"/>
      </w:rPr>
    </w:lvl>
    <w:lvl w:ilvl="3">
      <w:start w:val="1"/>
      <w:numFmt w:val="lowerRoman"/>
      <w:lvlText w:val="%4."/>
      <w:lvlJc w:val="left"/>
      <w:pPr>
        <w:ind w:left="1360" w:hanging="340"/>
      </w:pPr>
      <w:rPr>
        <w:rFonts w:hint="default"/>
      </w:rPr>
    </w:lvl>
    <w:lvl w:ilvl="4">
      <w:numFmt w:val="bullet"/>
      <w:lvlText w:val="o"/>
      <w:lvlJc w:val="left"/>
      <w:pPr>
        <w:ind w:left="1700" w:hanging="340"/>
      </w:pPr>
      <w:rPr>
        <w:rFonts w:ascii="Courier New" w:hAnsi="Courier New" w:cs="Courier New" w:hint="default"/>
      </w:rPr>
    </w:lvl>
    <w:lvl w:ilvl="5">
      <w:numFmt w:val="bullet"/>
      <w:lvlText w:val=""/>
      <w:lvlJc w:val="left"/>
      <w:pPr>
        <w:ind w:left="2040" w:hanging="340"/>
      </w:pPr>
      <w:rPr>
        <w:rFonts w:ascii="Wingdings" w:hAnsi="Wingdings" w:cs="Wingdings" w:hint="default"/>
      </w:rPr>
    </w:lvl>
    <w:lvl w:ilvl="6">
      <w:numFmt w:val="bullet"/>
      <w:lvlText w:val=""/>
      <w:lvlJc w:val="left"/>
      <w:pPr>
        <w:ind w:left="2380" w:hanging="340"/>
      </w:pPr>
      <w:rPr>
        <w:rFonts w:ascii="Symbol" w:hAnsi="Symbol" w:cs="Symbol" w:hint="default"/>
      </w:rPr>
    </w:lvl>
    <w:lvl w:ilvl="7">
      <w:numFmt w:val="bullet"/>
      <w:lvlText w:val="o"/>
      <w:lvlJc w:val="left"/>
      <w:pPr>
        <w:ind w:left="2720" w:hanging="340"/>
      </w:pPr>
      <w:rPr>
        <w:rFonts w:ascii="Courier New" w:hAnsi="Courier New" w:cs="Courier New" w:hint="default"/>
      </w:rPr>
    </w:lvl>
    <w:lvl w:ilvl="8">
      <w:numFmt w:val="bullet"/>
      <w:lvlText w:val=""/>
      <w:lvlJc w:val="left"/>
      <w:pPr>
        <w:ind w:left="3060" w:hanging="340"/>
      </w:pPr>
      <w:rPr>
        <w:rFonts w:ascii="Wingdings" w:hAnsi="Wingdings" w:cs="Wingdings" w:hint="default"/>
      </w:rPr>
    </w:lvl>
  </w:abstractNum>
  <w:abstractNum w:abstractNumId="1" w15:restartNumberingAfterBreak="0">
    <w:nsid w:val="7FB21205"/>
    <w:multiLevelType w:val="multilevel"/>
    <w:tmpl w:val="098219E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52954523">
    <w:abstractNumId w:val="0"/>
  </w:num>
  <w:num w:numId="2" w16cid:durableId="1802067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AFF"/>
    <w:rsid w:val="00026A81"/>
    <w:rsid w:val="0019212C"/>
    <w:rsid w:val="00207E6C"/>
    <w:rsid w:val="002B5EAA"/>
    <w:rsid w:val="00317555"/>
    <w:rsid w:val="0045688D"/>
    <w:rsid w:val="005468C4"/>
    <w:rsid w:val="006612CB"/>
    <w:rsid w:val="00686AD2"/>
    <w:rsid w:val="006E5AFF"/>
    <w:rsid w:val="00910AFA"/>
    <w:rsid w:val="00AB28B0"/>
    <w:rsid w:val="00AD3367"/>
    <w:rsid w:val="00B03D0C"/>
    <w:rsid w:val="00B8794C"/>
    <w:rsid w:val="00C434BD"/>
    <w:rsid w:val="00C81C4F"/>
    <w:rsid w:val="00D27ED0"/>
    <w:rsid w:val="00D44CDF"/>
    <w:rsid w:val="00DB5097"/>
    <w:rsid w:val="00DE318D"/>
    <w:rsid w:val="00F7625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6BC91"/>
  <w15:chartTrackingRefBased/>
  <w15:docId w15:val="{6A62ED4C-C3E8-48A1-AEA7-A85BC257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B03D0C"/>
    <w:pPr>
      <w:keepNext/>
      <w:keepLines/>
      <w:numPr>
        <w:numId w:val="2"/>
      </w:numPr>
      <w:spacing w:before="360" w:after="80" w:line="240" w:lineRule="auto"/>
      <w:ind w:left="340" w:hanging="340"/>
      <w:outlineLvl w:val="0"/>
    </w:pPr>
    <w:rPr>
      <w:rFonts w:ascii="Righteous" w:eastAsiaTheme="majorEastAsia" w:hAnsi="Righteous" w:cstheme="majorBidi"/>
      <w:caps/>
      <w:color w:val="8E0000"/>
      <w:sz w:val="40"/>
      <w:szCs w:val="40"/>
    </w:rPr>
  </w:style>
  <w:style w:type="paragraph" w:styleId="Heading2">
    <w:name w:val="heading 2"/>
    <w:basedOn w:val="Normal"/>
    <w:next w:val="Normal"/>
    <w:link w:val="Heading2Char"/>
    <w:uiPriority w:val="9"/>
    <w:unhideWhenUsed/>
    <w:qFormat/>
    <w:rsid w:val="006E5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17555"/>
    <w:pPr>
      <w:spacing w:after="0" w:line="240" w:lineRule="auto"/>
    </w:pPr>
    <w:rPr>
      <w:rFonts w:ascii="Futura" w:eastAsiaTheme="minorEastAsia" w:hAnsi="Futura" w:cs="Times New Roman"/>
      <w:i/>
      <w:szCs w:val="20"/>
      <w:lang w:eastAsia="pt-BR"/>
      <w14:ligatures w14:val="none"/>
    </w:rPr>
  </w:style>
  <w:style w:type="character" w:customStyle="1" w:styleId="FootnoteTextChar">
    <w:name w:val="Footnote Text Char"/>
    <w:basedOn w:val="DefaultParagraphFont"/>
    <w:link w:val="FootnoteText"/>
    <w:uiPriority w:val="99"/>
    <w:rsid w:val="00317555"/>
    <w:rPr>
      <w:rFonts w:ascii="Futura" w:eastAsiaTheme="minorEastAsia" w:hAnsi="Futura" w:cs="Times New Roman"/>
      <w:i/>
      <w:kern w:val="0"/>
      <w:szCs w:val="20"/>
      <w:lang w:eastAsia="pt-BR"/>
      <w14:ligatures w14:val="none"/>
    </w:rPr>
  </w:style>
  <w:style w:type="paragraph" w:customStyle="1" w:styleId="Question">
    <w:name w:val="Question"/>
    <w:basedOn w:val="NormalWeb"/>
    <w:link w:val="QuestionChar"/>
    <w:qFormat/>
    <w:rsid w:val="00DB5097"/>
    <w:pPr>
      <w:keepNext/>
      <w:keepLines/>
      <w:spacing w:line="259" w:lineRule="auto"/>
    </w:pPr>
    <w:rPr>
      <w:rFonts w:ascii="Futura" w:hAnsi="Futura"/>
    </w:rPr>
  </w:style>
  <w:style w:type="character" w:customStyle="1" w:styleId="QuestionChar">
    <w:name w:val="Question Char"/>
    <w:basedOn w:val="DefaultParagraphFont"/>
    <w:link w:val="Question"/>
    <w:rsid w:val="00DB5097"/>
    <w:rPr>
      <w:rFonts w:ascii="Futura" w:hAnsi="Futura" w:cs="Times New Roman"/>
    </w:rPr>
  </w:style>
  <w:style w:type="paragraph" w:styleId="NormalWeb">
    <w:name w:val="Normal (Web)"/>
    <w:basedOn w:val="Normal"/>
    <w:uiPriority w:val="99"/>
    <w:semiHidden/>
    <w:unhideWhenUsed/>
    <w:rsid w:val="00DB5097"/>
    <w:rPr>
      <w:rFonts w:ascii="Times New Roman" w:hAnsi="Times New Roman" w:cs="Times New Roman"/>
    </w:rPr>
  </w:style>
  <w:style w:type="character" w:customStyle="1" w:styleId="Heading1Char">
    <w:name w:val="Heading 1 Char"/>
    <w:basedOn w:val="DefaultParagraphFont"/>
    <w:link w:val="Heading1"/>
    <w:uiPriority w:val="9"/>
    <w:rsid w:val="00B03D0C"/>
    <w:rPr>
      <w:rFonts w:ascii="Righteous" w:eastAsiaTheme="majorEastAsia" w:hAnsi="Righteous" w:cstheme="majorBidi"/>
      <w:caps/>
      <w:color w:val="8E0000"/>
      <w:sz w:val="40"/>
      <w:szCs w:val="40"/>
    </w:rPr>
  </w:style>
  <w:style w:type="paragraph" w:styleId="BodyText">
    <w:name w:val="Body Text"/>
    <w:basedOn w:val="Normal"/>
    <w:link w:val="BodyTextChar"/>
    <w:uiPriority w:val="99"/>
    <w:semiHidden/>
    <w:unhideWhenUsed/>
    <w:rsid w:val="00B03D0C"/>
    <w:pPr>
      <w:spacing w:after="120"/>
    </w:pPr>
  </w:style>
  <w:style w:type="character" w:customStyle="1" w:styleId="BodyTextChar">
    <w:name w:val="Body Text Char"/>
    <w:basedOn w:val="DefaultParagraphFont"/>
    <w:link w:val="BodyText"/>
    <w:uiPriority w:val="99"/>
    <w:semiHidden/>
    <w:rsid w:val="00B03D0C"/>
  </w:style>
  <w:style w:type="character" w:customStyle="1" w:styleId="Heading2Char">
    <w:name w:val="Heading 2 Char"/>
    <w:basedOn w:val="DefaultParagraphFont"/>
    <w:link w:val="Heading2"/>
    <w:uiPriority w:val="9"/>
    <w:rsid w:val="006E5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AFF"/>
    <w:rPr>
      <w:rFonts w:eastAsiaTheme="majorEastAsia" w:cstheme="majorBidi"/>
      <w:color w:val="272727" w:themeColor="text1" w:themeTint="D8"/>
    </w:rPr>
  </w:style>
  <w:style w:type="paragraph" w:styleId="Title">
    <w:name w:val="Title"/>
    <w:basedOn w:val="Normal"/>
    <w:next w:val="Normal"/>
    <w:link w:val="TitleChar"/>
    <w:uiPriority w:val="10"/>
    <w:qFormat/>
    <w:rsid w:val="006E5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AFF"/>
    <w:pPr>
      <w:spacing w:before="160"/>
      <w:jc w:val="center"/>
    </w:pPr>
    <w:rPr>
      <w:i/>
      <w:iCs/>
      <w:color w:val="404040" w:themeColor="text1" w:themeTint="BF"/>
    </w:rPr>
  </w:style>
  <w:style w:type="character" w:customStyle="1" w:styleId="QuoteChar">
    <w:name w:val="Quote Char"/>
    <w:basedOn w:val="DefaultParagraphFont"/>
    <w:link w:val="Quote"/>
    <w:uiPriority w:val="29"/>
    <w:rsid w:val="006E5AFF"/>
    <w:rPr>
      <w:i/>
      <w:iCs/>
      <w:color w:val="404040" w:themeColor="text1" w:themeTint="BF"/>
    </w:rPr>
  </w:style>
  <w:style w:type="paragraph" w:styleId="ListParagraph">
    <w:name w:val="List Paragraph"/>
    <w:basedOn w:val="Normal"/>
    <w:uiPriority w:val="34"/>
    <w:qFormat/>
    <w:rsid w:val="006E5AFF"/>
    <w:pPr>
      <w:ind w:left="720"/>
      <w:contextualSpacing/>
    </w:pPr>
  </w:style>
  <w:style w:type="character" w:styleId="IntenseEmphasis">
    <w:name w:val="Intense Emphasis"/>
    <w:basedOn w:val="DefaultParagraphFont"/>
    <w:uiPriority w:val="21"/>
    <w:qFormat/>
    <w:rsid w:val="006E5AFF"/>
    <w:rPr>
      <w:i/>
      <w:iCs/>
      <w:color w:val="0F4761" w:themeColor="accent1" w:themeShade="BF"/>
    </w:rPr>
  </w:style>
  <w:style w:type="paragraph" w:styleId="IntenseQuote">
    <w:name w:val="Intense Quote"/>
    <w:basedOn w:val="Normal"/>
    <w:next w:val="Normal"/>
    <w:link w:val="IntenseQuoteChar"/>
    <w:uiPriority w:val="30"/>
    <w:qFormat/>
    <w:rsid w:val="006E5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AFF"/>
    <w:rPr>
      <w:i/>
      <w:iCs/>
      <w:color w:val="0F4761" w:themeColor="accent1" w:themeShade="BF"/>
    </w:rPr>
  </w:style>
  <w:style w:type="character" w:styleId="IntenseReference">
    <w:name w:val="Intense Reference"/>
    <w:basedOn w:val="DefaultParagraphFont"/>
    <w:uiPriority w:val="32"/>
    <w:qFormat/>
    <w:rsid w:val="006E5AFF"/>
    <w:rPr>
      <w:b/>
      <w:bCs/>
      <w:smallCaps/>
      <w:color w:val="0F4761" w:themeColor="accent1" w:themeShade="BF"/>
      <w:spacing w:val="5"/>
    </w:rPr>
  </w:style>
  <w:style w:type="paragraph" w:customStyle="1" w:styleId="msonormal0">
    <w:name w:val="msonormal"/>
    <w:basedOn w:val="Normal"/>
    <w:rsid w:val="006E5AFF"/>
    <w:pPr>
      <w:spacing w:before="100" w:beforeAutospacing="1" w:after="100" w:afterAutospacing="1" w:line="240" w:lineRule="auto"/>
    </w:pPr>
    <w:rPr>
      <w:rFonts w:ascii="Times New Roman" w:eastAsia="Times New Roman" w:hAnsi="Times New Roman" w:cs="Times New Roman"/>
      <w:lang w:val="pt-BR" w:eastAsia="pt-BR"/>
      <w14:ligatures w14:val="none"/>
    </w:rPr>
  </w:style>
  <w:style w:type="character" w:customStyle="1" w:styleId="grid">
    <w:name w:val="grid"/>
    <w:basedOn w:val="DefaultParagraphFont"/>
    <w:rsid w:val="006E5AFF"/>
  </w:style>
  <w:style w:type="character" w:customStyle="1" w:styleId="sr-only">
    <w:name w:val="sr-only"/>
    <w:basedOn w:val="DefaultParagraphFont"/>
    <w:rsid w:val="006E5AFF"/>
  </w:style>
  <w:style w:type="character" w:customStyle="1" w:styleId="katex-display">
    <w:name w:val="katex-display"/>
    <w:basedOn w:val="DefaultParagraphFont"/>
    <w:rsid w:val="006E5AFF"/>
  </w:style>
  <w:style w:type="character" w:customStyle="1" w:styleId="katex">
    <w:name w:val="katex"/>
    <w:basedOn w:val="DefaultParagraphFont"/>
    <w:rsid w:val="006E5AFF"/>
  </w:style>
  <w:style w:type="character" w:customStyle="1" w:styleId="katex-mathml">
    <w:name w:val="katex-mathml"/>
    <w:basedOn w:val="DefaultParagraphFont"/>
    <w:rsid w:val="006E5AFF"/>
  </w:style>
  <w:style w:type="character" w:customStyle="1" w:styleId="katex-html">
    <w:name w:val="katex-html"/>
    <w:basedOn w:val="DefaultParagraphFont"/>
    <w:rsid w:val="006E5AFF"/>
  </w:style>
  <w:style w:type="character" w:customStyle="1" w:styleId="base">
    <w:name w:val="base"/>
    <w:basedOn w:val="DefaultParagraphFont"/>
    <w:rsid w:val="006E5AFF"/>
  </w:style>
  <w:style w:type="character" w:customStyle="1" w:styleId="strut">
    <w:name w:val="strut"/>
    <w:basedOn w:val="DefaultParagraphFont"/>
    <w:rsid w:val="006E5AFF"/>
  </w:style>
  <w:style w:type="character" w:customStyle="1" w:styleId="mord">
    <w:name w:val="mord"/>
    <w:basedOn w:val="DefaultParagraphFont"/>
    <w:rsid w:val="006E5AFF"/>
  </w:style>
  <w:style w:type="character" w:customStyle="1" w:styleId="mspace">
    <w:name w:val="mspace"/>
    <w:basedOn w:val="DefaultParagraphFont"/>
    <w:rsid w:val="006E5AFF"/>
  </w:style>
  <w:style w:type="character" w:customStyle="1" w:styleId="mrel">
    <w:name w:val="mrel"/>
    <w:basedOn w:val="DefaultParagraphFont"/>
    <w:rsid w:val="006E5AFF"/>
  </w:style>
  <w:style w:type="character" w:customStyle="1" w:styleId="mopen">
    <w:name w:val="mopen"/>
    <w:basedOn w:val="DefaultParagraphFont"/>
    <w:rsid w:val="006E5AFF"/>
  </w:style>
  <w:style w:type="character" w:customStyle="1" w:styleId="mfrac">
    <w:name w:val="mfrac"/>
    <w:basedOn w:val="DefaultParagraphFont"/>
    <w:rsid w:val="006E5AFF"/>
  </w:style>
  <w:style w:type="character" w:customStyle="1" w:styleId="vlist-t">
    <w:name w:val="vlist-t"/>
    <w:basedOn w:val="DefaultParagraphFont"/>
    <w:rsid w:val="006E5AFF"/>
  </w:style>
  <w:style w:type="character" w:customStyle="1" w:styleId="vlist-r">
    <w:name w:val="vlist-r"/>
    <w:basedOn w:val="DefaultParagraphFont"/>
    <w:rsid w:val="006E5AFF"/>
  </w:style>
  <w:style w:type="character" w:customStyle="1" w:styleId="vlist">
    <w:name w:val="vlist"/>
    <w:basedOn w:val="DefaultParagraphFont"/>
    <w:rsid w:val="006E5AFF"/>
  </w:style>
  <w:style w:type="character" w:customStyle="1" w:styleId="pstrut">
    <w:name w:val="pstrut"/>
    <w:basedOn w:val="DefaultParagraphFont"/>
    <w:rsid w:val="006E5AFF"/>
  </w:style>
  <w:style w:type="character" w:customStyle="1" w:styleId="frac-line">
    <w:name w:val="frac-line"/>
    <w:basedOn w:val="DefaultParagraphFont"/>
    <w:rsid w:val="006E5AFF"/>
  </w:style>
  <w:style w:type="character" w:customStyle="1" w:styleId="vlist-s">
    <w:name w:val="vlist-s"/>
    <w:basedOn w:val="DefaultParagraphFont"/>
    <w:rsid w:val="006E5AFF"/>
  </w:style>
  <w:style w:type="character" w:customStyle="1" w:styleId="mclose">
    <w:name w:val="mclose"/>
    <w:basedOn w:val="DefaultParagraphFont"/>
    <w:rsid w:val="006E5AFF"/>
  </w:style>
  <w:style w:type="character" w:customStyle="1" w:styleId="mpunct">
    <w:name w:val="mpunct"/>
    <w:basedOn w:val="DefaultParagraphFont"/>
    <w:rsid w:val="006E5AFF"/>
  </w:style>
  <w:style w:type="character" w:customStyle="1" w:styleId="msupsub">
    <w:name w:val="msupsub"/>
    <w:basedOn w:val="DefaultParagraphFont"/>
    <w:rsid w:val="006E5AFF"/>
  </w:style>
  <w:style w:type="character" w:customStyle="1" w:styleId="sizing">
    <w:name w:val="sizing"/>
    <w:basedOn w:val="DefaultParagraphFont"/>
    <w:rsid w:val="006E5AFF"/>
  </w:style>
  <w:style w:type="character" w:customStyle="1" w:styleId="mbin">
    <w:name w:val="mbin"/>
    <w:basedOn w:val="DefaultParagraphFont"/>
    <w:rsid w:val="006E5AFF"/>
  </w:style>
  <w:style w:type="character" w:customStyle="1" w:styleId="mop">
    <w:name w:val="mop"/>
    <w:basedOn w:val="DefaultParagraphFont"/>
    <w:rsid w:val="006E5AFF"/>
  </w:style>
  <w:style w:type="character" w:customStyle="1" w:styleId="minner">
    <w:name w:val="minner"/>
    <w:basedOn w:val="DefaultParagraphFont"/>
    <w:rsid w:val="006E5AFF"/>
  </w:style>
  <w:style w:type="character" w:customStyle="1" w:styleId="delimsizing">
    <w:name w:val="delimsizing"/>
    <w:basedOn w:val="DefaultParagraphFont"/>
    <w:rsid w:val="006E5AFF"/>
  </w:style>
  <w:style w:type="character" w:customStyle="1" w:styleId="svg-align">
    <w:name w:val="svg-align"/>
    <w:basedOn w:val="DefaultParagraphFont"/>
    <w:rsid w:val="006E5AFF"/>
  </w:style>
  <w:style w:type="character" w:customStyle="1" w:styleId="mtight">
    <w:name w:val="mtight"/>
    <w:basedOn w:val="DefaultParagraphFont"/>
    <w:rsid w:val="006E5AFF"/>
  </w:style>
  <w:style w:type="character" w:customStyle="1" w:styleId="accent-body">
    <w:name w:val="accent-body"/>
    <w:basedOn w:val="DefaultParagraphFont"/>
    <w:rsid w:val="006E5AFF"/>
  </w:style>
  <w:style w:type="character" w:customStyle="1" w:styleId="thinbox">
    <w:name w:val="thinbox"/>
    <w:basedOn w:val="DefaultParagraphFont"/>
    <w:rsid w:val="006E5AFF"/>
  </w:style>
  <w:style w:type="character" w:customStyle="1" w:styleId="rlap">
    <w:name w:val="rlap"/>
    <w:basedOn w:val="DefaultParagraphFont"/>
    <w:rsid w:val="006E5AFF"/>
  </w:style>
  <w:style w:type="character" w:customStyle="1" w:styleId="inner">
    <w:name w:val="inner"/>
    <w:basedOn w:val="DefaultParagraphFont"/>
    <w:rsid w:val="006E5AFF"/>
  </w:style>
  <w:style w:type="character" w:customStyle="1" w:styleId="fix">
    <w:name w:val="fix"/>
    <w:basedOn w:val="DefaultParagraphFont"/>
    <w:rsid w:val="006E5AFF"/>
  </w:style>
  <w:style w:type="character" w:customStyle="1" w:styleId="boxpad">
    <w:name w:val="boxpad"/>
    <w:basedOn w:val="DefaultParagraphFont"/>
    <w:rsid w:val="006E5AFF"/>
  </w:style>
  <w:style w:type="character" w:customStyle="1" w:styleId="stretchy">
    <w:name w:val="stretchy"/>
    <w:basedOn w:val="DefaultParagraphFont"/>
    <w:rsid w:val="006E5AFF"/>
  </w:style>
  <w:style w:type="character" w:customStyle="1" w:styleId="hide-tail">
    <w:name w:val="hide-tail"/>
    <w:basedOn w:val="DefaultParagraphFont"/>
    <w:rsid w:val="006E5AFF"/>
  </w:style>
  <w:style w:type="paragraph" w:styleId="z-TopofForm">
    <w:name w:val="HTML Top of Form"/>
    <w:basedOn w:val="Normal"/>
    <w:next w:val="Normal"/>
    <w:link w:val="z-TopofFormChar"/>
    <w:hidden/>
    <w:uiPriority w:val="99"/>
    <w:semiHidden/>
    <w:unhideWhenUsed/>
    <w:rsid w:val="006E5AFF"/>
    <w:pPr>
      <w:pBdr>
        <w:bottom w:val="single" w:sz="6" w:space="1" w:color="auto"/>
      </w:pBdr>
      <w:spacing w:after="0" w:line="240" w:lineRule="auto"/>
      <w:jc w:val="center"/>
    </w:pPr>
    <w:rPr>
      <w:rFonts w:ascii="Arial" w:eastAsia="Times New Roman" w:hAnsi="Arial" w:cs="Arial"/>
      <w:vanish/>
      <w:sz w:val="16"/>
      <w:szCs w:val="16"/>
      <w:lang w:val="pt-BR" w:eastAsia="pt-BR"/>
      <w14:ligatures w14:val="none"/>
    </w:rPr>
  </w:style>
  <w:style w:type="character" w:customStyle="1" w:styleId="z-TopofFormChar">
    <w:name w:val="z-Top of Form Char"/>
    <w:basedOn w:val="DefaultParagraphFont"/>
    <w:link w:val="z-TopofForm"/>
    <w:uiPriority w:val="99"/>
    <w:semiHidden/>
    <w:rsid w:val="006E5AFF"/>
    <w:rPr>
      <w:rFonts w:ascii="Arial" w:eastAsia="Times New Roman" w:hAnsi="Arial" w:cs="Arial"/>
      <w:vanish/>
      <w:sz w:val="16"/>
      <w:szCs w:val="16"/>
      <w:lang w:val="pt-BR" w:eastAsia="pt-BR"/>
      <w14:ligatures w14:val="none"/>
    </w:rPr>
  </w:style>
  <w:style w:type="character" w:customStyle="1" w:styleId="flex">
    <w:name w:val="flex"/>
    <w:basedOn w:val="DefaultParagraphFont"/>
    <w:rsid w:val="006E5AFF"/>
  </w:style>
  <w:style w:type="paragraph" w:customStyle="1" w:styleId="placeholder">
    <w:name w:val="placeholder"/>
    <w:basedOn w:val="Normal"/>
    <w:rsid w:val="006E5AFF"/>
    <w:pPr>
      <w:spacing w:before="100" w:beforeAutospacing="1" w:after="100" w:afterAutospacing="1" w:line="240" w:lineRule="auto"/>
    </w:pPr>
    <w:rPr>
      <w:rFonts w:ascii="Times New Roman" w:eastAsia="Times New Roman" w:hAnsi="Times New Roman" w:cs="Times New Roman"/>
      <w:lang w:val="pt-BR" w:eastAsia="pt-BR"/>
      <w14:ligatures w14:val="none"/>
    </w:rPr>
  </w:style>
  <w:style w:type="paragraph" w:styleId="z-BottomofForm">
    <w:name w:val="HTML Bottom of Form"/>
    <w:basedOn w:val="Normal"/>
    <w:next w:val="Normal"/>
    <w:link w:val="z-BottomofFormChar"/>
    <w:hidden/>
    <w:uiPriority w:val="99"/>
    <w:semiHidden/>
    <w:unhideWhenUsed/>
    <w:rsid w:val="006E5AFF"/>
    <w:pPr>
      <w:pBdr>
        <w:top w:val="single" w:sz="6" w:space="1" w:color="auto"/>
      </w:pBdr>
      <w:spacing w:after="0" w:line="240" w:lineRule="auto"/>
      <w:jc w:val="center"/>
    </w:pPr>
    <w:rPr>
      <w:rFonts w:ascii="Arial" w:eastAsia="Times New Roman" w:hAnsi="Arial" w:cs="Arial"/>
      <w:vanish/>
      <w:sz w:val="16"/>
      <w:szCs w:val="16"/>
      <w:lang w:val="pt-BR" w:eastAsia="pt-BR"/>
      <w14:ligatures w14:val="none"/>
    </w:rPr>
  </w:style>
  <w:style w:type="character" w:customStyle="1" w:styleId="z-BottomofFormChar">
    <w:name w:val="z-Bottom of Form Char"/>
    <w:basedOn w:val="DefaultParagraphFont"/>
    <w:link w:val="z-BottomofForm"/>
    <w:uiPriority w:val="99"/>
    <w:semiHidden/>
    <w:rsid w:val="006E5AFF"/>
    <w:rPr>
      <w:rFonts w:ascii="Arial" w:eastAsia="Times New Roman" w:hAnsi="Arial" w:cs="Arial"/>
      <w:vanish/>
      <w:sz w:val="16"/>
      <w:szCs w:val="16"/>
      <w:lang w:val="pt-BR"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6931</Words>
  <Characters>37433</Characters>
  <Application>Microsoft Office Word</Application>
  <DocSecurity>0</DocSecurity>
  <Lines>311</Lines>
  <Paragraphs>88</Paragraphs>
  <ScaleCrop>false</ScaleCrop>
  <Company/>
  <LinksUpToDate>false</LinksUpToDate>
  <CharactersWithSpaces>44276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 Melo</dc:creator>
  <cp:keywords/>
  <dc:description/>
  <cp:lastModifiedBy>Levi de Melo</cp:lastModifiedBy>
  <cp:revision>1</cp:revision>
  <dcterms:created xsi:type="dcterms:W3CDTF">2026-05-29T04:11:00Z</dcterms:created>
  <dcterms:modified xsi:type="dcterms:W3CDTF">2026-05-29T04:11:00Z</dcterms:modified>
</cp:coreProperties>
</file>