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«Костромской государственный университет»</w:t>
      </w:r>
    </w:p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(КГУ)</w:t>
      </w:r>
    </w:p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ИАСТ</w:t>
      </w:r>
    </w:p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института)</w:t>
      </w:r>
    </w:p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Кафедра автомати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зированных систем и технологий</w:t>
      </w:r>
    </w:p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кафедры)</w:t>
      </w:r>
    </w:p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09.03.02</w:t>
      </w:r>
    </w:p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Направление подготовки/Специальность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Информационные системы и технологии</w:t>
      </w:r>
    </w:p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направления подготовки/специальности)</w:t>
      </w:r>
    </w:p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Дисциплина Архитектура ЭВМ</w:t>
      </w:r>
    </w:p>
    <w:p w:rsidR="003D1D69" w:rsidRPr="00847448" w:rsidRDefault="003D1D69" w:rsidP="003D1D6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дисциплины)</w:t>
      </w:r>
    </w:p>
    <w:p w:rsidR="003D1D69" w:rsidRDefault="003D1D69" w:rsidP="003D1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B0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D1D69">
        <w:rPr>
          <w:rFonts w:ascii="Times New Roman" w:hAnsi="Times New Roman" w:cs="Times New Roman"/>
          <w:sz w:val="28"/>
          <w:szCs w:val="28"/>
        </w:rPr>
        <w:t>4</w:t>
      </w:r>
      <w:r w:rsidRPr="00135B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1D69" w:rsidRPr="003D1D69" w:rsidRDefault="003D1D69" w:rsidP="003D1D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Файловый ввод</w:t>
      </w:r>
      <w:r w:rsidRPr="003D1D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вывод.</w:t>
      </w:r>
    </w:p>
    <w:p w:rsidR="003D1D69" w:rsidRPr="00847448" w:rsidRDefault="003D1D69" w:rsidP="003D1D69">
      <w:pPr>
        <w:rPr>
          <w:rFonts w:ascii="Times New Roman" w:eastAsia="Times New Roman" w:hAnsi="Times New Roman" w:cs="Times New Roman"/>
          <w:sz w:val="28"/>
        </w:rPr>
      </w:pPr>
    </w:p>
    <w:p w:rsidR="003D1D69" w:rsidRDefault="003D1D69" w:rsidP="003D1D69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Выполнил студент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Копосов Лев Владимирович</w:t>
      </w:r>
    </w:p>
    <w:p w:rsidR="005249F4" w:rsidRDefault="005249F4" w:rsidP="003D1D69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Копосов Владимир Владимирович</w:t>
      </w:r>
    </w:p>
    <w:p w:rsidR="003D1D69" w:rsidRPr="00847448" w:rsidRDefault="00FF38FC" w:rsidP="003D1D69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 xml:space="preserve"> </w:t>
      </w:r>
      <w:r w:rsidR="003D1D69" w:rsidRPr="00847448">
        <w:rPr>
          <w:rFonts w:ascii="Times New Roman" w:eastAsia="Times New Roman" w:hAnsi="Times New Roman" w:cs="Times New Roman"/>
        </w:rPr>
        <w:t>(фамилия, имя, отчество)</w:t>
      </w:r>
    </w:p>
    <w:p w:rsidR="003D1D69" w:rsidRPr="00847448" w:rsidRDefault="003D1D69" w:rsidP="003D1D69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22-ИСбо-1б</w:t>
      </w:r>
    </w:p>
    <w:p w:rsidR="003D1D69" w:rsidRPr="00847448" w:rsidRDefault="003D1D69" w:rsidP="003D1D69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Проверил ________________________</w:t>
      </w:r>
    </w:p>
    <w:p w:rsidR="003D1D69" w:rsidRPr="00847448" w:rsidRDefault="003D1D69" w:rsidP="003D1D69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(фамилия, имя, отчество)</w:t>
      </w:r>
    </w:p>
    <w:p w:rsidR="003D1D69" w:rsidRPr="00847448" w:rsidRDefault="003D1D69" w:rsidP="003D1D69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Оценка __________________________</w:t>
      </w:r>
    </w:p>
    <w:p w:rsidR="003D1D69" w:rsidRPr="00847448" w:rsidRDefault="003D1D69" w:rsidP="003D1D69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Подпись преподавателя ____________</w:t>
      </w:r>
    </w:p>
    <w:p w:rsidR="00FF38FC" w:rsidRPr="00047532" w:rsidRDefault="003D1D69" w:rsidP="00047532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Кострома</w:t>
      </w:r>
    </w:p>
    <w:p w:rsidR="003D1D69" w:rsidRDefault="003D1D69" w:rsidP="00FF38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3D1D69" w:rsidRDefault="003D1D69" w:rsidP="00FF38F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 xml:space="preserve">Для чего в ОС </w:t>
      </w:r>
      <w:r w:rsidR="007160DE">
        <w:rPr>
          <w:rFonts w:ascii="Times New Roman" w:hAnsi="Times New Roman" w:cs="Times New Roman"/>
          <w:sz w:val="28"/>
          <w:szCs w:val="28"/>
        </w:rPr>
        <w:t>семейства </w:t>
      </w:r>
      <w:r w:rsidR="00E151D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1D69">
        <w:rPr>
          <w:rFonts w:ascii="Times New Roman" w:hAnsi="Times New Roman" w:cs="Times New Roman"/>
          <w:sz w:val="28"/>
          <w:szCs w:val="28"/>
        </w:rPr>
        <w:t> применяется механизм отображения файлов на области адресного пространства?</w:t>
      </w:r>
    </w:p>
    <w:p w:rsidR="00800710" w:rsidRPr="005249F4" w:rsidRDefault="00A04395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04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механизм отображения файлов на области адресного пространства для обеспечения следующих </w:t>
      </w:r>
      <w:r w:rsidR="009510D7">
        <w:rPr>
          <w:rFonts w:ascii="Times New Roman" w:hAnsi="Times New Roman" w:cs="Times New Roman"/>
          <w:sz w:val="28"/>
          <w:szCs w:val="28"/>
        </w:rPr>
        <w:t>операций</w:t>
      </w:r>
      <w:r>
        <w:rPr>
          <w:rFonts w:ascii="Times New Roman" w:hAnsi="Times New Roman" w:cs="Times New Roman"/>
          <w:sz w:val="28"/>
          <w:szCs w:val="28"/>
        </w:rPr>
        <w:t>: подгружать \ выгружать неиспользуемые с</w:t>
      </w:r>
      <w:r w:rsidR="00800710">
        <w:rPr>
          <w:rFonts w:ascii="Times New Roman" w:hAnsi="Times New Roman" w:cs="Times New Roman"/>
          <w:sz w:val="28"/>
          <w:szCs w:val="28"/>
        </w:rPr>
        <w:t xml:space="preserve">траницы на носитель информации, </w:t>
      </w:r>
      <w:r>
        <w:rPr>
          <w:rFonts w:ascii="Times New Roman" w:hAnsi="Times New Roman" w:cs="Times New Roman"/>
          <w:sz w:val="28"/>
          <w:szCs w:val="28"/>
        </w:rPr>
        <w:t>проецировать общие страницы в несколько адресных пространств одновременно</w:t>
      </w:r>
      <w:r w:rsidR="00800710">
        <w:rPr>
          <w:rFonts w:ascii="Times New Roman" w:hAnsi="Times New Roman" w:cs="Times New Roman"/>
          <w:sz w:val="28"/>
          <w:szCs w:val="28"/>
        </w:rPr>
        <w:t>, тем самым экономя оперативную память</w:t>
      </w:r>
      <w:r>
        <w:rPr>
          <w:rFonts w:ascii="Times New Roman" w:hAnsi="Times New Roman" w:cs="Times New Roman"/>
          <w:sz w:val="28"/>
          <w:szCs w:val="28"/>
        </w:rPr>
        <w:t xml:space="preserve">. Страницы, которые </w:t>
      </w:r>
      <w:r w:rsidR="00340E23">
        <w:rPr>
          <w:rFonts w:ascii="Times New Roman" w:hAnsi="Times New Roman" w:cs="Times New Roman"/>
          <w:sz w:val="28"/>
          <w:szCs w:val="28"/>
        </w:rPr>
        <w:t>в определённый промежуток времени не используются, из оперативной памяти переносятся в файл подкачки.</w:t>
      </w:r>
      <w:r w:rsidR="005249F4" w:rsidRPr="005249F4">
        <w:rPr>
          <w:rFonts w:ascii="Times New Roman" w:hAnsi="Times New Roman" w:cs="Times New Roman"/>
          <w:sz w:val="28"/>
          <w:szCs w:val="28"/>
        </w:rPr>
        <w:t xml:space="preserve"> </w:t>
      </w:r>
      <w:r w:rsidR="005249F4">
        <w:rPr>
          <w:rFonts w:ascii="Times New Roman" w:hAnsi="Times New Roman" w:cs="Times New Roman"/>
          <w:sz w:val="28"/>
          <w:szCs w:val="28"/>
        </w:rPr>
        <w:t>Когда ОС выгружает часть памяти программы, потому что она не используется, она ассоциирует с этим участком адресного пространства участок файла подкачки.</w:t>
      </w:r>
    </w:p>
    <w:p w:rsidR="009510D7" w:rsidRDefault="007805F4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Адресное пространство разбивается на страницы (определённого размера), то есть использует страничную организацию памяти. Она используется для обеспечения организации виртуальной памяти.</w:t>
      </w:r>
      <w:r w:rsidR="001E74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0710" w:rsidRPr="00A04395" w:rsidRDefault="00800710" w:rsidP="00FF38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1D69" w:rsidRDefault="003D1D69" w:rsidP="00FF38F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>Каковы преимущества и недостатки механизма отображения файлов в адресное пространство?</w:t>
      </w:r>
    </w:p>
    <w:p w:rsidR="00CA7A1B" w:rsidRPr="00CA7A1B" w:rsidRDefault="00CA7A1B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 xml:space="preserve">Преимущества: </w:t>
      </w:r>
    </w:p>
    <w:p w:rsidR="00CA7A1B" w:rsidRDefault="0082637E" w:rsidP="00FF38F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\ запись производятся блоками.</w:t>
      </w:r>
    </w:p>
    <w:p w:rsidR="0082637E" w:rsidRDefault="0082637E" w:rsidP="00FF38F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кэширование операций</w:t>
      </w:r>
    </w:p>
    <w:p w:rsidR="0082637E" w:rsidRDefault="0082637E" w:rsidP="00FF38F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нужного участка файла.</w:t>
      </w:r>
    </w:p>
    <w:p w:rsidR="0082637E" w:rsidRPr="0082637E" w:rsidRDefault="0082637E" w:rsidP="00FF38F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общей области памяти для нескольких процессов.</w:t>
      </w:r>
    </w:p>
    <w:p w:rsidR="00CA7A1B" w:rsidRPr="00CA7A1B" w:rsidRDefault="00CA7A1B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:rsidR="003D1D69" w:rsidRDefault="0082637E" w:rsidP="00FF38F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постраничное (4 КБ).</w:t>
      </w:r>
    </w:p>
    <w:p w:rsidR="0082637E" w:rsidRDefault="0082637E" w:rsidP="00FF38F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файлы требуют выделения непрерывного большого участка в адресном пространстве процесса.</w:t>
      </w:r>
    </w:p>
    <w:p w:rsidR="0082637E" w:rsidRPr="0082637E" w:rsidRDefault="0082637E" w:rsidP="00FF38FC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:rsidR="003D1D69" w:rsidRDefault="003D1D69" w:rsidP="00FF38F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>Каковы преимущества и недостатки синхронного режима работы с файлами?</w:t>
      </w:r>
    </w:p>
    <w:p w:rsidR="00CA7A1B" w:rsidRPr="00CA7A1B" w:rsidRDefault="00CA7A1B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 xml:space="preserve">Преимущества: </w:t>
      </w:r>
    </w:p>
    <w:p w:rsidR="00CA7A1B" w:rsidRDefault="0082637E" w:rsidP="00FF38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простой для понимания и реализации.</w:t>
      </w:r>
    </w:p>
    <w:p w:rsidR="0082637E" w:rsidRPr="0082637E" w:rsidRDefault="0082637E" w:rsidP="00FF38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ожидающий поток </w:t>
      </w:r>
      <w:r w:rsidR="0004753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требует процессорного времени.</w:t>
      </w:r>
    </w:p>
    <w:p w:rsidR="00CA7A1B" w:rsidRPr="00CA7A1B" w:rsidRDefault="00CA7A1B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:rsidR="003D1D69" w:rsidRDefault="0082637E" w:rsidP="00FF38F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может ничего сделать, пока </w:t>
      </w:r>
      <w:r w:rsidR="007160DE">
        <w:rPr>
          <w:rFonts w:ascii="Times New Roman" w:hAnsi="Times New Roman" w:cs="Times New Roman"/>
          <w:sz w:val="28"/>
          <w:szCs w:val="28"/>
        </w:rPr>
        <w:t>операция</w:t>
      </w:r>
      <w:r>
        <w:rPr>
          <w:rFonts w:ascii="Times New Roman" w:hAnsi="Times New Roman" w:cs="Times New Roman"/>
          <w:sz w:val="28"/>
          <w:szCs w:val="28"/>
        </w:rPr>
        <w:t xml:space="preserve"> выполняется.</w:t>
      </w:r>
    </w:p>
    <w:p w:rsidR="0082637E" w:rsidRDefault="0082637E" w:rsidP="00FF38F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 прервать выполняемую операцию.</w:t>
      </w:r>
    </w:p>
    <w:p w:rsidR="0082637E" w:rsidRDefault="0082637E" w:rsidP="00FF38F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потеря времени при передаче данных с устройства на устройство.</w:t>
      </w:r>
    </w:p>
    <w:p w:rsidR="0082637E" w:rsidRPr="0082637E" w:rsidRDefault="0082637E" w:rsidP="00FF38FC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:rsidR="003D1D69" w:rsidRPr="003D1D69" w:rsidRDefault="003D1D69" w:rsidP="00FF38F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>Каковы преимущества и недостатки асинхронного режима работы с файлами?</w:t>
      </w:r>
    </w:p>
    <w:p w:rsidR="003D1D69" w:rsidRDefault="00CA7A1B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Преимущества: </w:t>
      </w:r>
    </w:p>
    <w:p w:rsidR="00CA7A1B" w:rsidRDefault="0082637E" w:rsidP="00FF38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A7A1B" w:rsidRPr="00CB3C49">
        <w:rPr>
          <w:rFonts w:ascii="Times New Roman" w:hAnsi="Times New Roman" w:cs="Times New Roman"/>
          <w:sz w:val="28"/>
          <w:szCs w:val="28"/>
        </w:rPr>
        <w:t>озволяет пр</w:t>
      </w:r>
      <w:r w:rsidR="00CB3C49" w:rsidRPr="00CB3C49">
        <w:rPr>
          <w:rFonts w:ascii="Times New Roman" w:hAnsi="Times New Roman" w:cs="Times New Roman"/>
          <w:sz w:val="28"/>
          <w:szCs w:val="28"/>
        </w:rPr>
        <w:t>оизводить несколько операций одновременно.</w:t>
      </w:r>
    </w:p>
    <w:p w:rsidR="00CB3C49" w:rsidRPr="00CB3C49" w:rsidRDefault="0082637E" w:rsidP="00FF38F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B3C49">
        <w:rPr>
          <w:rFonts w:ascii="Times New Roman" w:hAnsi="Times New Roman" w:cs="Times New Roman"/>
          <w:sz w:val="28"/>
          <w:szCs w:val="28"/>
        </w:rPr>
        <w:t>родолжает работу, пока происходит операция</w:t>
      </w:r>
      <w:r w:rsidR="00047532" w:rsidRPr="00047532">
        <w:rPr>
          <w:rFonts w:ascii="Times New Roman" w:hAnsi="Times New Roman" w:cs="Times New Roman"/>
          <w:sz w:val="28"/>
          <w:szCs w:val="28"/>
        </w:rPr>
        <w:t xml:space="preserve"> </w:t>
      </w:r>
      <w:r w:rsidR="00047532">
        <w:rPr>
          <w:rFonts w:ascii="Times New Roman" w:hAnsi="Times New Roman" w:cs="Times New Roman"/>
          <w:sz w:val="28"/>
          <w:szCs w:val="28"/>
        </w:rPr>
        <w:t>ввода \ вывода</w:t>
      </w:r>
      <w:r w:rsidR="00CB3C49">
        <w:rPr>
          <w:rFonts w:ascii="Times New Roman" w:hAnsi="Times New Roman" w:cs="Times New Roman"/>
          <w:sz w:val="28"/>
          <w:szCs w:val="28"/>
        </w:rPr>
        <w:t>.</w:t>
      </w:r>
    </w:p>
    <w:p w:rsidR="00CA7A1B" w:rsidRDefault="00CA7A1B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:rsidR="00CA7A1B" w:rsidRDefault="0082637E" w:rsidP="00FF38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B3C49">
        <w:rPr>
          <w:rFonts w:ascii="Times New Roman" w:hAnsi="Times New Roman" w:cs="Times New Roman"/>
          <w:sz w:val="28"/>
          <w:szCs w:val="28"/>
        </w:rPr>
        <w:t>ложнее в понимании и реализации.</w:t>
      </w:r>
    </w:p>
    <w:p w:rsidR="00CB3C49" w:rsidRPr="00CB3C49" w:rsidRDefault="0082637E" w:rsidP="00FF38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B3C49">
        <w:rPr>
          <w:rFonts w:ascii="Times New Roman" w:hAnsi="Times New Roman" w:cs="Times New Roman"/>
          <w:sz w:val="28"/>
          <w:szCs w:val="28"/>
        </w:rPr>
        <w:t xml:space="preserve">акладные расходы (структура </w:t>
      </w:r>
      <w:r w:rsidR="00CB3C49">
        <w:rPr>
          <w:rFonts w:ascii="Times New Roman" w:hAnsi="Times New Roman" w:cs="Times New Roman"/>
          <w:sz w:val="28"/>
          <w:szCs w:val="28"/>
          <w:lang w:val="en-US"/>
        </w:rPr>
        <w:t>OVERLAP</w:t>
      </w:r>
      <w:r w:rsidR="0004753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3C49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CB3C49">
        <w:rPr>
          <w:rFonts w:ascii="Times New Roman" w:hAnsi="Times New Roman" w:cs="Times New Roman"/>
          <w:sz w:val="28"/>
          <w:szCs w:val="28"/>
        </w:rPr>
        <w:t xml:space="preserve"> и объект события) на каждую одновременно выполняющуюся операцию</w:t>
      </w:r>
      <w:r w:rsidR="00047532" w:rsidRPr="00047532">
        <w:rPr>
          <w:rFonts w:ascii="Times New Roman" w:hAnsi="Times New Roman" w:cs="Times New Roman"/>
          <w:sz w:val="28"/>
          <w:szCs w:val="28"/>
        </w:rPr>
        <w:t xml:space="preserve"> </w:t>
      </w:r>
      <w:r w:rsidR="00047532">
        <w:rPr>
          <w:rFonts w:ascii="Times New Roman" w:hAnsi="Times New Roman" w:cs="Times New Roman"/>
          <w:sz w:val="28"/>
          <w:szCs w:val="28"/>
        </w:rPr>
        <w:t>ввода \ вывода</w:t>
      </w:r>
      <w:r w:rsidR="00CB3C49">
        <w:rPr>
          <w:rFonts w:ascii="Times New Roman" w:hAnsi="Times New Roman" w:cs="Times New Roman"/>
          <w:sz w:val="28"/>
          <w:szCs w:val="28"/>
        </w:rPr>
        <w:t>.</w:t>
      </w:r>
    </w:p>
    <w:p w:rsidR="003D1D69" w:rsidRDefault="003D1D69" w:rsidP="00FF38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1D69" w:rsidRPr="002502BF" w:rsidRDefault="003D1D69" w:rsidP="00FF38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2BF">
        <w:rPr>
          <w:rFonts w:ascii="Times New Roman" w:hAnsi="Times New Roman" w:cs="Times New Roman"/>
          <w:sz w:val="28"/>
          <w:szCs w:val="28"/>
        </w:rPr>
        <w:t>Вывод в консоль.</w:t>
      </w:r>
    </w:p>
    <w:p w:rsidR="003D1D69" w:rsidRPr="003D1D69" w:rsidRDefault="003D1D69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 xml:space="preserve">Задание 1. </w:t>
      </w:r>
    </w:p>
    <w:p w:rsidR="003D1D69" w:rsidRDefault="003D1D69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>Написать программу, подсчитывающую количество строк в указанном текстовом файле размером не более 1 МБ. Имя анализируемого файла должно быть получено из командной строки. Для чтения файла должен использоваться механизм отображения файлов в адресное пространство.</w:t>
      </w:r>
    </w:p>
    <w:p w:rsidR="003D1D69" w:rsidRPr="003D1D69" w:rsidRDefault="00FF38FC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50645" cy="1010285"/>
            <wp:effectExtent l="19050" t="0" r="1905" b="0"/>
            <wp:docPr id="1" name="Рисунок 1" descr="C:\Users\user\Downloads\Telegram Desktop\lab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lab4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D69" w:rsidRPr="003D1D69" w:rsidRDefault="003D1D69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 xml:space="preserve">Задание 2. </w:t>
      </w:r>
    </w:p>
    <w:p w:rsidR="003D1D69" w:rsidRDefault="003D1D69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 xml:space="preserve">Написать программу, копирующую файл в асинхронном режиме, блоками по 4 КБ. Для ускорения работы чтение и запись должны производиться </w:t>
      </w:r>
      <w:r w:rsidRPr="003D1D69">
        <w:rPr>
          <w:rFonts w:ascii="Times New Roman" w:hAnsi="Times New Roman" w:cs="Times New Roman"/>
          <w:sz w:val="28"/>
          <w:szCs w:val="28"/>
        </w:rPr>
        <w:lastRenderedPageBreak/>
        <w:t>параллельно, в разные буферы. Имя исходного и целевого файла должны быть получены из командной строки.</w:t>
      </w:r>
    </w:p>
    <w:p w:rsidR="003D1D69" w:rsidRPr="003D1D69" w:rsidRDefault="00FF38FC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87930" cy="871855"/>
            <wp:effectExtent l="19050" t="0" r="7620" b="0"/>
            <wp:docPr id="2" name="Рисунок 2" descr="C:\Users\user\Downloads\Telegram Desktop\lab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lab4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D69" w:rsidRPr="003D1D69" w:rsidRDefault="003D1D69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>Дополнительное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1D69" w:rsidRPr="00CA7A1B" w:rsidRDefault="003D1D69" w:rsidP="00FF38FC">
      <w:pPr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>Напишите программу, которая копирует фай</w:t>
      </w:r>
      <w:r w:rsidR="00CA7A1B">
        <w:rPr>
          <w:rFonts w:ascii="Times New Roman" w:hAnsi="Times New Roman" w:cs="Times New Roman"/>
          <w:sz w:val="28"/>
          <w:szCs w:val="28"/>
        </w:rPr>
        <w:t>л, используя синхронный доступ.</w:t>
      </w:r>
    </w:p>
    <w:p w:rsidR="003D1D69" w:rsidRPr="00495C42" w:rsidRDefault="00FF38FC" w:rsidP="003D1D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1270" cy="627380"/>
            <wp:effectExtent l="19050" t="0" r="0" b="0"/>
            <wp:docPr id="3" name="Рисунок 3" descr="C:\Users\user\Downloads\Telegram Desktop\lab4_d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lab4_do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61F" w:rsidRDefault="00E2561F"/>
    <w:sectPr w:rsidR="00E2561F" w:rsidSect="005A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55F"/>
    <w:multiLevelType w:val="hybridMultilevel"/>
    <w:tmpl w:val="A5EE44AC"/>
    <w:lvl w:ilvl="0" w:tplc="AD1815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4734476"/>
    <w:multiLevelType w:val="hybridMultilevel"/>
    <w:tmpl w:val="95929360"/>
    <w:lvl w:ilvl="0" w:tplc="73CCE72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8104D0F"/>
    <w:multiLevelType w:val="hybridMultilevel"/>
    <w:tmpl w:val="0D6C6B3C"/>
    <w:lvl w:ilvl="0" w:tplc="7BE8EAB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92723A0"/>
    <w:multiLevelType w:val="hybridMultilevel"/>
    <w:tmpl w:val="15A6E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B6D34"/>
    <w:multiLevelType w:val="hybridMultilevel"/>
    <w:tmpl w:val="AE464976"/>
    <w:lvl w:ilvl="0" w:tplc="48CAE0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6A02E82"/>
    <w:multiLevelType w:val="hybridMultilevel"/>
    <w:tmpl w:val="62CA5A32"/>
    <w:lvl w:ilvl="0" w:tplc="63F4FF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5A3266A"/>
    <w:multiLevelType w:val="hybridMultilevel"/>
    <w:tmpl w:val="B418A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F1605"/>
    <w:multiLevelType w:val="multilevel"/>
    <w:tmpl w:val="06A6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682C21"/>
    <w:multiLevelType w:val="hybridMultilevel"/>
    <w:tmpl w:val="246A3BA0"/>
    <w:lvl w:ilvl="0" w:tplc="0540C59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D1D69"/>
    <w:rsid w:val="00047532"/>
    <w:rsid w:val="001E74BA"/>
    <w:rsid w:val="00340E23"/>
    <w:rsid w:val="003D1D69"/>
    <w:rsid w:val="005249F4"/>
    <w:rsid w:val="005A1C35"/>
    <w:rsid w:val="007160DE"/>
    <w:rsid w:val="007805F4"/>
    <w:rsid w:val="00800710"/>
    <w:rsid w:val="0082637E"/>
    <w:rsid w:val="009510D7"/>
    <w:rsid w:val="00A04395"/>
    <w:rsid w:val="00A90701"/>
    <w:rsid w:val="00CA7A1B"/>
    <w:rsid w:val="00CB3C49"/>
    <w:rsid w:val="00E151D4"/>
    <w:rsid w:val="00E2561F"/>
    <w:rsid w:val="00FF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C35"/>
  </w:style>
  <w:style w:type="paragraph" w:styleId="5">
    <w:name w:val="heading 5"/>
    <w:basedOn w:val="a"/>
    <w:link w:val="50"/>
    <w:uiPriority w:val="9"/>
    <w:qFormat/>
    <w:rsid w:val="003D1D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D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1D69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3D1D69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3D1D6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7">
    <w:name w:val="Emphasis"/>
    <w:basedOn w:val="a0"/>
    <w:uiPriority w:val="20"/>
    <w:qFormat/>
    <w:rsid w:val="003D1D6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2023-10-11T14:31:00Z</dcterms:created>
  <dcterms:modified xsi:type="dcterms:W3CDTF">2023-10-15T06:06:00Z</dcterms:modified>
</cp:coreProperties>
</file>