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C272" w14:textId="77777777" w:rsidR="00D10531" w:rsidRPr="00D10531" w:rsidRDefault="00D10531" w:rsidP="00D10531">
      <w:r w:rsidRPr="00D10531">
        <w:rPr>
          <w:b/>
          <w:bCs/>
        </w:rPr>
        <w:t>1. Project Title and Problem Statement</w:t>
      </w:r>
    </w:p>
    <w:p w14:paraId="569643CA" w14:textId="77777777" w:rsidR="00D10531" w:rsidRPr="00D10531" w:rsidRDefault="00D10531" w:rsidP="00D10531">
      <w:pPr>
        <w:numPr>
          <w:ilvl w:val="0"/>
          <w:numId w:val="1"/>
        </w:numPr>
      </w:pPr>
      <w:r w:rsidRPr="00D10531">
        <w:rPr>
          <w:b/>
          <w:bCs/>
        </w:rPr>
        <w:t>Project Title:</w:t>
      </w:r>
      <w:r w:rsidRPr="00D10531">
        <w:t xml:space="preserve"> Customer Segmentation for an Online Retail Business Using Unsupervised Clustering Techniques.</w:t>
      </w:r>
    </w:p>
    <w:p w14:paraId="5DB374F2" w14:textId="2A2E8D32" w:rsidR="00D10531" w:rsidRPr="00D10531" w:rsidRDefault="00D10531" w:rsidP="00D10531">
      <w:pPr>
        <w:numPr>
          <w:ilvl w:val="0"/>
          <w:numId w:val="1"/>
        </w:numPr>
      </w:pPr>
      <w:r w:rsidRPr="00D10531">
        <w:rPr>
          <w:b/>
          <w:bCs/>
        </w:rPr>
        <w:t>Problem Statement:</w:t>
      </w:r>
      <w:r w:rsidRPr="00D10531">
        <w:t xml:space="preserve"> Modern e-commerce platforms handle massive volumes of transactional data involving diverse buyer profiles—ranging from individual retail gift shoppers to large wholesale clients. Without predefined target labels or customer categorizations, businesses struggle to deliver personalized marketing, identify churn risks, or optimize customer lifetime value. Unsupervised data mining techniques are required to discover organic, </w:t>
      </w:r>
      <w:r w:rsidR="00ED3BB3" w:rsidRPr="00D10531">
        <w:t>behavioural</w:t>
      </w:r>
      <w:r w:rsidRPr="00D10531">
        <w:t xml:space="preserve"> customer segments from </w:t>
      </w:r>
      <w:r w:rsidR="00ED3BB3" w:rsidRPr="00D10531">
        <w:t>unlabelled</w:t>
      </w:r>
      <w:r w:rsidRPr="00D10531">
        <w:t xml:space="preserve"> transactional logs without prior human bias.</w:t>
      </w:r>
    </w:p>
    <w:p w14:paraId="489A5C94" w14:textId="77777777" w:rsidR="00D10531" w:rsidRPr="00D10531" w:rsidRDefault="00000000" w:rsidP="00D10531">
      <w:r>
        <w:pict w14:anchorId="50393EDF">
          <v:rect id="_x0000_i1025" style="width:0;height:1.5pt" o:hralign="center" o:hrstd="t" o:hr="t" fillcolor="#a0a0a0" stroked="f"/>
        </w:pict>
      </w:r>
    </w:p>
    <w:p w14:paraId="64DE6C7C" w14:textId="77777777" w:rsidR="00D10531" w:rsidRPr="00D10531" w:rsidRDefault="00D10531" w:rsidP="00D10531">
      <w:r w:rsidRPr="00D10531">
        <w:rPr>
          <w:b/>
          <w:bCs/>
        </w:rPr>
        <w:t>2. General and Specific Objectives</w:t>
      </w:r>
    </w:p>
    <w:p w14:paraId="43F4BF44" w14:textId="77777777" w:rsidR="00D10531" w:rsidRPr="00D10531" w:rsidRDefault="00D10531" w:rsidP="00D10531">
      <w:pPr>
        <w:numPr>
          <w:ilvl w:val="0"/>
          <w:numId w:val="2"/>
        </w:numPr>
      </w:pPr>
      <w:r w:rsidRPr="00D10531">
        <w:rPr>
          <w:b/>
          <w:bCs/>
        </w:rPr>
        <w:t>General Objective:</w:t>
      </w:r>
      <w:r w:rsidRPr="00D10531">
        <w:t xml:space="preserve"> To apply unsupervised learning and clustering algorithms (specifically K-Means and Agglomerative Hierarchical Clustering) on retail transactional data to discover distinct customer segments and derive actionable business personas.</w:t>
      </w:r>
    </w:p>
    <w:p w14:paraId="1F5A74F6" w14:textId="77777777" w:rsidR="00D10531" w:rsidRPr="00D10531" w:rsidRDefault="00D10531" w:rsidP="00D10531">
      <w:pPr>
        <w:numPr>
          <w:ilvl w:val="0"/>
          <w:numId w:val="2"/>
        </w:numPr>
      </w:pPr>
      <w:r w:rsidRPr="00D10531">
        <w:rPr>
          <w:b/>
          <w:bCs/>
        </w:rPr>
        <w:t>Specific Objectives:</w:t>
      </w:r>
    </w:p>
    <w:p w14:paraId="6C45D25D" w14:textId="77777777" w:rsidR="00D10531" w:rsidRPr="00D10531" w:rsidRDefault="00D10531" w:rsidP="00D10531">
      <w:pPr>
        <w:numPr>
          <w:ilvl w:val="1"/>
          <w:numId w:val="2"/>
        </w:numPr>
      </w:pPr>
      <w:r w:rsidRPr="00D10531">
        <w:t>Perform rigorous data cleaning on raw transactional records by addressing missing customer IDs, order cancellations, and non-positive entries3.</w:t>
      </w:r>
    </w:p>
    <w:p w14:paraId="4DA42130" w14:textId="5EF75098" w:rsidR="00D10531" w:rsidRPr="00D10531" w:rsidRDefault="00D10531" w:rsidP="00D10531">
      <w:pPr>
        <w:numPr>
          <w:ilvl w:val="1"/>
          <w:numId w:val="2"/>
        </w:numPr>
      </w:pPr>
      <w:r w:rsidRPr="00D10531">
        <w:t xml:space="preserve">Transform raw transaction rows into customer-level </w:t>
      </w:r>
      <w:r w:rsidRPr="00D10531">
        <w:rPr>
          <w:b/>
          <w:bCs/>
        </w:rPr>
        <w:t>RFM (Recency, Frequency, Monetary)</w:t>
      </w:r>
      <w:r w:rsidRPr="00D10531">
        <w:t xml:space="preserve"> feature matrices.</w:t>
      </w:r>
    </w:p>
    <w:p w14:paraId="2C99FB64" w14:textId="5F914B3A" w:rsidR="00D10531" w:rsidRPr="00D10531" w:rsidRDefault="00D10531" w:rsidP="00D10531">
      <w:pPr>
        <w:numPr>
          <w:ilvl w:val="1"/>
          <w:numId w:val="2"/>
        </w:numPr>
      </w:pPr>
      <w:r w:rsidRPr="00D10531">
        <w:t>Standardise feature scales and evaluate distance metrics (</w:t>
      </w:r>
      <w:r w:rsidRPr="00D10531">
        <w:rPr>
          <w:b/>
          <w:bCs/>
        </w:rPr>
        <w:t>Euclidean vs. Manhattan distance</w:t>
      </w:r>
      <w:r w:rsidRPr="00D10531">
        <w:t>) for similarity measurement.</w:t>
      </w:r>
    </w:p>
    <w:p w14:paraId="2A4DF3B6" w14:textId="232A0770" w:rsidR="00D10531" w:rsidRPr="00D10531" w:rsidRDefault="00D10531" w:rsidP="00D10531">
      <w:pPr>
        <w:numPr>
          <w:ilvl w:val="1"/>
          <w:numId w:val="2"/>
        </w:numPr>
      </w:pPr>
      <w:r w:rsidRPr="00D10531">
        <w:t xml:space="preserve">Train </w:t>
      </w:r>
      <w:r w:rsidRPr="00D10531">
        <w:rPr>
          <w:b/>
          <w:bCs/>
        </w:rPr>
        <w:t>K-Means Clustering</w:t>
      </w:r>
      <w:r w:rsidRPr="00D10531">
        <w:t xml:space="preserve"> (evaluating centroid initialization, assignment, updating, and convergence) and </w:t>
      </w:r>
      <w:r w:rsidRPr="00D10531">
        <w:rPr>
          <w:b/>
          <w:bCs/>
        </w:rPr>
        <w:t>Hierarchical Clustering</w:t>
      </w:r>
      <w:r w:rsidRPr="00D10531">
        <w:t xml:space="preserve"> (</w:t>
      </w:r>
      <w:r w:rsidR="00ED3BB3" w:rsidRPr="00D10531">
        <w:t>analysing</w:t>
      </w:r>
      <w:r w:rsidRPr="00D10531">
        <w:t xml:space="preserve"> linkage criteria and dendrograms)2.</w:t>
      </w:r>
    </w:p>
    <w:p w14:paraId="0B8B526E" w14:textId="77777777" w:rsidR="00D10531" w:rsidRPr="00D10531" w:rsidRDefault="00D10531" w:rsidP="00D10531">
      <w:pPr>
        <w:numPr>
          <w:ilvl w:val="1"/>
          <w:numId w:val="2"/>
        </w:numPr>
      </w:pPr>
      <w:r w:rsidRPr="00D10531">
        <w:t xml:space="preserve">Evaluate cluster quality using the </w:t>
      </w:r>
      <w:r w:rsidRPr="00D10531">
        <w:rPr>
          <w:b/>
          <w:bCs/>
        </w:rPr>
        <w:t>Elbow Method (WCSS)</w:t>
      </w:r>
      <w:r w:rsidRPr="00D10531">
        <w:t xml:space="preserve"> and </w:t>
      </w:r>
      <w:r w:rsidRPr="00D10531">
        <w:rPr>
          <w:b/>
          <w:bCs/>
        </w:rPr>
        <w:t>Silhouette Coefficients</w:t>
      </w:r>
      <w:r w:rsidRPr="00D10531">
        <w:t>, translating cluster centroids into actionable marketing personas.</w:t>
      </w:r>
    </w:p>
    <w:p w14:paraId="7AE5FA1C" w14:textId="77777777" w:rsidR="00D10531" w:rsidRPr="00D10531" w:rsidRDefault="00000000" w:rsidP="00D10531">
      <w:r>
        <w:pict w14:anchorId="3F2DCDB3">
          <v:rect id="_x0000_i1026" style="width:0;height:1.5pt" o:hralign="center" o:hrstd="t" o:hr="t" fillcolor="#a0a0a0" stroked="f"/>
        </w:pict>
      </w:r>
    </w:p>
    <w:p w14:paraId="63B8EE32" w14:textId="77777777" w:rsidR="00D10531" w:rsidRPr="00D10531" w:rsidRDefault="00D10531" w:rsidP="00D10531">
      <w:r w:rsidRPr="00D10531">
        <w:rPr>
          <w:b/>
          <w:bCs/>
        </w:rPr>
        <w:t>3. Data Source and Description of the Dataset</w:t>
      </w:r>
    </w:p>
    <w:p w14:paraId="4896CEE7" w14:textId="6E51B864" w:rsidR="00D10531" w:rsidRPr="00D10531" w:rsidRDefault="00D10531" w:rsidP="00D10531">
      <w:pPr>
        <w:numPr>
          <w:ilvl w:val="0"/>
          <w:numId w:val="3"/>
        </w:numPr>
      </w:pPr>
      <w:r w:rsidRPr="00D10531">
        <w:rPr>
          <w:b/>
          <w:bCs/>
        </w:rPr>
        <w:t>Data Source:</w:t>
      </w:r>
      <w:r w:rsidRPr="00D10531">
        <w:t xml:space="preserve"> The dataset was obtained from the </w:t>
      </w:r>
      <w:r w:rsidRPr="00D10531">
        <w:rPr>
          <w:b/>
          <w:bCs/>
        </w:rPr>
        <w:t>UCI Machine Learning Repository</w:t>
      </w:r>
      <w:r w:rsidRPr="00D10531">
        <w:t xml:space="preserve"> (Donated by Dr. Daqing Chen, London South Bank University)</w:t>
      </w:r>
      <w:r w:rsidR="0043026F">
        <w:t>.</w:t>
      </w:r>
    </w:p>
    <w:p w14:paraId="5C8C4C7B" w14:textId="77777777" w:rsidR="00D10531" w:rsidRPr="00D10531" w:rsidRDefault="00D10531" w:rsidP="00D10531">
      <w:pPr>
        <w:numPr>
          <w:ilvl w:val="0"/>
          <w:numId w:val="3"/>
        </w:numPr>
      </w:pPr>
      <w:r w:rsidRPr="00D10531">
        <w:rPr>
          <w:b/>
          <w:bCs/>
        </w:rPr>
        <w:t>Dataset Description:</w:t>
      </w:r>
    </w:p>
    <w:p w14:paraId="0D5EFF5A" w14:textId="501BC7DE" w:rsidR="00D10531" w:rsidRPr="00D10531" w:rsidRDefault="00D10531" w:rsidP="00D10531">
      <w:pPr>
        <w:numPr>
          <w:ilvl w:val="1"/>
          <w:numId w:val="3"/>
        </w:numPr>
      </w:pPr>
      <w:r w:rsidRPr="00D10531">
        <w:rPr>
          <w:b/>
          <w:bCs/>
        </w:rPr>
        <w:t>Type:</w:t>
      </w:r>
      <w:r w:rsidRPr="00D10531">
        <w:t xml:space="preserve"> Multivariate, Sequential, Time-Series transactional dataset.</w:t>
      </w:r>
    </w:p>
    <w:p w14:paraId="1076CC0E" w14:textId="77777777" w:rsidR="00D10531" w:rsidRPr="00D10531" w:rsidRDefault="00D10531" w:rsidP="00D10531">
      <w:pPr>
        <w:numPr>
          <w:ilvl w:val="1"/>
          <w:numId w:val="3"/>
        </w:numPr>
      </w:pPr>
      <w:r w:rsidRPr="00D10531">
        <w:rPr>
          <w:b/>
          <w:bCs/>
        </w:rPr>
        <w:t>Volume:</w:t>
      </w:r>
      <w:r w:rsidRPr="00D10531">
        <w:t xml:space="preserve"> </w:t>
      </w:r>
      <w:r w:rsidRPr="00D10531">
        <w:rPr>
          <w:b/>
          <w:bCs/>
        </w:rPr>
        <w:t>541,909 instances</w:t>
      </w:r>
      <w:r w:rsidRPr="00D10531">
        <w:t xml:space="preserve"> across </w:t>
      </w:r>
      <w:r w:rsidRPr="00D10531">
        <w:rPr>
          <w:b/>
          <w:bCs/>
        </w:rPr>
        <w:t>8 variables</w:t>
      </w:r>
      <w:r w:rsidRPr="00D10531">
        <w:t>13.</w:t>
      </w:r>
    </w:p>
    <w:p w14:paraId="387EFCF1" w14:textId="77777777" w:rsidR="00D10531" w:rsidRPr="00D10531" w:rsidRDefault="00D10531" w:rsidP="00D10531">
      <w:pPr>
        <w:numPr>
          <w:ilvl w:val="1"/>
          <w:numId w:val="3"/>
        </w:numPr>
      </w:pPr>
      <w:r w:rsidRPr="00D10531">
        <w:rPr>
          <w:b/>
          <w:bCs/>
        </w:rPr>
        <w:t>Time Period:</w:t>
      </w:r>
      <w:r w:rsidRPr="00D10531">
        <w:t xml:space="preserve"> Captures all transactions occurring between </w:t>
      </w:r>
      <w:r w:rsidRPr="00D10531">
        <w:rPr>
          <w:b/>
          <w:bCs/>
        </w:rPr>
        <w:t>01/12/2010 and 09/12/2011</w:t>
      </w:r>
      <w:r w:rsidRPr="00D10531">
        <w:t>2.</w:t>
      </w:r>
    </w:p>
    <w:p w14:paraId="7ABA8ACE" w14:textId="77777777" w:rsidR="00D10531" w:rsidRPr="00D10531" w:rsidRDefault="00D10531" w:rsidP="00D10531">
      <w:pPr>
        <w:numPr>
          <w:ilvl w:val="1"/>
          <w:numId w:val="3"/>
        </w:numPr>
      </w:pPr>
      <w:r w:rsidRPr="00D10531">
        <w:rPr>
          <w:b/>
          <w:bCs/>
        </w:rPr>
        <w:lastRenderedPageBreak/>
        <w:t>Business Context:</w:t>
      </w:r>
      <w:r w:rsidRPr="00D10531">
        <w:t xml:space="preserve"> Represents a UK-based, non-store online retailer primarily selling unique all-occasion gifts to both retail consumers and wholesalers12.</w:t>
      </w:r>
    </w:p>
    <w:p w14:paraId="616BF832" w14:textId="77777777" w:rsidR="00D10531" w:rsidRPr="00D10531" w:rsidRDefault="00D10531" w:rsidP="00D10531">
      <w:pPr>
        <w:numPr>
          <w:ilvl w:val="1"/>
          <w:numId w:val="3"/>
        </w:numPr>
      </w:pPr>
      <w:r w:rsidRPr="00D10531">
        <w:rPr>
          <w:b/>
          <w:bCs/>
        </w:rPr>
        <w:t>Attributes:</w:t>
      </w:r>
      <w:r w:rsidRPr="00D10531">
        <w:t xml:space="preserve"> InvoiceNo (transaction ID), StockCode (product ID), Description (product name), Quantity (units per order), InvoiceDate (timestamp), UnitPrice (price per unit in sterling), CustomerID (unique customer ID), and Country (customer location)34.</w:t>
      </w:r>
    </w:p>
    <w:p w14:paraId="061D7DA5" w14:textId="77777777" w:rsidR="00D10531" w:rsidRPr="00D10531" w:rsidRDefault="00000000" w:rsidP="00D10531">
      <w:r>
        <w:pict w14:anchorId="5B3919F4">
          <v:rect id="_x0000_i1027" style="width:0;height:1.5pt" o:hralign="center" o:hrstd="t" o:hr="t" fillcolor="#a0a0a0" stroked="f"/>
        </w:pict>
      </w:r>
    </w:p>
    <w:p w14:paraId="3469D080" w14:textId="77777777" w:rsidR="00D10531" w:rsidRPr="00D10531" w:rsidRDefault="00D10531" w:rsidP="00D10531">
      <w:r w:rsidRPr="00D10531">
        <w:rPr>
          <w:b/>
          <w:bCs/>
        </w:rPr>
        <w:t>4. Evidence That Data Has Been Obtained/Collected</w:t>
      </w:r>
    </w:p>
    <w:p w14:paraId="5A7082C2" w14:textId="4C60D312" w:rsidR="00D10531" w:rsidRPr="00D10531" w:rsidRDefault="00D10531" w:rsidP="00D10531">
      <w:pPr>
        <w:numPr>
          <w:ilvl w:val="0"/>
          <w:numId w:val="4"/>
        </w:numPr>
      </w:pPr>
      <w:r w:rsidRPr="00D10531">
        <w:rPr>
          <w:b/>
          <w:bCs/>
        </w:rPr>
        <w:t>File Access:</w:t>
      </w:r>
      <w:r w:rsidRPr="00D10531">
        <w:t xml:space="preserve"> Downloaded the primary dataset file </w:t>
      </w:r>
      <w:r w:rsidRPr="00D10531">
        <w:rPr>
          <w:b/>
          <w:bCs/>
        </w:rPr>
        <w:t>Online Retail.xlsx (22.6 MB)</w:t>
      </w:r>
      <w:r w:rsidRPr="00D10531">
        <w:t xml:space="preserve"> directly from the repository.</w:t>
      </w:r>
    </w:p>
    <w:p w14:paraId="29553886" w14:textId="17C775F9" w:rsidR="00D10531" w:rsidRPr="00D10531" w:rsidRDefault="00D10531" w:rsidP="00D10531">
      <w:pPr>
        <w:numPr>
          <w:ilvl w:val="0"/>
          <w:numId w:val="4"/>
        </w:numPr>
      </w:pPr>
      <w:r w:rsidRPr="00D10531">
        <w:rPr>
          <w:b/>
          <w:bCs/>
        </w:rPr>
        <w:t>Programmatic Fetch:</w:t>
      </w:r>
      <w:r w:rsidRPr="00D10531">
        <w:t xml:space="preserve"> Verified direct API ingestion in Python using the ucimlrepo library</w:t>
      </w:r>
      <w:r w:rsidR="00B57E78">
        <w:t>.</w:t>
      </w:r>
    </w:p>
    <w:p w14:paraId="456643AC" w14:textId="38E6249A" w:rsidR="00D10531" w:rsidRPr="00D10531" w:rsidRDefault="00D10531" w:rsidP="00D10531">
      <w:pPr>
        <w:numPr>
          <w:ilvl w:val="0"/>
          <w:numId w:val="4"/>
        </w:numPr>
      </w:pPr>
      <w:r w:rsidRPr="00D10531">
        <w:rPr>
          <w:b/>
          <w:bCs/>
        </w:rPr>
        <w:t>DataFrame Verification:</w:t>
      </w:r>
      <w:r w:rsidRPr="00D10531">
        <w:t xml:space="preserve"> Loaded the dataset into a Jupyter Notebook environment using Pandas, successfully displaying a DataFrame shape of </w:t>
      </w:r>
      <w:r w:rsidRPr="00D10531">
        <w:rPr>
          <w:b/>
          <w:bCs/>
        </w:rPr>
        <w:t>541,909 rows and 8 columns</w:t>
      </w:r>
      <w:r w:rsidR="00B57E78">
        <w:t>.</w:t>
      </w:r>
    </w:p>
    <w:p w14:paraId="7F3EF2E6" w14:textId="77777777" w:rsidR="00D10531" w:rsidRPr="00D10531" w:rsidRDefault="00000000" w:rsidP="00D10531">
      <w:r>
        <w:pict w14:anchorId="38A57BE2">
          <v:rect id="_x0000_i1028" style="width:0;height:1.5pt" o:hralign="center" o:hrstd="t" o:hr="t" fillcolor="#a0a0a0" stroked="f"/>
        </w:pict>
      </w:r>
    </w:p>
    <w:p w14:paraId="2CF96475" w14:textId="77777777" w:rsidR="00D10531" w:rsidRPr="00D10531" w:rsidRDefault="00D10531" w:rsidP="00D10531">
      <w:r w:rsidRPr="00D10531">
        <w:rPr>
          <w:b/>
          <w:bCs/>
        </w:rPr>
        <w:t>5. Initial Examination of the Dataset</w:t>
      </w:r>
    </w:p>
    <w:p w14:paraId="768F9C91" w14:textId="3498ABE0" w:rsidR="00D10531" w:rsidRPr="00D10531" w:rsidRDefault="00D10531" w:rsidP="00D10531">
      <w:pPr>
        <w:numPr>
          <w:ilvl w:val="0"/>
          <w:numId w:val="5"/>
        </w:numPr>
      </w:pPr>
      <w:r w:rsidRPr="00D10531">
        <w:rPr>
          <w:b/>
          <w:bCs/>
        </w:rPr>
        <w:t>Structure &amp; Data Types:</w:t>
      </w:r>
      <w:r w:rsidRPr="00D10531">
        <w:t xml:space="preserve"> Executed df.info() and df.describe(), confirming numerical types for Quantity and UnitPrice, categorical/nominal types for InvoiceNo, StockCode, CustomerID, and Country, and datetime objects for InvoiceDate.</w:t>
      </w:r>
    </w:p>
    <w:p w14:paraId="7E764C20" w14:textId="13D6304C" w:rsidR="00D10531" w:rsidRPr="00D10531" w:rsidRDefault="00D10531" w:rsidP="00D10531">
      <w:pPr>
        <w:numPr>
          <w:ilvl w:val="0"/>
          <w:numId w:val="5"/>
        </w:numPr>
      </w:pPr>
      <w:r w:rsidRPr="00D10531">
        <w:rPr>
          <w:b/>
          <w:bCs/>
        </w:rPr>
        <w:t>Range Inspection:</w:t>
      </w:r>
      <w:r w:rsidRPr="00D10531">
        <w:t xml:space="preserve"> Initial statistical summary revealed extreme maximum values in Quantity and UnitPrice (indicating large bulk transactions) as well as negative values (indicating returns or adjustments).</w:t>
      </w:r>
    </w:p>
    <w:p w14:paraId="1B5365BB" w14:textId="77777777" w:rsidR="00D10531" w:rsidRPr="00D10531" w:rsidRDefault="00000000" w:rsidP="00D10531">
      <w:r>
        <w:pict w14:anchorId="3F8E6990">
          <v:rect id="_x0000_i1029" style="width:0;height:1.5pt" o:hralign="center" o:hrstd="t" o:hr="t" fillcolor="#a0a0a0" stroked="f"/>
        </w:pict>
      </w:r>
    </w:p>
    <w:p w14:paraId="69728562" w14:textId="77777777" w:rsidR="00D10531" w:rsidRPr="00D10531" w:rsidRDefault="00D10531" w:rsidP="00D10531">
      <w:r w:rsidRPr="00D10531">
        <w:rPr>
          <w:b/>
          <w:bCs/>
        </w:rPr>
        <w:t>6. Identified Data-Quality Problems</w:t>
      </w:r>
    </w:p>
    <w:p w14:paraId="6973E142" w14:textId="77777777" w:rsidR="00D10531" w:rsidRPr="00D10531" w:rsidRDefault="00D10531" w:rsidP="00D10531">
      <w:pPr>
        <w:numPr>
          <w:ilvl w:val="0"/>
          <w:numId w:val="6"/>
        </w:numPr>
      </w:pPr>
      <w:r w:rsidRPr="00D10531">
        <w:rPr>
          <w:b/>
          <w:bCs/>
        </w:rPr>
        <w:t>Missing Customer Identifiers:</w:t>
      </w:r>
      <w:r w:rsidRPr="00D10531">
        <w:t xml:space="preserve"> Multiple transaction rows lack a CustomerID. Because customer segmentation requires aggregation at the individual customer level, unassigned rows cannot be grouped into RFM profiles3.</w:t>
      </w:r>
    </w:p>
    <w:p w14:paraId="1D9586F5" w14:textId="77777777" w:rsidR="00D10531" w:rsidRPr="00D10531" w:rsidRDefault="00D10531" w:rsidP="00D10531">
      <w:pPr>
        <w:numPr>
          <w:ilvl w:val="0"/>
          <w:numId w:val="6"/>
        </w:numPr>
      </w:pPr>
      <w:r w:rsidRPr="00D10531">
        <w:rPr>
          <w:b/>
          <w:bCs/>
        </w:rPr>
        <w:t>Cancelled Orders:</w:t>
      </w:r>
      <w:r w:rsidRPr="00D10531">
        <w:t xml:space="preserve"> Invoices starting with the letter </w:t>
      </w:r>
      <w:r w:rsidRPr="00D10531">
        <w:rPr>
          <w:b/>
          <w:bCs/>
        </w:rPr>
        <w:t>'C'</w:t>
      </w:r>
      <w:r w:rsidRPr="00D10531">
        <w:t xml:space="preserve"> denote cancelled transactions, which distort customer spending calculations if left untreated3.</w:t>
      </w:r>
    </w:p>
    <w:p w14:paraId="0C6720A6" w14:textId="77777777" w:rsidR="00D10531" w:rsidRPr="00D10531" w:rsidRDefault="00D10531" w:rsidP="00D10531">
      <w:pPr>
        <w:numPr>
          <w:ilvl w:val="0"/>
          <w:numId w:val="6"/>
        </w:numPr>
      </w:pPr>
      <w:r w:rsidRPr="00D10531">
        <w:rPr>
          <w:b/>
          <w:bCs/>
        </w:rPr>
        <w:t>Non-Positive Values:</w:t>
      </w:r>
      <w:r w:rsidRPr="00D10531">
        <w:t xml:space="preserve"> Occurrences of negative or zero values in Quantity and UnitPrice resulting from damaged stock, returns, or system tests3.</w:t>
      </w:r>
    </w:p>
    <w:p w14:paraId="6B5C4A42" w14:textId="1E6C1CBF" w:rsidR="00D10531" w:rsidRPr="00D10531" w:rsidRDefault="00D10531" w:rsidP="00D10531">
      <w:pPr>
        <w:numPr>
          <w:ilvl w:val="0"/>
          <w:numId w:val="6"/>
        </w:numPr>
      </w:pPr>
      <w:r w:rsidRPr="00D10531">
        <w:rPr>
          <w:b/>
          <w:bCs/>
        </w:rPr>
        <w:t>High Right-Skewness &amp; Scale Variance:</w:t>
      </w:r>
      <w:r w:rsidRPr="00D10531">
        <w:t xml:space="preserve"> Monetary totals and purchase frequencies exhibit severe positive skewness due to a small number of massive wholesale clients.</w:t>
      </w:r>
    </w:p>
    <w:p w14:paraId="4E99AA88" w14:textId="77777777" w:rsidR="00D10531" w:rsidRPr="00D10531" w:rsidRDefault="00000000" w:rsidP="00D10531">
      <w:r>
        <w:pict w14:anchorId="557498B2">
          <v:rect id="_x0000_i1030" style="width:0;height:1.5pt" o:hralign="center" o:hrstd="t" o:hr="t" fillcolor="#a0a0a0" stroked="f"/>
        </w:pict>
      </w:r>
    </w:p>
    <w:p w14:paraId="782FF440" w14:textId="77777777" w:rsidR="00D10531" w:rsidRPr="00D10531" w:rsidRDefault="00D10531" w:rsidP="00D10531">
      <w:r w:rsidRPr="00D10531">
        <w:rPr>
          <w:b/>
          <w:bCs/>
        </w:rPr>
        <w:t>7. Proposed Data-Preprocessing Activities</w:t>
      </w:r>
    </w:p>
    <w:p w14:paraId="62BA3B13" w14:textId="77777777" w:rsidR="00D10531" w:rsidRPr="00D10531" w:rsidRDefault="00D10531" w:rsidP="00D10531">
      <w:pPr>
        <w:numPr>
          <w:ilvl w:val="0"/>
          <w:numId w:val="7"/>
        </w:numPr>
      </w:pPr>
      <w:r w:rsidRPr="00D10531">
        <w:rPr>
          <w:b/>
          <w:bCs/>
        </w:rPr>
        <w:t>Data Filtering &amp; Cleaning:</w:t>
      </w:r>
    </w:p>
    <w:p w14:paraId="1D79439D" w14:textId="77777777" w:rsidR="00D10531" w:rsidRPr="00D10531" w:rsidRDefault="00D10531" w:rsidP="00D10531">
      <w:pPr>
        <w:numPr>
          <w:ilvl w:val="1"/>
          <w:numId w:val="7"/>
        </w:numPr>
      </w:pPr>
      <w:r w:rsidRPr="00D10531">
        <w:t>Remove all records with missing CustomerID entries3.</w:t>
      </w:r>
    </w:p>
    <w:p w14:paraId="50238D3D" w14:textId="77777777" w:rsidR="00D10531" w:rsidRPr="00D10531" w:rsidRDefault="00D10531" w:rsidP="00D10531">
      <w:pPr>
        <w:numPr>
          <w:ilvl w:val="1"/>
          <w:numId w:val="7"/>
        </w:numPr>
      </w:pPr>
      <w:r w:rsidRPr="00D10531">
        <w:t>Filter out cancellation entries (invoices starting with 'C')3.</w:t>
      </w:r>
    </w:p>
    <w:p w14:paraId="7EEE47A1" w14:textId="525414E0" w:rsidR="00D10531" w:rsidRPr="00D10531" w:rsidRDefault="00D10531" w:rsidP="00D10531">
      <w:pPr>
        <w:numPr>
          <w:ilvl w:val="1"/>
          <w:numId w:val="7"/>
        </w:numPr>
      </w:pPr>
      <w:r w:rsidRPr="00D10531">
        <w:lastRenderedPageBreak/>
        <w:t>Exclude transactions where Quantity &lt;= 0 or UnitPrice &lt;= 0</w:t>
      </w:r>
    </w:p>
    <w:p w14:paraId="163EEFF7" w14:textId="77777777" w:rsidR="00D10531" w:rsidRPr="00D10531" w:rsidRDefault="00D10531" w:rsidP="00D10531">
      <w:pPr>
        <w:numPr>
          <w:ilvl w:val="0"/>
          <w:numId w:val="7"/>
        </w:numPr>
      </w:pPr>
      <w:r w:rsidRPr="00D10531">
        <w:rPr>
          <w:b/>
          <w:bCs/>
        </w:rPr>
        <w:t>RFM Feature Engineering:</w:t>
      </w:r>
      <w:r w:rsidRPr="00D10531">
        <w:t xml:space="preserve"> Aggregate cleaned transactional records by CustomerID to construct three primary attributes:</w:t>
      </w:r>
    </w:p>
    <w:p w14:paraId="07888F9B" w14:textId="392F86A4" w:rsidR="00D10531" w:rsidRPr="00D10531" w:rsidRDefault="00D10531" w:rsidP="00D10531">
      <w:pPr>
        <w:numPr>
          <w:ilvl w:val="1"/>
          <w:numId w:val="8"/>
        </w:numPr>
      </w:pPr>
      <w:r w:rsidRPr="00D10531">
        <w:rPr>
          <w:b/>
          <w:bCs/>
        </w:rPr>
        <w:t>Recency (</w:t>
      </w:r>
      <w:r w:rsidRPr="00D10531">
        <w:t>R</w:t>
      </w:r>
      <w:r w:rsidRPr="00D10531">
        <w:rPr>
          <w:b/>
          <w:bCs/>
        </w:rPr>
        <w:t>):</w:t>
      </w:r>
      <w:r w:rsidRPr="00D10531">
        <w:t xml:space="preserve"> Days elapsed between the latest invoice date in the dataset and the customer's last purchase</w:t>
      </w:r>
    </w:p>
    <w:p w14:paraId="1CF9DB9E" w14:textId="790B2D1B" w:rsidR="00D10531" w:rsidRPr="00D10531" w:rsidRDefault="00D10531" w:rsidP="00D10531">
      <w:pPr>
        <w:numPr>
          <w:ilvl w:val="1"/>
          <w:numId w:val="8"/>
        </w:numPr>
      </w:pPr>
      <w:r w:rsidRPr="00D10531">
        <w:rPr>
          <w:b/>
          <w:bCs/>
        </w:rPr>
        <w:t>Frequency (</w:t>
      </w:r>
      <w:r w:rsidRPr="00D10531">
        <w:t>F</w:t>
      </w:r>
      <w:r w:rsidRPr="00D10531">
        <w:rPr>
          <w:b/>
          <w:bCs/>
        </w:rPr>
        <w:t>):</w:t>
      </w:r>
      <w:r w:rsidRPr="00D10531">
        <w:t xml:space="preserve"> Total count of unique invoices (InvoiceNo) per customer</w:t>
      </w:r>
    </w:p>
    <w:p w14:paraId="7AF6E53B" w14:textId="1F7E6E38" w:rsidR="00D10531" w:rsidRPr="00D10531" w:rsidRDefault="00D10531" w:rsidP="00D10531">
      <w:pPr>
        <w:numPr>
          <w:ilvl w:val="0"/>
          <w:numId w:val="7"/>
        </w:numPr>
      </w:pPr>
      <w:r w:rsidRPr="00E6680A">
        <w:rPr>
          <w:b/>
          <w:bCs/>
        </w:rPr>
        <w:t>Monetary Value (</w:t>
      </w:r>
      <w:r w:rsidRPr="00D10531">
        <w:t>M</w:t>
      </w:r>
      <w:r w:rsidRPr="00E6680A">
        <w:rPr>
          <w:b/>
          <w:bCs/>
        </w:rPr>
        <w:t>):</w:t>
      </w:r>
      <w:r w:rsidRPr="00D10531">
        <w:t xml:space="preserve"> Total net </w:t>
      </w:r>
      <w:r w:rsidRPr="00E6680A">
        <w:rPr>
          <w:b/>
          <w:bCs/>
        </w:rPr>
        <w:t>Transformation &amp; Standardization:</w:t>
      </w:r>
    </w:p>
    <w:p w14:paraId="6CC50988" w14:textId="7EB1AD56" w:rsidR="00D10531" w:rsidRPr="00D10531" w:rsidRDefault="00D10531" w:rsidP="00D10531">
      <w:pPr>
        <w:numPr>
          <w:ilvl w:val="1"/>
          <w:numId w:val="7"/>
        </w:numPr>
      </w:pPr>
      <w:r w:rsidRPr="00D10531">
        <w:t xml:space="preserve">Apply </w:t>
      </w:r>
      <w:r w:rsidRPr="00D10531">
        <w:rPr>
          <w:b/>
          <w:bCs/>
        </w:rPr>
        <w:t>Log Transformation</w:t>
      </w:r>
      <w:r w:rsidRPr="00D10531">
        <w:t xml:space="preserve"> to reduce right-skewness across RFM distributions.</w:t>
      </w:r>
    </w:p>
    <w:p w14:paraId="5E0BA568" w14:textId="5F0BE5AE" w:rsidR="00D10531" w:rsidRPr="00D10531" w:rsidRDefault="00D10531" w:rsidP="00D10531">
      <w:pPr>
        <w:numPr>
          <w:ilvl w:val="1"/>
          <w:numId w:val="7"/>
        </w:numPr>
      </w:pPr>
      <w:r w:rsidRPr="00D10531">
        <w:t>Apply Z</w:t>
      </w:r>
      <w:r w:rsidRPr="00D10531">
        <w:rPr>
          <w:b/>
          <w:bCs/>
        </w:rPr>
        <w:t>-Score Normalization (StandardScaler)</w:t>
      </w:r>
      <w:r w:rsidRPr="00D10531">
        <w:t xml:space="preserve"> so that large monetary figures do not dominate distance calculations over recency and frequency</w:t>
      </w:r>
      <w:r w:rsidR="00E6680A">
        <w:t>.</w:t>
      </w:r>
    </w:p>
    <w:p w14:paraId="7FD5827C" w14:textId="77777777" w:rsidR="00D10531" w:rsidRPr="00D10531" w:rsidRDefault="00000000" w:rsidP="00D10531">
      <w:r>
        <w:pict w14:anchorId="7512C744">
          <v:rect id="_x0000_i1031" style="width:0;height:1.5pt" o:hralign="center" o:hrstd="t" o:hr="t" fillcolor="#a0a0a0" stroked="f"/>
        </w:pict>
      </w:r>
    </w:p>
    <w:p w14:paraId="3CFBCAFB" w14:textId="77777777" w:rsidR="00D10531" w:rsidRPr="00D10531" w:rsidRDefault="00D10531" w:rsidP="00D10531">
      <w:r w:rsidRPr="00D10531">
        <w:rPr>
          <w:b/>
          <w:bCs/>
        </w:rPr>
        <w:t>8. Preliminary Findings from EDA</w:t>
      </w:r>
    </w:p>
    <w:p w14:paraId="22A6C372" w14:textId="06D09BF8" w:rsidR="00D10531" w:rsidRPr="00D10531" w:rsidRDefault="00D10531" w:rsidP="00D10531">
      <w:pPr>
        <w:numPr>
          <w:ilvl w:val="0"/>
          <w:numId w:val="9"/>
        </w:numPr>
      </w:pPr>
      <w:r w:rsidRPr="00D10531">
        <w:rPr>
          <w:b/>
          <w:bCs/>
        </w:rPr>
        <w:t>Bimodal Customer Base (Retail vs. Wholesale):</w:t>
      </w:r>
      <w:r w:rsidRPr="00D10531">
        <w:t xml:space="preserve"> Exploratory analysis confirms a distinct divergence in buyer </w:t>
      </w:r>
      <w:r w:rsidR="00ED3BB3" w:rsidRPr="00D10531">
        <w:t>behaviour</w:t>
      </w:r>
      <w:r w:rsidRPr="00D10531">
        <w:t>—</w:t>
      </w:r>
      <w:r w:rsidRPr="00E6680A">
        <w:rPr>
          <w:u w:val="single"/>
        </w:rPr>
        <w:t>a large majority of retail customers make small, infrequent gift purchases, while a small group of wholesale buyers generate disproportionately high order volumes and expenditure</w:t>
      </w:r>
    </w:p>
    <w:p w14:paraId="72A4B218" w14:textId="74F22673" w:rsidR="00D10531" w:rsidRPr="00D10531" w:rsidRDefault="00D10531" w:rsidP="00D10531">
      <w:pPr>
        <w:numPr>
          <w:ilvl w:val="0"/>
          <w:numId w:val="9"/>
        </w:numPr>
      </w:pPr>
      <w:r w:rsidRPr="00D10531">
        <w:rPr>
          <w:b/>
          <w:bCs/>
        </w:rPr>
        <w:t>Heavy Skewness in Transaction Volumes:</w:t>
      </w:r>
      <w:r w:rsidRPr="00D10531">
        <w:t xml:space="preserve"> Unscaled distribution plots show extreme right-skewness, validating the necessity of mathematical log-transformations prior to distance-based clustering</w:t>
      </w:r>
      <w:r w:rsidR="00E6680A">
        <w:t>.</w:t>
      </w:r>
    </w:p>
    <w:p w14:paraId="33514013" w14:textId="09FAED4F" w:rsidR="00D10531" w:rsidRPr="00D10531" w:rsidRDefault="00D10531" w:rsidP="00D10531">
      <w:pPr>
        <w:numPr>
          <w:ilvl w:val="0"/>
          <w:numId w:val="9"/>
        </w:numPr>
      </w:pPr>
      <w:r w:rsidRPr="00D10531">
        <w:rPr>
          <w:b/>
          <w:bCs/>
        </w:rPr>
        <w:t>Data Hygiene Requirement:</w:t>
      </w:r>
      <w:r w:rsidRPr="00D10531">
        <w:t xml:space="preserve"> Preliminary audits revealed that approximately 25% of raw transaction rows lacked customer IDs or represented cancellations, highlighting that strict data cleaning is essential before </w:t>
      </w:r>
      <w:r w:rsidR="00E6680A">
        <w:t>modelling.</w:t>
      </w:r>
    </w:p>
    <w:p w14:paraId="4F13EE65" w14:textId="77777777" w:rsidR="00D10531" w:rsidRPr="00D10531" w:rsidRDefault="00000000" w:rsidP="00D10531">
      <w:r>
        <w:pict w14:anchorId="6C737D67">
          <v:rect id="_x0000_i1032" style="width:0;height:1.5pt" o:hralign="center" o:hrstd="t" o:hr="t" fillcolor="#a0a0a0" stroked="f"/>
        </w:pict>
      </w:r>
    </w:p>
    <w:p w14:paraId="4AAD7C32" w14:textId="77777777" w:rsidR="00D10531" w:rsidRPr="00D10531" w:rsidRDefault="00D10531" w:rsidP="00D10531">
      <w:r w:rsidRPr="00D10531">
        <w:rPr>
          <w:b/>
          <w:bCs/>
        </w:rPr>
        <w:t>9. Evidence of Actual Work Completed So Far</w:t>
      </w:r>
    </w:p>
    <w:p w14:paraId="7C826C64" w14:textId="77777777" w:rsidR="00D10531" w:rsidRPr="00D10531" w:rsidRDefault="00D10531" w:rsidP="00D10531">
      <w:pPr>
        <w:numPr>
          <w:ilvl w:val="0"/>
          <w:numId w:val="10"/>
        </w:numPr>
      </w:pPr>
      <w:r w:rsidRPr="00D10531">
        <w:rPr>
          <w:b/>
          <w:bCs/>
        </w:rPr>
        <w:t>Environment Setup:</w:t>
      </w:r>
      <w:r w:rsidRPr="00D10531">
        <w:t xml:space="preserve"> Configured a Jupyter Notebook workspace with required data science and machine learning libraries (pandas, numpy, scikit-learn, scipy, matplotlib, seaborn)7.</w:t>
      </w:r>
    </w:p>
    <w:p w14:paraId="32853D8D" w14:textId="77777777" w:rsidR="00D10531" w:rsidRPr="00D10531" w:rsidRDefault="00D10531" w:rsidP="00D10531">
      <w:pPr>
        <w:numPr>
          <w:ilvl w:val="0"/>
          <w:numId w:val="10"/>
        </w:numPr>
      </w:pPr>
      <w:r w:rsidRPr="00D10531">
        <w:rPr>
          <w:b/>
          <w:bCs/>
        </w:rPr>
        <w:t>Pipeline Development:</w:t>
      </w:r>
      <w:r w:rsidRPr="00D10531">
        <w:t xml:space="preserve"> Built and verified Python functions for data loading, auditing missing values, filtering cancellations, and aggregating individual invoice lines into the customer-level RFM matrix37.</w:t>
      </w:r>
    </w:p>
    <w:p w14:paraId="62C4042A" w14:textId="1F50432C" w:rsidR="00C20344" w:rsidRPr="00D10531" w:rsidRDefault="00D10531" w:rsidP="00D10531">
      <w:pPr>
        <w:numPr>
          <w:ilvl w:val="0"/>
          <w:numId w:val="10"/>
        </w:numPr>
      </w:pPr>
      <w:r w:rsidRPr="00D10531">
        <w:rPr>
          <w:b/>
          <w:bCs/>
        </w:rPr>
        <w:t>Distance &amp; Clustering Experiments:</w:t>
      </w:r>
      <w:r w:rsidRPr="00D10531">
        <w:t xml:space="preserve"> Implemented prototype code to calculate Euclidean and Manhattan distances on scaled RFM vectors, generated initial Elbow/Silhouette evaluation curves for K-Means, and rendered sample dendrograms using Ward's linkage</w:t>
      </w:r>
    </w:p>
    <w:sectPr w:rsidR="00C20344" w:rsidRPr="00D10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30"/>
    <w:multiLevelType w:val="multilevel"/>
    <w:tmpl w:val="5DD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7F58"/>
    <w:multiLevelType w:val="multilevel"/>
    <w:tmpl w:val="3378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56A7E"/>
    <w:multiLevelType w:val="multilevel"/>
    <w:tmpl w:val="600E8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47068"/>
    <w:multiLevelType w:val="multilevel"/>
    <w:tmpl w:val="0572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D0F6C"/>
    <w:multiLevelType w:val="multilevel"/>
    <w:tmpl w:val="86C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44FE"/>
    <w:multiLevelType w:val="multilevel"/>
    <w:tmpl w:val="067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351C"/>
    <w:multiLevelType w:val="multilevel"/>
    <w:tmpl w:val="4232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3788A"/>
    <w:multiLevelType w:val="multilevel"/>
    <w:tmpl w:val="15D26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608C6"/>
    <w:multiLevelType w:val="multilevel"/>
    <w:tmpl w:val="8BC2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464119">
    <w:abstractNumId w:val="5"/>
  </w:num>
  <w:num w:numId="2" w16cid:durableId="1134057573">
    <w:abstractNumId w:val="7"/>
  </w:num>
  <w:num w:numId="3" w16cid:durableId="625163585">
    <w:abstractNumId w:val="8"/>
  </w:num>
  <w:num w:numId="4" w16cid:durableId="1667396889">
    <w:abstractNumId w:val="4"/>
  </w:num>
  <w:num w:numId="5" w16cid:durableId="1250772767">
    <w:abstractNumId w:val="1"/>
  </w:num>
  <w:num w:numId="6" w16cid:durableId="1720593364">
    <w:abstractNumId w:val="3"/>
  </w:num>
  <w:num w:numId="7" w16cid:durableId="480389370">
    <w:abstractNumId w:val="2"/>
  </w:num>
  <w:num w:numId="8" w16cid:durableId="74075659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1242148">
    <w:abstractNumId w:val="6"/>
  </w:num>
  <w:num w:numId="10" w16cid:durableId="97151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E1"/>
    <w:rsid w:val="001C21D6"/>
    <w:rsid w:val="0043026F"/>
    <w:rsid w:val="0043427A"/>
    <w:rsid w:val="00440E21"/>
    <w:rsid w:val="006C31E2"/>
    <w:rsid w:val="007E368F"/>
    <w:rsid w:val="007F4601"/>
    <w:rsid w:val="00A65358"/>
    <w:rsid w:val="00B57E78"/>
    <w:rsid w:val="00C20344"/>
    <w:rsid w:val="00CE240C"/>
    <w:rsid w:val="00D10531"/>
    <w:rsid w:val="00E00AE1"/>
    <w:rsid w:val="00E6680A"/>
    <w:rsid w:val="00ED3BB3"/>
    <w:rsid w:val="00F21A14"/>
    <w:rsid w:val="00FC266C"/>
    <w:rsid w:val="00FE7D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27C5"/>
  <w15:chartTrackingRefBased/>
  <w15:docId w15:val="{F72AB3EB-86B6-4AA7-A380-ED44F591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E1"/>
    <w:rPr>
      <w:rFonts w:eastAsiaTheme="majorEastAsia" w:cstheme="majorBidi"/>
      <w:color w:val="272727" w:themeColor="text1" w:themeTint="D8"/>
    </w:rPr>
  </w:style>
  <w:style w:type="paragraph" w:styleId="Title">
    <w:name w:val="Title"/>
    <w:basedOn w:val="Normal"/>
    <w:next w:val="Normal"/>
    <w:link w:val="TitleChar"/>
    <w:uiPriority w:val="10"/>
    <w:qFormat/>
    <w:rsid w:val="00E0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E1"/>
    <w:pPr>
      <w:spacing w:before="160"/>
      <w:jc w:val="center"/>
    </w:pPr>
    <w:rPr>
      <w:i/>
      <w:iCs/>
      <w:color w:val="404040" w:themeColor="text1" w:themeTint="BF"/>
    </w:rPr>
  </w:style>
  <w:style w:type="character" w:customStyle="1" w:styleId="QuoteChar">
    <w:name w:val="Quote Char"/>
    <w:basedOn w:val="DefaultParagraphFont"/>
    <w:link w:val="Quote"/>
    <w:uiPriority w:val="29"/>
    <w:rsid w:val="00E00AE1"/>
    <w:rPr>
      <w:i/>
      <w:iCs/>
      <w:color w:val="404040" w:themeColor="text1" w:themeTint="BF"/>
    </w:rPr>
  </w:style>
  <w:style w:type="paragraph" w:styleId="ListParagraph">
    <w:name w:val="List Paragraph"/>
    <w:basedOn w:val="Normal"/>
    <w:uiPriority w:val="34"/>
    <w:qFormat/>
    <w:rsid w:val="00E00AE1"/>
    <w:pPr>
      <w:ind w:left="720"/>
      <w:contextualSpacing/>
    </w:pPr>
  </w:style>
  <w:style w:type="character" w:styleId="IntenseEmphasis">
    <w:name w:val="Intense Emphasis"/>
    <w:basedOn w:val="DefaultParagraphFont"/>
    <w:uiPriority w:val="21"/>
    <w:qFormat/>
    <w:rsid w:val="00E00AE1"/>
    <w:rPr>
      <w:i/>
      <w:iCs/>
      <w:color w:val="2F5496" w:themeColor="accent1" w:themeShade="BF"/>
    </w:rPr>
  </w:style>
  <w:style w:type="paragraph" w:styleId="IntenseQuote">
    <w:name w:val="Intense Quote"/>
    <w:basedOn w:val="Normal"/>
    <w:next w:val="Normal"/>
    <w:link w:val="IntenseQuoteChar"/>
    <w:uiPriority w:val="30"/>
    <w:qFormat/>
    <w:rsid w:val="00E00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AE1"/>
    <w:rPr>
      <w:i/>
      <w:iCs/>
      <w:color w:val="2F5496" w:themeColor="accent1" w:themeShade="BF"/>
    </w:rPr>
  </w:style>
  <w:style w:type="character" w:styleId="IntenseReference">
    <w:name w:val="Intense Reference"/>
    <w:basedOn w:val="DefaultParagraphFont"/>
    <w:uiPriority w:val="32"/>
    <w:qFormat/>
    <w:rsid w:val="00E00A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Jr.</dc:creator>
  <cp:keywords/>
  <dc:description/>
  <cp:lastModifiedBy>Levi Jr.</cp:lastModifiedBy>
  <cp:revision>11</cp:revision>
  <dcterms:created xsi:type="dcterms:W3CDTF">2026-09-28T06:59:00Z</dcterms:created>
  <dcterms:modified xsi:type="dcterms:W3CDTF">2026-10-06T10:50:00Z</dcterms:modified>
</cp:coreProperties>
</file>