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934FB7" w:rsidRDefault="00934FB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08"/>
        <w:gridCol w:w="28"/>
        <w:gridCol w:w="44"/>
        <w:gridCol w:w="2650"/>
      </w:tblGrid>
      <w:tr w:rsidR="00934FB7" w14:paraId="60A68350" w14:textId="77777777" w:rsidTr="00701DDD">
        <w:tc>
          <w:tcPr>
            <w:tcW w:w="11193" w:type="dxa"/>
            <w:gridSpan w:val="5"/>
          </w:tcPr>
          <w:p w14:paraId="00000002" w14:textId="6B0B1146" w:rsidR="00934FB7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sdt>
              <w:sdtPr>
                <w:tag w:val="goog_rdk_0"/>
                <w:id w:val="1482476607"/>
              </w:sdtPr>
              <w:sdtContent>
                <w:r w:rsidR="00CE51B2">
                  <w:t xml:space="preserve">     </w:t>
                </w:r>
              </w:sdtContent>
            </w:sdt>
            <w:r w:rsidR="00CE51B2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Andres</w:t>
            </w: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 xml:space="preserve"> </w:t>
            </w:r>
            <w:r w:rsidR="00CE51B2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Felipe</w:t>
            </w: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 xml:space="preserve"> </w:t>
            </w:r>
            <w:r w:rsidR="00CE51B2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Telez</w:t>
            </w: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 xml:space="preserve"> </w:t>
            </w:r>
            <w:r w:rsidR="00CE51B2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Navarro</w:t>
            </w:r>
          </w:p>
        </w:tc>
      </w:tr>
      <w:tr w:rsidR="00934FB7" w14:paraId="6F08771D" w14:textId="77777777" w:rsidTr="00701DDD">
        <w:trPr>
          <w:trHeight w:val="465"/>
        </w:trPr>
        <w:tc>
          <w:tcPr>
            <w:tcW w:w="11193" w:type="dxa"/>
            <w:gridSpan w:val="5"/>
            <w:tcBorders>
              <w:bottom w:val="single" w:sz="4" w:space="0" w:color="000000"/>
            </w:tcBorders>
            <w:vAlign w:val="center"/>
          </w:tcPr>
          <w:p w14:paraId="12DD5400" w14:textId="53DA67E4" w:rsidR="00CE51B2" w:rsidRDefault="00CE51B2" w:rsidP="00CE51B2">
            <w:pPr>
              <w:jc w:val="center"/>
            </w:pPr>
            <w:r>
              <w:rPr>
                <w:rFonts w:ascii="STIX Two Text" w:eastAsia="STIX Two Text" w:hAnsi="STIX Two Text" w:cs="STIX Two Text"/>
              </w:rPr>
              <w:t xml:space="preserve">Bogota </w:t>
            </w:r>
            <w:r w:rsidR="00000000">
              <w:rPr>
                <w:rFonts w:ascii="STIX Two Text" w:eastAsia="STIX Two Text" w:hAnsi="STIX Two Text" w:cs="STIX Two Text"/>
              </w:rPr>
              <w:t xml:space="preserve">• </w:t>
            </w:r>
            <w:hyperlink r:id="rId8" w:history="1">
              <w:r w:rsidRPr="00245B13">
                <w:rPr>
                  <w:rStyle w:val="Hipervnculo"/>
                </w:rPr>
                <w:t>https://leviatan-10.github.io/local/#</w:t>
              </w:r>
            </w:hyperlink>
          </w:p>
          <w:p w14:paraId="00000008" w14:textId="4FDC66B6" w:rsidR="00934FB7" w:rsidRPr="00CE51B2" w:rsidRDefault="00000000" w:rsidP="00CE51B2">
            <w:pPr>
              <w:jc w:val="center"/>
            </w:pPr>
            <w:r>
              <w:rPr>
                <w:rFonts w:ascii="STIX Two Text" w:eastAsia="STIX Two Text" w:hAnsi="STIX Two Text" w:cs="STIX Two Text"/>
              </w:rPr>
              <w:t xml:space="preserve"> • </w:t>
            </w:r>
            <w:r w:rsidR="00CE51B2">
              <w:rPr>
                <w:rFonts w:ascii="STIX Two Text" w:eastAsia="STIX Two Text" w:hAnsi="STIX Two Text" w:cs="STIX Two Text"/>
              </w:rPr>
              <w:t>3102975985</w:t>
            </w:r>
            <w:r>
              <w:rPr>
                <w:rFonts w:ascii="STIX Two Text" w:eastAsia="STIX Two Text" w:hAnsi="STIX Two Text" w:cs="STIX Two Text"/>
              </w:rPr>
              <w:t xml:space="preserve"> • </w:t>
            </w:r>
            <w:r w:rsidR="00CE51B2">
              <w:rPr>
                <w:rFonts w:ascii="STIX Two Text" w:eastAsia="STIX Two Text" w:hAnsi="STIX Two Text" w:cs="STIX Two Text"/>
              </w:rPr>
              <w:t>andresfelipetellez1998@gmail.com</w:t>
            </w:r>
          </w:p>
        </w:tc>
      </w:tr>
      <w:tr w:rsidR="00934FB7" w14:paraId="32CE98AF" w14:textId="77777777" w:rsidTr="00701DDD">
        <w:trPr>
          <w:trHeight w:val="142"/>
        </w:trPr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0E" w14:textId="77777777" w:rsidR="00934FB7" w:rsidRDefault="00934FB7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934FB7" w14:paraId="164641ED" w14:textId="77777777" w:rsidTr="00701DDD">
        <w:trPr>
          <w:trHeight w:val="954"/>
        </w:trPr>
        <w:tc>
          <w:tcPr>
            <w:tcW w:w="11193" w:type="dxa"/>
            <w:gridSpan w:val="5"/>
          </w:tcPr>
          <w:p w14:paraId="00000014" w14:textId="4FE73A07" w:rsidR="00934FB7" w:rsidRDefault="00000000">
            <w:pPr>
              <w:spacing w:line="276" w:lineRule="auto"/>
              <w:rPr>
                <w:rFonts w:ascii="STIX Two Text" w:eastAsia="STIX Two Text" w:hAnsi="STIX Two Text" w:cs="STIX Two Text"/>
                <w:i/>
              </w:rPr>
            </w:pPr>
            <w:sdt>
              <w:sdtPr>
                <w:tag w:val="goog_rdk_2"/>
                <w:id w:val="-168931528"/>
              </w:sdtPr>
              <w:sdtContent/>
            </w:sdt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Más de </w:t>
            </w:r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5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años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experiencia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Aniliasta</w:t>
            </w:r>
            <w:proofErr w:type="spell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de IT y </w:t>
            </w:r>
            <w:proofErr w:type="spell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programacion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.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Lideré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el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desarrollo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FrontEnd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logrando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un 40% de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mejora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en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la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entrega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productos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, un 25%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en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rendimiento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web</w:t>
            </w:r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, </w:t>
            </w:r>
            <w:proofErr w:type="spell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epecializado</w:t>
            </w:r>
            <w:proofErr w:type="spell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en</w:t>
            </w:r>
            <w:proofErr w:type="spell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gestion de </w:t>
            </w:r>
            <w:proofErr w:type="spellStart"/>
            <w:proofErr w:type="gram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servidores</w:t>
            </w:r>
            <w:proofErr w:type="spell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 y</w:t>
            </w:r>
            <w:proofErr w:type="gram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resolucion</w:t>
            </w:r>
            <w:proofErr w:type="spell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de </w:t>
            </w:r>
            <w:proofErr w:type="spellStart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insidencias</w:t>
            </w:r>
            <w:proofErr w:type="spellEnd"/>
            <w:r w:rsidR="00CE51B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</w:p>
        </w:tc>
      </w:tr>
      <w:tr w:rsidR="00934FB7" w14:paraId="205BDD91" w14:textId="77777777" w:rsidTr="00701DDD">
        <w:trPr>
          <w:trHeight w:val="116"/>
        </w:trPr>
        <w:tc>
          <w:tcPr>
            <w:tcW w:w="11193" w:type="dxa"/>
            <w:gridSpan w:val="5"/>
          </w:tcPr>
          <w:p w14:paraId="0000001A" w14:textId="77777777" w:rsidR="00934FB7" w:rsidRDefault="00934FB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934FB7" w14:paraId="7F4FCD8D" w14:textId="77777777" w:rsidTr="00701DDD">
        <w:tc>
          <w:tcPr>
            <w:tcW w:w="11193" w:type="dxa"/>
            <w:gridSpan w:val="5"/>
            <w:tcBorders>
              <w:bottom w:val="single" w:sz="4" w:space="0" w:color="000000"/>
            </w:tcBorders>
          </w:tcPr>
          <w:p w14:paraId="00000020" w14:textId="77777777" w:rsidR="00934FB7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934FB7" w14:paraId="338D9E2C" w14:textId="77777777" w:rsidTr="00701DDD"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26" w14:textId="77777777" w:rsidR="00934FB7" w:rsidRDefault="00934FB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934FB7" w14:paraId="5AF9D2E0" w14:textId="77777777" w:rsidTr="00701DDD">
        <w:trPr>
          <w:trHeight w:val="672"/>
        </w:trPr>
        <w:tc>
          <w:tcPr>
            <w:tcW w:w="8363" w:type="dxa"/>
          </w:tcPr>
          <w:p w14:paraId="0000002C" w14:textId="4FB4A76D" w:rsidR="00934FB7" w:rsidRDefault="00327C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SENA</w:t>
            </w:r>
          </w:p>
          <w:p w14:paraId="0000002D" w14:textId="6087CF45" w:rsidR="00934FB7" w:rsidRDefault="00934F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</w:p>
        </w:tc>
        <w:tc>
          <w:tcPr>
            <w:tcW w:w="2830" w:type="dxa"/>
            <w:gridSpan w:val="4"/>
          </w:tcPr>
          <w:p w14:paraId="0000002E" w14:textId="3B309439" w:rsidR="00934FB7" w:rsidRDefault="00CE5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Bogota, Colombia</w:t>
            </w:r>
          </w:p>
          <w:p w14:paraId="0000002F" w14:textId="33766BB2" w:rsidR="00934F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425"/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A</w:t>
            </w:r>
            <w:r>
              <w:rPr>
                <w:rFonts w:ascii="STIX Two Text" w:eastAsia="STIX Two Text" w:hAnsi="STIX Two Text" w:cs="STIX Two Text"/>
                <w:i/>
              </w:rPr>
              <w:t>gosto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 w:rsidR="00327C9D">
              <w:rPr>
                <w:rFonts w:ascii="STIX Two Text" w:eastAsia="STIX Two Text" w:hAnsi="STIX Two Text" w:cs="STIX Two Text"/>
                <w:i/>
              </w:rPr>
              <w:t>21</w:t>
            </w:r>
            <w:r>
              <w:rPr>
                <w:rFonts w:ascii="STIX Two Text" w:eastAsia="STIX Two Text" w:hAnsi="STIX Two Text" w:cs="STIX Two Text"/>
                <w:i/>
              </w:rPr>
              <w:t xml:space="preserve"> 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– </w:t>
            </w:r>
            <w:proofErr w:type="spellStart"/>
            <w:r>
              <w:rPr>
                <w:rFonts w:ascii="STIX Two Text" w:eastAsia="STIX Two Text" w:hAnsi="STIX Two Text" w:cs="STIX Two Text"/>
                <w:i/>
              </w:rPr>
              <w:t>Septiembre</w:t>
            </w:r>
            <w:proofErr w:type="spellEnd"/>
            <w:r>
              <w:rPr>
                <w:rFonts w:ascii="STIX Two Text" w:eastAsia="STIX Two Text" w:hAnsi="STIX Two Text" w:cs="STIX Two Text"/>
                <w:i/>
              </w:rPr>
              <w:t xml:space="preserve"> 202</w:t>
            </w:r>
            <w:r w:rsidR="00327C9D">
              <w:rPr>
                <w:rFonts w:ascii="STIX Two Text" w:eastAsia="STIX Two Text" w:hAnsi="STIX Two Text" w:cs="STIX Two Text"/>
                <w:i/>
              </w:rPr>
              <w:t>3</w:t>
            </w:r>
            <w:r>
              <w:rPr>
                <w:rFonts w:ascii="STIX Two Text" w:eastAsia="STIX Two Text" w:hAnsi="STIX Two Text" w:cs="STIX Two Text"/>
                <w:b/>
                <w:i/>
                <w:color w:val="000000"/>
              </w:rPr>
              <w:t xml:space="preserve"> </w:t>
            </w:r>
          </w:p>
        </w:tc>
      </w:tr>
      <w:tr w:rsidR="00934FB7" w14:paraId="3D1BD3DC" w14:textId="77777777" w:rsidTr="00701DDD">
        <w:trPr>
          <w:trHeight w:val="2258"/>
        </w:trPr>
        <w:tc>
          <w:tcPr>
            <w:tcW w:w="11193" w:type="dxa"/>
            <w:gridSpan w:val="5"/>
          </w:tcPr>
          <w:p w14:paraId="00000034" w14:textId="21071739" w:rsidR="00934FB7" w:rsidRDefault="00327C9D" w:rsidP="00327C9D">
            <w:pPr>
              <w:numPr>
                <w:ilvl w:val="0"/>
                <w:numId w:val="4"/>
              </w:numPr>
              <w:spacing w:after="60"/>
              <w:ind w:right="851"/>
              <w:rPr>
                <w:rFonts w:ascii="STIX Two Text" w:eastAsia="STIX Two Text" w:hAnsi="STIX Two Text" w:cs="STIX Two Text"/>
                <w:color w:val="00000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Participé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el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diseño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desarrollo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implementación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sistemas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información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bajo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principios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ingeniería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software.</w:t>
            </w:r>
          </w:p>
          <w:p w14:paraId="00000036" w14:textId="691B9B66" w:rsidR="00934FB7" w:rsidRDefault="00327C9D" w:rsidP="00327C9D">
            <w:pPr>
              <w:numPr>
                <w:ilvl w:val="0"/>
                <w:numId w:val="4"/>
              </w:numPr>
              <w:spacing w:after="60"/>
              <w:ind w:right="851"/>
              <w:rPr>
                <w:rFonts w:ascii="STIX Two Text" w:eastAsia="STIX Two Text" w:hAnsi="STIX Two Text" w:cs="STIX Two Text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Desarrollé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habilidades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análisis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funcional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modelado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datos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estructuración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arquitecturas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orientadas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gramStart"/>
            <w:r w:rsidRPr="00327C9D">
              <w:rPr>
                <w:rFonts w:ascii="STIX Two Text" w:eastAsia="STIX Two Text" w:hAnsi="STIX Two Text" w:cs="STIX Two Text"/>
              </w:rPr>
              <w:t>a</w:t>
            </w:r>
            <w:proofErr w:type="gram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objetos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>.</w:t>
            </w:r>
          </w:p>
          <w:p w14:paraId="16882DAE" w14:textId="77777777" w:rsidR="00327C9D" w:rsidRDefault="00327C9D" w:rsidP="00327C9D">
            <w:pPr>
              <w:numPr>
                <w:ilvl w:val="0"/>
                <w:numId w:val="4"/>
              </w:numPr>
              <w:spacing w:after="60"/>
              <w:ind w:right="851"/>
              <w:rPr>
                <w:rFonts w:ascii="STIX Two Text" w:eastAsia="STIX Two Text" w:hAnsi="STIX Two Text" w:cs="STIX Two Text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Implementé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soluciones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tecnológicas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utilizando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entornos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desarrollo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modernos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metodologías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ágiles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>.</w:t>
            </w:r>
          </w:p>
          <w:p w14:paraId="20C0D8C5" w14:textId="77777777" w:rsidR="00327C9D" w:rsidRDefault="00327C9D" w:rsidP="00327C9D">
            <w:pPr>
              <w:pStyle w:val="NormalWeb"/>
              <w:numPr>
                <w:ilvl w:val="0"/>
                <w:numId w:val="4"/>
              </w:numPr>
            </w:pPr>
            <w:proofErr w:type="spellStart"/>
            <w:r>
              <w:t>Adquirí</w:t>
            </w:r>
            <w:proofErr w:type="spellEnd"/>
            <w:r>
              <w:t xml:space="preserve"> </w:t>
            </w:r>
            <w:proofErr w:type="spellStart"/>
            <w:r>
              <w:t>competencias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documentación</w:t>
            </w:r>
            <w:proofErr w:type="spellEnd"/>
            <w:r>
              <w:t xml:space="preserve"> </w:t>
            </w:r>
            <w:proofErr w:type="spellStart"/>
            <w:r>
              <w:t>técnica</w:t>
            </w:r>
            <w:proofErr w:type="spellEnd"/>
            <w:r>
              <w:t xml:space="preserve"> y control de </w:t>
            </w:r>
            <w:proofErr w:type="spellStart"/>
            <w:r>
              <w:t>versiones</w:t>
            </w:r>
            <w:proofErr w:type="spellEnd"/>
            <w:r>
              <w:t xml:space="preserve"> para </w:t>
            </w:r>
            <w:proofErr w:type="spellStart"/>
            <w:r>
              <w:t>proyectos</w:t>
            </w:r>
            <w:proofErr w:type="spellEnd"/>
            <w:r>
              <w:t xml:space="preserve"> </w:t>
            </w:r>
            <w:proofErr w:type="spellStart"/>
            <w:r>
              <w:t>colaborativos</w:t>
            </w:r>
            <w:proofErr w:type="spellEnd"/>
            <w:r>
              <w:t>.</w:t>
            </w:r>
          </w:p>
          <w:p w14:paraId="00000038" w14:textId="3D8B36C4" w:rsidR="00934FB7" w:rsidRDefault="00934FB7" w:rsidP="00327C9D">
            <w:pPr>
              <w:spacing w:after="60"/>
              <w:ind w:left="720" w:right="851"/>
              <w:rPr>
                <w:rFonts w:ascii="STIX Two Text" w:eastAsia="STIX Two Text" w:hAnsi="STIX Two Text" w:cs="STIX Two Text"/>
              </w:rPr>
            </w:pPr>
          </w:p>
        </w:tc>
      </w:tr>
      <w:tr w:rsidR="00934FB7" w14:paraId="6F9B7BC1" w14:textId="77777777" w:rsidTr="00701DDD">
        <w:tc>
          <w:tcPr>
            <w:tcW w:w="11193" w:type="dxa"/>
            <w:gridSpan w:val="5"/>
          </w:tcPr>
          <w:p w14:paraId="0000003E" w14:textId="77777777" w:rsidR="00934FB7" w:rsidRDefault="00934FB7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934FB7" w14:paraId="3AE79D57" w14:textId="77777777" w:rsidTr="00701DDD">
        <w:trPr>
          <w:trHeight w:val="721"/>
        </w:trPr>
        <w:tc>
          <w:tcPr>
            <w:tcW w:w="8471" w:type="dxa"/>
            <w:gridSpan w:val="2"/>
          </w:tcPr>
          <w:p w14:paraId="00000044" w14:textId="2A856519" w:rsidR="00934FB7" w:rsidRDefault="00327C9D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SAN CARLOS</w:t>
            </w:r>
          </w:p>
          <w:p w14:paraId="00000045" w14:textId="77777777" w:rsidR="00934FB7" w:rsidRDefault="00000000">
            <w:p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Desarrollador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FullStack</w:t>
            </w:r>
            <w:proofErr w:type="spellEnd"/>
          </w:p>
        </w:tc>
        <w:tc>
          <w:tcPr>
            <w:tcW w:w="2722" w:type="dxa"/>
            <w:gridSpan w:val="3"/>
          </w:tcPr>
          <w:p w14:paraId="00000047" w14:textId="77777777" w:rsidR="00934FB7" w:rsidRDefault="00000000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 xml:space="preserve">Bergen,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Noruega</w:t>
            </w:r>
            <w:proofErr w:type="spellEnd"/>
          </w:p>
          <w:p w14:paraId="00000048" w14:textId="7E84BA3B" w:rsidR="00934FB7" w:rsidRDefault="00327C9D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Febrero</w:t>
            </w:r>
            <w:proofErr w:type="spellEnd"/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24</w:t>
            </w:r>
            <w:r w:rsidR="00000000">
              <w:rPr>
                <w:rFonts w:ascii="STIX Two Text" w:eastAsia="STIX Two Text" w:hAnsi="STIX Two Text" w:cs="STIX Two Text"/>
                <w:i/>
              </w:rPr>
              <w:t xml:space="preserve"> 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– </w:t>
            </w:r>
            <w:r w:rsidR="00701DDD">
              <w:rPr>
                <w:rFonts w:ascii="STIX Two Text" w:eastAsia="STIX Two Text" w:hAnsi="STIX Two Text" w:cs="STIX Two Text"/>
                <w:i/>
                <w:color w:val="000000"/>
              </w:rPr>
              <w:t>Agosto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5</w:t>
            </w:r>
          </w:p>
        </w:tc>
      </w:tr>
      <w:tr w:rsidR="00934FB7" w14:paraId="628BE0C1" w14:textId="77777777" w:rsidTr="00701DDD">
        <w:trPr>
          <w:trHeight w:val="1325"/>
        </w:trPr>
        <w:tc>
          <w:tcPr>
            <w:tcW w:w="11193" w:type="dxa"/>
            <w:gridSpan w:val="5"/>
          </w:tcPr>
          <w:p w14:paraId="65AA877C" w14:textId="77777777" w:rsidR="00327C9D" w:rsidRPr="00327C9D" w:rsidRDefault="00327C9D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Diseñé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administré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bases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datos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relacionales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aplicando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principios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normalización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consistencia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datos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>.</w:t>
            </w:r>
          </w:p>
          <w:p w14:paraId="0000004D" w14:textId="14FA325F" w:rsidR="00934FB7" w:rsidRDefault="00327C9D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Desarrollé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consultas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SQL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avanzadas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para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extracción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análisis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mantenimiento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información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>.</w:t>
            </w:r>
          </w:p>
          <w:p w14:paraId="79236561" w14:textId="77777777" w:rsidR="00934FB7" w:rsidRPr="00327C9D" w:rsidRDefault="00327C9D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/>
                <w:color w:val="00000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Realicé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prácticas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respaldo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recuperación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datos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para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garantizar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la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integridad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de la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información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>.</w:t>
            </w:r>
          </w:p>
          <w:p w14:paraId="0000004E" w14:textId="5A008894" w:rsidR="00327C9D" w:rsidRDefault="00327C9D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/>
                <w:color w:val="00000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Evalué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comparé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diferentes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 xml:space="preserve"> DBMS (MySQL, SQL Server, PostgreSQL) </w:t>
            </w: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según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su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rendimiento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escalabilidad</w:t>
            </w:r>
            <w:proofErr w:type="spellEnd"/>
            <w:r w:rsidRPr="00327C9D">
              <w:rPr>
                <w:rFonts w:ascii="STIX Two Text" w:eastAsia="STIX Two Text" w:hAnsi="STIX Two Text" w:cs="STIX Two Text"/>
                <w:i/>
                <w:color w:val="000000"/>
              </w:rPr>
              <w:t>.</w:t>
            </w:r>
          </w:p>
        </w:tc>
      </w:tr>
      <w:tr w:rsidR="00934FB7" w14:paraId="2B3A3743" w14:textId="77777777" w:rsidTr="00701DDD">
        <w:tc>
          <w:tcPr>
            <w:tcW w:w="11193" w:type="dxa"/>
            <w:gridSpan w:val="5"/>
          </w:tcPr>
          <w:p w14:paraId="00000054" w14:textId="77777777" w:rsidR="00934FB7" w:rsidRDefault="00934FB7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934FB7" w14:paraId="7366D56F" w14:textId="77777777" w:rsidTr="00701DDD">
        <w:trPr>
          <w:trHeight w:val="775"/>
        </w:trPr>
        <w:tc>
          <w:tcPr>
            <w:tcW w:w="8543" w:type="dxa"/>
            <w:gridSpan w:val="4"/>
          </w:tcPr>
          <w:p w14:paraId="0000005A" w14:textId="77777777" w:rsidR="00934FB7" w:rsidRDefault="00000000">
            <w:pPr>
              <w:rPr>
                <w:rFonts w:ascii="STIX Two Text" w:eastAsia="STIX Two Text" w:hAnsi="STIX Two Text" w:cs="STIX Two Text"/>
                <w:b/>
              </w:rPr>
            </w:pPr>
            <w:proofErr w:type="spellStart"/>
            <w:r>
              <w:rPr>
                <w:rFonts w:ascii="STIX Two Text" w:eastAsia="STIX Two Text" w:hAnsi="STIX Two Text" w:cs="STIX Two Text"/>
                <w:b/>
              </w:rPr>
              <w:t>Otra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empresa</w:t>
            </w:r>
            <w:proofErr w:type="spellEnd"/>
          </w:p>
          <w:p w14:paraId="0000005B" w14:textId="77777777" w:rsidR="00934FB7" w:rsidRDefault="00000000">
            <w:p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Desarrollador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FrontEnd</w:t>
            </w:r>
            <w:proofErr w:type="spellEnd"/>
          </w:p>
        </w:tc>
        <w:tc>
          <w:tcPr>
            <w:tcW w:w="2650" w:type="dxa"/>
          </w:tcPr>
          <w:p w14:paraId="25480F11" w14:textId="60FC6C29" w:rsidR="00327C9D" w:rsidRDefault="00327C9D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Siberia, Cundinamarca</w:t>
            </w:r>
          </w:p>
          <w:p w14:paraId="00000060" w14:textId="59E75319" w:rsidR="00934FB7" w:rsidRPr="00327C9D" w:rsidRDefault="00327C9D" w:rsidP="00327C9D">
            <w:pPr>
              <w:spacing w:line="360" w:lineRule="auto"/>
              <w:rPr>
                <w:rFonts w:ascii="STIX Two Text" w:eastAsia="STIX Two Text" w:hAnsi="STIX Two Text" w:cs="STIX Two Text"/>
                <w:i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Septiembre</w:t>
            </w:r>
            <w:proofErr w:type="spellEnd"/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23-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>A</w:t>
            </w:r>
            <w:r w:rsidR="00000000">
              <w:rPr>
                <w:rFonts w:ascii="STIX Two Text" w:eastAsia="STIX Two Text" w:hAnsi="STIX Two Text" w:cs="STIX Two Text"/>
                <w:i/>
              </w:rPr>
              <w:t>gosto</w:t>
            </w:r>
            <w:r>
              <w:rPr>
                <w:rFonts w:ascii="STIX Two Text" w:eastAsia="STIX Two Text" w:hAnsi="STIX Two Text" w:cs="STIX Two Text"/>
                <w:i/>
              </w:rPr>
              <w:t xml:space="preserve"> 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>20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25</w:t>
            </w:r>
          </w:p>
        </w:tc>
      </w:tr>
      <w:tr w:rsidR="00934FB7" w14:paraId="4B170A32" w14:textId="77777777" w:rsidTr="00701DDD">
        <w:trPr>
          <w:trHeight w:val="750"/>
        </w:trPr>
        <w:tc>
          <w:tcPr>
            <w:tcW w:w="11193" w:type="dxa"/>
            <w:gridSpan w:val="5"/>
          </w:tcPr>
          <w:p w14:paraId="51518209" w14:textId="77777777" w:rsidR="00327C9D" w:rsidRPr="00327C9D" w:rsidRDefault="00327C9D" w:rsidP="00327C9D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Brindé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soporte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técnico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integral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mantenimiento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a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sistemas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informáticos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garantizando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su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operatividad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continua.</w:t>
            </w:r>
          </w:p>
          <w:p w14:paraId="6A93617C" w14:textId="77777777" w:rsidR="00934FB7" w:rsidRPr="00327C9D" w:rsidRDefault="00327C9D" w:rsidP="00327C9D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</w:rPr>
              <w:t>Diagnostiqué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resolví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incidentes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técnicos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</w:rPr>
              <w:t>en</w:t>
            </w:r>
            <w:proofErr w:type="spellEnd"/>
            <w:r w:rsidRPr="00327C9D">
              <w:rPr>
                <w:rFonts w:ascii="STIX Two Text" w:eastAsia="STIX Two Text" w:hAnsi="STIX Two Text" w:cs="STIX Two Text"/>
              </w:rPr>
              <w:t xml:space="preserve"> hardware, software y redes locales.</w:t>
            </w:r>
          </w:p>
          <w:p w14:paraId="375D1D43" w14:textId="77777777" w:rsidR="00327C9D" w:rsidRPr="00327C9D" w:rsidRDefault="00327C9D" w:rsidP="00327C9D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Implementé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procedimientos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monitoreo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gestión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servidores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para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mejorar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la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disponibilidad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servicios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.</w:t>
            </w:r>
          </w:p>
          <w:p w14:paraId="515562B4" w14:textId="77777777" w:rsidR="00327C9D" w:rsidRPr="00327C9D" w:rsidRDefault="00327C9D" w:rsidP="00327C9D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</w:pP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Coordiné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soluciones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tecnológicas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en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tres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entornos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empresariales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demostrando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adaptabilidad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gestión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multitarea</w:t>
            </w:r>
            <w:proofErr w:type="spellEnd"/>
            <w:r w:rsidRPr="00327C9D">
              <w:rPr>
                <w:rFonts w:ascii="STIX Two Text" w:eastAsia="STIX Two Text" w:hAnsi="STIX Two Text" w:cs="STIX Two Text"/>
                <w:iCs/>
                <w:color w:val="000000"/>
                <w:sz w:val="20"/>
                <w:szCs w:val="20"/>
              </w:rPr>
              <w:t>.</w:t>
            </w:r>
          </w:p>
          <w:p w14:paraId="24A52B2B" w14:textId="77777777" w:rsidR="00327C9D" w:rsidRPr="00327C9D" w:rsidRDefault="00327C9D" w:rsidP="00327C9D">
            <w:pPr>
              <w:pStyle w:val="NormalWeb"/>
              <w:numPr>
                <w:ilvl w:val="0"/>
                <w:numId w:val="1"/>
              </w:numPr>
              <w:rPr>
                <w:rFonts w:ascii="STIX Two Text" w:hAnsi="STIX Two Text"/>
              </w:rPr>
            </w:pPr>
            <w:proofErr w:type="spellStart"/>
            <w:r w:rsidRPr="00327C9D">
              <w:rPr>
                <w:rFonts w:ascii="STIX Two Text" w:hAnsi="STIX Two Text"/>
              </w:rPr>
              <w:t>Desarrollé</w:t>
            </w:r>
            <w:proofErr w:type="spellEnd"/>
            <w:r w:rsidRPr="00327C9D">
              <w:rPr>
                <w:rFonts w:ascii="STIX Two Text" w:hAnsi="STIX Two Text"/>
              </w:rPr>
              <w:t xml:space="preserve"> </w:t>
            </w:r>
            <w:proofErr w:type="spellStart"/>
            <w:r w:rsidRPr="00327C9D">
              <w:rPr>
                <w:rFonts w:ascii="STIX Two Text" w:hAnsi="STIX Two Text"/>
              </w:rPr>
              <w:t>documentación</w:t>
            </w:r>
            <w:proofErr w:type="spellEnd"/>
            <w:r w:rsidRPr="00327C9D">
              <w:rPr>
                <w:rFonts w:ascii="STIX Two Text" w:hAnsi="STIX Two Text"/>
              </w:rPr>
              <w:t xml:space="preserve"> </w:t>
            </w:r>
            <w:proofErr w:type="spellStart"/>
            <w:r w:rsidRPr="00327C9D">
              <w:rPr>
                <w:rFonts w:ascii="STIX Two Text" w:hAnsi="STIX Two Text"/>
              </w:rPr>
              <w:t>técnica</w:t>
            </w:r>
            <w:proofErr w:type="spellEnd"/>
            <w:r w:rsidRPr="00327C9D">
              <w:rPr>
                <w:rFonts w:ascii="STIX Two Text" w:hAnsi="STIX Two Text"/>
              </w:rPr>
              <w:t xml:space="preserve"> y </w:t>
            </w:r>
            <w:proofErr w:type="spellStart"/>
            <w:r w:rsidRPr="00327C9D">
              <w:rPr>
                <w:rFonts w:ascii="STIX Two Text" w:hAnsi="STIX Two Text"/>
              </w:rPr>
              <w:t>guías</w:t>
            </w:r>
            <w:proofErr w:type="spellEnd"/>
            <w:r w:rsidRPr="00327C9D">
              <w:rPr>
                <w:rFonts w:ascii="STIX Two Text" w:hAnsi="STIX Two Text"/>
              </w:rPr>
              <w:t xml:space="preserve"> de </w:t>
            </w:r>
            <w:proofErr w:type="spellStart"/>
            <w:r w:rsidRPr="00327C9D">
              <w:rPr>
                <w:rFonts w:ascii="STIX Two Text" w:hAnsi="STIX Two Text"/>
              </w:rPr>
              <w:t>usuario</w:t>
            </w:r>
            <w:proofErr w:type="spellEnd"/>
            <w:r w:rsidRPr="00327C9D">
              <w:rPr>
                <w:rFonts w:ascii="STIX Two Text" w:hAnsi="STIX Two Text"/>
              </w:rPr>
              <w:t xml:space="preserve"> para </w:t>
            </w:r>
            <w:proofErr w:type="spellStart"/>
            <w:r w:rsidRPr="00327C9D">
              <w:rPr>
                <w:rFonts w:ascii="STIX Two Text" w:hAnsi="STIX Two Text"/>
              </w:rPr>
              <w:t>optimizar</w:t>
            </w:r>
            <w:proofErr w:type="spellEnd"/>
            <w:r w:rsidRPr="00327C9D">
              <w:rPr>
                <w:rFonts w:ascii="STIX Two Text" w:hAnsi="STIX Two Text"/>
              </w:rPr>
              <w:t xml:space="preserve"> la </w:t>
            </w:r>
            <w:proofErr w:type="spellStart"/>
            <w:r w:rsidRPr="00327C9D">
              <w:rPr>
                <w:rFonts w:ascii="STIX Two Text" w:hAnsi="STIX Two Text"/>
              </w:rPr>
              <w:t>atención</w:t>
            </w:r>
            <w:proofErr w:type="spellEnd"/>
            <w:r w:rsidRPr="00327C9D">
              <w:rPr>
                <w:rFonts w:ascii="STIX Two Text" w:hAnsi="STIX Two Text"/>
              </w:rPr>
              <w:t xml:space="preserve"> de </w:t>
            </w:r>
            <w:proofErr w:type="spellStart"/>
            <w:r w:rsidRPr="00327C9D">
              <w:rPr>
                <w:rFonts w:ascii="STIX Two Text" w:hAnsi="STIX Two Text"/>
              </w:rPr>
              <w:t>requerimientos</w:t>
            </w:r>
            <w:proofErr w:type="spellEnd"/>
            <w:r w:rsidRPr="00327C9D">
              <w:rPr>
                <w:rFonts w:ascii="STIX Two Text" w:hAnsi="STIX Two Text"/>
              </w:rPr>
              <w:t xml:space="preserve"> </w:t>
            </w:r>
            <w:proofErr w:type="spellStart"/>
            <w:r w:rsidRPr="00327C9D">
              <w:rPr>
                <w:rFonts w:ascii="STIX Two Text" w:hAnsi="STIX Two Text"/>
              </w:rPr>
              <w:t>internos</w:t>
            </w:r>
            <w:proofErr w:type="spellEnd"/>
            <w:r w:rsidRPr="00327C9D">
              <w:rPr>
                <w:rFonts w:ascii="STIX Two Text" w:hAnsi="STIX Two Text"/>
              </w:rPr>
              <w:t>.</w:t>
            </w:r>
          </w:p>
          <w:p w14:paraId="00000063" w14:textId="60EBF534" w:rsidR="00327C9D" w:rsidRDefault="00327C9D" w:rsidP="00327C9D">
            <w:pPr>
              <w:spacing w:after="60"/>
              <w:ind w:left="720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</w:pPr>
          </w:p>
        </w:tc>
      </w:tr>
      <w:tr w:rsidR="00934FB7" w14:paraId="4DEEF834" w14:textId="77777777" w:rsidTr="00701DDD">
        <w:tc>
          <w:tcPr>
            <w:tcW w:w="11193" w:type="dxa"/>
            <w:gridSpan w:val="5"/>
          </w:tcPr>
          <w:p w14:paraId="00000069" w14:textId="77777777" w:rsidR="00934FB7" w:rsidRDefault="00934FB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934FB7" w14:paraId="63B4CD23" w14:textId="77777777" w:rsidTr="00701DDD">
        <w:tc>
          <w:tcPr>
            <w:tcW w:w="11193" w:type="dxa"/>
            <w:gridSpan w:val="5"/>
            <w:tcBorders>
              <w:bottom w:val="single" w:sz="4" w:space="0" w:color="000000"/>
            </w:tcBorders>
          </w:tcPr>
          <w:p w14:paraId="0000006F" w14:textId="77777777" w:rsidR="00934FB7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934FB7" w14:paraId="2A2EA749" w14:textId="77777777" w:rsidTr="00701DDD"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75" w14:textId="77777777" w:rsidR="00934FB7" w:rsidRDefault="00934FB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934FB7" w14:paraId="5AD460C1" w14:textId="77777777" w:rsidTr="00701DDD">
        <w:trPr>
          <w:trHeight w:val="914"/>
        </w:trPr>
        <w:tc>
          <w:tcPr>
            <w:tcW w:w="8499" w:type="dxa"/>
            <w:gridSpan w:val="3"/>
          </w:tcPr>
          <w:p w14:paraId="0000007B" w14:textId="69F5C088" w:rsidR="00934FB7" w:rsidRDefault="00934F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</w:p>
          <w:p w14:paraId="0000007C" w14:textId="37F82005" w:rsidR="00934FB7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>SENA</w:t>
            </w:r>
          </w:p>
          <w:p w14:paraId="79108C95" w14:textId="77777777" w:rsidR="00701DDD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Analisis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 xml:space="preserve"> y Desarrollo de Sistemas de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Infomacion</w:t>
            </w:r>
            <w:proofErr w:type="spellEnd"/>
          </w:p>
          <w:p w14:paraId="6C6B1986" w14:textId="77777777" w:rsidR="00701DDD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</w:p>
          <w:p w14:paraId="33B120D4" w14:textId="77777777" w:rsidR="00934FB7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UNAD</w:t>
            </w:r>
          </w:p>
          <w:p w14:paraId="0000007D" w14:textId="24C70AC7" w:rsidR="00701DDD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Ingenieria de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sistemas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por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finalizar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</w:p>
        </w:tc>
        <w:tc>
          <w:tcPr>
            <w:tcW w:w="2694" w:type="dxa"/>
            <w:gridSpan w:val="2"/>
          </w:tcPr>
          <w:p w14:paraId="00000080" w14:textId="237E7D3B" w:rsidR="00934FB7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Chia, Cundinamarca</w:t>
            </w:r>
          </w:p>
          <w:p w14:paraId="00000081" w14:textId="5CF75B8B" w:rsidR="00934FB7" w:rsidRDefault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2021-2023</w:t>
            </w:r>
          </w:p>
        </w:tc>
      </w:tr>
      <w:tr w:rsidR="00934FB7" w14:paraId="20909FA9" w14:textId="77777777" w:rsidTr="00701DDD">
        <w:trPr>
          <w:trHeight w:val="120"/>
        </w:trPr>
        <w:tc>
          <w:tcPr>
            <w:tcW w:w="11193" w:type="dxa"/>
            <w:gridSpan w:val="5"/>
          </w:tcPr>
          <w:p w14:paraId="00000084" w14:textId="77777777" w:rsidR="00934FB7" w:rsidRDefault="00934FB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934FB7" w14:paraId="6749DE2C" w14:textId="77777777" w:rsidTr="00701DDD">
        <w:trPr>
          <w:trHeight w:val="371"/>
        </w:trPr>
        <w:tc>
          <w:tcPr>
            <w:tcW w:w="11193" w:type="dxa"/>
            <w:gridSpan w:val="5"/>
            <w:tcBorders>
              <w:bottom w:val="single" w:sz="4" w:space="0" w:color="000000"/>
            </w:tcBorders>
            <w:vAlign w:val="bottom"/>
          </w:tcPr>
          <w:p w14:paraId="0000008A" w14:textId="77777777" w:rsidR="00934FB7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934FB7" w14:paraId="17DD3EA4" w14:textId="77777777" w:rsidTr="00701DDD">
        <w:trPr>
          <w:trHeight w:val="228"/>
        </w:trPr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90" w14:textId="77777777" w:rsidR="00934FB7" w:rsidRDefault="00934FB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934FB7" w14:paraId="1DB8C856" w14:textId="77777777" w:rsidTr="00701DDD">
        <w:trPr>
          <w:trHeight w:val="371"/>
        </w:trPr>
        <w:tc>
          <w:tcPr>
            <w:tcW w:w="11193" w:type="dxa"/>
            <w:gridSpan w:val="5"/>
          </w:tcPr>
          <w:p w14:paraId="6B584A57" w14:textId="77777777" w:rsidR="00934FB7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Ciberceguridad</w:t>
            </w:r>
            <w:proofErr w:type="spellEnd"/>
          </w:p>
          <w:p w14:paraId="2738175F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</w:rPr>
              <w:t xml:space="preserve">Base de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datos</w:t>
            </w:r>
            <w:proofErr w:type="spellEnd"/>
          </w:p>
          <w:p w14:paraId="51241151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Administracion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de Sistemas y </w:t>
            </w:r>
            <w:proofErr w:type="spellStart"/>
            <w:r>
              <w:rPr>
                <w:rFonts w:ascii="STIX Two Text" w:eastAsia="STIX Two Text" w:hAnsi="STIX Two Text" w:cs="STIX Two Text"/>
              </w:rPr>
              <w:t>Servidores</w:t>
            </w:r>
            <w:proofErr w:type="spellEnd"/>
          </w:p>
          <w:p w14:paraId="1518363D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Pensamiento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analítico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resolución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problemas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técnicos</w:t>
            </w:r>
            <w:proofErr w:type="spellEnd"/>
          </w:p>
          <w:p w14:paraId="5CE570EA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Adaptabilidad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ante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distintos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entornos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tecnológicos</w:t>
            </w:r>
            <w:proofErr w:type="spellEnd"/>
          </w:p>
          <w:p w14:paraId="6929A808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Comunicación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efectiva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con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equipos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usuarios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finales</w:t>
            </w:r>
          </w:p>
          <w:p w14:paraId="7E2031BD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Trabajo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equipo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colaboración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interdisciplinaria</w:t>
            </w:r>
            <w:proofErr w:type="spellEnd"/>
          </w:p>
          <w:p w14:paraId="34212303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Autonomía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proactividad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la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gestión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tareas</w:t>
            </w:r>
            <w:proofErr w:type="spellEnd"/>
          </w:p>
          <w:p w14:paraId="7648ED99" w14:textId="77777777" w:rsidR="00701DDD" w:rsidRPr="00701DDD" w:rsidRDefault="00701DDD" w:rsidP="00701DD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Orientación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al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detalle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enfoque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en</w:t>
            </w:r>
            <w:proofErr w:type="spellEnd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01DDD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resultados</w:t>
            </w:r>
            <w:proofErr w:type="spellEnd"/>
          </w:p>
          <w:p w14:paraId="00000097" w14:textId="556F9ECF" w:rsidR="00701DDD" w:rsidRPr="00701DDD" w:rsidRDefault="00701DDD" w:rsidP="00701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720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</w:p>
        </w:tc>
      </w:tr>
    </w:tbl>
    <w:p w14:paraId="000000B0" w14:textId="77777777" w:rsidR="00934FB7" w:rsidRDefault="00934FB7" w:rsidP="00701DDD">
      <w:pPr>
        <w:rPr>
          <w:rFonts w:ascii="Poppins" w:eastAsia="Poppins" w:hAnsi="Poppins" w:cs="Poppins"/>
          <w:sz w:val="2"/>
          <w:szCs w:val="2"/>
        </w:rPr>
      </w:pPr>
    </w:p>
    <w:sectPr w:rsidR="00934FB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A4937" w14:textId="77777777" w:rsidR="00883841" w:rsidRDefault="00883841">
      <w:pPr>
        <w:spacing w:after="0" w:line="240" w:lineRule="auto"/>
      </w:pPr>
      <w:r>
        <w:separator/>
      </w:r>
    </w:p>
  </w:endnote>
  <w:endnote w:type="continuationSeparator" w:id="0">
    <w:p w14:paraId="46C48928" w14:textId="77777777" w:rsidR="00883841" w:rsidRDefault="00883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EE33208-92D2-4598-A98B-5E07827E37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782944-C90B-46DB-87E1-19807C57E644}"/>
    <w:embedBold r:id="rId3" w:fontKey="{869890E8-BB4F-49F5-8118-0E2232D80D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1FEAC14-1C0E-414A-B13C-A7A462DB3C07}"/>
    <w:embedItalic r:id="rId5" w:fontKey="{DAA3C81C-D71E-4CFE-A7AE-38A6CC2ACA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6" w:fontKey="{931787B1-10EE-426C-A1C7-1AF547B4B0C0}"/>
    <w:embedBold r:id="rId7" w:fontKey="{96FFC09A-0FB7-4323-9F5D-B26DC2E76875}"/>
    <w:embedItalic r:id="rId8" w:fontKey="{5CD9303E-6A92-449B-8E24-0B88D5821FBC}"/>
    <w:embedBoldItalic r:id="rId9" w:fontKey="{727B2E5D-961E-4A17-9BB2-E5ECA2F34F0C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0" w:fontKey="{75C8D810-F1B5-4452-BE9C-F80D43A68B0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CCD177BF-1E54-4BF8-AD4B-76CD2DB73D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6" w14:textId="77777777" w:rsidR="00934FB7" w:rsidRDefault="00934F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4" w14:textId="77777777" w:rsidR="00934FB7" w:rsidRDefault="00934F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5" w14:textId="77777777" w:rsidR="00934FB7" w:rsidRDefault="00934F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48E4D" w14:textId="77777777" w:rsidR="00883841" w:rsidRDefault="00883841">
      <w:pPr>
        <w:spacing w:after="0" w:line="240" w:lineRule="auto"/>
      </w:pPr>
      <w:r>
        <w:separator/>
      </w:r>
    </w:p>
  </w:footnote>
  <w:footnote w:type="continuationSeparator" w:id="0">
    <w:p w14:paraId="2212946F" w14:textId="77777777" w:rsidR="00883841" w:rsidRDefault="00883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3" w14:textId="77777777" w:rsidR="00934FB7" w:rsidRDefault="00934F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1" w14:textId="77777777" w:rsidR="00934FB7" w:rsidRDefault="00934F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2" w14:textId="77777777" w:rsidR="00934FB7" w:rsidRDefault="00934F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D7510"/>
    <w:multiLevelType w:val="multilevel"/>
    <w:tmpl w:val="7690E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C1A7B"/>
    <w:multiLevelType w:val="multilevel"/>
    <w:tmpl w:val="4A1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D3408F"/>
    <w:multiLevelType w:val="multilevel"/>
    <w:tmpl w:val="A0206F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F262CF"/>
    <w:multiLevelType w:val="multilevel"/>
    <w:tmpl w:val="7AA484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4D43C18"/>
    <w:multiLevelType w:val="multilevel"/>
    <w:tmpl w:val="697C1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00B3E10"/>
    <w:multiLevelType w:val="multilevel"/>
    <w:tmpl w:val="37ECD9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76F6B42"/>
    <w:multiLevelType w:val="multilevel"/>
    <w:tmpl w:val="3D0EA5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0B225FC"/>
    <w:multiLevelType w:val="multilevel"/>
    <w:tmpl w:val="CFAEF7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48035375">
    <w:abstractNumId w:val="3"/>
  </w:num>
  <w:num w:numId="2" w16cid:durableId="2019653014">
    <w:abstractNumId w:val="6"/>
  </w:num>
  <w:num w:numId="3" w16cid:durableId="63335558">
    <w:abstractNumId w:val="7"/>
  </w:num>
  <w:num w:numId="4" w16cid:durableId="1835105074">
    <w:abstractNumId w:val="5"/>
  </w:num>
  <w:num w:numId="5" w16cid:durableId="1030643930">
    <w:abstractNumId w:val="4"/>
  </w:num>
  <w:num w:numId="6" w16cid:durableId="1290016698">
    <w:abstractNumId w:val="1"/>
  </w:num>
  <w:num w:numId="7" w16cid:durableId="845830302">
    <w:abstractNumId w:val="0"/>
  </w:num>
  <w:num w:numId="8" w16cid:durableId="1691108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FB7"/>
    <w:rsid w:val="00327C9D"/>
    <w:rsid w:val="00701DDD"/>
    <w:rsid w:val="00883841"/>
    <w:rsid w:val="00934FB7"/>
    <w:rsid w:val="00CE51B2"/>
    <w:rsid w:val="00D00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F9C8C"/>
  <w15:docId w15:val="{EB4731BD-42D7-439E-96E6-E66610F2C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viatan-10.github.io/local/#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eaYO39YRdf/UQxpa59kGkvhd7Q==">CgMxLjAaJwoBMBIiCiAIBCocCgtBQUFCbTgwc1hQOBAIGgtBQUFCbTgwc1hQOBonCgExEiIKIAgEKhwKC0FBQUJtODBzWFFrEAgaC0FBQUJtODBzWFFrGicKATISIgogCAQqHAoLQUFBQm04MHNYUUEQCBoLQUFBQm04MHNYUUEaJAoBMxIfCh0IB0IZCgVBcmlhbBIQQXJpYWwgVW5pY29kZSBNUxokCgE0Eh8KHQgHQhkKBUFyaWFsEhBBcmlhbCBVbmljb2RlIE1TIrQYCgtBQUFCbTgwc1hQOBKEGAoLQUFBQm04MHNYUDgSC0FBQUJtODBzWFA4GuAHCgl0ZXh0L2h0bWw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399</Words>
  <Characters>2215</Characters>
  <Application>Microsoft Office Word</Application>
  <DocSecurity>0</DocSecurity>
  <Lines>63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ANDRES FELIPE TELLEZ NAVARRO</cp:lastModifiedBy>
  <cp:revision>2</cp:revision>
  <dcterms:created xsi:type="dcterms:W3CDTF">2025-10-16T18:01:00Z</dcterms:created>
  <dcterms:modified xsi:type="dcterms:W3CDTF">2025-10-16T18:01:00Z</dcterms:modified>
</cp:coreProperties>
</file>