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59F4" w14:textId="71D975FB" w:rsidR="00F12C76" w:rsidRDefault="00341732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43E925E" wp14:editId="2F81F172">
            <wp:extent cx="39624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0E6D" w14:textId="37864955" w:rsidR="00341732" w:rsidRDefault="00341732" w:rsidP="006C0B77">
      <w:pPr>
        <w:spacing w:after="0"/>
        <w:ind w:firstLine="709"/>
        <w:jc w:val="both"/>
        <w:rPr>
          <w:lang w:val="en-US"/>
        </w:rPr>
      </w:pPr>
    </w:p>
    <w:p w14:paraId="35B824A3" w14:textId="44B031BA" w:rsidR="00341732" w:rsidRDefault="00341732" w:rsidP="006C0B77">
      <w:pPr>
        <w:spacing w:after="0"/>
        <w:ind w:firstLine="709"/>
        <w:jc w:val="both"/>
      </w:pPr>
      <w:r>
        <w:t xml:space="preserve">Из-за проблем с кодировками вся последовательность допустимых кодируемых символов описана в отдельном файле </w:t>
      </w:r>
      <w:proofErr w:type="spellStart"/>
      <w:r>
        <w:rPr>
          <w:lang w:val="en-US"/>
        </w:rPr>
        <w:t>marksequence</w:t>
      </w:r>
      <w:proofErr w:type="spellEnd"/>
      <w:r w:rsidRPr="00341732">
        <w:t>.</w:t>
      </w:r>
      <w:r>
        <w:rPr>
          <w:lang w:val="en-US"/>
        </w:rPr>
        <w:t>txt</w:t>
      </w:r>
      <w:r w:rsidRPr="00341732">
        <w:t xml:space="preserve">, </w:t>
      </w:r>
      <w:r>
        <w:t xml:space="preserve">который должен находиться при любом запуске с </w:t>
      </w:r>
      <w:r>
        <w:rPr>
          <w:lang w:val="en-US"/>
        </w:rPr>
        <w:t>jar</w:t>
      </w:r>
      <w:r>
        <w:t>-файлом в одной папке. Также в этой папке должны находиться два файла – с кодируемым текстом и пустой файл для вы</w:t>
      </w:r>
      <w:bookmarkStart w:id="0" w:name="_GoBack"/>
      <w:bookmarkEnd w:id="0"/>
      <w:r>
        <w:t>вода результата.</w:t>
      </w:r>
    </w:p>
    <w:p w14:paraId="36709373" w14:textId="6FB4EA5A" w:rsidR="00341732" w:rsidRDefault="00341732" w:rsidP="006C0B77">
      <w:pPr>
        <w:spacing w:after="0"/>
        <w:ind w:firstLine="709"/>
        <w:jc w:val="both"/>
      </w:pPr>
      <w:r>
        <w:t>В кодируемом тексте могут применяться только буквы кириллического алфавита в нижнем регистре</w:t>
      </w:r>
      <w:r w:rsidRPr="00341732">
        <w:t xml:space="preserve">, </w:t>
      </w:r>
      <w:r>
        <w:t xml:space="preserve">точка и правый </w:t>
      </w:r>
      <w:proofErr w:type="spellStart"/>
      <w:r>
        <w:t>слэш</w:t>
      </w:r>
      <w:proofErr w:type="spellEnd"/>
      <w:r>
        <w:t xml:space="preserve"> – остальные символы пройдут по алгоритму</w:t>
      </w:r>
      <w:r w:rsidRPr="00341732">
        <w:t xml:space="preserve">, </w:t>
      </w:r>
      <w:r>
        <w:t xml:space="preserve">но не будут никак закодированы. </w:t>
      </w:r>
    </w:p>
    <w:p w14:paraId="0A8F6D11" w14:textId="5A6C1076" w:rsidR="00341732" w:rsidRDefault="00341732" w:rsidP="006C0B77">
      <w:pPr>
        <w:spacing w:after="0"/>
        <w:ind w:firstLine="709"/>
        <w:jc w:val="both"/>
      </w:pPr>
      <w:r>
        <w:t xml:space="preserve">Пример работы программы можно посмотреть в файлах </w:t>
      </w:r>
      <w:r>
        <w:rPr>
          <w:lang w:val="en-US"/>
        </w:rPr>
        <w:t>encoding</w:t>
      </w:r>
      <w:r w:rsidRPr="00341732">
        <w:t>.</w:t>
      </w:r>
      <w:r>
        <w:rPr>
          <w:lang w:val="en-US"/>
        </w:rPr>
        <w:t>txt</w:t>
      </w:r>
      <w:r w:rsidRPr="00341732">
        <w:t xml:space="preserve"> </w:t>
      </w:r>
      <w:r>
        <w:t xml:space="preserve">и </w:t>
      </w:r>
      <w:r>
        <w:rPr>
          <w:lang w:val="en-US"/>
        </w:rPr>
        <w:t>result</w:t>
      </w:r>
      <w:r w:rsidRPr="00341732">
        <w:t>.</w:t>
      </w:r>
      <w:r>
        <w:rPr>
          <w:lang w:val="en-US"/>
        </w:rPr>
        <w:t>txt</w:t>
      </w:r>
      <w:r w:rsidRPr="00341732">
        <w:t xml:space="preserve">, </w:t>
      </w:r>
      <w:r>
        <w:t>лежащих в той же папке</w:t>
      </w:r>
      <w:r w:rsidRPr="00341732">
        <w:t xml:space="preserve">, </w:t>
      </w:r>
      <w:r>
        <w:t xml:space="preserve">что и этот документ – </w:t>
      </w:r>
      <w:r>
        <w:rPr>
          <w:lang w:val="en-US"/>
        </w:rPr>
        <w:t>examples</w:t>
      </w:r>
      <w:r w:rsidRPr="00341732">
        <w:t>.</w:t>
      </w:r>
    </w:p>
    <w:p w14:paraId="7EC06943" w14:textId="36932CD8" w:rsidR="00341732" w:rsidRDefault="00341732" w:rsidP="006C0B77">
      <w:pPr>
        <w:spacing w:after="0"/>
        <w:ind w:firstLine="709"/>
        <w:jc w:val="both"/>
      </w:pPr>
    </w:p>
    <w:p w14:paraId="472C3DE6" w14:textId="0510A1B5" w:rsidR="00341732" w:rsidRDefault="00341732" w:rsidP="006C0B77">
      <w:pPr>
        <w:spacing w:after="0"/>
        <w:ind w:firstLine="709"/>
        <w:jc w:val="both"/>
      </w:pPr>
      <w:r>
        <w:t>Пример запуска программы через командную строку:</w:t>
      </w:r>
    </w:p>
    <w:p w14:paraId="6A184763" w14:textId="33212D50" w:rsidR="00341732" w:rsidRDefault="00341732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AD42171" wp14:editId="5713BB8C">
            <wp:extent cx="42767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4B1A" w14:textId="77777777" w:rsidR="00341732" w:rsidRPr="00341732" w:rsidRDefault="00341732" w:rsidP="006C0B77">
      <w:pPr>
        <w:spacing w:after="0"/>
        <w:ind w:firstLine="709"/>
        <w:jc w:val="both"/>
      </w:pPr>
    </w:p>
    <w:sectPr w:rsidR="00341732" w:rsidRPr="003417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E"/>
    <w:rsid w:val="00341732"/>
    <w:rsid w:val="005F7DB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7F54"/>
  <w15:chartTrackingRefBased/>
  <w15:docId w15:val="{98253225-A048-47BD-8765-C6C0CB1C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Левитан</dc:creator>
  <cp:keywords/>
  <dc:description/>
  <cp:lastModifiedBy>Олег Левитан</cp:lastModifiedBy>
  <cp:revision>2</cp:revision>
  <dcterms:created xsi:type="dcterms:W3CDTF">2021-11-09T16:40:00Z</dcterms:created>
  <dcterms:modified xsi:type="dcterms:W3CDTF">2021-11-09T16:45:00Z</dcterms:modified>
</cp:coreProperties>
</file>