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982667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D468B36" w14:textId="12BC7C6F" w:rsidR="00287C36" w:rsidRDefault="00287C36"/>
        <w:p w14:paraId="1EA1EB95" w14:textId="3E68F823" w:rsidR="00287C36" w:rsidRDefault="00287C36">
          <w:pPr>
            <w:widowControl/>
            <w:jc w:val="left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79ED17" wp14:editId="10898B4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ECFBD" w14:textId="45AC7567" w:rsidR="00287C36" w:rsidRDefault="00143F4C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7C3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HTTPCORE源码分析</w:t>
                                    </w:r>
                                  </w:sdtContent>
                                </w:sdt>
                              </w:p>
                              <w:p w14:paraId="1FF477DA" w14:textId="3EDD6837" w:rsidR="00287C36" w:rsidRDefault="00143F4C">
                                <w:pPr>
                                  <w:pStyle w:val="a8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7C36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2016K8009929009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A6B925" w14:textId="4F01DD9E" w:rsidR="00287C36" w:rsidRDefault="00287C36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秦 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79ED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547ECFBD" w14:textId="45AC7567" w:rsidR="00287C36" w:rsidRDefault="00143F4C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7C3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HTTPCORE源码分析</w:t>
                              </w:r>
                            </w:sdtContent>
                          </w:sdt>
                        </w:p>
                        <w:p w14:paraId="1FF477DA" w14:textId="3EDD6837" w:rsidR="00287C36" w:rsidRDefault="00143F4C">
                          <w:pPr>
                            <w:pStyle w:val="a8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7C36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2016K8009929009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A6B925" w14:textId="4F01DD9E" w:rsidR="00287C36" w:rsidRDefault="00287C36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秦 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B03F38" wp14:editId="0F75EB7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F0EB00" w14:textId="2A2124B5" w:rsidR="00287C36" w:rsidRDefault="00287C36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B03F38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F0EB00" w14:textId="2A2124B5" w:rsidR="00287C36" w:rsidRDefault="00287C36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4"/>
            </w:rPr>
            <w:br w:type="page"/>
          </w:r>
        </w:p>
      </w:sdtContent>
    </w:sdt>
    <w:p w14:paraId="24389427" w14:textId="77777777" w:rsidR="00287C36" w:rsidRDefault="00287C36" w:rsidP="00287C36">
      <w:pPr>
        <w:rPr>
          <w:sz w:val="24"/>
        </w:rPr>
        <w:sectPr w:rsidR="00287C36" w:rsidSect="00287C36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="黑体" w:hAnsiTheme="minorHAnsi" w:cstheme="minorBidi"/>
          <w:b/>
          <w:bCs/>
          <w:color w:val="auto"/>
          <w:kern w:val="44"/>
          <w:sz w:val="30"/>
          <w:szCs w:val="44"/>
          <w:lang w:val="zh-CN"/>
        </w:rPr>
        <w:id w:val="701759644"/>
        <w:docPartObj>
          <w:docPartGallery w:val="Table of Contents"/>
          <w:docPartUnique/>
        </w:docPartObj>
      </w:sdtPr>
      <w:sdtEndPr>
        <w:rPr>
          <w:rFonts w:eastAsia="宋体"/>
          <w:sz w:val="28"/>
        </w:rPr>
      </w:sdtEndPr>
      <w:sdtContent>
        <w:p w14:paraId="3FB07D75" w14:textId="3637C76D" w:rsidR="00287C36" w:rsidRDefault="00287C36">
          <w:pPr>
            <w:pStyle w:val="TOC"/>
          </w:pPr>
          <w:r>
            <w:rPr>
              <w:lang w:val="zh-CN"/>
            </w:rPr>
            <w:t>目录</w:t>
          </w:r>
        </w:p>
        <w:p w14:paraId="16B16F51" w14:textId="5228009E" w:rsidR="00B80F09" w:rsidRDefault="00287C36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1694428" w:history="1">
            <w:r w:rsidR="00B80F09" w:rsidRPr="00164C7D">
              <w:rPr>
                <w:rStyle w:val="aa"/>
                <w:noProof/>
              </w:rPr>
              <w:t>一、</w:t>
            </w:r>
            <w:r w:rsidR="00B80F09" w:rsidRPr="00164C7D">
              <w:rPr>
                <w:rStyle w:val="aa"/>
                <w:noProof/>
              </w:rPr>
              <w:t>HTTP</w:t>
            </w:r>
            <w:r w:rsidR="00B80F09" w:rsidRPr="00164C7D">
              <w:rPr>
                <w:rStyle w:val="aa"/>
                <w:noProof/>
              </w:rPr>
              <w:t>初步了解</w:t>
            </w:r>
            <w:r w:rsidR="00B80F09">
              <w:rPr>
                <w:noProof/>
                <w:webHidden/>
              </w:rPr>
              <w:tab/>
            </w:r>
            <w:r w:rsidR="00B80F09">
              <w:rPr>
                <w:noProof/>
                <w:webHidden/>
              </w:rPr>
              <w:fldChar w:fldCharType="begin"/>
            </w:r>
            <w:r w:rsidR="00B80F09">
              <w:rPr>
                <w:noProof/>
                <w:webHidden/>
              </w:rPr>
              <w:instrText xml:space="preserve"> PAGEREF _Toc531694428 \h </w:instrText>
            </w:r>
            <w:r w:rsidR="00B80F09">
              <w:rPr>
                <w:noProof/>
                <w:webHidden/>
              </w:rPr>
            </w:r>
            <w:r w:rsidR="00B80F09">
              <w:rPr>
                <w:noProof/>
                <w:webHidden/>
              </w:rPr>
              <w:fldChar w:fldCharType="separate"/>
            </w:r>
            <w:r w:rsidR="00B80F09">
              <w:rPr>
                <w:noProof/>
                <w:webHidden/>
              </w:rPr>
              <w:t>2</w:t>
            </w:r>
            <w:r w:rsidR="00B80F09">
              <w:rPr>
                <w:noProof/>
                <w:webHidden/>
              </w:rPr>
              <w:fldChar w:fldCharType="end"/>
            </w:r>
          </w:hyperlink>
        </w:p>
        <w:p w14:paraId="30082675" w14:textId="536EE994" w:rsidR="00B80F09" w:rsidRDefault="00B80F0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29" w:history="1">
            <w:r w:rsidRPr="00164C7D">
              <w:rPr>
                <w:rStyle w:val="aa"/>
                <w:noProof/>
              </w:rPr>
              <w:t>（一）概念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1A8A" w14:textId="51DD1D55" w:rsidR="00B80F09" w:rsidRDefault="00B80F0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0" w:history="1">
            <w:r w:rsidRPr="00164C7D">
              <w:rPr>
                <w:rStyle w:val="aa"/>
                <w:noProof/>
              </w:rPr>
              <w:t>（二）目的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F747" w14:textId="6283E032" w:rsidR="00B80F09" w:rsidRDefault="00B80F0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1" w:history="1">
            <w:r w:rsidRPr="00164C7D">
              <w:rPr>
                <w:rStyle w:val="aa"/>
                <w:noProof/>
              </w:rPr>
              <w:t>（三）详细内容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1BC8" w14:textId="5BA59B0C" w:rsidR="00B80F09" w:rsidRDefault="00B80F0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2" w:history="1">
            <w:r w:rsidRPr="00164C7D">
              <w:rPr>
                <w:rStyle w:val="aa"/>
                <w:noProof/>
              </w:rPr>
              <w:t>（四）八种方法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C250" w14:textId="6B5554D0" w:rsidR="00B80F09" w:rsidRDefault="00B80F0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3" w:history="1">
            <w:r w:rsidRPr="00164C7D">
              <w:rPr>
                <w:rStyle w:val="aa"/>
                <w:noProof/>
              </w:rPr>
              <w:t>1.GET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5E3C" w14:textId="7D8E6F62" w:rsidR="00B80F09" w:rsidRDefault="00B80F0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4" w:history="1">
            <w:r w:rsidRPr="00164C7D">
              <w:rPr>
                <w:rStyle w:val="aa"/>
                <w:noProof/>
              </w:rPr>
              <w:t>2.HEAD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2892" w14:textId="246034C6" w:rsidR="00B80F09" w:rsidRDefault="00B80F0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5" w:history="1">
            <w:r w:rsidRPr="00164C7D">
              <w:rPr>
                <w:rStyle w:val="aa"/>
                <w:noProof/>
              </w:rPr>
              <w:t>3.POST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3DC9" w14:textId="3B1AE5D0" w:rsidR="00B80F09" w:rsidRDefault="00B80F0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6" w:history="1">
            <w:r w:rsidRPr="00164C7D">
              <w:rPr>
                <w:rStyle w:val="aa"/>
                <w:noProof/>
              </w:rPr>
              <w:t>4.PUT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0C35" w14:textId="2203E13F" w:rsidR="00B80F09" w:rsidRDefault="00B80F0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7" w:history="1">
            <w:r w:rsidRPr="00164C7D">
              <w:rPr>
                <w:rStyle w:val="aa"/>
                <w:noProof/>
              </w:rPr>
              <w:t>5.DELETE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0BF8" w14:textId="794341B4" w:rsidR="00B80F09" w:rsidRDefault="00B80F0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8" w:history="1">
            <w:r w:rsidRPr="00164C7D">
              <w:rPr>
                <w:rStyle w:val="aa"/>
                <w:noProof/>
              </w:rPr>
              <w:t>6.TRACE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0436" w14:textId="6AFC3EED" w:rsidR="00B80F09" w:rsidRDefault="00B80F0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39" w:history="1">
            <w:r w:rsidRPr="00164C7D">
              <w:rPr>
                <w:rStyle w:val="aa"/>
                <w:noProof/>
              </w:rPr>
              <w:t>7.OPTIONS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3A4D" w14:textId="14E55914" w:rsidR="00B80F09" w:rsidRDefault="00B80F0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40" w:history="1">
            <w:r w:rsidRPr="00164C7D">
              <w:rPr>
                <w:rStyle w:val="aa"/>
                <w:noProof/>
              </w:rPr>
              <w:t>8.CONNECT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55AB" w14:textId="38FBB557" w:rsidR="00B80F09" w:rsidRDefault="00B80F0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694441" w:history="1">
            <w:r w:rsidRPr="00164C7D">
              <w:rPr>
                <w:rStyle w:val="aa"/>
                <w:noProof/>
              </w:rPr>
              <w:t>（五）安全方法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48B6" w14:textId="2B37CC9D" w:rsidR="00287C36" w:rsidRPr="00287C36" w:rsidRDefault="00287C36" w:rsidP="00287C36">
          <w:pPr>
            <w:pStyle w:val="1"/>
            <w:sectPr w:rsidR="00287C36" w:rsidRPr="00287C3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lang w:val="zh-CN"/>
            </w:rPr>
            <w:fldChar w:fldCharType="end"/>
          </w:r>
        </w:p>
      </w:sdtContent>
    </w:sdt>
    <w:p w14:paraId="5DB6D116" w14:textId="5DC8507C" w:rsidR="00287C36" w:rsidRDefault="00B61F1E" w:rsidP="00B61F1E">
      <w:pPr>
        <w:pStyle w:val="1"/>
      </w:pPr>
      <w:bookmarkStart w:id="0" w:name="_Toc531694428"/>
      <w:r>
        <w:rPr>
          <w:rFonts w:hint="eastAsia"/>
        </w:rPr>
        <w:lastRenderedPageBreak/>
        <w:t>一、</w:t>
      </w:r>
      <w:r>
        <w:rPr>
          <w:rFonts w:hint="eastAsia"/>
        </w:rPr>
        <w:t>HTTP</w:t>
      </w:r>
      <w:r>
        <w:rPr>
          <w:rFonts w:hint="eastAsia"/>
        </w:rPr>
        <w:t>初步了解</w:t>
      </w:r>
      <w:bookmarkEnd w:id="0"/>
    </w:p>
    <w:p w14:paraId="39098BC7" w14:textId="77777777" w:rsidR="00B61F1E" w:rsidRDefault="00B61F1E" w:rsidP="00B61F1E">
      <w:pPr>
        <w:pStyle w:val="2"/>
        <w:rPr>
          <w:rStyle w:val="20"/>
        </w:rPr>
      </w:pPr>
      <w:bookmarkStart w:id="1" w:name="_Toc531694429"/>
      <w:r w:rsidRPr="00B61F1E">
        <w:rPr>
          <w:rStyle w:val="20"/>
          <w:rFonts w:hint="eastAsia"/>
        </w:rPr>
        <w:t>（一）</w:t>
      </w:r>
      <w:r>
        <w:rPr>
          <w:rStyle w:val="20"/>
          <w:rFonts w:hint="eastAsia"/>
        </w:rPr>
        <w:t>概念</w:t>
      </w:r>
      <w:bookmarkEnd w:id="1"/>
    </w:p>
    <w:p w14:paraId="31BEB154" w14:textId="77777777" w:rsidR="00B61F1E" w:rsidRDefault="00B61F1E" w:rsidP="00B61F1E">
      <w:pPr>
        <w:ind w:firstLine="420"/>
      </w:pPr>
      <w:r>
        <w:rPr>
          <w:rFonts w:hint="eastAsia"/>
        </w:rPr>
        <w:t>超文本传输协议（英语：</w:t>
      </w:r>
      <w:r>
        <w:t>HyperText Transfer Protocol</w:t>
      </w:r>
      <w:r>
        <w:t>，缩写：</w:t>
      </w:r>
      <w:r>
        <w:t>HTTP</w:t>
      </w:r>
      <w:r>
        <w:t>）是一种用于分布式、协作式和超媒体信息系统的应用层协议</w:t>
      </w:r>
      <w:r>
        <w:t>[1]</w:t>
      </w:r>
      <w:r>
        <w:t>。</w:t>
      </w:r>
      <w:r>
        <w:t>HTTP</w:t>
      </w:r>
      <w:r>
        <w:t>是万维网的数据通信的基础。</w:t>
      </w:r>
    </w:p>
    <w:p w14:paraId="401FD720" w14:textId="713C4F64" w:rsidR="00B61F1E" w:rsidRPr="00B61F1E" w:rsidRDefault="00B61F1E" w:rsidP="00B61F1E">
      <w:pPr>
        <w:pStyle w:val="2"/>
        <w:rPr>
          <w:rFonts w:hint="eastAsia"/>
        </w:rPr>
      </w:pPr>
      <w:bookmarkStart w:id="2" w:name="_Toc531694430"/>
      <w:r>
        <w:rPr>
          <w:rFonts w:hint="eastAsia"/>
        </w:rPr>
        <w:t>（二）目的</w:t>
      </w:r>
      <w:bookmarkEnd w:id="2"/>
    </w:p>
    <w:p w14:paraId="3517E913" w14:textId="77777777" w:rsidR="00B61F1E" w:rsidRDefault="00B61F1E" w:rsidP="00B61F1E">
      <w:pPr>
        <w:ind w:firstLine="420"/>
      </w:pPr>
      <w:r>
        <w:rPr>
          <w:rFonts w:hint="eastAsia"/>
        </w:rPr>
        <w:t>设计</w:t>
      </w:r>
      <w:r>
        <w:t>HTTP</w:t>
      </w:r>
      <w:r>
        <w:t>最初的目的是为了提供一种发布和接收</w:t>
      </w:r>
      <w:r>
        <w:t>HTML</w:t>
      </w:r>
      <w:r>
        <w:t>页面的方法。通过</w:t>
      </w:r>
      <w:r>
        <w:t>HTTP</w:t>
      </w:r>
      <w:r>
        <w:t>或者</w:t>
      </w:r>
      <w:r>
        <w:t>HTTPS</w:t>
      </w:r>
      <w:r>
        <w:t>协议请求的资源由统一资源标识符（</w:t>
      </w:r>
      <w:r>
        <w:t>Uniform Resource Identifiers</w:t>
      </w:r>
      <w:r>
        <w:t>，</w:t>
      </w:r>
      <w:r>
        <w:t>URI</w:t>
      </w:r>
      <w:r>
        <w:t>）来标识</w:t>
      </w:r>
      <w:r>
        <w:rPr>
          <w:rFonts w:hint="eastAsia"/>
        </w:rPr>
        <w:t>。</w:t>
      </w:r>
    </w:p>
    <w:p w14:paraId="45C9141E" w14:textId="55503DAB" w:rsidR="00B61F1E" w:rsidRDefault="00B61F1E" w:rsidP="00B61F1E">
      <w:pPr>
        <w:pStyle w:val="2"/>
      </w:pPr>
      <w:bookmarkStart w:id="3" w:name="_Toc531694431"/>
      <w:r>
        <w:rPr>
          <w:rFonts w:hint="eastAsia"/>
        </w:rPr>
        <w:t>（三）详细内容</w:t>
      </w:r>
      <w:bookmarkEnd w:id="3"/>
    </w:p>
    <w:p w14:paraId="7CA560AF" w14:textId="69D85A15" w:rsidR="00E16F2E" w:rsidRDefault="00B61F1E" w:rsidP="00B61F1E">
      <w:pPr>
        <w:ind w:firstLine="420"/>
      </w:pPr>
      <w:r w:rsidRPr="00B61F1E">
        <w:t>HTTP</w:t>
      </w:r>
      <w:r w:rsidRPr="00B61F1E">
        <w:t>是一个客户端终端（用户）和服务器端（网站）请求和应答的标准（</w:t>
      </w:r>
      <w:r w:rsidRPr="00B61F1E">
        <w:t>TCP</w:t>
      </w:r>
      <w:r w:rsidRPr="00B61F1E">
        <w:t>）。通过使用网页浏览器、网络爬虫或者其它的工具，客户端发起一个</w:t>
      </w:r>
      <w:r w:rsidRPr="00B61F1E">
        <w:t>HTTP</w:t>
      </w:r>
      <w:r w:rsidRPr="00B61F1E">
        <w:t>请求到服务器上指定端口（默认端口为</w:t>
      </w:r>
      <w:r w:rsidRPr="00B61F1E">
        <w:t>80</w:t>
      </w:r>
      <w:r w:rsidRPr="00B61F1E">
        <w:t>）。我们称这个客户端为用户代理程序（</w:t>
      </w:r>
      <w:r w:rsidRPr="00B61F1E">
        <w:t>user agent</w:t>
      </w:r>
      <w:r w:rsidRPr="00B61F1E">
        <w:t>）。应答的服务器上存储着一些资源，比如</w:t>
      </w:r>
      <w:r w:rsidRPr="00B61F1E">
        <w:t>HTML</w:t>
      </w:r>
      <w:r w:rsidRPr="00B61F1E">
        <w:t>文件和图像。我们称这个应答服务器为源服务器（</w:t>
      </w:r>
      <w:r w:rsidRPr="00B61F1E">
        <w:t>origin server</w:t>
      </w:r>
      <w:r w:rsidRPr="00B61F1E">
        <w:t>）。在用户代理和源服务器中间可能存在多个</w:t>
      </w:r>
      <w:r w:rsidRPr="00B61F1E">
        <w:t>“</w:t>
      </w:r>
      <w:r w:rsidRPr="00B61F1E">
        <w:t>中间层</w:t>
      </w:r>
      <w:r w:rsidRPr="00B61F1E">
        <w:t>”</w:t>
      </w:r>
      <w:r w:rsidRPr="00B61F1E">
        <w:t>，比如代理服务器、网关或者隧道（</w:t>
      </w:r>
      <w:r w:rsidRPr="00B61F1E">
        <w:t>tunnel</w:t>
      </w:r>
      <w:r w:rsidRPr="00B61F1E">
        <w:t>）。</w:t>
      </w:r>
    </w:p>
    <w:p w14:paraId="2C04B571" w14:textId="781501C4" w:rsidR="003D277F" w:rsidRDefault="003D277F" w:rsidP="003D277F">
      <w:pPr>
        <w:pStyle w:val="2"/>
      </w:pPr>
      <w:bookmarkStart w:id="4" w:name="_Toc531694432"/>
      <w:r>
        <w:rPr>
          <w:rFonts w:hint="eastAsia"/>
        </w:rPr>
        <w:t>（四）八种方法</w:t>
      </w:r>
      <w:bookmarkEnd w:id="4"/>
    </w:p>
    <w:p w14:paraId="58F1C5D8" w14:textId="70E3819C" w:rsidR="003D277F" w:rsidRDefault="003D277F" w:rsidP="003D277F">
      <w:pPr>
        <w:pStyle w:val="3"/>
      </w:pPr>
      <w:bookmarkStart w:id="5" w:name="_Toc531694433"/>
      <w:r>
        <w:rPr>
          <w:rFonts w:hint="eastAsia"/>
        </w:rPr>
        <w:t>1.GET</w:t>
      </w:r>
      <w:bookmarkEnd w:id="5"/>
    </w:p>
    <w:p w14:paraId="6064FBA2" w14:textId="60504582" w:rsidR="003D277F" w:rsidRDefault="003D277F" w:rsidP="003D277F">
      <w:pPr>
        <w:ind w:firstLine="420"/>
      </w:pPr>
      <w:r w:rsidRPr="003D277F">
        <w:rPr>
          <w:rFonts w:hint="eastAsia"/>
        </w:rPr>
        <w:t>向指定的资源发出“显示”请求。使用</w:t>
      </w:r>
      <w:r w:rsidRPr="003D277F">
        <w:t>GET</w:t>
      </w:r>
      <w:r w:rsidRPr="003D277F">
        <w:t>方法应该只用在读取数据，而不应当被用于产生</w:t>
      </w:r>
      <w:r w:rsidRPr="003D277F">
        <w:t>“</w:t>
      </w:r>
      <w:r w:rsidRPr="003D277F">
        <w:t>副作用</w:t>
      </w:r>
      <w:r w:rsidRPr="003D277F">
        <w:t>”</w:t>
      </w:r>
      <w:r w:rsidRPr="003D277F">
        <w:t>的操作中，例如在</w:t>
      </w:r>
      <w:r w:rsidRPr="003D277F">
        <w:t>Web Application</w:t>
      </w:r>
      <w:r w:rsidRPr="003D277F">
        <w:t>中。</w:t>
      </w:r>
    </w:p>
    <w:p w14:paraId="02877DBF" w14:textId="7FCDB461" w:rsidR="003D277F" w:rsidRDefault="003D277F" w:rsidP="003D277F">
      <w:pPr>
        <w:pStyle w:val="3"/>
      </w:pPr>
      <w:bookmarkStart w:id="6" w:name="_Toc531694434"/>
      <w:r>
        <w:rPr>
          <w:rFonts w:hint="eastAsia"/>
        </w:rPr>
        <w:t>2.HEAD</w:t>
      </w:r>
      <w:bookmarkEnd w:id="6"/>
    </w:p>
    <w:p w14:paraId="118DF516" w14:textId="7CCE052D" w:rsidR="003D277F" w:rsidRDefault="003D277F" w:rsidP="003D277F">
      <w:r>
        <w:tab/>
      </w:r>
      <w:r w:rsidRPr="003D277F">
        <w:rPr>
          <w:rFonts w:hint="eastAsia"/>
        </w:rPr>
        <w:t>与</w:t>
      </w:r>
      <w:r w:rsidRPr="003D277F">
        <w:t>GET</w:t>
      </w:r>
      <w:r w:rsidRPr="003D277F">
        <w:t>方法一样，都是向服务器发出指定资源的请求。只不过服务器将不传回资源的本文部分。它的好处在于，使用这个方法可以在不必传输全部内容的情况下，就可以获取其中</w:t>
      </w:r>
      <w:r w:rsidRPr="003D277F">
        <w:t>“</w:t>
      </w:r>
      <w:r w:rsidRPr="003D277F">
        <w:t>关于该资源的信息</w:t>
      </w:r>
      <w:r w:rsidRPr="003D277F">
        <w:t>”</w:t>
      </w:r>
      <w:r>
        <w:rPr>
          <w:rFonts w:hint="eastAsia"/>
        </w:rPr>
        <w:t>。</w:t>
      </w:r>
    </w:p>
    <w:p w14:paraId="06A97FD2" w14:textId="04034EA4" w:rsidR="003D277F" w:rsidRDefault="003D277F" w:rsidP="003D277F">
      <w:pPr>
        <w:pStyle w:val="3"/>
      </w:pPr>
      <w:bookmarkStart w:id="7" w:name="_Toc531694435"/>
      <w:r>
        <w:rPr>
          <w:rFonts w:hint="eastAsia"/>
        </w:rPr>
        <w:t>3.POST</w:t>
      </w:r>
      <w:bookmarkEnd w:id="7"/>
    </w:p>
    <w:p w14:paraId="0DEC8BAD" w14:textId="678B5627" w:rsidR="003D277F" w:rsidRDefault="003D277F" w:rsidP="003D277F">
      <w:r>
        <w:tab/>
      </w:r>
      <w:r w:rsidRPr="003D277F">
        <w:rPr>
          <w:rFonts w:hint="eastAsia"/>
        </w:rPr>
        <w:t>向指定资源提交数据，请求服务器进行处理（例如提交表单或者上传文件）。数据被包含在请求本文中。这个请求可能会创建新的资源或修改现有资源，或二者皆有。</w:t>
      </w:r>
    </w:p>
    <w:p w14:paraId="6774FEC4" w14:textId="6BC00E3A" w:rsidR="003D277F" w:rsidRDefault="003D277F" w:rsidP="003D277F">
      <w:pPr>
        <w:pStyle w:val="3"/>
      </w:pPr>
      <w:bookmarkStart w:id="8" w:name="_Toc531694436"/>
      <w:r>
        <w:rPr>
          <w:rFonts w:hint="eastAsia"/>
        </w:rPr>
        <w:lastRenderedPageBreak/>
        <w:t>4.PUT</w:t>
      </w:r>
      <w:bookmarkEnd w:id="8"/>
    </w:p>
    <w:p w14:paraId="41EEBC7C" w14:textId="48E99A82" w:rsidR="003D277F" w:rsidRDefault="003D277F" w:rsidP="003D277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向指定资源位置上传其最新内容。</w:t>
      </w:r>
    </w:p>
    <w:p w14:paraId="44D937BE" w14:textId="59C53A4C" w:rsidR="003D277F" w:rsidRDefault="003D277F" w:rsidP="003D277F">
      <w:pPr>
        <w:pStyle w:val="3"/>
      </w:pPr>
      <w:bookmarkStart w:id="9" w:name="_Toc531694437"/>
      <w:r>
        <w:rPr>
          <w:rFonts w:hint="eastAsia"/>
        </w:rPr>
        <w:t>5.DELETE</w:t>
      </w:r>
      <w:bookmarkEnd w:id="9"/>
    </w:p>
    <w:p w14:paraId="7E5A5E5B" w14:textId="35726EA4" w:rsidR="003D277F" w:rsidRDefault="003D277F" w:rsidP="003D277F">
      <w:pPr>
        <w:pStyle w:val="3"/>
      </w:pPr>
      <w:bookmarkStart w:id="10" w:name="_Toc531694438"/>
      <w:r>
        <w:rPr>
          <w:rFonts w:hint="eastAsia"/>
        </w:rPr>
        <w:t>6.TRACE</w:t>
      </w:r>
      <w:bookmarkEnd w:id="10"/>
    </w:p>
    <w:p w14:paraId="020B64D8" w14:textId="2CD7359C" w:rsidR="003D277F" w:rsidRDefault="003D277F" w:rsidP="003D277F">
      <w:pPr>
        <w:pStyle w:val="3"/>
      </w:pPr>
      <w:bookmarkStart w:id="11" w:name="_Toc531694439"/>
      <w:r>
        <w:rPr>
          <w:rFonts w:hint="eastAsia"/>
        </w:rPr>
        <w:t>7.OPTIONS</w:t>
      </w:r>
      <w:bookmarkEnd w:id="11"/>
    </w:p>
    <w:p w14:paraId="57306EB2" w14:textId="3632518B" w:rsidR="003D277F" w:rsidRDefault="003D277F" w:rsidP="00B80F09">
      <w:pPr>
        <w:pStyle w:val="3"/>
      </w:pPr>
      <w:bookmarkStart w:id="12" w:name="_Toc531694440"/>
      <w:r>
        <w:rPr>
          <w:rFonts w:hint="eastAsia"/>
        </w:rPr>
        <w:t>8.CONNECT</w:t>
      </w:r>
      <w:bookmarkEnd w:id="12"/>
    </w:p>
    <w:p w14:paraId="0F84DA0D" w14:textId="23B6A7A6" w:rsidR="003D277F" w:rsidRDefault="003D277F" w:rsidP="003D277F">
      <w:pPr>
        <w:pStyle w:val="2"/>
      </w:pPr>
      <w:bookmarkStart w:id="13" w:name="_Toc531694441"/>
      <w:r>
        <w:rPr>
          <w:rFonts w:hint="eastAsia"/>
        </w:rPr>
        <w:t>（五）安全方法</w:t>
      </w:r>
      <w:bookmarkEnd w:id="13"/>
    </w:p>
    <w:p w14:paraId="058B56DE" w14:textId="314A6033" w:rsidR="003D277F" w:rsidRDefault="003D277F" w:rsidP="003D277F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t>GET</w:t>
      </w:r>
      <w:r>
        <w:t>和</w:t>
      </w:r>
      <w:r>
        <w:t>HEAD</w:t>
      </w:r>
      <w:r>
        <w:t>方法而言，除了进行获取资源信息外，这些请求不应当再有其他意义。也就是说，这些方法应当被认为是</w:t>
      </w:r>
      <w:r>
        <w:t>“</w:t>
      </w:r>
      <w:r>
        <w:t>安全的</w:t>
      </w:r>
      <w:r>
        <w:t>”</w:t>
      </w:r>
      <w:r>
        <w:t>。</w:t>
      </w:r>
      <w:r>
        <w:t xml:space="preserve"> </w:t>
      </w:r>
      <w:r>
        <w:t>客户端可能会使用其他</w:t>
      </w:r>
      <w:r>
        <w:t>“</w:t>
      </w:r>
      <w:r>
        <w:t>非安全</w:t>
      </w:r>
      <w:r>
        <w:t>”</w:t>
      </w:r>
      <w:r>
        <w:t>方法，例如</w:t>
      </w:r>
      <w:r>
        <w:t>POST</w:t>
      </w:r>
      <w:r>
        <w:t>，</w:t>
      </w:r>
      <w:r>
        <w:t>PUT</w:t>
      </w:r>
      <w:r>
        <w:t>及</w:t>
      </w:r>
      <w:r>
        <w:t>DELETE</w:t>
      </w:r>
      <w:r>
        <w:t>，应该以特殊的方式（通常是按钮而不是超链接）告知客户可能的后果（例如一个按钮控制的资金交易），或请求的操作可能是不安全的（例如某个文件将被上传或删除）。</w:t>
      </w:r>
    </w:p>
    <w:p w14:paraId="51AB3999" w14:textId="3A94AB12" w:rsidR="003D277F" w:rsidRDefault="003D277F" w:rsidP="003D277F">
      <w:pPr>
        <w:ind w:firstLine="420"/>
      </w:pPr>
      <w:r>
        <w:rPr>
          <w:rFonts w:hint="eastAsia"/>
        </w:rPr>
        <w:t>但是，不能想当然地认为服务器在处理某个</w:t>
      </w:r>
      <w:r>
        <w:t>GET</w:t>
      </w:r>
      <w:r>
        <w:t>请求时不会产生任何副作用。事实上，很多动态资源会把这作为其特性。这里重要的区别在于用户并没有请求这一副作用，因此不应由用户为这些副作用承担责任。</w:t>
      </w:r>
    </w:p>
    <w:p w14:paraId="747397F8" w14:textId="4B3B1B40" w:rsidR="00E42C96" w:rsidRDefault="00E42C96" w:rsidP="00E42C96">
      <w:pPr>
        <w:pStyle w:val="2"/>
      </w:pPr>
      <w:r>
        <w:rPr>
          <w:rFonts w:hint="eastAsia"/>
        </w:rPr>
        <w:t>（六）关于</w:t>
      </w:r>
      <w:r>
        <w:rPr>
          <w:rFonts w:hint="eastAsia"/>
        </w:rPr>
        <w:t>HTTPcore</w:t>
      </w:r>
    </w:p>
    <w:p w14:paraId="359133BA" w14:textId="39384CF8" w:rsidR="00E42C96" w:rsidRPr="00E42C96" w:rsidRDefault="00E42C96" w:rsidP="00E42C96">
      <w:pPr>
        <w:rPr>
          <w:rFonts w:hint="eastAsia"/>
        </w:rPr>
      </w:pPr>
      <w:r>
        <w:tab/>
      </w:r>
      <w:r>
        <w:rPr>
          <w:rFonts w:hint="eastAsia"/>
        </w:rPr>
        <w:t>本次分析选取的版本为</w:t>
      </w:r>
      <w:r>
        <w:rPr>
          <w:rFonts w:hint="eastAsia"/>
        </w:rPr>
        <w:t>HTTP</w:t>
      </w:r>
      <w:r>
        <w:t>core</w:t>
      </w:r>
      <w:r>
        <w:rPr>
          <w:rFonts w:hint="eastAsia"/>
        </w:rPr>
        <w:t>中</w:t>
      </w:r>
      <w:r>
        <w:rPr>
          <w:rFonts w:hint="eastAsia"/>
        </w:rPr>
        <w:t>4.4.10</w:t>
      </w:r>
      <w:r>
        <w:rPr>
          <w:rFonts w:hint="eastAsia"/>
        </w:rPr>
        <w:t>版本的源代码，具体包含了</w:t>
      </w:r>
      <w:r>
        <w:rPr>
          <w:rFonts w:hint="eastAsia"/>
        </w:rPr>
        <w:t>HTTP</w:t>
      </w:r>
      <w:r>
        <w:rPr>
          <w:rFonts w:hint="eastAsia"/>
        </w:rPr>
        <w:t>方法中的</w:t>
      </w:r>
      <w:r>
        <w:rPr>
          <w:rFonts w:hint="eastAsia"/>
        </w:rPr>
        <w:t>GET</w:t>
      </w:r>
      <w:r>
        <w:rPr>
          <w:rFonts w:hint="eastAsia"/>
        </w:rPr>
        <w:t>等通信方法。还未具体确定要选择的功能分析，代码结构仍然在学习阶段。</w:t>
      </w:r>
      <w:bookmarkStart w:id="14" w:name="_GoBack"/>
      <w:bookmarkEnd w:id="14"/>
    </w:p>
    <w:sectPr w:rsidR="00E42C96" w:rsidRPr="00E4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23F38" w14:textId="77777777" w:rsidR="00143F4C" w:rsidRDefault="00143F4C" w:rsidP="009778B6">
      <w:r>
        <w:separator/>
      </w:r>
    </w:p>
  </w:endnote>
  <w:endnote w:type="continuationSeparator" w:id="0">
    <w:p w14:paraId="6961D59B" w14:textId="77777777" w:rsidR="00143F4C" w:rsidRDefault="00143F4C" w:rsidP="0097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758739"/>
      <w:docPartObj>
        <w:docPartGallery w:val="Page Numbers (Bottom of Page)"/>
        <w:docPartUnique/>
      </w:docPartObj>
    </w:sdtPr>
    <w:sdtEndPr/>
    <w:sdtContent>
      <w:p w14:paraId="6F0CC25B" w14:textId="41C16A43" w:rsidR="00287C36" w:rsidRDefault="00287C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CE2D3A" w14:textId="77777777" w:rsidR="00287C36" w:rsidRDefault="00287C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2065F" w14:textId="77777777" w:rsidR="00143F4C" w:rsidRDefault="00143F4C" w:rsidP="009778B6">
      <w:r>
        <w:separator/>
      </w:r>
    </w:p>
  </w:footnote>
  <w:footnote w:type="continuationSeparator" w:id="0">
    <w:p w14:paraId="2E6AC0F6" w14:textId="77777777" w:rsidR="00143F4C" w:rsidRDefault="00143F4C" w:rsidP="00977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15B"/>
    <w:multiLevelType w:val="hybridMultilevel"/>
    <w:tmpl w:val="22E04C06"/>
    <w:lvl w:ilvl="0" w:tplc="78C81D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83387"/>
    <w:multiLevelType w:val="multilevel"/>
    <w:tmpl w:val="2576929C"/>
    <w:lvl w:ilvl="0">
      <w:start w:val="1"/>
      <w:numFmt w:val="chineseCountingThousand"/>
      <w:lvlText w:val="%1、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28"/>
      </w:rPr>
    </w:lvl>
    <w:lvl w:ilvl="1">
      <w:start w:val="1"/>
      <w:numFmt w:val="chineseCountingThousand"/>
      <w:lvlText w:val="(%2)"/>
      <w:lvlJc w:val="left"/>
      <w:pPr>
        <w:ind w:left="992" w:hanging="567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ascii="Symbol" w:eastAsia="宋体" w:hAnsi="Symbol"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D0850D0"/>
    <w:multiLevelType w:val="hybridMultilevel"/>
    <w:tmpl w:val="1548BB24"/>
    <w:lvl w:ilvl="0" w:tplc="DEDE75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DC"/>
    <w:rsid w:val="00016982"/>
    <w:rsid w:val="00143F4C"/>
    <w:rsid w:val="00172637"/>
    <w:rsid w:val="0025216A"/>
    <w:rsid w:val="00287C36"/>
    <w:rsid w:val="003D277F"/>
    <w:rsid w:val="004D475B"/>
    <w:rsid w:val="00666366"/>
    <w:rsid w:val="00693E91"/>
    <w:rsid w:val="00711546"/>
    <w:rsid w:val="007127CC"/>
    <w:rsid w:val="008313C8"/>
    <w:rsid w:val="009778B6"/>
    <w:rsid w:val="00A87079"/>
    <w:rsid w:val="00B61F1E"/>
    <w:rsid w:val="00B80F09"/>
    <w:rsid w:val="00B95916"/>
    <w:rsid w:val="00C15AE2"/>
    <w:rsid w:val="00C958DC"/>
    <w:rsid w:val="00CA61A2"/>
    <w:rsid w:val="00DC2761"/>
    <w:rsid w:val="00E16F2E"/>
    <w:rsid w:val="00E4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E715"/>
  <w15:chartTrackingRefBased/>
  <w15:docId w15:val="{556A8C1D-97EE-47B6-8882-9CFC7FB2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6F2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16F2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F2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F2E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6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16F2E"/>
    <w:rPr>
      <w:rFonts w:eastAsia="宋体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3E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93E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93E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93E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287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7C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7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7C36"/>
    <w:rPr>
      <w:sz w:val="18"/>
      <w:szCs w:val="18"/>
    </w:rPr>
  </w:style>
  <w:style w:type="paragraph" w:styleId="a8">
    <w:name w:val="No Spacing"/>
    <w:link w:val="a9"/>
    <w:uiPriority w:val="1"/>
    <w:qFormat/>
    <w:rsid w:val="00287C36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87C36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E16F2E"/>
    <w:rPr>
      <w:rFonts w:asciiTheme="majorHAnsi" w:eastAsia="宋体" w:hAnsiTheme="majorHAnsi" w:cstheme="majorBidi"/>
      <w:bCs/>
      <w:sz w:val="24"/>
      <w:szCs w:val="32"/>
    </w:rPr>
  </w:style>
  <w:style w:type="character" w:styleId="aa">
    <w:name w:val="Hyperlink"/>
    <w:basedOn w:val="a0"/>
    <w:uiPriority w:val="99"/>
    <w:unhideWhenUsed/>
    <w:rsid w:val="00287C3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16F2E"/>
    <w:rPr>
      <w:rFonts w:eastAsia="宋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106EB9-B215-4265-811F-A09E5824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HTTPCORE源码分析</dc:title>
  <dc:subject>2016K8009929009</dc:subject>
  <dc:creator>秦 宏</dc:creator>
  <cp:keywords/>
  <dc:description/>
  <cp:lastModifiedBy>宏 秦</cp:lastModifiedBy>
  <cp:revision>10</cp:revision>
  <cp:lastPrinted>2018-11-28T12:55:00Z</cp:lastPrinted>
  <dcterms:created xsi:type="dcterms:W3CDTF">2018-11-16T07:55:00Z</dcterms:created>
  <dcterms:modified xsi:type="dcterms:W3CDTF">2018-12-04T05:47:00Z</dcterms:modified>
</cp:coreProperties>
</file>