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7B2" w:rsidRDefault="00183AB6" w:rsidP="00256DEA">
      <w:pPr>
        <w:pStyle w:val="Title"/>
        <w:jc w:val="center"/>
        <w:rPr>
          <w:rFonts w:asciiTheme="majorBidi" w:hAnsiTheme="majorBidi"/>
          <w:b/>
          <w:bCs/>
          <w:noProof/>
        </w:rPr>
      </w:pPr>
      <w:r>
        <w:rPr>
          <w:noProof/>
        </w:rPr>
        <w:drawing>
          <wp:inline distT="0" distB="0" distL="0" distR="0">
            <wp:extent cx="1524000" cy="1019175"/>
            <wp:effectExtent l="0" t="0" r="0" b="9525"/>
            <wp:docPr id="1" name="Picture 1" descr="C:\Users\USER\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imag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5440" cy="1033513"/>
                    </a:xfrm>
                    <a:prstGeom prst="rect">
                      <a:avLst/>
                    </a:prstGeom>
                    <a:noFill/>
                    <a:ln>
                      <a:noFill/>
                    </a:ln>
                  </pic:spPr>
                </pic:pic>
              </a:graphicData>
            </a:graphic>
          </wp:inline>
        </w:drawing>
      </w:r>
    </w:p>
    <w:p w:rsidR="004A65F4" w:rsidRDefault="004A65F4" w:rsidP="004A65F4">
      <w:pPr>
        <w:pStyle w:val="Title"/>
        <w:jc w:val="center"/>
        <w:rPr>
          <w:rFonts w:asciiTheme="majorBidi" w:hAnsiTheme="majorBidi"/>
          <w:b/>
          <w:bCs/>
        </w:rPr>
      </w:pPr>
      <w:r w:rsidRPr="00F02E18">
        <w:rPr>
          <w:rFonts w:asciiTheme="majorBidi" w:hAnsiTheme="majorBidi"/>
          <w:b/>
          <w:bCs/>
          <w:noProof/>
        </w:rPr>
        <w:t>Comboni</w:t>
      </w:r>
      <w:r w:rsidRPr="00F02E18">
        <w:rPr>
          <w:rFonts w:asciiTheme="majorBidi" w:hAnsiTheme="majorBidi"/>
          <w:b/>
          <w:bCs/>
        </w:rPr>
        <w:t xml:space="preserve"> college of s</w:t>
      </w:r>
      <w:r>
        <w:rPr>
          <w:rFonts w:asciiTheme="majorBidi" w:hAnsiTheme="majorBidi"/>
          <w:b/>
          <w:bCs/>
        </w:rPr>
        <w:t>c</w:t>
      </w:r>
      <w:r w:rsidR="00A152A2">
        <w:rPr>
          <w:rFonts w:asciiTheme="majorBidi" w:hAnsiTheme="majorBidi"/>
          <w:b/>
          <w:bCs/>
        </w:rPr>
        <w:t xml:space="preserve">ience &amp; </w:t>
      </w:r>
      <w:r w:rsidRPr="00F02E18">
        <w:rPr>
          <w:rFonts w:asciiTheme="majorBidi" w:hAnsiTheme="majorBidi"/>
          <w:b/>
          <w:bCs/>
        </w:rPr>
        <w:t>technology</w:t>
      </w:r>
    </w:p>
    <w:p w:rsidR="004A65F4" w:rsidRPr="00F11A51" w:rsidRDefault="004A65F4" w:rsidP="004A65F4">
      <w:pPr>
        <w:rPr>
          <w:rFonts w:asciiTheme="majorBidi" w:hAnsiTheme="majorBidi" w:cstheme="majorBidi"/>
        </w:rPr>
      </w:pPr>
    </w:p>
    <w:p w:rsidR="004A65F4" w:rsidRPr="00CF6F5A" w:rsidRDefault="004A65F4" w:rsidP="004A65F4">
      <w:pPr>
        <w:jc w:val="center"/>
        <w:rPr>
          <w:rFonts w:asciiTheme="majorBidi" w:hAnsiTheme="majorBidi" w:cstheme="majorBidi"/>
          <w:b/>
          <w:bCs/>
          <w:sz w:val="32"/>
          <w:szCs w:val="32"/>
        </w:rPr>
      </w:pPr>
      <w:r w:rsidRPr="00CF6F5A">
        <w:rPr>
          <w:rFonts w:asciiTheme="majorBidi" w:hAnsiTheme="majorBidi" w:cstheme="majorBidi"/>
          <w:b/>
          <w:bCs/>
          <w:sz w:val="32"/>
          <w:szCs w:val="32"/>
        </w:rPr>
        <w:t>Department of computer science</w:t>
      </w:r>
    </w:p>
    <w:p w:rsidR="004A65F4" w:rsidRDefault="004A65F4" w:rsidP="004A65F4">
      <w:pPr>
        <w:jc w:val="center"/>
        <w:rPr>
          <w:rFonts w:asciiTheme="majorBidi" w:hAnsiTheme="majorBidi" w:cstheme="majorBidi"/>
          <w:b/>
          <w:bCs/>
          <w:sz w:val="28"/>
          <w:szCs w:val="28"/>
        </w:rPr>
      </w:pPr>
    </w:p>
    <w:p w:rsidR="004A65F4" w:rsidRDefault="004A65F4" w:rsidP="004A65F4">
      <w:pPr>
        <w:jc w:val="center"/>
        <w:rPr>
          <w:rFonts w:asciiTheme="majorBidi" w:hAnsiTheme="majorBidi" w:cstheme="majorBidi"/>
          <w:b/>
          <w:bCs/>
          <w:sz w:val="28"/>
          <w:szCs w:val="28"/>
        </w:rPr>
      </w:pPr>
    </w:p>
    <w:p w:rsidR="004A65F4" w:rsidRDefault="004A65F4" w:rsidP="004A65F4">
      <w:pPr>
        <w:jc w:val="center"/>
        <w:rPr>
          <w:rFonts w:asciiTheme="majorBidi" w:hAnsiTheme="majorBidi" w:cstheme="majorBidi"/>
          <w:b/>
          <w:bCs/>
          <w:sz w:val="28"/>
          <w:szCs w:val="28"/>
        </w:rPr>
      </w:pPr>
    </w:p>
    <w:p w:rsidR="00B63CF6" w:rsidRPr="00BE0B95" w:rsidRDefault="004A65F4" w:rsidP="00BE0B95">
      <w:pPr>
        <w:jc w:val="center"/>
        <w:rPr>
          <w:rFonts w:asciiTheme="majorBidi" w:hAnsiTheme="majorBidi" w:cstheme="majorBidi"/>
          <w:b/>
          <w:bCs/>
          <w:sz w:val="40"/>
          <w:szCs w:val="40"/>
          <w:u w:val="single"/>
          <w:shd w:val="clear" w:color="auto" w:fill="FFFFFF"/>
        </w:rPr>
      </w:pPr>
      <w:r w:rsidRPr="00C7417B">
        <w:rPr>
          <w:rFonts w:asciiTheme="majorBidi" w:hAnsiTheme="majorBidi" w:cstheme="majorBidi"/>
          <w:b/>
          <w:bCs/>
          <w:sz w:val="40"/>
          <w:szCs w:val="40"/>
          <w:u w:val="single"/>
          <w:shd w:val="clear" w:color="auto" w:fill="FFFFFF"/>
        </w:rPr>
        <w:t>P</w:t>
      </w:r>
      <w:r w:rsidR="00932AC1" w:rsidRPr="00C7417B">
        <w:rPr>
          <w:rFonts w:asciiTheme="majorBidi" w:hAnsiTheme="majorBidi" w:cstheme="majorBidi"/>
          <w:b/>
          <w:bCs/>
          <w:sz w:val="40"/>
          <w:szCs w:val="40"/>
          <w:u w:val="single"/>
          <w:shd w:val="clear" w:color="auto" w:fill="FFFFFF"/>
        </w:rPr>
        <w:t xml:space="preserve">ROPOSAL </w:t>
      </w:r>
      <w:r w:rsidR="008D30D2" w:rsidRPr="00C7417B">
        <w:rPr>
          <w:rFonts w:asciiTheme="majorBidi" w:hAnsiTheme="majorBidi" w:cstheme="majorBidi"/>
          <w:b/>
          <w:bCs/>
          <w:sz w:val="40"/>
          <w:szCs w:val="40"/>
          <w:u w:val="single"/>
          <w:shd w:val="clear" w:color="auto" w:fill="FFFFFF"/>
        </w:rPr>
        <w:t>OF MYCETOMA</w:t>
      </w:r>
      <w:r w:rsidR="0069207D">
        <w:rPr>
          <w:rFonts w:asciiTheme="majorBidi" w:hAnsiTheme="majorBidi" w:cstheme="majorBidi"/>
          <w:b/>
          <w:bCs/>
          <w:sz w:val="40"/>
          <w:szCs w:val="40"/>
          <w:u w:val="single"/>
          <w:shd w:val="clear" w:color="auto" w:fill="FFFFFF"/>
        </w:rPr>
        <w:t xml:space="preserve"> CALL</w:t>
      </w:r>
      <w:r w:rsidR="00E445AB">
        <w:rPr>
          <w:rFonts w:asciiTheme="majorBidi" w:hAnsiTheme="majorBidi" w:cstheme="majorBidi"/>
          <w:b/>
          <w:bCs/>
          <w:sz w:val="40"/>
          <w:szCs w:val="40"/>
          <w:u w:val="single"/>
          <w:shd w:val="clear" w:color="auto" w:fill="FFFFFF"/>
        </w:rPr>
        <w:t xml:space="preserve"> CENTER</w:t>
      </w:r>
      <w:r w:rsidR="006B621E">
        <w:rPr>
          <w:rFonts w:asciiTheme="majorBidi" w:hAnsiTheme="majorBidi" w:cstheme="majorBidi"/>
          <w:b/>
          <w:bCs/>
          <w:sz w:val="40"/>
          <w:szCs w:val="40"/>
          <w:u w:val="single"/>
          <w:shd w:val="clear" w:color="auto" w:fill="FFFFFF"/>
        </w:rPr>
        <w:t xml:space="preserve"> (</w:t>
      </w:r>
      <w:r w:rsidR="0069207D">
        <w:rPr>
          <w:rFonts w:asciiTheme="majorBidi" w:hAnsiTheme="majorBidi" w:cstheme="majorBidi"/>
          <w:b/>
          <w:bCs/>
          <w:sz w:val="40"/>
          <w:szCs w:val="40"/>
          <w:u w:val="single"/>
          <w:shd w:val="clear" w:color="auto" w:fill="FFFFFF"/>
        </w:rPr>
        <w:t>MC</w:t>
      </w:r>
      <w:r w:rsidR="006B621E">
        <w:rPr>
          <w:rFonts w:asciiTheme="majorBidi" w:hAnsiTheme="majorBidi" w:cstheme="majorBidi"/>
          <w:b/>
          <w:bCs/>
          <w:sz w:val="40"/>
          <w:szCs w:val="40"/>
          <w:u w:val="single"/>
          <w:shd w:val="clear" w:color="auto" w:fill="FFFFFF"/>
        </w:rPr>
        <w:t>C)</w:t>
      </w:r>
      <w:r w:rsidR="001B23DE">
        <w:rPr>
          <w:rFonts w:asciiTheme="majorBidi" w:hAnsiTheme="majorBidi" w:cstheme="majorBidi"/>
          <w:b/>
          <w:bCs/>
          <w:sz w:val="40"/>
          <w:szCs w:val="40"/>
          <w:u w:val="single"/>
          <w:shd w:val="clear" w:color="auto" w:fill="FFFFFF"/>
        </w:rPr>
        <w:t>.</w:t>
      </w:r>
    </w:p>
    <w:p w:rsidR="00B63CF6" w:rsidRDefault="00B63CF6" w:rsidP="004A65F4">
      <w:pPr>
        <w:jc w:val="center"/>
        <w:rPr>
          <w:rFonts w:asciiTheme="majorBidi" w:hAnsiTheme="majorBidi" w:cstheme="majorBidi"/>
          <w:b/>
          <w:bCs/>
          <w:sz w:val="44"/>
          <w:szCs w:val="44"/>
          <w:shd w:val="clear" w:color="auto" w:fill="FFFFFF"/>
        </w:rPr>
      </w:pPr>
    </w:p>
    <w:p w:rsidR="00B63CF6" w:rsidRPr="00F02E18" w:rsidRDefault="00B63CF6" w:rsidP="004A65F4">
      <w:pPr>
        <w:jc w:val="center"/>
        <w:rPr>
          <w:rFonts w:asciiTheme="majorBidi" w:hAnsiTheme="majorBidi" w:cstheme="majorBidi"/>
          <w:b/>
          <w:bCs/>
          <w:sz w:val="48"/>
          <w:szCs w:val="48"/>
        </w:rPr>
      </w:pPr>
    </w:p>
    <w:p w:rsidR="004A65F4" w:rsidRDefault="004A65F4" w:rsidP="004A65F4">
      <w:pPr>
        <w:rPr>
          <w:rFonts w:asciiTheme="majorBidi" w:hAnsiTheme="majorBidi" w:cstheme="majorBidi"/>
          <w:b/>
          <w:bCs/>
          <w:sz w:val="28"/>
          <w:szCs w:val="28"/>
        </w:rPr>
      </w:pPr>
    </w:p>
    <w:p w:rsidR="004A65F4" w:rsidRDefault="004A65F4" w:rsidP="004A65F4">
      <w:pPr>
        <w:rPr>
          <w:rFonts w:asciiTheme="majorBidi" w:hAnsiTheme="majorBidi" w:cstheme="majorBidi"/>
          <w:b/>
          <w:bCs/>
          <w:sz w:val="28"/>
          <w:szCs w:val="28"/>
        </w:rPr>
      </w:pPr>
    </w:p>
    <w:p w:rsidR="00A458DC" w:rsidRDefault="00A458DC" w:rsidP="004A65F4">
      <w:pPr>
        <w:rPr>
          <w:rFonts w:asciiTheme="majorBidi" w:hAnsiTheme="majorBidi" w:cstheme="majorBidi"/>
          <w:b/>
          <w:bCs/>
          <w:sz w:val="28"/>
          <w:szCs w:val="28"/>
        </w:rPr>
      </w:pPr>
    </w:p>
    <w:p w:rsidR="004A65F4" w:rsidRPr="00F11A51" w:rsidRDefault="004A65F4" w:rsidP="004A65F4">
      <w:pPr>
        <w:rPr>
          <w:rFonts w:asciiTheme="majorBidi" w:hAnsiTheme="majorBidi" w:cstheme="majorBidi"/>
          <w:b/>
          <w:bCs/>
          <w:sz w:val="28"/>
          <w:szCs w:val="28"/>
        </w:rPr>
      </w:pPr>
      <w:r w:rsidRPr="00F11A51">
        <w:rPr>
          <w:rFonts w:asciiTheme="majorBidi" w:hAnsiTheme="majorBidi" w:cstheme="majorBidi"/>
          <w:b/>
          <w:bCs/>
          <w:sz w:val="28"/>
          <w:szCs w:val="28"/>
        </w:rPr>
        <w:t>Proposed by:</w:t>
      </w:r>
    </w:p>
    <w:p w:rsidR="00F23AC5" w:rsidRDefault="00B63CF6" w:rsidP="00F23AC5">
      <w:pPr>
        <w:rPr>
          <w:rFonts w:asciiTheme="majorBidi" w:hAnsiTheme="majorBidi" w:cstheme="majorBidi"/>
          <w:b/>
          <w:bCs/>
          <w:sz w:val="28"/>
          <w:szCs w:val="28"/>
        </w:rPr>
      </w:pPr>
      <w:r>
        <w:rPr>
          <w:rFonts w:asciiTheme="majorBidi" w:hAnsiTheme="majorBidi" w:cstheme="majorBidi"/>
          <w:b/>
          <w:bCs/>
          <w:sz w:val="28"/>
          <w:szCs w:val="28"/>
        </w:rPr>
        <w:t>Alzelal Ahmed</w:t>
      </w:r>
    </w:p>
    <w:p w:rsidR="00F23AC5" w:rsidRDefault="00B63CF6" w:rsidP="00F23AC5">
      <w:pPr>
        <w:rPr>
          <w:rFonts w:asciiTheme="majorBidi" w:hAnsiTheme="majorBidi" w:cstheme="majorBidi"/>
          <w:b/>
          <w:bCs/>
          <w:sz w:val="28"/>
          <w:szCs w:val="28"/>
        </w:rPr>
      </w:pPr>
      <w:r>
        <w:rPr>
          <w:rFonts w:asciiTheme="majorBidi" w:hAnsiTheme="majorBidi" w:cstheme="majorBidi"/>
          <w:b/>
          <w:bCs/>
          <w:sz w:val="28"/>
          <w:szCs w:val="28"/>
        </w:rPr>
        <w:t>Levi Joh</w:t>
      </w:r>
      <w:r w:rsidR="00BD149C">
        <w:rPr>
          <w:rFonts w:asciiTheme="majorBidi" w:hAnsiTheme="majorBidi" w:cstheme="majorBidi"/>
          <w:b/>
          <w:bCs/>
          <w:sz w:val="28"/>
          <w:szCs w:val="28"/>
        </w:rPr>
        <w:t>n Okot</w:t>
      </w:r>
      <w:r>
        <w:rPr>
          <w:rFonts w:asciiTheme="majorBidi" w:hAnsiTheme="majorBidi" w:cstheme="majorBidi"/>
          <w:b/>
          <w:bCs/>
          <w:sz w:val="28"/>
          <w:szCs w:val="28"/>
        </w:rPr>
        <w:t xml:space="preserve">                                                                 </w:t>
      </w:r>
      <w:r w:rsidR="00F23AC5">
        <w:rPr>
          <w:rFonts w:asciiTheme="majorBidi" w:hAnsiTheme="majorBidi" w:cstheme="majorBidi"/>
          <w:b/>
          <w:bCs/>
          <w:sz w:val="28"/>
          <w:szCs w:val="28"/>
        </w:rPr>
        <w:t xml:space="preserve">          </w:t>
      </w:r>
    </w:p>
    <w:p w:rsidR="00F23AC5" w:rsidRDefault="00B63CF6" w:rsidP="00B63CF6">
      <w:pPr>
        <w:jc w:val="right"/>
        <w:rPr>
          <w:rFonts w:asciiTheme="majorBidi" w:hAnsiTheme="majorBidi" w:cstheme="majorBidi"/>
          <w:b/>
          <w:bCs/>
          <w:sz w:val="28"/>
          <w:szCs w:val="28"/>
        </w:rPr>
      </w:pPr>
      <w:r w:rsidRPr="00F11A51">
        <w:rPr>
          <w:rFonts w:asciiTheme="majorBidi" w:hAnsiTheme="majorBidi" w:cstheme="majorBidi"/>
          <w:b/>
          <w:bCs/>
          <w:sz w:val="28"/>
          <w:szCs w:val="28"/>
        </w:rPr>
        <w:t xml:space="preserve"> </w:t>
      </w:r>
    </w:p>
    <w:p w:rsidR="007C5D8E" w:rsidRDefault="00E827B2" w:rsidP="007C5D8E">
      <w:pPr>
        <w:rPr>
          <w:rFonts w:asciiTheme="majorBidi" w:hAnsiTheme="majorBidi" w:cstheme="majorBidi"/>
          <w:b/>
          <w:bCs/>
          <w:sz w:val="28"/>
          <w:szCs w:val="28"/>
        </w:rPr>
      </w:pPr>
      <w:r>
        <w:rPr>
          <w:rFonts w:asciiTheme="majorBidi" w:hAnsiTheme="majorBidi" w:cstheme="majorBidi"/>
          <w:b/>
          <w:bCs/>
          <w:sz w:val="28"/>
          <w:szCs w:val="28"/>
        </w:rPr>
        <w:t xml:space="preserve">  </w:t>
      </w:r>
      <w:r w:rsidR="000C34E6">
        <w:rPr>
          <w:rFonts w:asciiTheme="majorBidi" w:hAnsiTheme="majorBidi" w:cstheme="majorBidi"/>
          <w:b/>
          <w:bCs/>
          <w:sz w:val="28"/>
          <w:szCs w:val="28"/>
        </w:rPr>
        <w:t xml:space="preserve">Supervised </w:t>
      </w:r>
      <w:r w:rsidR="00B63CF6" w:rsidRPr="00F11A51">
        <w:rPr>
          <w:rFonts w:asciiTheme="majorBidi" w:hAnsiTheme="majorBidi" w:cstheme="majorBidi"/>
          <w:b/>
          <w:bCs/>
          <w:sz w:val="28"/>
          <w:szCs w:val="28"/>
        </w:rPr>
        <w:t>by:</w:t>
      </w:r>
      <w:r>
        <w:rPr>
          <w:rFonts w:asciiTheme="majorBidi" w:hAnsiTheme="majorBidi" w:cstheme="majorBidi"/>
          <w:b/>
          <w:bCs/>
          <w:sz w:val="28"/>
          <w:szCs w:val="28"/>
        </w:rPr>
        <w:t xml:space="preserve"> </w:t>
      </w:r>
    </w:p>
    <w:p w:rsidR="0046439B" w:rsidRDefault="00B63CF6" w:rsidP="007C5D8E">
      <w:pPr>
        <w:rPr>
          <w:rFonts w:asciiTheme="majorBidi" w:hAnsiTheme="majorBidi" w:cstheme="majorBidi"/>
          <w:b/>
          <w:bCs/>
          <w:sz w:val="28"/>
          <w:szCs w:val="28"/>
        </w:rPr>
      </w:pPr>
      <w:r>
        <w:rPr>
          <w:rFonts w:asciiTheme="majorBidi" w:hAnsiTheme="majorBidi" w:cstheme="majorBidi"/>
          <w:b/>
          <w:bCs/>
          <w:sz w:val="28"/>
          <w:szCs w:val="28"/>
        </w:rPr>
        <w:t>Dr. Haythem Abdulmonaim</w:t>
      </w:r>
    </w:p>
    <w:p w:rsidR="00256DEA" w:rsidRDefault="00256DEA" w:rsidP="00256DEA">
      <w:pPr>
        <w:jc w:val="center"/>
        <w:rPr>
          <w:rFonts w:asciiTheme="majorBidi" w:hAnsiTheme="majorBidi" w:cstheme="majorBidi"/>
          <w:b/>
          <w:bCs/>
          <w:sz w:val="28"/>
          <w:szCs w:val="28"/>
        </w:rPr>
      </w:pPr>
    </w:p>
    <w:p w:rsidR="000F0501" w:rsidRDefault="000F0501" w:rsidP="00256DEA">
      <w:pPr>
        <w:jc w:val="center"/>
        <w:rPr>
          <w:rFonts w:asciiTheme="majorBidi" w:hAnsiTheme="majorBidi" w:cstheme="majorBidi"/>
          <w:b/>
          <w:bCs/>
          <w:sz w:val="28"/>
          <w:szCs w:val="28"/>
        </w:rPr>
      </w:pPr>
    </w:p>
    <w:p w:rsidR="00F23AC5" w:rsidRPr="00E827B2" w:rsidRDefault="00E827B2" w:rsidP="008D30D2">
      <w:pPr>
        <w:jc w:val="center"/>
        <w:rPr>
          <w:rFonts w:asciiTheme="majorBidi" w:hAnsiTheme="majorBidi" w:cstheme="majorBidi"/>
          <w:b/>
          <w:bCs/>
          <w:sz w:val="24"/>
          <w:szCs w:val="24"/>
        </w:rPr>
      </w:pPr>
      <w:r w:rsidRPr="00E827B2">
        <w:rPr>
          <w:rFonts w:asciiTheme="majorBidi" w:hAnsiTheme="majorBidi" w:cstheme="majorBidi"/>
          <w:b/>
          <w:bCs/>
          <w:sz w:val="24"/>
          <w:szCs w:val="24"/>
        </w:rPr>
        <w:lastRenderedPageBreak/>
        <w:t>Jan 2023</w:t>
      </w:r>
    </w:p>
    <w:p w:rsidR="000E7ABE" w:rsidRPr="00E827B2" w:rsidRDefault="000E7ABE" w:rsidP="00E827B2">
      <w:pPr>
        <w:rPr>
          <w:rFonts w:asciiTheme="majorBidi" w:eastAsia="Times New Roman" w:hAnsiTheme="majorBidi" w:cstheme="majorBidi"/>
          <w:b/>
          <w:bCs/>
          <w:i/>
          <w:iCs/>
          <w:color w:val="000000"/>
          <w:sz w:val="32"/>
          <w:szCs w:val="32"/>
        </w:rPr>
      </w:pPr>
      <w:r w:rsidRPr="007C7B73">
        <w:rPr>
          <w:rFonts w:asciiTheme="majorBidi" w:eastAsia="Times New Roman" w:hAnsiTheme="majorBidi" w:cstheme="majorBidi"/>
          <w:b/>
          <w:bCs/>
          <w:i/>
          <w:iCs/>
          <w:color w:val="000000"/>
          <w:sz w:val="32"/>
          <w:szCs w:val="32"/>
        </w:rPr>
        <w:t xml:space="preserve">1- </w:t>
      </w:r>
      <w:r w:rsidR="00B6674E" w:rsidRPr="007C7B73">
        <w:rPr>
          <w:rFonts w:asciiTheme="majorBidi" w:eastAsia="Times New Roman" w:hAnsiTheme="majorBidi" w:cstheme="majorBidi"/>
          <w:b/>
          <w:bCs/>
          <w:i/>
          <w:iCs/>
          <w:color w:val="000000"/>
          <w:sz w:val="32"/>
          <w:szCs w:val="32"/>
        </w:rPr>
        <w:t>Introduction</w:t>
      </w:r>
    </w:p>
    <w:p w:rsidR="00B63CF6" w:rsidRPr="007C7B73" w:rsidRDefault="00B63CF6" w:rsidP="00B63CF6">
      <w:pPr>
        <w:rPr>
          <w:rFonts w:asciiTheme="majorBidi" w:hAnsiTheme="majorBidi" w:cstheme="majorBidi"/>
          <w:b/>
          <w:bCs/>
          <w:sz w:val="28"/>
          <w:szCs w:val="28"/>
        </w:rPr>
      </w:pPr>
      <w:r w:rsidRPr="007C7B73">
        <w:rPr>
          <w:rFonts w:asciiTheme="majorBidi" w:hAnsiTheme="majorBidi" w:cstheme="majorBidi"/>
          <w:b/>
          <w:bCs/>
          <w:sz w:val="28"/>
          <w:szCs w:val="28"/>
        </w:rPr>
        <w:t xml:space="preserve">1.1.1 </w:t>
      </w:r>
      <w:r w:rsidR="008E5FCD">
        <w:rPr>
          <w:rFonts w:asciiTheme="majorBidi" w:hAnsiTheme="majorBidi" w:cstheme="majorBidi"/>
          <w:b/>
          <w:bCs/>
          <w:i/>
          <w:iCs/>
          <w:sz w:val="28"/>
          <w:szCs w:val="28"/>
        </w:rPr>
        <w:t xml:space="preserve">Background </w:t>
      </w:r>
      <w:r w:rsidR="00F13CFF">
        <w:rPr>
          <w:rFonts w:asciiTheme="majorBidi" w:hAnsiTheme="majorBidi" w:cstheme="majorBidi"/>
          <w:b/>
          <w:bCs/>
          <w:i/>
          <w:iCs/>
          <w:sz w:val="28"/>
          <w:szCs w:val="28"/>
        </w:rPr>
        <w:t>of the</w:t>
      </w:r>
      <w:r w:rsidR="008E5FCD">
        <w:rPr>
          <w:rFonts w:asciiTheme="majorBidi" w:hAnsiTheme="majorBidi" w:cstheme="majorBidi"/>
          <w:b/>
          <w:bCs/>
          <w:i/>
          <w:iCs/>
          <w:sz w:val="28"/>
          <w:szCs w:val="28"/>
        </w:rPr>
        <w:t xml:space="preserve"> study </w:t>
      </w:r>
    </w:p>
    <w:p w:rsidR="00855750" w:rsidRDefault="00B71E16" w:rsidP="00E827B2">
      <w:pPr>
        <w:spacing w:line="360" w:lineRule="auto"/>
        <w:jc w:val="both"/>
        <w:rPr>
          <w:rFonts w:asciiTheme="majorBidi" w:eastAsia="Times New Roman" w:hAnsiTheme="majorBidi" w:cstheme="majorBidi"/>
          <w:color w:val="000000"/>
          <w:sz w:val="24"/>
          <w:szCs w:val="24"/>
        </w:rPr>
      </w:pPr>
      <w:r w:rsidRPr="00B71E16">
        <w:rPr>
          <w:rFonts w:asciiTheme="majorBidi" w:eastAsia="Times New Roman" w:hAnsiTheme="majorBidi" w:cstheme="majorBidi"/>
          <w:color w:val="000000"/>
          <w:sz w:val="24"/>
          <w:szCs w:val="24"/>
        </w:rPr>
        <w:t>Mycetoma is endemic in many tropical and subtropical regions but is reported worldwide. It affects the poorest of the poor in poor, remote communities. The affected populations have low socioeconomic status, low health education levels, and limited access to medical and health care and medication leading to the late presentation of the affected patients with advanced disease. Furthermore, the painless nature of the disease and its physical deformities, disabilities</w:t>
      </w:r>
      <w:r w:rsidR="008D30D2">
        <w:rPr>
          <w:rFonts w:asciiTheme="majorBidi" w:eastAsia="Times New Roman" w:hAnsiTheme="majorBidi" w:cstheme="majorBidi"/>
          <w:color w:val="000000"/>
          <w:sz w:val="24"/>
          <w:szCs w:val="24"/>
        </w:rPr>
        <w:t>,</w:t>
      </w:r>
      <w:r w:rsidRPr="00B71E16">
        <w:rPr>
          <w:rFonts w:asciiTheme="majorBidi" w:eastAsia="Times New Roman" w:hAnsiTheme="majorBidi" w:cstheme="majorBidi"/>
          <w:color w:val="000000"/>
          <w:sz w:val="24"/>
          <w:szCs w:val="24"/>
        </w:rPr>
        <w:t xml:space="preserve"> and social stigma complicate the patients' treatment progress and outcome. The available treatment options for </w:t>
      </w:r>
      <w:r w:rsidR="00A06767" w:rsidRPr="00B71E16">
        <w:rPr>
          <w:rFonts w:asciiTheme="majorBidi" w:eastAsia="Times New Roman" w:hAnsiTheme="majorBidi" w:cstheme="majorBidi"/>
          <w:color w:val="000000"/>
          <w:sz w:val="24"/>
          <w:szCs w:val="24"/>
        </w:rPr>
        <w:t>myelomas</w:t>
      </w:r>
      <w:r w:rsidRPr="00B71E16">
        <w:rPr>
          <w:rFonts w:asciiTheme="majorBidi" w:eastAsia="Times New Roman" w:hAnsiTheme="majorBidi" w:cstheme="majorBidi"/>
          <w:color w:val="000000"/>
          <w:sz w:val="24"/>
          <w:szCs w:val="24"/>
        </w:rPr>
        <w:t xml:space="preserve"> are inadequate, have many side effects, toxic, expensive</w:t>
      </w:r>
      <w:r w:rsidR="008D30D2">
        <w:rPr>
          <w:rFonts w:asciiTheme="majorBidi" w:eastAsia="Times New Roman" w:hAnsiTheme="majorBidi" w:cstheme="majorBidi"/>
          <w:color w:val="000000"/>
          <w:sz w:val="24"/>
          <w:szCs w:val="24"/>
        </w:rPr>
        <w:t>,</w:t>
      </w:r>
      <w:r w:rsidRPr="00B71E16">
        <w:rPr>
          <w:rFonts w:asciiTheme="majorBidi" w:eastAsia="Times New Roman" w:hAnsiTheme="majorBidi" w:cstheme="majorBidi"/>
          <w:color w:val="000000"/>
          <w:sz w:val="24"/>
          <w:szCs w:val="24"/>
        </w:rPr>
        <w:t xml:space="preserve"> and not available or accessible by most patients. Presently there is </w:t>
      </w:r>
      <w:r>
        <w:rPr>
          <w:rFonts w:asciiTheme="majorBidi" w:eastAsia="Times New Roman" w:hAnsiTheme="majorBidi" w:cstheme="majorBidi"/>
          <w:color w:val="000000"/>
          <w:sz w:val="24"/>
          <w:szCs w:val="24"/>
        </w:rPr>
        <w:t>no control or prevention program</w:t>
      </w:r>
      <w:r w:rsidRPr="00B71E16">
        <w:rPr>
          <w:rFonts w:asciiTheme="majorBidi" w:eastAsia="Times New Roman" w:hAnsiTheme="majorBidi" w:cstheme="majorBidi"/>
          <w:color w:val="000000"/>
          <w:sz w:val="24"/>
          <w:szCs w:val="24"/>
        </w:rPr>
        <w:t>med for mycetoma, and hence early active case detection and management are the only available tools to reduce the disease burden.</w:t>
      </w:r>
    </w:p>
    <w:p w:rsidR="00B71E16" w:rsidRPr="00B71E16" w:rsidRDefault="00B71E16" w:rsidP="008D30D2">
      <w:pPr>
        <w:spacing w:line="360" w:lineRule="auto"/>
        <w:jc w:val="both"/>
        <w:rPr>
          <w:rFonts w:asciiTheme="majorBidi" w:eastAsia="Times New Roman" w:hAnsiTheme="majorBidi" w:cstheme="majorBidi"/>
          <w:color w:val="000000"/>
          <w:sz w:val="24"/>
          <w:szCs w:val="24"/>
        </w:rPr>
      </w:pPr>
      <w:r w:rsidRPr="00B71E16">
        <w:rPr>
          <w:rFonts w:asciiTheme="majorBidi" w:eastAsia="Times New Roman" w:hAnsiTheme="majorBidi" w:cstheme="majorBidi"/>
          <w:color w:val="000000"/>
          <w:sz w:val="24"/>
          <w:szCs w:val="24"/>
        </w:rPr>
        <w:t xml:space="preserve">Isolated mycetoma patients in non-endemic regions face more neglect due to the lack of the care </w:t>
      </w:r>
      <w:r w:rsidR="008D30D2">
        <w:rPr>
          <w:rFonts w:asciiTheme="majorBidi" w:eastAsia="Times New Roman" w:hAnsiTheme="majorBidi" w:cstheme="majorBidi"/>
          <w:color w:val="000000"/>
          <w:sz w:val="24"/>
          <w:szCs w:val="24"/>
        </w:rPr>
        <w:t>providers’</w:t>
      </w:r>
      <w:r w:rsidRPr="00B71E16">
        <w:rPr>
          <w:rFonts w:asciiTheme="majorBidi" w:eastAsia="Times New Roman" w:hAnsiTheme="majorBidi" w:cstheme="majorBidi"/>
          <w:color w:val="000000"/>
          <w:sz w:val="24"/>
          <w:szCs w:val="24"/>
        </w:rPr>
        <w:t xml:space="preserve"> medical experience in dealing with such disease and diagnostic facilities to confirm the diagnosis. Non-governmental </w:t>
      </w:r>
      <w:r w:rsidR="00855750" w:rsidRPr="00B71E16">
        <w:rPr>
          <w:rFonts w:asciiTheme="majorBidi" w:eastAsia="Times New Roman" w:hAnsiTheme="majorBidi" w:cstheme="majorBidi"/>
          <w:color w:val="000000"/>
          <w:sz w:val="24"/>
          <w:szCs w:val="24"/>
        </w:rPr>
        <w:t>organizations</w:t>
      </w:r>
      <w:r w:rsidRPr="00B71E16">
        <w:rPr>
          <w:rFonts w:asciiTheme="majorBidi" w:eastAsia="Times New Roman" w:hAnsiTheme="majorBidi" w:cstheme="majorBidi"/>
          <w:color w:val="000000"/>
          <w:sz w:val="24"/>
          <w:szCs w:val="24"/>
        </w:rPr>
        <w:t xml:space="preserve"> picked up many patients in isolated rural areas, conflict zones</w:t>
      </w:r>
      <w:r w:rsidR="008D30D2">
        <w:rPr>
          <w:rFonts w:asciiTheme="majorBidi" w:eastAsia="Times New Roman" w:hAnsiTheme="majorBidi" w:cstheme="majorBidi"/>
          <w:color w:val="000000"/>
          <w:sz w:val="24"/>
          <w:szCs w:val="24"/>
        </w:rPr>
        <w:t>,</w:t>
      </w:r>
      <w:r w:rsidRPr="00B71E16">
        <w:rPr>
          <w:rFonts w:asciiTheme="majorBidi" w:eastAsia="Times New Roman" w:hAnsiTheme="majorBidi" w:cstheme="majorBidi"/>
          <w:color w:val="000000"/>
          <w:sz w:val="24"/>
          <w:szCs w:val="24"/>
        </w:rPr>
        <w:t xml:space="preserve"> and informal settlements, and they were difficult to manage due to a lack of experience in dealing with them. </w:t>
      </w:r>
    </w:p>
    <w:p w:rsidR="00B71E16" w:rsidRDefault="00B71E16" w:rsidP="001030DA">
      <w:pPr>
        <w:spacing w:line="360" w:lineRule="auto"/>
        <w:jc w:val="both"/>
        <w:rPr>
          <w:rFonts w:asciiTheme="majorBidi" w:eastAsia="Times New Roman" w:hAnsiTheme="majorBidi" w:cstheme="majorBidi"/>
          <w:color w:val="000000"/>
          <w:sz w:val="24"/>
          <w:szCs w:val="24"/>
        </w:rPr>
      </w:pPr>
      <w:r w:rsidRPr="00B71E16">
        <w:rPr>
          <w:rFonts w:asciiTheme="majorBidi" w:eastAsia="Times New Roman" w:hAnsiTheme="majorBidi" w:cstheme="majorBidi"/>
          <w:color w:val="000000"/>
          <w:sz w:val="24"/>
          <w:szCs w:val="24"/>
        </w:rPr>
        <w:t xml:space="preserve">Health communication centers were established by many medical and health institutes to provide better communication services to support patients and families during their illness journey. They had reduced many </w:t>
      </w:r>
      <w:r w:rsidR="008D30D2">
        <w:rPr>
          <w:rFonts w:asciiTheme="majorBidi" w:eastAsia="Times New Roman" w:hAnsiTheme="majorBidi" w:cstheme="majorBidi"/>
          <w:color w:val="000000"/>
          <w:sz w:val="24"/>
          <w:szCs w:val="24"/>
        </w:rPr>
        <w:t>diseases’</w:t>
      </w:r>
      <w:r w:rsidRPr="00B71E16">
        <w:rPr>
          <w:rFonts w:asciiTheme="majorBidi" w:eastAsia="Times New Roman" w:hAnsiTheme="majorBidi" w:cstheme="majorBidi"/>
          <w:color w:val="000000"/>
          <w:sz w:val="24"/>
          <w:szCs w:val="24"/>
        </w:rPr>
        <w:t xml:space="preserve"> socioeconomic </w:t>
      </w:r>
      <w:r w:rsidR="001030DA">
        <w:rPr>
          <w:rFonts w:asciiTheme="majorBidi" w:eastAsia="Times New Roman" w:hAnsiTheme="majorBidi" w:cstheme="majorBidi"/>
          <w:color w:val="000000"/>
          <w:sz w:val="24"/>
          <w:szCs w:val="24"/>
        </w:rPr>
        <w:t>burdens</w:t>
      </w:r>
      <w:r w:rsidRPr="00B71E16">
        <w:rPr>
          <w:rFonts w:asciiTheme="majorBidi" w:eastAsia="Times New Roman" w:hAnsiTheme="majorBidi" w:cstheme="majorBidi"/>
          <w:color w:val="000000"/>
          <w:sz w:val="24"/>
          <w:szCs w:val="24"/>
        </w:rPr>
        <w:t xml:space="preserve"> by considering the patient's far geographical distance, addressing the common health-related problems facing the target population</w:t>
      </w:r>
      <w:r w:rsidR="008D30D2">
        <w:rPr>
          <w:rFonts w:asciiTheme="majorBidi" w:eastAsia="Times New Roman" w:hAnsiTheme="majorBidi" w:cstheme="majorBidi"/>
          <w:color w:val="000000"/>
          <w:sz w:val="24"/>
          <w:szCs w:val="24"/>
        </w:rPr>
        <w:t>,</w:t>
      </w:r>
      <w:r w:rsidRPr="00B71E16">
        <w:rPr>
          <w:rFonts w:asciiTheme="majorBidi" w:eastAsia="Times New Roman" w:hAnsiTheme="majorBidi" w:cstheme="majorBidi"/>
          <w:color w:val="000000"/>
          <w:sz w:val="24"/>
          <w:szCs w:val="24"/>
        </w:rPr>
        <w:t xml:space="preserve"> and designing the most appropriate solutions. </w:t>
      </w:r>
    </w:p>
    <w:p w:rsidR="007D3916" w:rsidRDefault="00B71E16" w:rsidP="00E827B2">
      <w:pPr>
        <w:spacing w:line="360" w:lineRule="auto"/>
        <w:jc w:val="both"/>
        <w:rPr>
          <w:rFonts w:asciiTheme="majorBidi" w:eastAsia="Times New Roman" w:hAnsiTheme="majorBidi" w:cstheme="majorBidi"/>
          <w:color w:val="000000"/>
          <w:sz w:val="24"/>
          <w:szCs w:val="24"/>
        </w:rPr>
      </w:pPr>
      <w:r w:rsidRPr="00B71E16">
        <w:rPr>
          <w:rFonts w:asciiTheme="majorBidi" w:eastAsia="Times New Roman" w:hAnsiTheme="majorBidi" w:cstheme="majorBidi"/>
          <w:color w:val="000000"/>
          <w:sz w:val="24"/>
          <w:szCs w:val="24"/>
        </w:rPr>
        <w:t xml:space="preserve">The Mycetoma Research Center (MRC) is dedicated to providing excellent medical and health care for patients in remote villages to reduce the disease socioeconomic burden on these patients and families. Also, it </w:t>
      </w:r>
      <w:r w:rsidR="000E1A6D" w:rsidRPr="00B71E16">
        <w:rPr>
          <w:rFonts w:asciiTheme="majorBidi" w:eastAsia="Times New Roman" w:hAnsiTheme="majorBidi" w:cstheme="majorBidi"/>
          <w:color w:val="000000"/>
          <w:sz w:val="24"/>
          <w:szCs w:val="24"/>
        </w:rPr>
        <w:t>receives</w:t>
      </w:r>
      <w:r w:rsidR="000E1A6D">
        <w:rPr>
          <w:rFonts w:asciiTheme="majorBidi" w:eastAsia="Times New Roman" w:hAnsiTheme="majorBidi" w:cstheme="majorBidi"/>
          <w:color w:val="000000"/>
          <w:sz w:val="24"/>
          <w:szCs w:val="24"/>
        </w:rPr>
        <w:t xml:space="preserve"> many </w:t>
      </w:r>
      <w:r w:rsidRPr="00B71E16">
        <w:rPr>
          <w:rFonts w:asciiTheme="majorBidi" w:eastAsia="Times New Roman" w:hAnsiTheme="majorBidi" w:cstheme="majorBidi"/>
          <w:color w:val="000000"/>
          <w:sz w:val="24"/>
          <w:szCs w:val="24"/>
        </w:rPr>
        <w:t>calls and messages concerning overseas suspected patients for medical consultation. With this background, the Mycetoma Call Center was established at the MRC.</w:t>
      </w:r>
    </w:p>
    <w:p w:rsidR="00503A55" w:rsidRDefault="00503A55" w:rsidP="00E827B2">
      <w:pPr>
        <w:spacing w:line="360" w:lineRule="auto"/>
        <w:jc w:val="both"/>
        <w:rPr>
          <w:rFonts w:asciiTheme="majorBidi" w:eastAsia="Times New Roman" w:hAnsiTheme="majorBidi" w:cstheme="majorBidi"/>
          <w:color w:val="000000"/>
          <w:sz w:val="24"/>
          <w:szCs w:val="24"/>
        </w:rPr>
      </w:pPr>
    </w:p>
    <w:p w:rsidR="00503A55" w:rsidRPr="00B71E16" w:rsidRDefault="00503A55" w:rsidP="00E827B2">
      <w:pPr>
        <w:spacing w:line="360" w:lineRule="auto"/>
        <w:jc w:val="both"/>
        <w:rPr>
          <w:rFonts w:asciiTheme="majorBidi" w:eastAsia="Times New Roman" w:hAnsiTheme="majorBidi" w:cstheme="majorBidi"/>
          <w:color w:val="000000"/>
          <w:sz w:val="24"/>
          <w:szCs w:val="24"/>
        </w:rPr>
      </w:pPr>
    </w:p>
    <w:p w:rsidR="00CA64C7" w:rsidRPr="007C7B73" w:rsidRDefault="00CA64C7" w:rsidP="006B60B4">
      <w:pPr>
        <w:rPr>
          <w:sz w:val="28"/>
          <w:szCs w:val="28"/>
        </w:rPr>
      </w:pPr>
      <w:r w:rsidRPr="007C7B73">
        <w:rPr>
          <w:rFonts w:asciiTheme="majorBidi" w:hAnsiTheme="majorBidi" w:cstheme="majorBidi"/>
          <w:b/>
          <w:bCs/>
          <w:i/>
          <w:iCs/>
          <w:sz w:val="28"/>
          <w:szCs w:val="28"/>
        </w:rPr>
        <w:t>1.1.2 Site of the project</w:t>
      </w:r>
    </w:p>
    <w:p w:rsidR="00187230" w:rsidRDefault="00A15A96" w:rsidP="0066265F">
      <w:pPr>
        <w:rPr>
          <w:rFonts w:asciiTheme="majorBidi" w:hAnsiTheme="majorBidi" w:cstheme="majorBidi"/>
          <w:sz w:val="24"/>
          <w:szCs w:val="24"/>
        </w:rPr>
      </w:pPr>
      <w:r>
        <w:rPr>
          <w:rFonts w:asciiTheme="majorBidi" w:hAnsiTheme="majorBidi" w:cstheme="majorBidi"/>
          <w:sz w:val="24"/>
          <w:szCs w:val="24"/>
        </w:rPr>
        <w:t>MYCETOMA RESEARCH CENTER</w:t>
      </w:r>
    </w:p>
    <w:p w:rsidR="0066265F" w:rsidRDefault="0078650E" w:rsidP="007010D8">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cetoma-Research-Centre-Khartoum-Suda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rsidR="0066265F" w:rsidRPr="00E827B2" w:rsidRDefault="00AE02C8" w:rsidP="00E827B2">
      <w:pPr>
        <w:rPr>
          <w:rFonts w:asciiTheme="majorBidi" w:hAnsiTheme="majorBidi" w:cstheme="majorBidi"/>
          <w:sz w:val="32"/>
          <w:szCs w:val="32"/>
        </w:rPr>
      </w:pPr>
      <w:r w:rsidRPr="007C7B73">
        <w:rPr>
          <w:rFonts w:asciiTheme="majorBidi" w:hAnsiTheme="majorBidi" w:cstheme="majorBidi"/>
          <w:b/>
          <w:bCs/>
          <w:sz w:val="32"/>
          <w:szCs w:val="32"/>
        </w:rPr>
        <w:t>1.</w:t>
      </w:r>
      <w:r w:rsidRPr="007C7B73">
        <w:rPr>
          <w:rFonts w:asciiTheme="majorBidi" w:hAnsiTheme="majorBidi" w:cstheme="majorBidi"/>
          <w:b/>
          <w:bCs/>
          <w:i/>
          <w:iCs/>
          <w:sz w:val="32"/>
          <w:szCs w:val="32"/>
        </w:rPr>
        <w:t>2 Problem statement</w:t>
      </w:r>
    </w:p>
    <w:p w:rsidR="00AE02C8" w:rsidRPr="00C43099" w:rsidRDefault="00AE02C8" w:rsidP="00AE02C8">
      <w:pPr>
        <w:rPr>
          <w:rFonts w:asciiTheme="majorBidi" w:hAnsiTheme="majorBidi" w:cstheme="majorBidi"/>
          <w:b/>
          <w:bCs/>
          <w:sz w:val="28"/>
          <w:szCs w:val="28"/>
        </w:rPr>
      </w:pPr>
      <w:r>
        <w:rPr>
          <w:rFonts w:asciiTheme="majorBidi" w:hAnsiTheme="majorBidi" w:cstheme="majorBidi"/>
          <w:b/>
          <w:bCs/>
          <w:sz w:val="28"/>
          <w:szCs w:val="28"/>
        </w:rPr>
        <w:t xml:space="preserve">1.2.1 </w:t>
      </w:r>
      <w:r w:rsidRPr="00C43099">
        <w:rPr>
          <w:rFonts w:asciiTheme="majorBidi" w:hAnsiTheme="majorBidi" w:cstheme="majorBidi"/>
          <w:b/>
          <w:bCs/>
          <w:sz w:val="28"/>
          <w:szCs w:val="28"/>
        </w:rPr>
        <w:t>General problem</w:t>
      </w:r>
    </w:p>
    <w:p w:rsidR="00AE02C8" w:rsidRDefault="009A74D9" w:rsidP="001030DA">
      <w:pPr>
        <w:rPr>
          <w:rFonts w:asciiTheme="majorBidi" w:hAnsiTheme="majorBidi" w:cstheme="majorBidi"/>
          <w:sz w:val="24"/>
          <w:szCs w:val="24"/>
        </w:rPr>
      </w:pPr>
      <w:r w:rsidRPr="00A56F27">
        <w:rPr>
          <w:rFonts w:asciiTheme="majorBidi" w:hAnsiTheme="majorBidi" w:cstheme="majorBidi"/>
          <w:sz w:val="24"/>
          <w:szCs w:val="24"/>
        </w:rPr>
        <w:t>Both doctors a</w:t>
      </w:r>
      <w:r w:rsidR="00E827B2" w:rsidRPr="00A56F27">
        <w:rPr>
          <w:rFonts w:asciiTheme="majorBidi" w:hAnsiTheme="majorBidi" w:cstheme="majorBidi"/>
          <w:sz w:val="24"/>
          <w:szCs w:val="24"/>
        </w:rPr>
        <w:t xml:space="preserve">nd patient, </w:t>
      </w:r>
      <w:r w:rsidR="001030DA">
        <w:rPr>
          <w:rFonts w:asciiTheme="majorBidi" w:hAnsiTheme="majorBidi" w:cstheme="majorBidi"/>
          <w:sz w:val="24"/>
          <w:szCs w:val="24"/>
        </w:rPr>
        <w:t>patients</w:t>
      </w:r>
      <w:r w:rsidR="00E827B2" w:rsidRPr="00A56F27">
        <w:rPr>
          <w:rFonts w:asciiTheme="majorBidi" w:hAnsiTheme="majorBidi" w:cstheme="majorBidi"/>
          <w:sz w:val="24"/>
          <w:szCs w:val="24"/>
        </w:rPr>
        <w:t xml:space="preserve"> had </w:t>
      </w:r>
      <w:r w:rsidR="008D30D2">
        <w:rPr>
          <w:rFonts w:asciiTheme="majorBidi" w:hAnsiTheme="majorBidi" w:cstheme="majorBidi"/>
          <w:sz w:val="24"/>
          <w:szCs w:val="24"/>
        </w:rPr>
        <w:t xml:space="preserve">a </w:t>
      </w:r>
      <w:r w:rsidR="00E827B2" w:rsidRPr="00A56F27">
        <w:rPr>
          <w:rFonts w:asciiTheme="majorBidi" w:hAnsiTheme="majorBidi" w:cstheme="majorBidi"/>
          <w:sz w:val="24"/>
          <w:szCs w:val="24"/>
        </w:rPr>
        <w:t>hard</w:t>
      </w:r>
      <w:r w:rsidRPr="00A56F27">
        <w:rPr>
          <w:rFonts w:asciiTheme="majorBidi" w:hAnsiTheme="majorBidi" w:cstheme="majorBidi"/>
          <w:sz w:val="24"/>
          <w:szCs w:val="24"/>
        </w:rPr>
        <w:t xml:space="preserve"> time to</w:t>
      </w:r>
      <w:r w:rsidR="00442C1D" w:rsidRPr="00A56F27">
        <w:rPr>
          <w:rFonts w:asciiTheme="majorBidi" w:hAnsiTheme="majorBidi" w:cstheme="majorBidi"/>
          <w:sz w:val="24"/>
          <w:szCs w:val="24"/>
        </w:rPr>
        <w:t xml:space="preserve"> find</w:t>
      </w:r>
      <w:r w:rsidR="005C57D1" w:rsidRPr="00A56F27">
        <w:rPr>
          <w:rFonts w:asciiTheme="majorBidi" w:hAnsiTheme="majorBidi" w:cstheme="majorBidi"/>
          <w:sz w:val="24"/>
          <w:szCs w:val="24"/>
        </w:rPr>
        <w:t xml:space="preserve"> </w:t>
      </w:r>
      <w:r w:rsidR="007C0BD2" w:rsidRPr="00A56F27">
        <w:rPr>
          <w:rFonts w:asciiTheme="majorBidi" w:hAnsiTheme="majorBidi" w:cstheme="majorBidi"/>
          <w:sz w:val="24"/>
          <w:szCs w:val="24"/>
        </w:rPr>
        <w:t>doctors</w:t>
      </w:r>
      <w:r w:rsidR="00A56F27">
        <w:rPr>
          <w:rFonts w:asciiTheme="majorBidi" w:hAnsiTheme="majorBidi" w:cstheme="majorBidi"/>
          <w:sz w:val="24"/>
          <w:szCs w:val="24"/>
        </w:rPr>
        <w:t>,</w:t>
      </w:r>
      <w:r w:rsidR="007C0BD2" w:rsidRPr="00A56F27">
        <w:rPr>
          <w:rFonts w:asciiTheme="majorBidi" w:hAnsiTheme="majorBidi" w:cstheme="majorBidi"/>
          <w:sz w:val="24"/>
          <w:szCs w:val="24"/>
        </w:rPr>
        <w:t xml:space="preserve"> and</w:t>
      </w:r>
      <w:r w:rsidR="007010D8" w:rsidRPr="00A56F27">
        <w:rPr>
          <w:rFonts w:asciiTheme="majorBidi" w:hAnsiTheme="majorBidi" w:cstheme="majorBidi"/>
          <w:sz w:val="24"/>
          <w:szCs w:val="24"/>
        </w:rPr>
        <w:t xml:space="preserve"> lost trust and interest to find</w:t>
      </w:r>
      <w:r w:rsidR="005C57D1" w:rsidRPr="00A56F27">
        <w:rPr>
          <w:rFonts w:asciiTheme="majorBidi" w:hAnsiTheme="majorBidi" w:cstheme="majorBidi"/>
          <w:sz w:val="24"/>
          <w:szCs w:val="24"/>
        </w:rPr>
        <w:t xml:space="preserve"> medicine.</w:t>
      </w:r>
    </w:p>
    <w:p w:rsidR="00442C1D" w:rsidRPr="00C43099" w:rsidRDefault="001030DA" w:rsidP="00704908">
      <w:pPr>
        <w:rPr>
          <w:rFonts w:asciiTheme="majorBidi" w:hAnsiTheme="majorBidi" w:cstheme="majorBidi"/>
          <w:sz w:val="24"/>
          <w:szCs w:val="24"/>
        </w:rPr>
      </w:pPr>
      <w:r w:rsidRPr="001030DA">
        <w:rPr>
          <w:rFonts w:asciiTheme="majorBidi" w:hAnsiTheme="majorBidi" w:cstheme="majorBidi"/>
          <w:sz w:val="24"/>
          <w:szCs w:val="24"/>
        </w:rPr>
        <w:t xml:space="preserve">It is difficult for patients to find a specific hospital or center to </w:t>
      </w:r>
      <w:r>
        <w:rPr>
          <w:rFonts w:asciiTheme="majorBidi" w:hAnsiTheme="majorBidi" w:cstheme="majorBidi"/>
          <w:sz w:val="24"/>
          <w:szCs w:val="24"/>
        </w:rPr>
        <w:t xml:space="preserve">communicate with them to know </w:t>
      </w:r>
      <w:r w:rsidRPr="001030DA">
        <w:rPr>
          <w:rFonts w:asciiTheme="majorBidi" w:hAnsiTheme="majorBidi" w:cstheme="majorBidi"/>
          <w:sz w:val="24"/>
          <w:szCs w:val="24"/>
        </w:rPr>
        <w:t>mycetoma diagnosis</w:t>
      </w:r>
      <w:r w:rsidR="00582927">
        <w:rPr>
          <w:rFonts w:asciiTheme="majorBidi" w:hAnsiTheme="majorBidi" w:cstheme="majorBidi"/>
          <w:sz w:val="24"/>
          <w:szCs w:val="24"/>
        </w:rPr>
        <w:t xml:space="preserve"> and treatment</w:t>
      </w:r>
      <w:r w:rsidR="00442C1D">
        <w:rPr>
          <w:rFonts w:asciiTheme="majorBidi" w:hAnsiTheme="majorBidi" w:cstheme="majorBidi"/>
          <w:sz w:val="24"/>
          <w:szCs w:val="24"/>
        </w:rPr>
        <w:t>.</w:t>
      </w:r>
    </w:p>
    <w:p w:rsidR="00AE02C8" w:rsidRDefault="00AE02C8" w:rsidP="008F48C3">
      <w:pPr>
        <w:rPr>
          <w:rFonts w:asciiTheme="majorBidi" w:hAnsiTheme="majorBidi" w:cstheme="majorBidi"/>
          <w:b/>
          <w:bCs/>
          <w:sz w:val="28"/>
          <w:szCs w:val="28"/>
        </w:rPr>
      </w:pPr>
      <w:r>
        <w:rPr>
          <w:rFonts w:asciiTheme="majorBidi" w:hAnsiTheme="majorBidi" w:cstheme="majorBidi"/>
          <w:b/>
          <w:bCs/>
          <w:sz w:val="28"/>
          <w:szCs w:val="28"/>
        </w:rPr>
        <w:t xml:space="preserve">1.2.2 </w:t>
      </w:r>
      <w:r w:rsidR="008F48C3">
        <w:rPr>
          <w:rFonts w:asciiTheme="majorBidi" w:hAnsiTheme="majorBidi" w:cstheme="majorBidi"/>
          <w:b/>
          <w:bCs/>
          <w:sz w:val="28"/>
          <w:szCs w:val="28"/>
        </w:rPr>
        <w:t xml:space="preserve">Specific problem </w:t>
      </w:r>
    </w:p>
    <w:p w:rsidR="008F48C3" w:rsidRPr="00B63CF6" w:rsidRDefault="008F48C3" w:rsidP="008F2A94">
      <w:pPr>
        <w:pStyle w:val="ListParagraph"/>
        <w:numPr>
          <w:ilvl w:val="0"/>
          <w:numId w:val="2"/>
        </w:numPr>
        <w:rPr>
          <w:rFonts w:asciiTheme="majorBidi" w:hAnsiTheme="majorBidi" w:cstheme="majorBidi"/>
          <w:sz w:val="24"/>
          <w:szCs w:val="24"/>
        </w:rPr>
      </w:pPr>
      <w:r w:rsidRPr="00B63CF6">
        <w:rPr>
          <w:rFonts w:asciiTheme="majorBidi" w:hAnsiTheme="majorBidi" w:cstheme="majorBidi"/>
          <w:sz w:val="24"/>
          <w:szCs w:val="24"/>
        </w:rPr>
        <w:t xml:space="preserve">The information is not specified to patients and doctors. </w:t>
      </w:r>
    </w:p>
    <w:p w:rsidR="00151615" w:rsidRPr="00B63CF6" w:rsidRDefault="003057D1" w:rsidP="002A57F9">
      <w:pPr>
        <w:pStyle w:val="ListParagraph"/>
        <w:numPr>
          <w:ilvl w:val="0"/>
          <w:numId w:val="2"/>
        </w:numPr>
        <w:rPr>
          <w:rFonts w:asciiTheme="majorBidi" w:hAnsiTheme="majorBidi" w:cstheme="majorBidi"/>
          <w:sz w:val="24"/>
          <w:szCs w:val="24"/>
        </w:rPr>
      </w:pPr>
      <w:r w:rsidRPr="003057D1">
        <w:rPr>
          <w:rFonts w:asciiTheme="majorBidi" w:hAnsiTheme="majorBidi" w:cstheme="majorBidi"/>
          <w:sz w:val="24"/>
          <w:szCs w:val="24"/>
        </w:rPr>
        <w:t xml:space="preserve">Newly discovered all </w:t>
      </w:r>
      <w:r w:rsidR="002A57F9">
        <w:rPr>
          <w:rFonts w:asciiTheme="majorBidi" w:hAnsiTheme="majorBidi" w:cstheme="majorBidi"/>
          <w:sz w:val="24"/>
          <w:szCs w:val="24"/>
        </w:rPr>
        <w:t>persons</w:t>
      </w:r>
      <w:r w:rsidRPr="003057D1">
        <w:rPr>
          <w:rFonts w:asciiTheme="majorBidi" w:hAnsiTheme="majorBidi" w:cstheme="majorBidi"/>
          <w:sz w:val="24"/>
          <w:szCs w:val="24"/>
        </w:rPr>
        <w:t xml:space="preserve"> (medical field, community, and patient) having </w:t>
      </w:r>
      <w:proofErr w:type="spellStart"/>
      <w:r w:rsidRPr="003057D1">
        <w:rPr>
          <w:rFonts w:asciiTheme="majorBidi" w:hAnsiTheme="majorBidi" w:cstheme="majorBidi"/>
          <w:sz w:val="24"/>
          <w:szCs w:val="24"/>
        </w:rPr>
        <w:t>enive</w:t>
      </w:r>
      <w:proofErr w:type="spellEnd"/>
      <w:r w:rsidRPr="003057D1">
        <w:rPr>
          <w:rFonts w:asciiTheme="majorBidi" w:hAnsiTheme="majorBidi" w:cstheme="majorBidi"/>
          <w:sz w:val="24"/>
          <w:szCs w:val="24"/>
        </w:rPr>
        <w:t xml:space="preserve"> information about this disuse</w:t>
      </w:r>
      <w:r w:rsidR="009F73FC">
        <w:rPr>
          <w:rFonts w:asciiTheme="majorBidi" w:hAnsiTheme="majorBidi" w:cstheme="majorBidi"/>
          <w:sz w:val="24"/>
          <w:szCs w:val="24"/>
        </w:rPr>
        <w:t>.</w:t>
      </w:r>
    </w:p>
    <w:p w:rsidR="00151615" w:rsidRPr="00B63CF6" w:rsidRDefault="00151615" w:rsidP="00151615">
      <w:pPr>
        <w:pStyle w:val="ListParagraph"/>
        <w:numPr>
          <w:ilvl w:val="0"/>
          <w:numId w:val="2"/>
        </w:numPr>
        <w:rPr>
          <w:rFonts w:asciiTheme="majorBidi" w:hAnsiTheme="majorBidi" w:cstheme="majorBidi"/>
          <w:sz w:val="24"/>
          <w:szCs w:val="24"/>
        </w:rPr>
      </w:pPr>
      <w:r w:rsidRPr="00B63CF6">
        <w:rPr>
          <w:rFonts w:asciiTheme="majorBidi" w:hAnsiTheme="majorBidi" w:cstheme="majorBidi"/>
          <w:sz w:val="24"/>
          <w:szCs w:val="24"/>
        </w:rPr>
        <w:t>Characterized by the development of large subcutaneous messes and discharging.</w:t>
      </w:r>
    </w:p>
    <w:p w:rsidR="00E81636" w:rsidRDefault="00E81636" w:rsidP="00E81636">
      <w:pPr>
        <w:pStyle w:val="ListParagraph"/>
        <w:numPr>
          <w:ilvl w:val="0"/>
          <w:numId w:val="2"/>
        </w:numPr>
        <w:rPr>
          <w:rFonts w:asciiTheme="majorBidi" w:hAnsiTheme="majorBidi" w:cstheme="majorBidi"/>
          <w:sz w:val="24"/>
          <w:szCs w:val="24"/>
        </w:rPr>
      </w:pPr>
      <w:r w:rsidRPr="00E81636">
        <w:rPr>
          <w:rFonts w:asciiTheme="majorBidi" w:hAnsiTheme="majorBidi" w:cstheme="majorBidi"/>
          <w:sz w:val="24"/>
          <w:szCs w:val="24"/>
        </w:rPr>
        <w:t xml:space="preserve">Mycetoma is a common medical and health problem in many tropical. </w:t>
      </w:r>
    </w:p>
    <w:p w:rsidR="00EA0ABB" w:rsidRDefault="00EA0ABB" w:rsidP="00E81636">
      <w:pPr>
        <w:pStyle w:val="ListParagraph"/>
        <w:numPr>
          <w:ilvl w:val="0"/>
          <w:numId w:val="2"/>
        </w:numPr>
        <w:rPr>
          <w:rFonts w:asciiTheme="majorBidi" w:hAnsiTheme="majorBidi" w:cstheme="majorBidi"/>
          <w:sz w:val="24"/>
          <w:szCs w:val="24"/>
        </w:rPr>
      </w:pPr>
      <w:r w:rsidRPr="008F2A94">
        <w:rPr>
          <w:rFonts w:asciiTheme="majorBidi" w:hAnsiTheme="majorBidi" w:cstheme="majorBidi"/>
          <w:sz w:val="24"/>
          <w:szCs w:val="24"/>
        </w:rPr>
        <w:t>NO web application can be providing a solution to these points.</w:t>
      </w:r>
    </w:p>
    <w:p w:rsidR="008F48C3" w:rsidRDefault="008F48C3" w:rsidP="00EA0ABB">
      <w:pPr>
        <w:ind w:left="360"/>
        <w:rPr>
          <w:rFonts w:asciiTheme="majorBidi" w:hAnsiTheme="majorBidi" w:cstheme="majorBidi"/>
          <w:sz w:val="24"/>
          <w:szCs w:val="24"/>
        </w:rPr>
      </w:pPr>
    </w:p>
    <w:p w:rsidR="00EA0ABB" w:rsidRPr="00EA0ABB" w:rsidRDefault="00EA0ABB" w:rsidP="00EA0ABB">
      <w:pPr>
        <w:ind w:left="360"/>
        <w:rPr>
          <w:rFonts w:asciiTheme="majorBidi" w:hAnsiTheme="majorBidi" w:cstheme="majorBidi"/>
          <w:sz w:val="24"/>
          <w:szCs w:val="24"/>
        </w:rPr>
      </w:pPr>
    </w:p>
    <w:p w:rsidR="00AE02C8" w:rsidRDefault="00AE02C8" w:rsidP="00AE02C8">
      <w:pPr>
        <w:rPr>
          <w:rFonts w:asciiTheme="majorBidi" w:hAnsiTheme="majorBidi" w:cstheme="majorBidi"/>
          <w:sz w:val="24"/>
          <w:szCs w:val="24"/>
        </w:rPr>
      </w:pPr>
    </w:p>
    <w:p w:rsidR="003F428C" w:rsidRPr="00B1746D" w:rsidRDefault="00AE02C8" w:rsidP="008D30D2">
      <w:pPr>
        <w:rPr>
          <w:rFonts w:asciiTheme="majorBidi" w:hAnsiTheme="majorBidi" w:cstheme="majorBidi"/>
          <w:b/>
          <w:bCs/>
          <w:sz w:val="32"/>
          <w:szCs w:val="32"/>
        </w:rPr>
      </w:pPr>
      <w:r w:rsidRPr="007C7B73">
        <w:rPr>
          <w:rFonts w:asciiTheme="majorBidi" w:hAnsiTheme="majorBidi" w:cstheme="majorBidi"/>
          <w:b/>
          <w:bCs/>
          <w:sz w:val="32"/>
          <w:szCs w:val="32"/>
        </w:rPr>
        <w:t xml:space="preserve">1.3 </w:t>
      </w:r>
      <w:r w:rsidRPr="007C7B73">
        <w:rPr>
          <w:rFonts w:asciiTheme="majorBidi" w:hAnsiTheme="majorBidi" w:cstheme="majorBidi"/>
          <w:b/>
          <w:bCs/>
          <w:i/>
          <w:iCs/>
          <w:sz w:val="32"/>
          <w:szCs w:val="32"/>
        </w:rPr>
        <w:t xml:space="preserve">Objective </w:t>
      </w:r>
      <w:r w:rsidR="008D30D2">
        <w:rPr>
          <w:rFonts w:asciiTheme="majorBidi" w:hAnsiTheme="majorBidi" w:cstheme="majorBidi"/>
          <w:b/>
          <w:bCs/>
          <w:i/>
          <w:iCs/>
          <w:sz w:val="32"/>
          <w:szCs w:val="32"/>
        </w:rPr>
        <w:t>Statement</w:t>
      </w:r>
    </w:p>
    <w:p w:rsidR="00AE02C8" w:rsidRPr="00C43099" w:rsidRDefault="00AE02C8" w:rsidP="00AE02C8">
      <w:pPr>
        <w:rPr>
          <w:rFonts w:asciiTheme="majorBidi" w:hAnsiTheme="majorBidi" w:cstheme="majorBidi"/>
          <w:b/>
          <w:bCs/>
          <w:sz w:val="28"/>
          <w:szCs w:val="28"/>
        </w:rPr>
      </w:pPr>
      <w:r>
        <w:rPr>
          <w:rFonts w:asciiTheme="majorBidi" w:hAnsiTheme="majorBidi" w:cstheme="majorBidi"/>
          <w:b/>
          <w:bCs/>
          <w:sz w:val="28"/>
          <w:szCs w:val="28"/>
        </w:rPr>
        <w:t xml:space="preserve">1.3.1 General </w:t>
      </w:r>
      <w:r w:rsidRPr="00C43099">
        <w:rPr>
          <w:rFonts w:asciiTheme="majorBidi" w:hAnsiTheme="majorBidi" w:cstheme="majorBidi"/>
          <w:b/>
          <w:bCs/>
          <w:sz w:val="28"/>
          <w:szCs w:val="28"/>
        </w:rPr>
        <w:t xml:space="preserve">Objectives: - </w:t>
      </w:r>
    </w:p>
    <w:p w:rsidR="00125871" w:rsidRPr="00125871" w:rsidRDefault="00125871" w:rsidP="00125871">
      <w:pPr>
        <w:rPr>
          <w:rFonts w:asciiTheme="majorBidi" w:hAnsiTheme="majorBidi" w:cstheme="majorBidi"/>
          <w:sz w:val="24"/>
          <w:szCs w:val="24"/>
        </w:rPr>
      </w:pPr>
      <w:r w:rsidRPr="00125871">
        <w:rPr>
          <w:rFonts w:asciiTheme="majorBidi" w:hAnsiTheme="majorBidi" w:cstheme="majorBidi"/>
          <w:sz w:val="24"/>
          <w:szCs w:val="24"/>
        </w:rPr>
        <w:t>The mai</w:t>
      </w:r>
      <w:r w:rsidR="00E81636">
        <w:rPr>
          <w:rFonts w:asciiTheme="majorBidi" w:hAnsiTheme="majorBidi" w:cstheme="majorBidi"/>
          <w:sz w:val="24"/>
          <w:szCs w:val="24"/>
        </w:rPr>
        <w:t xml:space="preserve">n objective of the Mycetoma </w:t>
      </w:r>
      <w:r w:rsidR="002E6B91">
        <w:rPr>
          <w:rFonts w:asciiTheme="majorBidi" w:hAnsiTheme="majorBidi" w:cstheme="majorBidi"/>
          <w:sz w:val="24"/>
          <w:szCs w:val="24"/>
        </w:rPr>
        <w:t>Call center (MC</w:t>
      </w:r>
      <w:r w:rsidRPr="00125871">
        <w:rPr>
          <w:rFonts w:asciiTheme="majorBidi" w:hAnsiTheme="majorBidi" w:cstheme="majorBidi"/>
          <w:sz w:val="24"/>
          <w:szCs w:val="24"/>
        </w:rPr>
        <w:t xml:space="preserve">C) is to provide authenticated, quick medical and health advice to any person in need to help in the management of suspected mycetoma patients and support those on medical treatment. </w:t>
      </w:r>
    </w:p>
    <w:p w:rsidR="00AE02C8" w:rsidRPr="00C43099" w:rsidRDefault="00AE02C8" w:rsidP="00AE02C8">
      <w:pPr>
        <w:rPr>
          <w:b/>
          <w:bCs/>
          <w:sz w:val="28"/>
          <w:szCs w:val="28"/>
        </w:rPr>
      </w:pPr>
      <w:r>
        <w:rPr>
          <w:b/>
          <w:bCs/>
          <w:sz w:val="28"/>
          <w:szCs w:val="28"/>
        </w:rPr>
        <w:t>1.3.2</w:t>
      </w:r>
      <w:r w:rsidRPr="00C43099">
        <w:rPr>
          <w:b/>
          <w:bCs/>
          <w:sz w:val="28"/>
          <w:szCs w:val="28"/>
        </w:rPr>
        <w:t xml:space="preserve"> Specific objectives: - </w:t>
      </w:r>
    </w:p>
    <w:p w:rsidR="005D6912" w:rsidRPr="005D6912" w:rsidRDefault="00A8594E" w:rsidP="005D6912">
      <w:pPr>
        <w:rPr>
          <w:rFonts w:asciiTheme="majorBidi" w:hAnsiTheme="majorBidi" w:cstheme="majorBidi"/>
          <w:sz w:val="24"/>
          <w:szCs w:val="24"/>
        </w:rPr>
      </w:pPr>
      <w:r>
        <w:rPr>
          <w:rFonts w:asciiTheme="majorBidi" w:hAnsiTheme="majorBidi" w:cstheme="majorBidi"/>
          <w:sz w:val="24"/>
          <w:szCs w:val="24"/>
        </w:rPr>
        <w:t>The MC</w:t>
      </w:r>
      <w:r w:rsidR="005D6912" w:rsidRPr="005D6912">
        <w:rPr>
          <w:rFonts w:asciiTheme="majorBidi" w:hAnsiTheme="majorBidi" w:cstheme="majorBidi"/>
          <w:sz w:val="24"/>
          <w:szCs w:val="24"/>
        </w:rPr>
        <w:t>C can provide different services that include:</w:t>
      </w:r>
    </w:p>
    <w:p w:rsidR="005D6912" w:rsidRPr="005D6912" w:rsidRDefault="00B1746D" w:rsidP="008A0F14">
      <w:pPr>
        <w:numPr>
          <w:ilvl w:val="0"/>
          <w:numId w:val="7"/>
        </w:numPr>
        <w:rPr>
          <w:rFonts w:asciiTheme="majorBidi" w:hAnsiTheme="majorBidi" w:cstheme="majorBidi"/>
          <w:sz w:val="24"/>
          <w:szCs w:val="24"/>
        </w:rPr>
      </w:pPr>
      <w:r>
        <w:rPr>
          <w:rFonts w:asciiTheme="majorBidi" w:hAnsiTheme="majorBidi" w:cstheme="majorBidi"/>
          <w:sz w:val="24"/>
          <w:szCs w:val="24"/>
        </w:rPr>
        <w:t xml:space="preserve">To </w:t>
      </w:r>
      <w:r w:rsidR="00306681">
        <w:rPr>
          <w:rFonts w:asciiTheme="majorBidi" w:hAnsiTheme="majorBidi" w:cstheme="majorBidi"/>
          <w:sz w:val="24"/>
          <w:szCs w:val="24"/>
        </w:rPr>
        <w:t xml:space="preserve">design </w:t>
      </w:r>
      <w:r w:rsidR="008D30D2">
        <w:rPr>
          <w:rFonts w:asciiTheme="majorBidi" w:hAnsiTheme="majorBidi" w:cstheme="majorBidi"/>
          <w:sz w:val="24"/>
          <w:szCs w:val="24"/>
        </w:rPr>
        <w:t>modules</w:t>
      </w:r>
      <w:r>
        <w:rPr>
          <w:rFonts w:asciiTheme="majorBidi" w:hAnsiTheme="majorBidi" w:cstheme="majorBidi"/>
          <w:sz w:val="24"/>
          <w:szCs w:val="24"/>
        </w:rPr>
        <w:t xml:space="preserve"> </w:t>
      </w:r>
      <w:r w:rsidR="00306681">
        <w:rPr>
          <w:rFonts w:asciiTheme="majorBidi" w:hAnsiTheme="majorBidi" w:cstheme="majorBidi"/>
          <w:sz w:val="24"/>
          <w:szCs w:val="24"/>
        </w:rPr>
        <w:t xml:space="preserve">that allow communication between </w:t>
      </w:r>
      <w:r w:rsidR="00306681" w:rsidRPr="005D6912">
        <w:rPr>
          <w:rFonts w:asciiTheme="majorBidi" w:hAnsiTheme="majorBidi" w:cstheme="majorBidi"/>
          <w:sz w:val="24"/>
          <w:szCs w:val="24"/>
        </w:rPr>
        <w:t>patients</w:t>
      </w:r>
      <w:r w:rsidR="005D6912" w:rsidRPr="005D6912">
        <w:rPr>
          <w:rFonts w:asciiTheme="majorBidi" w:hAnsiTheme="majorBidi" w:cstheme="majorBidi"/>
          <w:sz w:val="24"/>
          <w:szCs w:val="24"/>
        </w:rPr>
        <w:t xml:space="preserve"> and rural hospitals through phone</w:t>
      </w:r>
      <w:r w:rsidR="005D6912">
        <w:rPr>
          <w:rFonts w:asciiTheme="majorBidi" w:hAnsiTheme="majorBidi" w:cstheme="majorBidi"/>
          <w:sz w:val="24"/>
          <w:szCs w:val="24"/>
        </w:rPr>
        <w:t>, Email</w:t>
      </w:r>
      <w:r w:rsidR="008D30D2">
        <w:rPr>
          <w:rFonts w:asciiTheme="majorBidi" w:hAnsiTheme="majorBidi" w:cstheme="majorBidi"/>
          <w:sz w:val="24"/>
          <w:szCs w:val="24"/>
        </w:rPr>
        <w:t>,</w:t>
      </w:r>
      <w:r w:rsidR="005D6912" w:rsidRPr="005D6912">
        <w:rPr>
          <w:rFonts w:asciiTheme="majorBidi" w:hAnsiTheme="majorBidi" w:cstheme="majorBidi"/>
          <w:sz w:val="24"/>
          <w:szCs w:val="24"/>
        </w:rPr>
        <w:t xml:space="preserve"> or videoconferencing.</w:t>
      </w:r>
    </w:p>
    <w:p w:rsidR="005D6912" w:rsidRDefault="00306681" w:rsidP="008A0F14">
      <w:pPr>
        <w:numPr>
          <w:ilvl w:val="0"/>
          <w:numId w:val="7"/>
        </w:numPr>
        <w:rPr>
          <w:rFonts w:asciiTheme="majorBidi" w:hAnsiTheme="majorBidi" w:cstheme="majorBidi"/>
          <w:sz w:val="24"/>
          <w:szCs w:val="24"/>
        </w:rPr>
      </w:pPr>
      <w:r>
        <w:rPr>
          <w:rFonts w:asciiTheme="majorBidi" w:hAnsiTheme="majorBidi" w:cstheme="majorBidi"/>
          <w:sz w:val="24"/>
          <w:szCs w:val="24"/>
        </w:rPr>
        <w:t xml:space="preserve">To develop a module </w:t>
      </w:r>
      <w:r w:rsidR="00EC4A5D">
        <w:rPr>
          <w:rFonts w:asciiTheme="majorBidi" w:hAnsiTheme="majorBidi" w:cstheme="majorBidi"/>
          <w:sz w:val="24"/>
          <w:szCs w:val="24"/>
        </w:rPr>
        <w:t>t</w:t>
      </w:r>
      <w:r w:rsidR="0030095F">
        <w:rPr>
          <w:rFonts w:asciiTheme="majorBidi" w:hAnsiTheme="majorBidi" w:cstheme="majorBidi"/>
          <w:sz w:val="24"/>
          <w:szCs w:val="24"/>
        </w:rPr>
        <w:t>elemedicine</w:t>
      </w:r>
      <w:r w:rsidR="005D6912" w:rsidRPr="005D6912">
        <w:rPr>
          <w:rFonts w:asciiTheme="majorBidi" w:hAnsiTheme="majorBidi" w:cstheme="majorBidi"/>
          <w:sz w:val="24"/>
          <w:szCs w:val="24"/>
        </w:rPr>
        <w:t xml:space="preserve"> for overseas patients through the internet and videoconferencing</w:t>
      </w:r>
      <w:r w:rsidR="005D6912" w:rsidRPr="005D6912">
        <w:rPr>
          <w:rFonts w:asciiTheme="majorBidi" w:hAnsiTheme="majorBidi" w:cstheme="majorBidi"/>
          <w:sz w:val="24"/>
          <w:szCs w:val="24"/>
          <w:rtl/>
        </w:rPr>
        <w:t>.</w:t>
      </w:r>
    </w:p>
    <w:p w:rsidR="00A57025" w:rsidRPr="005D6912" w:rsidRDefault="00A57025" w:rsidP="008A0F14">
      <w:pPr>
        <w:numPr>
          <w:ilvl w:val="0"/>
          <w:numId w:val="7"/>
        </w:numPr>
        <w:rPr>
          <w:rFonts w:asciiTheme="majorBidi" w:hAnsiTheme="majorBidi" w:cstheme="majorBidi"/>
          <w:sz w:val="24"/>
          <w:szCs w:val="24"/>
        </w:rPr>
      </w:pPr>
      <w:r w:rsidRPr="00A57025">
        <w:rPr>
          <w:rFonts w:asciiTheme="majorBidi" w:hAnsiTheme="majorBidi" w:cstheme="majorBidi"/>
          <w:sz w:val="24"/>
          <w:szCs w:val="24"/>
        </w:rPr>
        <w:t>Overseas patients can be intending to be treated at the MRC logistic support</w:t>
      </w:r>
    </w:p>
    <w:p w:rsidR="006B60B4" w:rsidRPr="007C7B73" w:rsidRDefault="006B60B4" w:rsidP="006B60B4">
      <w:pPr>
        <w:rPr>
          <w:rFonts w:asciiTheme="majorBidi" w:hAnsiTheme="majorBidi" w:cstheme="majorBidi"/>
          <w:b/>
          <w:bCs/>
          <w:sz w:val="32"/>
          <w:szCs w:val="32"/>
        </w:rPr>
      </w:pPr>
      <w:r w:rsidRPr="007C7B73">
        <w:rPr>
          <w:rFonts w:asciiTheme="majorBidi" w:hAnsiTheme="majorBidi" w:cstheme="majorBidi"/>
          <w:b/>
          <w:bCs/>
          <w:sz w:val="32"/>
          <w:szCs w:val="32"/>
        </w:rPr>
        <w:t>1.</w:t>
      </w:r>
      <w:r w:rsidRPr="007C7B73">
        <w:rPr>
          <w:rFonts w:asciiTheme="majorBidi" w:hAnsiTheme="majorBidi" w:cstheme="majorBidi"/>
          <w:b/>
          <w:bCs/>
          <w:i/>
          <w:iCs/>
          <w:sz w:val="32"/>
          <w:szCs w:val="32"/>
        </w:rPr>
        <w:t>4 Significance of the project: -</w:t>
      </w:r>
      <w:r w:rsidRPr="007C7B73">
        <w:rPr>
          <w:rFonts w:asciiTheme="majorBidi" w:hAnsiTheme="majorBidi" w:cstheme="majorBidi"/>
          <w:b/>
          <w:bCs/>
          <w:sz w:val="32"/>
          <w:szCs w:val="32"/>
        </w:rPr>
        <w:t xml:space="preserve"> </w:t>
      </w:r>
    </w:p>
    <w:p w:rsidR="006B60B4" w:rsidRPr="00C43099" w:rsidRDefault="00291C1C" w:rsidP="006B60B4">
      <w:pPr>
        <w:rPr>
          <w:rFonts w:asciiTheme="majorBidi" w:hAnsiTheme="majorBidi" w:cstheme="majorBidi"/>
          <w:sz w:val="24"/>
          <w:szCs w:val="24"/>
        </w:rPr>
      </w:pPr>
      <w:r w:rsidRPr="00291C1C">
        <w:rPr>
          <w:rFonts w:asciiTheme="majorBidi" w:hAnsiTheme="majorBidi" w:cstheme="majorBidi"/>
          <w:sz w:val="24"/>
          <w:szCs w:val="24"/>
        </w:rPr>
        <w:t>For the patients, the project provides them with their needed solutions based on previous objectives</w:t>
      </w:r>
      <w:r w:rsidR="006B60B4" w:rsidRPr="00C43099">
        <w:rPr>
          <w:rFonts w:asciiTheme="majorBidi" w:hAnsiTheme="majorBidi" w:cstheme="majorBidi"/>
          <w:sz w:val="24"/>
          <w:szCs w:val="24"/>
        </w:rPr>
        <w:t xml:space="preserve">. </w:t>
      </w:r>
    </w:p>
    <w:p w:rsidR="00F17798" w:rsidRDefault="00F17798" w:rsidP="000F77B8">
      <w:pPr>
        <w:rPr>
          <w:rFonts w:asciiTheme="majorBidi" w:hAnsiTheme="majorBidi" w:cstheme="majorBidi"/>
          <w:sz w:val="24"/>
          <w:szCs w:val="24"/>
        </w:rPr>
      </w:pPr>
      <w:r w:rsidRPr="00F17798">
        <w:rPr>
          <w:rFonts w:asciiTheme="majorBidi" w:hAnsiTheme="majorBidi" w:cstheme="majorBidi"/>
          <w:sz w:val="24"/>
          <w:szCs w:val="24"/>
        </w:rPr>
        <w:t>And for the Myce</w:t>
      </w:r>
      <w:r w:rsidR="00354A6D">
        <w:rPr>
          <w:rFonts w:asciiTheme="majorBidi" w:hAnsiTheme="majorBidi" w:cstheme="majorBidi"/>
          <w:sz w:val="24"/>
          <w:szCs w:val="24"/>
        </w:rPr>
        <w:t xml:space="preserve">toma </w:t>
      </w:r>
      <w:r w:rsidR="002E6B91">
        <w:rPr>
          <w:rFonts w:asciiTheme="majorBidi" w:hAnsiTheme="majorBidi" w:cstheme="majorBidi"/>
          <w:sz w:val="24"/>
          <w:szCs w:val="24"/>
        </w:rPr>
        <w:t>Call center</w:t>
      </w:r>
      <w:r w:rsidRPr="00F17798">
        <w:rPr>
          <w:rFonts w:asciiTheme="majorBidi" w:hAnsiTheme="majorBidi" w:cstheme="majorBidi"/>
          <w:sz w:val="24"/>
          <w:szCs w:val="24"/>
        </w:rPr>
        <w:t xml:space="preserve">, the application project will be a direct linker to the patient. </w:t>
      </w:r>
    </w:p>
    <w:p w:rsidR="000F77B8" w:rsidRDefault="00150E5F" w:rsidP="000F77B8">
      <w:pPr>
        <w:rPr>
          <w:rFonts w:asciiTheme="majorBidi" w:hAnsiTheme="majorBidi" w:cstheme="majorBidi"/>
          <w:sz w:val="36"/>
          <w:szCs w:val="36"/>
        </w:rPr>
      </w:pPr>
      <w:r w:rsidRPr="00150E5F">
        <w:rPr>
          <w:rFonts w:asciiTheme="majorBidi" w:hAnsiTheme="majorBidi" w:cstheme="majorBidi"/>
          <w:sz w:val="24"/>
          <w:szCs w:val="24"/>
        </w:rPr>
        <w:t>For the doctors, the project gives them full knowledge and experience on how to solve problems. And researcher can benefit from this project based on the previous studies.</w:t>
      </w:r>
      <w:r w:rsidR="000F77B8" w:rsidRPr="008B6D66">
        <w:rPr>
          <w:rFonts w:asciiTheme="majorBidi" w:hAnsiTheme="majorBidi" w:cstheme="majorBidi"/>
          <w:sz w:val="36"/>
          <w:szCs w:val="36"/>
        </w:rPr>
        <w:t xml:space="preserve"> </w:t>
      </w:r>
    </w:p>
    <w:p w:rsidR="009B586E" w:rsidRDefault="009B586E" w:rsidP="000F77B8">
      <w:pPr>
        <w:rPr>
          <w:rFonts w:asciiTheme="majorBidi" w:hAnsiTheme="majorBidi" w:cstheme="majorBidi"/>
          <w:sz w:val="36"/>
          <w:szCs w:val="36"/>
        </w:rPr>
      </w:pPr>
    </w:p>
    <w:p w:rsidR="009B586E" w:rsidRDefault="009B586E" w:rsidP="000F77B8">
      <w:pPr>
        <w:rPr>
          <w:rFonts w:asciiTheme="majorBidi" w:hAnsiTheme="majorBidi" w:cstheme="majorBidi"/>
          <w:sz w:val="36"/>
          <w:szCs w:val="36"/>
        </w:rPr>
      </w:pPr>
    </w:p>
    <w:p w:rsidR="009B586E" w:rsidRDefault="009B586E" w:rsidP="000F77B8">
      <w:pPr>
        <w:rPr>
          <w:rFonts w:asciiTheme="majorBidi" w:hAnsiTheme="majorBidi" w:cstheme="majorBidi"/>
          <w:sz w:val="36"/>
          <w:szCs w:val="36"/>
        </w:rPr>
      </w:pPr>
    </w:p>
    <w:p w:rsidR="009B586E" w:rsidRDefault="009B586E" w:rsidP="000F77B8">
      <w:pPr>
        <w:rPr>
          <w:rFonts w:asciiTheme="majorBidi" w:hAnsiTheme="majorBidi" w:cstheme="majorBidi"/>
          <w:sz w:val="36"/>
          <w:szCs w:val="36"/>
        </w:rPr>
      </w:pPr>
    </w:p>
    <w:p w:rsidR="009B586E" w:rsidRDefault="009B586E" w:rsidP="000F77B8">
      <w:pPr>
        <w:rPr>
          <w:rFonts w:asciiTheme="majorBidi" w:hAnsiTheme="majorBidi" w:cstheme="majorBidi"/>
          <w:sz w:val="36"/>
          <w:szCs w:val="36"/>
        </w:rPr>
      </w:pPr>
    </w:p>
    <w:p w:rsidR="009B586E" w:rsidRDefault="009B586E" w:rsidP="000F77B8">
      <w:pPr>
        <w:rPr>
          <w:rFonts w:asciiTheme="majorBidi" w:hAnsiTheme="majorBidi" w:cstheme="majorBidi"/>
          <w:sz w:val="36"/>
          <w:szCs w:val="36"/>
        </w:rPr>
      </w:pPr>
    </w:p>
    <w:p w:rsidR="009B586E" w:rsidRDefault="009B586E" w:rsidP="000F77B8">
      <w:pPr>
        <w:rPr>
          <w:rFonts w:asciiTheme="majorBidi" w:hAnsiTheme="majorBidi" w:cstheme="majorBidi"/>
          <w:sz w:val="36"/>
          <w:szCs w:val="36"/>
        </w:rPr>
      </w:pPr>
    </w:p>
    <w:p w:rsidR="009B586E" w:rsidRPr="00730E35" w:rsidRDefault="009B586E" w:rsidP="000F77B8">
      <w:pPr>
        <w:rPr>
          <w:rFonts w:asciiTheme="majorBidi" w:hAnsiTheme="majorBidi" w:cstheme="majorBidi"/>
          <w:sz w:val="36"/>
          <w:szCs w:val="36"/>
        </w:rPr>
      </w:pPr>
    </w:p>
    <w:p w:rsidR="000F77B8" w:rsidRPr="00CD35EF" w:rsidRDefault="000F77B8" w:rsidP="000F77B8">
      <w:pPr>
        <w:rPr>
          <w:rFonts w:asciiTheme="majorBidi" w:hAnsiTheme="majorBidi" w:cstheme="majorBidi"/>
          <w:sz w:val="32"/>
          <w:szCs w:val="32"/>
        </w:rPr>
      </w:pPr>
      <w:r w:rsidRPr="00C43099">
        <w:rPr>
          <w:rFonts w:asciiTheme="majorBidi" w:hAnsiTheme="majorBidi" w:cstheme="majorBidi"/>
          <w:b/>
          <w:bCs/>
          <w:sz w:val="28"/>
          <w:szCs w:val="28"/>
        </w:rPr>
        <w:lastRenderedPageBreak/>
        <w:t>1-</w:t>
      </w:r>
      <w:r w:rsidRPr="00D25AA9">
        <w:rPr>
          <w:rFonts w:asciiTheme="majorBidi" w:hAnsiTheme="majorBidi" w:cstheme="majorBidi"/>
          <w:b/>
          <w:bCs/>
          <w:i/>
          <w:iCs/>
          <w:sz w:val="32"/>
          <w:szCs w:val="32"/>
        </w:rPr>
        <w:t>5   Scope and Limitations:</w:t>
      </w:r>
      <w:r w:rsidRPr="00C43099">
        <w:rPr>
          <w:rFonts w:asciiTheme="majorBidi" w:hAnsiTheme="majorBidi" w:cstheme="majorBidi"/>
          <w:b/>
          <w:bCs/>
          <w:sz w:val="28"/>
          <w:szCs w:val="28"/>
        </w:rPr>
        <w:t xml:space="preserve"> -</w:t>
      </w:r>
    </w:p>
    <w:p w:rsidR="000F77B8" w:rsidRPr="00C43099" w:rsidRDefault="000F77B8" w:rsidP="000F77B8">
      <w:pPr>
        <w:rPr>
          <w:rFonts w:asciiTheme="majorBidi" w:hAnsiTheme="majorBidi" w:cstheme="majorBidi"/>
          <w:b/>
          <w:bCs/>
          <w:sz w:val="28"/>
          <w:szCs w:val="28"/>
        </w:rPr>
      </w:pPr>
      <w:r>
        <w:rPr>
          <w:rFonts w:asciiTheme="majorBidi" w:hAnsiTheme="majorBidi" w:cstheme="majorBidi"/>
          <w:b/>
          <w:bCs/>
          <w:sz w:val="28"/>
          <w:szCs w:val="28"/>
        </w:rPr>
        <w:t xml:space="preserve">1.5.1 </w:t>
      </w:r>
      <w:r w:rsidRPr="00C43099">
        <w:rPr>
          <w:rFonts w:asciiTheme="majorBidi" w:hAnsiTheme="majorBidi" w:cstheme="majorBidi"/>
          <w:b/>
          <w:bCs/>
          <w:sz w:val="28"/>
          <w:szCs w:val="28"/>
        </w:rPr>
        <w:t xml:space="preserve">Scope: - </w:t>
      </w:r>
    </w:p>
    <w:p w:rsidR="000F77B8" w:rsidRDefault="0051406C" w:rsidP="00485989">
      <w:pPr>
        <w:rPr>
          <w:rFonts w:asciiTheme="majorBidi" w:hAnsiTheme="majorBidi" w:cstheme="majorBidi"/>
          <w:sz w:val="24"/>
          <w:szCs w:val="24"/>
        </w:rPr>
      </w:pPr>
      <w:r>
        <w:rPr>
          <w:rFonts w:asciiTheme="majorBidi" w:hAnsiTheme="majorBidi" w:cstheme="majorBidi"/>
          <w:sz w:val="24"/>
          <w:szCs w:val="24"/>
        </w:rPr>
        <w:t>F</w:t>
      </w:r>
      <w:r w:rsidR="000F77B8" w:rsidRPr="00D25AA9">
        <w:rPr>
          <w:rFonts w:asciiTheme="majorBidi" w:hAnsiTheme="majorBidi" w:cstheme="majorBidi"/>
          <w:sz w:val="24"/>
          <w:szCs w:val="24"/>
        </w:rPr>
        <w:t xml:space="preserve">or both </w:t>
      </w:r>
      <w:r w:rsidR="003D1C46" w:rsidRPr="00D25AA9">
        <w:rPr>
          <w:rFonts w:asciiTheme="majorBidi" w:hAnsiTheme="majorBidi" w:cstheme="majorBidi"/>
          <w:sz w:val="24"/>
          <w:szCs w:val="24"/>
        </w:rPr>
        <w:t xml:space="preserve">Mycetoma </w:t>
      </w:r>
      <w:r w:rsidR="002E6B91">
        <w:rPr>
          <w:rFonts w:asciiTheme="majorBidi" w:hAnsiTheme="majorBidi" w:cstheme="majorBidi"/>
          <w:sz w:val="24"/>
          <w:szCs w:val="24"/>
        </w:rPr>
        <w:t>Call center</w:t>
      </w:r>
      <w:r w:rsidR="003D1C46" w:rsidRPr="00D25AA9">
        <w:rPr>
          <w:rFonts w:asciiTheme="majorBidi" w:hAnsiTheme="majorBidi" w:cstheme="majorBidi"/>
          <w:sz w:val="24"/>
          <w:szCs w:val="24"/>
        </w:rPr>
        <w:t>s doctors</w:t>
      </w:r>
      <w:r w:rsidR="000F77B8" w:rsidRPr="00D25AA9">
        <w:rPr>
          <w:rFonts w:asciiTheme="majorBidi" w:hAnsiTheme="majorBidi" w:cstheme="majorBidi"/>
          <w:sz w:val="24"/>
          <w:szCs w:val="24"/>
        </w:rPr>
        <w:t xml:space="preserve"> and </w:t>
      </w:r>
      <w:r w:rsidR="003D1C46" w:rsidRPr="00D25AA9">
        <w:rPr>
          <w:rFonts w:asciiTheme="majorBidi" w:hAnsiTheme="majorBidi" w:cstheme="majorBidi"/>
          <w:sz w:val="24"/>
          <w:szCs w:val="24"/>
        </w:rPr>
        <w:t>Patients</w:t>
      </w:r>
      <w:r w:rsidR="00143356">
        <w:rPr>
          <w:rFonts w:asciiTheme="majorBidi" w:hAnsiTheme="majorBidi" w:cstheme="majorBidi"/>
          <w:sz w:val="24"/>
          <w:szCs w:val="24"/>
        </w:rPr>
        <w:t>, services include:</w:t>
      </w:r>
    </w:p>
    <w:p w:rsidR="00F714E0" w:rsidRDefault="00F714E0" w:rsidP="000F77B8">
      <w:pPr>
        <w:rPr>
          <w:rFonts w:asciiTheme="majorBidi" w:hAnsiTheme="majorBidi" w:cstheme="majorBidi"/>
          <w:sz w:val="24"/>
          <w:szCs w:val="24"/>
        </w:rPr>
      </w:pPr>
      <w:r>
        <w:rPr>
          <w:rFonts w:asciiTheme="majorBidi" w:hAnsiTheme="majorBidi" w:cstheme="majorBidi"/>
          <w:sz w:val="24"/>
          <w:szCs w:val="24"/>
        </w:rPr>
        <w:t xml:space="preserve">Registration: </w:t>
      </w:r>
    </w:p>
    <w:p w:rsidR="00F714E0" w:rsidRDefault="00F714E0" w:rsidP="000F77B8">
      <w:pPr>
        <w:rPr>
          <w:rFonts w:asciiTheme="majorBidi" w:hAnsiTheme="majorBidi" w:cstheme="majorBidi"/>
          <w:sz w:val="24"/>
          <w:szCs w:val="24"/>
        </w:rPr>
      </w:pPr>
      <w:r>
        <w:rPr>
          <w:rFonts w:asciiTheme="majorBidi" w:hAnsiTheme="majorBidi" w:cstheme="majorBidi"/>
          <w:sz w:val="24"/>
          <w:szCs w:val="24"/>
        </w:rPr>
        <w:t>Login:</w:t>
      </w:r>
    </w:p>
    <w:p w:rsidR="00F714E0" w:rsidRDefault="00F714E0" w:rsidP="000F77B8">
      <w:pPr>
        <w:rPr>
          <w:rFonts w:asciiTheme="majorBidi" w:hAnsiTheme="majorBidi" w:cstheme="majorBidi"/>
          <w:sz w:val="24"/>
          <w:szCs w:val="24"/>
        </w:rPr>
      </w:pPr>
      <w:r>
        <w:rPr>
          <w:rFonts w:asciiTheme="majorBidi" w:hAnsiTheme="majorBidi" w:cstheme="majorBidi"/>
          <w:sz w:val="24"/>
          <w:szCs w:val="24"/>
        </w:rPr>
        <w:t>Video call:</w:t>
      </w:r>
    </w:p>
    <w:p w:rsidR="00F714E0" w:rsidRDefault="00F714E0" w:rsidP="000F77B8">
      <w:pPr>
        <w:rPr>
          <w:rFonts w:asciiTheme="majorBidi" w:hAnsiTheme="majorBidi" w:cstheme="majorBidi"/>
          <w:sz w:val="24"/>
          <w:szCs w:val="24"/>
        </w:rPr>
      </w:pPr>
      <w:r>
        <w:rPr>
          <w:rFonts w:asciiTheme="majorBidi" w:hAnsiTheme="majorBidi" w:cstheme="majorBidi"/>
          <w:sz w:val="24"/>
          <w:szCs w:val="24"/>
        </w:rPr>
        <w:t>Teleconsultation:</w:t>
      </w:r>
    </w:p>
    <w:p w:rsidR="00F714E0" w:rsidRDefault="00F714E0" w:rsidP="000F77B8">
      <w:pPr>
        <w:rPr>
          <w:rFonts w:asciiTheme="majorBidi" w:hAnsiTheme="majorBidi" w:cstheme="majorBidi"/>
          <w:sz w:val="24"/>
          <w:szCs w:val="24"/>
        </w:rPr>
      </w:pPr>
      <w:r>
        <w:rPr>
          <w:rFonts w:asciiTheme="majorBidi" w:hAnsiTheme="majorBidi" w:cstheme="majorBidi"/>
          <w:sz w:val="24"/>
          <w:szCs w:val="24"/>
        </w:rPr>
        <w:t>Appointment:</w:t>
      </w:r>
    </w:p>
    <w:p w:rsidR="00F714E0" w:rsidRDefault="00F714E0" w:rsidP="000F77B8">
      <w:pPr>
        <w:rPr>
          <w:rFonts w:asciiTheme="majorBidi" w:hAnsiTheme="majorBidi" w:cstheme="majorBidi"/>
          <w:sz w:val="24"/>
          <w:szCs w:val="24"/>
        </w:rPr>
      </w:pPr>
      <w:r>
        <w:rPr>
          <w:rFonts w:asciiTheme="majorBidi" w:hAnsiTheme="majorBidi" w:cstheme="majorBidi"/>
          <w:sz w:val="24"/>
          <w:szCs w:val="24"/>
        </w:rPr>
        <w:t xml:space="preserve">Accept/Reject appointment: </w:t>
      </w:r>
    </w:p>
    <w:p w:rsidR="00F714E0" w:rsidRPr="00D25AA9" w:rsidRDefault="00F714E0" w:rsidP="000F77B8">
      <w:pPr>
        <w:rPr>
          <w:rFonts w:asciiTheme="majorBidi" w:hAnsiTheme="majorBidi" w:cstheme="majorBidi"/>
          <w:sz w:val="24"/>
          <w:szCs w:val="24"/>
        </w:rPr>
      </w:pPr>
      <w:r>
        <w:rPr>
          <w:rFonts w:asciiTheme="majorBidi" w:hAnsiTheme="majorBidi" w:cstheme="majorBidi"/>
          <w:sz w:val="24"/>
          <w:szCs w:val="24"/>
        </w:rPr>
        <w:t xml:space="preserve">Diagnosis patents </w:t>
      </w:r>
    </w:p>
    <w:p w:rsidR="00126026" w:rsidRDefault="00D6638B" w:rsidP="00D80774">
      <w:pPr>
        <w:rPr>
          <w:rFonts w:asciiTheme="majorBidi" w:hAnsiTheme="majorBidi" w:cstheme="majorBidi"/>
          <w:sz w:val="24"/>
          <w:szCs w:val="24"/>
        </w:rPr>
      </w:pPr>
      <w:r>
        <w:rPr>
          <w:rFonts w:asciiTheme="majorBidi" w:hAnsiTheme="majorBidi" w:cstheme="majorBidi"/>
          <w:sz w:val="24"/>
          <w:szCs w:val="24"/>
        </w:rPr>
        <w:t>Delete</w:t>
      </w:r>
      <w:r w:rsidR="009970DA">
        <w:rPr>
          <w:rFonts w:asciiTheme="majorBidi" w:hAnsiTheme="majorBidi" w:cstheme="majorBidi"/>
          <w:sz w:val="24"/>
          <w:szCs w:val="24"/>
        </w:rPr>
        <w:t xml:space="preserve"> U</w:t>
      </w:r>
      <w:r w:rsidR="006243CE">
        <w:rPr>
          <w:rFonts w:asciiTheme="majorBidi" w:hAnsiTheme="majorBidi" w:cstheme="majorBidi"/>
          <w:sz w:val="24"/>
          <w:szCs w:val="24"/>
        </w:rPr>
        <w:t>pdate, A</w:t>
      </w:r>
      <w:r w:rsidR="009970DA">
        <w:rPr>
          <w:rFonts w:asciiTheme="majorBidi" w:hAnsiTheme="majorBidi" w:cstheme="majorBidi"/>
          <w:sz w:val="24"/>
          <w:szCs w:val="24"/>
        </w:rPr>
        <w:t>dd, U</w:t>
      </w:r>
      <w:r w:rsidR="000F77B8" w:rsidRPr="00D25AA9">
        <w:rPr>
          <w:rFonts w:asciiTheme="majorBidi" w:hAnsiTheme="majorBidi" w:cstheme="majorBidi"/>
          <w:sz w:val="24"/>
          <w:szCs w:val="24"/>
        </w:rPr>
        <w:t xml:space="preserve">pload, </w:t>
      </w:r>
      <w:r w:rsidR="001149BC">
        <w:rPr>
          <w:rFonts w:asciiTheme="majorBidi" w:hAnsiTheme="majorBidi" w:cstheme="majorBidi"/>
          <w:sz w:val="24"/>
          <w:szCs w:val="24"/>
        </w:rPr>
        <w:t xml:space="preserve">and </w:t>
      </w:r>
      <w:r w:rsidR="009970DA">
        <w:rPr>
          <w:rFonts w:asciiTheme="majorBidi" w:hAnsiTheme="majorBidi" w:cstheme="majorBidi"/>
          <w:sz w:val="24"/>
          <w:szCs w:val="24"/>
        </w:rPr>
        <w:t>Data diagnosis</w:t>
      </w:r>
      <w:r w:rsidR="00126026">
        <w:rPr>
          <w:rFonts w:asciiTheme="majorBidi" w:hAnsiTheme="majorBidi" w:cstheme="majorBidi"/>
          <w:sz w:val="24"/>
          <w:szCs w:val="24"/>
        </w:rPr>
        <w:t>.</w:t>
      </w:r>
    </w:p>
    <w:p w:rsidR="000F77B8" w:rsidRPr="00D25AA9" w:rsidRDefault="00310D21" w:rsidP="008A0F14">
      <w:pPr>
        <w:rPr>
          <w:rFonts w:asciiTheme="majorBidi" w:hAnsiTheme="majorBidi" w:cstheme="majorBidi"/>
          <w:sz w:val="24"/>
          <w:szCs w:val="24"/>
        </w:rPr>
      </w:pPr>
      <w:r w:rsidRPr="00D25AA9">
        <w:rPr>
          <w:rFonts w:asciiTheme="majorBidi" w:hAnsiTheme="majorBidi" w:cstheme="majorBidi"/>
          <w:sz w:val="24"/>
          <w:szCs w:val="24"/>
        </w:rPr>
        <w:t>Patient</w:t>
      </w:r>
      <w:r w:rsidR="006D63F2">
        <w:rPr>
          <w:rFonts w:asciiTheme="majorBidi" w:hAnsiTheme="majorBidi" w:cstheme="majorBidi"/>
          <w:sz w:val="24"/>
          <w:szCs w:val="24"/>
        </w:rPr>
        <w:t>s</w:t>
      </w:r>
      <w:r w:rsidR="000F77B8" w:rsidRPr="00D25AA9">
        <w:rPr>
          <w:rFonts w:asciiTheme="majorBidi" w:hAnsiTheme="majorBidi" w:cstheme="majorBidi"/>
          <w:sz w:val="24"/>
          <w:szCs w:val="24"/>
        </w:rPr>
        <w:t xml:space="preserve"> can use the system t</w:t>
      </w:r>
      <w:r w:rsidR="006D63F2">
        <w:rPr>
          <w:rFonts w:asciiTheme="majorBidi" w:hAnsiTheme="majorBidi" w:cstheme="majorBidi"/>
          <w:sz w:val="24"/>
          <w:szCs w:val="24"/>
        </w:rPr>
        <w:t xml:space="preserve">o find, view, and select </w:t>
      </w:r>
      <w:r w:rsidRPr="00D25AA9">
        <w:rPr>
          <w:rFonts w:asciiTheme="majorBidi" w:hAnsiTheme="majorBidi" w:cstheme="majorBidi"/>
          <w:sz w:val="24"/>
          <w:szCs w:val="24"/>
        </w:rPr>
        <w:t>different types of doctors or medical</w:t>
      </w:r>
      <w:r w:rsidR="000F77B8" w:rsidRPr="00D25AA9">
        <w:rPr>
          <w:rFonts w:asciiTheme="majorBidi" w:hAnsiTheme="majorBidi" w:cstheme="majorBidi"/>
          <w:sz w:val="24"/>
          <w:szCs w:val="24"/>
        </w:rPr>
        <w:t xml:space="preserve">. Feedback to </w:t>
      </w:r>
      <w:r w:rsidRPr="00D25AA9">
        <w:rPr>
          <w:rFonts w:asciiTheme="majorBidi" w:hAnsiTheme="majorBidi" w:cstheme="majorBidi"/>
          <w:sz w:val="24"/>
          <w:szCs w:val="24"/>
        </w:rPr>
        <w:t>call stuff</w:t>
      </w:r>
      <w:r w:rsidR="000F77B8" w:rsidRPr="00D25AA9">
        <w:rPr>
          <w:rFonts w:asciiTheme="majorBidi" w:hAnsiTheme="majorBidi" w:cstheme="majorBidi"/>
          <w:sz w:val="24"/>
          <w:szCs w:val="24"/>
        </w:rPr>
        <w:t xml:space="preserve">. </w:t>
      </w:r>
    </w:p>
    <w:p w:rsidR="000F77B8" w:rsidRPr="00D25AA9" w:rsidRDefault="000F77B8" w:rsidP="000F77B8">
      <w:pPr>
        <w:rPr>
          <w:rFonts w:asciiTheme="majorBidi" w:hAnsiTheme="majorBidi" w:cstheme="majorBidi"/>
          <w:sz w:val="24"/>
          <w:szCs w:val="24"/>
        </w:rPr>
      </w:pPr>
      <w:r w:rsidRPr="00D25AA9">
        <w:rPr>
          <w:rFonts w:asciiTheme="majorBidi" w:hAnsiTheme="majorBidi" w:cstheme="majorBidi"/>
          <w:sz w:val="24"/>
          <w:szCs w:val="24"/>
        </w:rPr>
        <w:t xml:space="preserve">Report Generation for Admin. </w:t>
      </w:r>
    </w:p>
    <w:p w:rsidR="000F77B8" w:rsidRPr="00C43099" w:rsidRDefault="000F77B8" w:rsidP="000F77B8">
      <w:pPr>
        <w:rPr>
          <w:rFonts w:asciiTheme="majorBidi" w:hAnsiTheme="majorBidi" w:cstheme="majorBidi"/>
          <w:sz w:val="28"/>
          <w:szCs w:val="28"/>
        </w:rPr>
      </w:pPr>
    </w:p>
    <w:p w:rsidR="00F714E0" w:rsidRPr="00C43099" w:rsidRDefault="000F77B8" w:rsidP="00F714E0">
      <w:pPr>
        <w:rPr>
          <w:rFonts w:asciiTheme="majorBidi" w:hAnsiTheme="majorBidi" w:cstheme="majorBidi"/>
          <w:b/>
          <w:bCs/>
          <w:sz w:val="28"/>
          <w:szCs w:val="28"/>
        </w:rPr>
      </w:pPr>
      <w:r>
        <w:rPr>
          <w:rFonts w:asciiTheme="majorBidi" w:hAnsiTheme="majorBidi" w:cstheme="majorBidi"/>
          <w:b/>
          <w:bCs/>
          <w:sz w:val="28"/>
          <w:szCs w:val="28"/>
        </w:rPr>
        <w:t>1.5.2 Limitations</w:t>
      </w:r>
    </w:p>
    <w:p w:rsidR="000F77B8" w:rsidRPr="00C43099" w:rsidRDefault="000F77B8" w:rsidP="000F77B8">
      <w:pPr>
        <w:rPr>
          <w:rFonts w:asciiTheme="majorBidi" w:hAnsiTheme="majorBidi" w:cstheme="majorBidi"/>
          <w:sz w:val="24"/>
          <w:szCs w:val="24"/>
        </w:rPr>
      </w:pPr>
      <w:r w:rsidRPr="00C43099">
        <w:rPr>
          <w:rFonts w:asciiTheme="majorBidi" w:hAnsiTheme="majorBidi" w:cstheme="majorBidi"/>
          <w:sz w:val="24"/>
          <w:szCs w:val="24"/>
        </w:rPr>
        <w:t xml:space="preserve">The Application will not support online payment. </w:t>
      </w:r>
    </w:p>
    <w:p w:rsidR="006B60B4" w:rsidRPr="008D30D2" w:rsidRDefault="000F77B8" w:rsidP="008D30D2">
      <w:pPr>
        <w:rPr>
          <w:rFonts w:asciiTheme="majorBidi" w:hAnsiTheme="majorBidi" w:cstheme="majorBidi"/>
          <w:sz w:val="24"/>
          <w:szCs w:val="24"/>
        </w:rPr>
      </w:pPr>
      <w:r w:rsidRPr="00C43099">
        <w:rPr>
          <w:rFonts w:asciiTheme="majorBidi" w:hAnsiTheme="majorBidi" w:cstheme="majorBidi"/>
          <w:sz w:val="24"/>
          <w:szCs w:val="24"/>
        </w:rPr>
        <w:t>The Applica</w:t>
      </w:r>
      <w:r w:rsidR="00F714E0">
        <w:rPr>
          <w:rFonts w:asciiTheme="majorBidi" w:hAnsiTheme="majorBidi" w:cstheme="majorBidi"/>
          <w:sz w:val="24"/>
          <w:szCs w:val="24"/>
        </w:rPr>
        <w:t xml:space="preserve">tion will work only with </w:t>
      </w:r>
      <w:r w:rsidR="00C55BC2">
        <w:rPr>
          <w:rFonts w:asciiTheme="majorBidi" w:hAnsiTheme="majorBidi" w:cstheme="majorBidi"/>
          <w:sz w:val="24"/>
          <w:szCs w:val="24"/>
        </w:rPr>
        <w:t>(</w:t>
      </w:r>
      <w:r w:rsidR="00C31ECC">
        <w:rPr>
          <w:rFonts w:asciiTheme="majorBidi" w:hAnsiTheme="majorBidi" w:cstheme="majorBidi"/>
          <w:sz w:val="24"/>
          <w:szCs w:val="24"/>
        </w:rPr>
        <w:t>MRC</w:t>
      </w:r>
      <w:bookmarkStart w:id="0" w:name="_GoBack"/>
      <w:bookmarkEnd w:id="0"/>
      <w:r w:rsidR="00C55BC2">
        <w:rPr>
          <w:rFonts w:asciiTheme="majorBidi" w:hAnsiTheme="majorBidi" w:cstheme="majorBidi"/>
          <w:sz w:val="24"/>
          <w:szCs w:val="24"/>
        </w:rPr>
        <w:t>)</w:t>
      </w:r>
      <w:r w:rsidR="008D30D2">
        <w:rPr>
          <w:rFonts w:asciiTheme="majorBidi" w:hAnsiTheme="majorBidi" w:cstheme="majorBidi"/>
          <w:sz w:val="24"/>
          <w:szCs w:val="24"/>
        </w:rPr>
        <w:t>.</w:t>
      </w:r>
    </w:p>
    <w:sectPr w:rsidR="006B60B4" w:rsidRPr="008D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5C5C"/>
    <w:multiLevelType w:val="multilevel"/>
    <w:tmpl w:val="1F2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22774"/>
    <w:multiLevelType w:val="hybridMultilevel"/>
    <w:tmpl w:val="BB86B914"/>
    <w:lvl w:ilvl="0" w:tplc="34564C78">
      <w:start w:val="6"/>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E4D14"/>
    <w:multiLevelType w:val="hybridMultilevel"/>
    <w:tmpl w:val="A0F8DF5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3FD3"/>
    <w:multiLevelType w:val="hybridMultilevel"/>
    <w:tmpl w:val="FE6AAC08"/>
    <w:lvl w:ilvl="0" w:tplc="34564C7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C0045"/>
    <w:multiLevelType w:val="hybridMultilevel"/>
    <w:tmpl w:val="F79005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71029"/>
    <w:multiLevelType w:val="hybridMultilevel"/>
    <w:tmpl w:val="2D50C148"/>
    <w:lvl w:ilvl="0" w:tplc="2EFAB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7540D"/>
    <w:multiLevelType w:val="multilevel"/>
    <w:tmpl w:val="60307312"/>
    <w:lvl w:ilvl="0">
      <w:start w:val="1"/>
      <w:numFmt w:val="decimal"/>
      <w:lvlText w:val="%1"/>
      <w:lvlJc w:val="left"/>
      <w:pPr>
        <w:ind w:left="990" w:hanging="990"/>
      </w:pPr>
      <w:rPr>
        <w:rFonts w:hint="default"/>
      </w:rPr>
    </w:lvl>
    <w:lvl w:ilvl="1">
      <w:start w:val="1"/>
      <w:numFmt w:val="decimal"/>
      <w:lvlText w:val="%1.%2"/>
      <w:lvlJc w:val="left"/>
      <w:pPr>
        <w:ind w:left="990" w:hanging="99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num w:numId="1">
    <w:abstractNumId w:val="0"/>
  </w:num>
  <w:num w:numId="2">
    <w:abstractNumId w:val="1"/>
  </w:num>
  <w:num w:numId="3">
    <w:abstractNumId w:val="5"/>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5F4"/>
    <w:rsid w:val="00055A20"/>
    <w:rsid w:val="000B5BBB"/>
    <w:rsid w:val="000C34E6"/>
    <w:rsid w:val="000E1A6D"/>
    <w:rsid w:val="000E7ABE"/>
    <w:rsid w:val="000F0501"/>
    <w:rsid w:val="000F77B8"/>
    <w:rsid w:val="001030DA"/>
    <w:rsid w:val="001149BC"/>
    <w:rsid w:val="0012331F"/>
    <w:rsid w:val="00125871"/>
    <w:rsid w:val="00126026"/>
    <w:rsid w:val="00127808"/>
    <w:rsid w:val="00136D65"/>
    <w:rsid w:val="00143356"/>
    <w:rsid w:val="00150E5F"/>
    <w:rsid w:val="00151615"/>
    <w:rsid w:val="00183AB6"/>
    <w:rsid w:val="00187230"/>
    <w:rsid w:val="001A3C07"/>
    <w:rsid w:val="001B23DE"/>
    <w:rsid w:val="00256DEA"/>
    <w:rsid w:val="00291C1C"/>
    <w:rsid w:val="002A57F9"/>
    <w:rsid w:val="002C0C67"/>
    <w:rsid w:val="002D749B"/>
    <w:rsid w:val="002E6B91"/>
    <w:rsid w:val="0030095F"/>
    <w:rsid w:val="003057D1"/>
    <w:rsid w:val="00306681"/>
    <w:rsid w:val="00310D21"/>
    <w:rsid w:val="003422AA"/>
    <w:rsid w:val="00354A6D"/>
    <w:rsid w:val="003832B7"/>
    <w:rsid w:val="003D1C46"/>
    <w:rsid w:val="003D7417"/>
    <w:rsid w:val="003E6082"/>
    <w:rsid w:val="003F428C"/>
    <w:rsid w:val="00415954"/>
    <w:rsid w:val="00442C1D"/>
    <w:rsid w:val="0046439B"/>
    <w:rsid w:val="00472C2F"/>
    <w:rsid w:val="00481BA0"/>
    <w:rsid w:val="00481FAB"/>
    <w:rsid w:val="00485989"/>
    <w:rsid w:val="004A65F4"/>
    <w:rsid w:val="004B28EE"/>
    <w:rsid w:val="00503A55"/>
    <w:rsid w:val="0051406C"/>
    <w:rsid w:val="00573888"/>
    <w:rsid w:val="00582927"/>
    <w:rsid w:val="00594313"/>
    <w:rsid w:val="005C57D1"/>
    <w:rsid w:val="005D6912"/>
    <w:rsid w:val="006243CE"/>
    <w:rsid w:val="006609B0"/>
    <w:rsid w:val="0066265F"/>
    <w:rsid w:val="0068597C"/>
    <w:rsid w:val="0069207D"/>
    <w:rsid w:val="006B60B4"/>
    <w:rsid w:val="006B621E"/>
    <w:rsid w:val="006D63F2"/>
    <w:rsid w:val="007010D8"/>
    <w:rsid w:val="00704908"/>
    <w:rsid w:val="0078650E"/>
    <w:rsid w:val="007C0BD2"/>
    <w:rsid w:val="007C5D8E"/>
    <w:rsid w:val="007C7B73"/>
    <w:rsid w:val="007D3916"/>
    <w:rsid w:val="0084754A"/>
    <w:rsid w:val="00855750"/>
    <w:rsid w:val="00885895"/>
    <w:rsid w:val="008A0F14"/>
    <w:rsid w:val="008C77CC"/>
    <w:rsid w:val="008D30D2"/>
    <w:rsid w:val="008E5FCD"/>
    <w:rsid w:val="008F2A94"/>
    <w:rsid w:val="008F48C3"/>
    <w:rsid w:val="00932AC1"/>
    <w:rsid w:val="009970DA"/>
    <w:rsid w:val="009A74D9"/>
    <w:rsid w:val="009B586E"/>
    <w:rsid w:val="009E1F38"/>
    <w:rsid w:val="009F73FC"/>
    <w:rsid w:val="00A06767"/>
    <w:rsid w:val="00A152A2"/>
    <w:rsid w:val="00A15A96"/>
    <w:rsid w:val="00A458DC"/>
    <w:rsid w:val="00A56F27"/>
    <w:rsid w:val="00A57025"/>
    <w:rsid w:val="00A74CFB"/>
    <w:rsid w:val="00A76D9E"/>
    <w:rsid w:val="00A8594E"/>
    <w:rsid w:val="00AE02C8"/>
    <w:rsid w:val="00B1746D"/>
    <w:rsid w:val="00B33A10"/>
    <w:rsid w:val="00B63CF6"/>
    <w:rsid w:val="00B6674E"/>
    <w:rsid w:val="00B71E16"/>
    <w:rsid w:val="00B958CC"/>
    <w:rsid w:val="00BA2CB0"/>
    <w:rsid w:val="00BB48BA"/>
    <w:rsid w:val="00BD149C"/>
    <w:rsid w:val="00BE0B95"/>
    <w:rsid w:val="00C12F70"/>
    <w:rsid w:val="00C31ECC"/>
    <w:rsid w:val="00C55BC2"/>
    <w:rsid w:val="00C73228"/>
    <w:rsid w:val="00C7417B"/>
    <w:rsid w:val="00CA64C7"/>
    <w:rsid w:val="00CB063F"/>
    <w:rsid w:val="00CD7944"/>
    <w:rsid w:val="00CF6F5A"/>
    <w:rsid w:val="00D25AA9"/>
    <w:rsid w:val="00D57CFC"/>
    <w:rsid w:val="00D6638B"/>
    <w:rsid w:val="00D7397B"/>
    <w:rsid w:val="00D74DDA"/>
    <w:rsid w:val="00D80774"/>
    <w:rsid w:val="00E439E8"/>
    <w:rsid w:val="00E445AB"/>
    <w:rsid w:val="00E6455A"/>
    <w:rsid w:val="00E81636"/>
    <w:rsid w:val="00E827B2"/>
    <w:rsid w:val="00EA0ABB"/>
    <w:rsid w:val="00EC1305"/>
    <w:rsid w:val="00EC4A5D"/>
    <w:rsid w:val="00F12929"/>
    <w:rsid w:val="00F13CFF"/>
    <w:rsid w:val="00F17798"/>
    <w:rsid w:val="00F23AC5"/>
    <w:rsid w:val="00F24044"/>
    <w:rsid w:val="00F714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BCB95-4EF0-44CF-80D1-132F968E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FAB"/>
  </w:style>
  <w:style w:type="paragraph" w:styleId="Heading3">
    <w:name w:val="heading 3"/>
    <w:basedOn w:val="Normal"/>
    <w:link w:val="Heading3Char"/>
    <w:uiPriority w:val="9"/>
    <w:qFormat/>
    <w:rsid w:val="004A65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6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5F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A65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65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65F4"/>
    <w:rPr>
      <w:color w:val="0000FF"/>
      <w:u w:val="single"/>
    </w:rPr>
  </w:style>
  <w:style w:type="paragraph" w:styleId="ListParagraph">
    <w:name w:val="List Paragraph"/>
    <w:basedOn w:val="Normal"/>
    <w:uiPriority w:val="34"/>
    <w:qFormat/>
    <w:rsid w:val="008F48C3"/>
    <w:pPr>
      <w:ind w:left="720"/>
      <w:contextualSpacing/>
    </w:pPr>
  </w:style>
  <w:style w:type="paragraph" w:styleId="BalloonText">
    <w:name w:val="Balloon Text"/>
    <w:basedOn w:val="Normal"/>
    <w:link w:val="BalloonTextChar"/>
    <w:uiPriority w:val="99"/>
    <w:semiHidden/>
    <w:unhideWhenUsed/>
    <w:rsid w:val="00A7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C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34652">
      <w:bodyDiv w:val="1"/>
      <w:marLeft w:val="0"/>
      <w:marRight w:val="0"/>
      <w:marTop w:val="0"/>
      <w:marBottom w:val="0"/>
      <w:divBdr>
        <w:top w:val="none" w:sz="0" w:space="0" w:color="auto"/>
        <w:left w:val="none" w:sz="0" w:space="0" w:color="auto"/>
        <w:bottom w:val="none" w:sz="0" w:space="0" w:color="auto"/>
        <w:right w:val="none" w:sz="0" w:space="0" w:color="auto"/>
      </w:divBdr>
    </w:div>
    <w:div w:id="1928421706">
      <w:bodyDiv w:val="1"/>
      <w:marLeft w:val="0"/>
      <w:marRight w:val="0"/>
      <w:marTop w:val="0"/>
      <w:marBottom w:val="0"/>
      <w:divBdr>
        <w:top w:val="none" w:sz="0" w:space="0" w:color="auto"/>
        <w:left w:val="none" w:sz="0" w:space="0" w:color="auto"/>
        <w:bottom w:val="none" w:sz="0" w:space="0" w:color="auto"/>
        <w:right w:val="none" w:sz="0" w:space="0" w:color="auto"/>
      </w:divBdr>
      <w:divsChild>
        <w:div w:id="866992999">
          <w:marLeft w:val="-225"/>
          <w:marRight w:val="-225"/>
          <w:marTop w:val="0"/>
          <w:marBottom w:val="0"/>
          <w:divBdr>
            <w:top w:val="none" w:sz="0" w:space="0" w:color="auto"/>
            <w:left w:val="none" w:sz="0" w:space="0" w:color="auto"/>
            <w:bottom w:val="none" w:sz="0" w:space="0" w:color="auto"/>
            <w:right w:val="none" w:sz="0" w:space="0" w:color="auto"/>
          </w:divBdr>
          <w:divsChild>
            <w:div w:id="456264600">
              <w:marLeft w:val="0"/>
              <w:marRight w:val="0"/>
              <w:marTop w:val="0"/>
              <w:marBottom w:val="0"/>
              <w:divBdr>
                <w:top w:val="none" w:sz="0" w:space="0" w:color="auto"/>
                <w:left w:val="none" w:sz="0" w:space="0" w:color="auto"/>
                <w:bottom w:val="none" w:sz="0" w:space="0" w:color="auto"/>
                <w:right w:val="none" w:sz="0" w:space="0" w:color="auto"/>
              </w:divBdr>
            </w:div>
            <w:div w:id="1956327499">
              <w:marLeft w:val="0"/>
              <w:marRight w:val="0"/>
              <w:marTop w:val="0"/>
              <w:marBottom w:val="0"/>
              <w:divBdr>
                <w:top w:val="none" w:sz="0" w:space="0" w:color="auto"/>
                <w:left w:val="none" w:sz="0" w:space="0" w:color="auto"/>
                <w:bottom w:val="none" w:sz="0" w:space="0" w:color="auto"/>
                <w:right w:val="none" w:sz="0" w:space="0" w:color="auto"/>
              </w:divBdr>
              <w:divsChild>
                <w:div w:id="1167552456">
                  <w:marLeft w:val="0"/>
                  <w:marRight w:val="0"/>
                  <w:marTop w:val="0"/>
                  <w:marBottom w:val="0"/>
                  <w:divBdr>
                    <w:top w:val="single" w:sz="18" w:space="0" w:color="EAEAEA"/>
                    <w:left w:val="none" w:sz="0" w:space="0" w:color="auto"/>
                    <w:bottom w:val="none" w:sz="0" w:space="0" w:color="auto"/>
                    <w:right w:val="none" w:sz="0" w:space="0" w:color="auto"/>
                  </w:divBdr>
                </w:div>
              </w:divsChild>
            </w:div>
          </w:divsChild>
        </w:div>
        <w:div w:id="1981381727">
          <w:marLeft w:val="-225"/>
          <w:marRight w:val="-225"/>
          <w:marTop w:val="0"/>
          <w:marBottom w:val="0"/>
          <w:divBdr>
            <w:top w:val="none" w:sz="0" w:space="0" w:color="auto"/>
            <w:left w:val="none" w:sz="0" w:space="0" w:color="auto"/>
            <w:bottom w:val="none" w:sz="0" w:space="0" w:color="auto"/>
            <w:right w:val="none" w:sz="0" w:space="0" w:color="auto"/>
          </w:divBdr>
          <w:divsChild>
            <w:div w:id="1493569622">
              <w:marLeft w:val="0"/>
              <w:marRight w:val="0"/>
              <w:marTop w:val="0"/>
              <w:marBottom w:val="0"/>
              <w:divBdr>
                <w:top w:val="none" w:sz="0" w:space="0" w:color="auto"/>
                <w:left w:val="none" w:sz="0" w:space="0" w:color="auto"/>
                <w:bottom w:val="none" w:sz="0" w:space="0" w:color="auto"/>
                <w:right w:val="none" w:sz="0" w:space="0" w:color="auto"/>
              </w:divBdr>
            </w:div>
            <w:div w:id="820461672">
              <w:marLeft w:val="0"/>
              <w:marRight w:val="0"/>
              <w:marTop w:val="0"/>
              <w:marBottom w:val="0"/>
              <w:divBdr>
                <w:top w:val="none" w:sz="0" w:space="0" w:color="auto"/>
                <w:left w:val="none" w:sz="0" w:space="0" w:color="auto"/>
                <w:bottom w:val="none" w:sz="0" w:space="0" w:color="auto"/>
                <w:right w:val="none" w:sz="0" w:space="0" w:color="auto"/>
              </w:divBdr>
              <w:divsChild>
                <w:div w:id="1303388460">
                  <w:marLeft w:val="0"/>
                  <w:marRight w:val="0"/>
                  <w:marTop w:val="0"/>
                  <w:marBottom w:val="0"/>
                  <w:divBdr>
                    <w:top w:val="none" w:sz="0" w:space="0" w:color="auto"/>
                    <w:left w:val="none" w:sz="0" w:space="0" w:color="auto"/>
                    <w:bottom w:val="none" w:sz="0" w:space="0" w:color="auto"/>
                    <w:right w:val="none" w:sz="0" w:space="0" w:color="auto"/>
                  </w:divBdr>
                  <w:divsChild>
                    <w:div w:id="494346111">
                      <w:marLeft w:val="0"/>
                      <w:marRight w:val="0"/>
                      <w:marTop w:val="0"/>
                      <w:marBottom w:val="0"/>
                      <w:divBdr>
                        <w:top w:val="single" w:sz="6" w:space="0" w:color="E0E0E0"/>
                        <w:left w:val="single" w:sz="6" w:space="0" w:color="E0E0E0"/>
                        <w:bottom w:val="single" w:sz="6" w:space="0" w:color="E0E0E0"/>
                        <w:right w:val="single" w:sz="6" w:space="0" w:color="E0E0E0"/>
                      </w:divBdr>
                      <w:divsChild>
                        <w:div w:id="895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5</Pages>
  <Words>716</Words>
  <Characters>4107</Characters>
  <Application>Microsoft Office Word</Application>
  <DocSecurity>0</DocSecurity>
  <Lines>117</Lines>
  <Paragraphs>66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Levitilito</cp:lastModifiedBy>
  <cp:revision>109</cp:revision>
  <cp:lastPrinted>2023-02-10T07:40:00Z</cp:lastPrinted>
  <dcterms:created xsi:type="dcterms:W3CDTF">2023-01-27T17:29:00Z</dcterms:created>
  <dcterms:modified xsi:type="dcterms:W3CDTF">2023-02-20T11:28:00Z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2caec63d441b205bfde7424e4ba3127e5385b0c0e191f65fe736de9a3f526518</vt:lpwstr>
  </property>
</Properties>
</file>