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Корпоративная база знаний компании</w:t>
      </w:r>
    </w:p>
    <w:p/>
    <w:p>
      <w:r>
        <w:t>🌴 Отпуска и выходные</w:t>
      </w:r>
    </w:p>
    <w:p/>
    <w:p>
      <w:r>
        <w:t>Каждый сотрудник имеет право на ежегодный оплачиваемый отпуск 28 календарных дней.</w:t>
      </w:r>
    </w:p>
    <w:p>
      <w:r>
        <w:t>Отпуск можно делить на части, одна из которых не менее 14 дней.</w:t>
      </w:r>
    </w:p>
    <w:p>
      <w:r>
        <w:t>Для оформления отпуска необходимо согласовать даты с руководителем и подать заявление.</w:t>
      </w:r>
    </w:p>
    <w:p/>
    <w:p>
      <w:r>
        <w:t>💰 Зарплата и аванс</w:t>
      </w:r>
    </w:p>
    <w:p/>
    <w:p>
      <w:r>
        <w:t>Заработная плата выплачивается два раза в месяц:</w:t>
      </w:r>
    </w:p>
    <w:p>
      <w:r>
        <w:t>— аванс до 15 числа</w:t>
      </w:r>
    </w:p>
    <w:p>
      <w:r>
        <w:t>— основная часть до 30 числа</w:t>
      </w:r>
    </w:p>
    <w:p>
      <w:r>
        <w:t>Выплаты производятся на банковскую карту сотрудника.</w:t>
      </w:r>
    </w:p>
    <w:p/>
    <w:p>
      <w:r>
        <w:t>🤒 Больничный / ДМС</w:t>
      </w:r>
    </w:p>
    <w:p/>
    <w:p>
      <w:r>
        <w:t>При болезни сотрудник обязан уведомить руководителя и оформить электронный больничный лист.</w:t>
      </w:r>
    </w:p>
    <w:p>
      <w:r>
        <w:t>Компания может предоставлять ДМС — условия уточняются у HR.</w:t>
      </w:r>
    </w:p>
    <w:p/>
    <w:p>
      <w:r>
        <w:t>🏠 Удаленная работа</w:t>
      </w:r>
    </w:p>
    <w:p/>
    <w:p>
      <w:r>
        <w:t>Возможен удаленный или гибридный формат работы.</w:t>
      </w:r>
    </w:p>
    <w:p>
      <w:r>
        <w:t>Сотрудник обязан соблюдать рабочее время, дедлайны и быть на связи.</w:t>
      </w:r>
    </w:p>
    <w:p/>
    <w:p>
      <w:r>
        <w:t>🕘 Рабочее время</w:t>
      </w:r>
    </w:p>
    <w:p/>
    <w:p>
      <w:r>
        <w:t>Стандартный график: понедельник–пятница, 9:00–18:00.</w:t>
      </w:r>
    </w:p>
    <w:p>
      <w:r>
        <w:t>Обеденный перерыв — 1 час.</w:t>
      </w:r>
    </w:p>
    <w:p/>
    <w:p>
      <w:r>
        <w:t>💼 Адаптация новых сотрудников</w:t>
      </w:r>
    </w:p>
    <w:p/>
    <w:p>
      <w:r>
        <w:t>В первый рабочий день сотрудник получает доступы и проходит вводный инструктаж.</w:t>
      </w:r>
    </w:p>
    <w:p>
      <w:r>
        <w:t>Испытательный срок обычно составляет 3 месяца.</w:t>
      </w:r>
    </w:p>
    <w:p/>
    <w:p>
      <w:r>
        <w:t>🧑‍💻 IT-доступы</w:t>
      </w:r>
    </w:p>
    <w:p/>
    <w:p>
      <w:r>
        <w:t>Доступы выдаются по принципу минимальной необходимости.</w:t>
      </w:r>
    </w:p>
    <w:p>
      <w:r>
        <w:t>Передача доступов третьим лицам запрещена.</w:t>
      </w:r>
    </w:p>
    <w:p/>
    <w:p>
      <w:r>
        <w:t>📢 Коммуникации</w:t>
      </w:r>
    </w:p>
    <w:p/>
    <w:p>
      <w:r>
        <w:t>Основные каналы: рабочие чаты, почта, таск-трекер.</w:t>
      </w:r>
    </w:p>
    <w:p>
      <w:r>
        <w:t>Общение должно быть профессиональным и уважительным.</w:t>
      </w:r>
    </w:p>
    <w:p/>
    <w:p>
      <w:r>
        <w:t>🚀 Обучение</w:t>
      </w:r>
    </w:p>
    <w:p/>
    <w:p>
      <w:r>
        <w:t>Компания поощряет развитие и обучение сотрудников.</w:t>
      </w:r>
    </w:p>
    <w:p>
      <w:r>
        <w:t>Компенсация обучения обсуждается индивидуально.</w:t>
      </w:r>
    </w:p>
    <w:p/>
    <w:p>
      <w:r>
        <w:t>❗ Форс-мажоры</w:t>
      </w:r>
    </w:p>
    <w:p/>
    <w:p>
      <w:r>
        <w:t>О нестандартных ситуациях необходимо срочно уведомить руководителя.</w:t>
      </w:r>
    </w:p>
    <w:p/>
    <w:p>
      <w:r>
        <w:t>🔙 Назад в меню</w:t>
      </w:r>
    </w:p>
    <w:p/>
    <w:p>
      <w:r>
        <w:t>Используйте главное меню бота для навигации.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