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BD299" w14:textId="69EB0372" w:rsidR="00E33FDF" w:rsidRDefault="006A0DE9" w:rsidP="006A0DE9">
      <w:pPr>
        <w:jc w:val="center"/>
      </w:pPr>
      <w:r>
        <w:t>Lotto Database ReadMe</w:t>
      </w:r>
    </w:p>
    <w:p w14:paraId="77F00E0B" w14:textId="3D5977B3" w:rsidR="006A0DE9" w:rsidRDefault="006A0DE9" w:rsidP="006A0DE9">
      <w:pPr>
        <w:jc w:val="center"/>
      </w:pPr>
    </w:p>
    <w:p w14:paraId="2C51E313" w14:textId="77777777" w:rsidR="006A0DE9" w:rsidRDefault="006A0DE9" w:rsidP="006A0DE9"/>
    <w:sectPr w:rsidR="006A0D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DE9"/>
    <w:rsid w:val="00054FDC"/>
    <w:rsid w:val="00213315"/>
    <w:rsid w:val="006A0DE9"/>
    <w:rsid w:val="00E33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CDF19"/>
  <w15:chartTrackingRefBased/>
  <w15:docId w15:val="{4F1C4F46-A7A3-4A33-8472-6DC253869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Schwartzberg</dc:creator>
  <cp:keywords/>
  <dc:description/>
  <cp:lastModifiedBy>Levi Schwartzberg</cp:lastModifiedBy>
  <cp:revision>1</cp:revision>
  <dcterms:created xsi:type="dcterms:W3CDTF">2021-08-16T20:41:00Z</dcterms:created>
  <dcterms:modified xsi:type="dcterms:W3CDTF">2021-08-16T20:44:00Z</dcterms:modified>
</cp:coreProperties>
</file>