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4D56" w14:textId="77777777" w:rsidR="00FA76DF" w:rsidRPr="00FA76DF" w:rsidRDefault="00FA76DF" w:rsidP="00FA76DF">
      <w:pPr>
        <w:rPr>
          <w:b/>
          <w:bCs/>
        </w:rPr>
      </w:pPr>
      <w:r w:rsidRPr="00FA76DF">
        <w:rPr>
          <w:b/>
          <w:bCs/>
        </w:rPr>
        <w:t>Chapitre 1 : Analyse du projet</w:t>
      </w:r>
    </w:p>
    <w:p w14:paraId="3068D494" w14:textId="77777777" w:rsidR="00FA76DF" w:rsidRPr="00FA76DF" w:rsidRDefault="00FA76DF" w:rsidP="00FA76DF">
      <w:pPr>
        <w:rPr>
          <w:b/>
          <w:bCs/>
        </w:rPr>
      </w:pPr>
      <w:r w:rsidRPr="00FA76DF">
        <w:rPr>
          <w:b/>
          <w:bCs/>
        </w:rPr>
        <w:t>1. Présentation du thème (ou du projet)</w:t>
      </w:r>
    </w:p>
    <w:p w14:paraId="40B000AA" w14:textId="77777777" w:rsidR="00FA76DF" w:rsidRPr="00FA76DF" w:rsidRDefault="00FA76DF" w:rsidP="00FA76DF">
      <w:r w:rsidRPr="00FA76DF">
        <w:t xml:space="preserve">Le projet consiste en la conception et la mise en place d'un réseau de communication sans fil </w:t>
      </w:r>
      <w:proofErr w:type="spellStart"/>
      <w:r w:rsidRPr="00FA76DF">
        <w:t>Mesh</w:t>
      </w:r>
      <w:proofErr w:type="spellEnd"/>
      <w:r w:rsidRPr="00FA76DF">
        <w:t xml:space="preserve"> pour une entreprise. Cette technologie représente une évolution significative par rapport aux architectures réseau traditionnelles en offrant une approche décentralisée où chaque nœud du réseau participe activement à la propagation des données.</w:t>
      </w:r>
    </w:p>
    <w:p w14:paraId="3B165DDD" w14:textId="77777777" w:rsidR="00FA76DF" w:rsidRPr="00FA76DF" w:rsidRDefault="00FA76DF" w:rsidP="00FA76DF">
      <w:r w:rsidRPr="00FA76DF">
        <w:t xml:space="preserve">Dans un contexte où les besoins en connectivité évoluent rapidement (multiplication des appareils connectés, besoin de mobilité, applications en temps réel), les réseaux </w:t>
      </w:r>
      <w:proofErr w:type="spellStart"/>
      <w:r w:rsidRPr="00FA76DF">
        <w:t>mesh</w:t>
      </w:r>
      <w:proofErr w:type="spellEnd"/>
      <w:r w:rsidRPr="00FA76DF">
        <w:t xml:space="preserve"> offrent une solution adaptative et résiliente. Ce projet vise à exploiter ces avantages pour répondre aux défis spécifiques de l'entreprise en matière de couverture réseau, de fiabilité et d'évolutivité.</w:t>
      </w:r>
    </w:p>
    <w:p w14:paraId="641BB489" w14:textId="77777777" w:rsidR="00FA76DF" w:rsidRPr="00FA76DF" w:rsidRDefault="00FA76DF" w:rsidP="00FA76DF">
      <w:r w:rsidRPr="00FA76DF">
        <w:t>Les objectifs principaux du projet sont :</w:t>
      </w:r>
    </w:p>
    <w:p w14:paraId="15E9D007" w14:textId="77777777" w:rsidR="00FA76DF" w:rsidRPr="00FA76DF" w:rsidRDefault="00FA76DF" w:rsidP="00FA76DF">
      <w:pPr>
        <w:numPr>
          <w:ilvl w:val="0"/>
          <w:numId w:val="1"/>
        </w:numPr>
      </w:pPr>
      <w:r w:rsidRPr="00FA76DF">
        <w:t>Améliorer la couverture réseau dans l'ensemble des locaux de l'entreprise</w:t>
      </w:r>
    </w:p>
    <w:p w14:paraId="45DE515E" w14:textId="77777777" w:rsidR="00FA76DF" w:rsidRPr="00FA76DF" w:rsidRDefault="00FA76DF" w:rsidP="00FA76DF">
      <w:pPr>
        <w:numPr>
          <w:ilvl w:val="0"/>
          <w:numId w:val="1"/>
        </w:numPr>
      </w:pPr>
      <w:r w:rsidRPr="00FA76DF">
        <w:t>Augmenter la résilience face aux défaillances ponctuelles</w:t>
      </w:r>
    </w:p>
    <w:p w14:paraId="7CE45F28" w14:textId="77777777" w:rsidR="00FA76DF" w:rsidRPr="00FA76DF" w:rsidRDefault="00FA76DF" w:rsidP="00FA76DF">
      <w:pPr>
        <w:numPr>
          <w:ilvl w:val="0"/>
          <w:numId w:val="1"/>
        </w:numPr>
      </w:pPr>
      <w:r w:rsidRPr="00FA76DF">
        <w:t>Faciliter l'évolution du réseau selon les besoins futurs</w:t>
      </w:r>
    </w:p>
    <w:p w14:paraId="602383D4" w14:textId="77777777" w:rsidR="00FA76DF" w:rsidRPr="00FA76DF" w:rsidRDefault="00FA76DF" w:rsidP="00FA76DF">
      <w:pPr>
        <w:numPr>
          <w:ilvl w:val="0"/>
          <w:numId w:val="1"/>
        </w:numPr>
      </w:pPr>
      <w:r w:rsidRPr="00FA76DF">
        <w:t>Optimiser les coûts d'infrastructure et de maintenance</w:t>
      </w:r>
    </w:p>
    <w:p w14:paraId="4D85576C" w14:textId="77777777" w:rsidR="00FA76DF" w:rsidRPr="00FA76DF" w:rsidRDefault="00FA76DF" w:rsidP="00FA76DF">
      <w:pPr>
        <w:numPr>
          <w:ilvl w:val="0"/>
          <w:numId w:val="1"/>
        </w:numPr>
      </w:pPr>
      <w:r w:rsidRPr="00FA76DF">
        <w:t>Supporter efficacement les applications critiques et la mobilité des utilisateurs</w:t>
      </w:r>
    </w:p>
    <w:p w14:paraId="0F77AA4C" w14:textId="77777777" w:rsidR="00FA76DF" w:rsidRPr="00FA76DF" w:rsidRDefault="00FA76DF" w:rsidP="00FA76DF">
      <w:pPr>
        <w:rPr>
          <w:b/>
          <w:bCs/>
        </w:rPr>
      </w:pPr>
      <w:r w:rsidRPr="00FA76DF">
        <w:rPr>
          <w:b/>
          <w:bCs/>
        </w:rPr>
        <w:t>2. Étude de l'existant</w:t>
      </w:r>
    </w:p>
    <w:p w14:paraId="7CCCD3D6" w14:textId="77777777" w:rsidR="00FA76DF" w:rsidRPr="00FA76DF" w:rsidRDefault="00FA76DF" w:rsidP="00FA76DF">
      <w:r w:rsidRPr="00FA76DF">
        <w:t>L'infrastructure réseau actuelle de l'entreprise repose sur une architecture traditionnelle centralisée de type étoile, avec plusieurs points d'accès Wi-Fi reliés à des commutateurs centraux. Cette configuration présente les caractéristiques suivantes :</w:t>
      </w:r>
    </w:p>
    <w:p w14:paraId="58E7BBB7" w14:textId="77777777" w:rsidR="00FA76DF" w:rsidRPr="00FA76DF" w:rsidRDefault="00FA76DF" w:rsidP="00FA76DF">
      <w:r w:rsidRPr="00FA76DF">
        <w:rPr>
          <w:b/>
          <w:bCs/>
        </w:rPr>
        <w:t>Architecture physique :</w:t>
      </w:r>
    </w:p>
    <w:p w14:paraId="4D1948CD" w14:textId="77777777" w:rsidR="00FA76DF" w:rsidRPr="00FA76DF" w:rsidRDefault="00FA76DF" w:rsidP="00FA76DF">
      <w:pPr>
        <w:numPr>
          <w:ilvl w:val="0"/>
          <w:numId w:val="2"/>
        </w:numPr>
      </w:pPr>
      <w:r w:rsidRPr="00FA76DF">
        <w:t>Réseau filaire Ethernet structuré en backbone</w:t>
      </w:r>
    </w:p>
    <w:p w14:paraId="5E0ABAD6" w14:textId="77777777" w:rsidR="00FA76DF" w:rsidRPr="00FA76DF" w:rsidRDefault="00FA76DF" w:rsidP="00FA76DF">
      <w:pPr>
        <w:numPr>
          <w:ilvl w:val="0"/>
          <w:numId w:val="2"/>
        </w:numPr>
      </w:pPr>
      <w:r w:rsidRPr="00FA76DF">
        <w:t>Points d'accès Wi-Fi distribués stratégiquement dans les locaux</w:t>
      </w:r>
    </w:p>
    <w:p w14:paraId="5CAE7FD4" w14:textId="77777777" w:rsidR="00FA76DF" w:rsidRPr="00FA76DF" w:rsidRDefault="00FA76DF" w:rsidP="00FA76DF">
      <w:pPr>
        <w:numPr>
          <w:ilvl w:val="0"/>
          <w:numId w:val="2"/>
        </w:numPr>
      </w:pPr>
      <w:r w:rsidRPr="00FA76DF">
        <w:t xml:space="preserve">Serveurs et équipements </w:t>
      </w:r>
      <w:proofErr w:type="gramStart"/>
      <w:r w:rsidRPr="00FA76DF">
        <w:t>réseau centralisés</w:t>
      </w:r>
      <w:proofErr w:type="gramEnd"/>
      <w:r w:rsidRPr="00FA76DF">
        <w:t xml:space="preserve"> dans une salle dédiée</w:t>
      </w:r>
    </w:p>
    <w:p w14:paraId="2D6ACAEC" w14:textId="77777777" w:rsidR="00FA76DF" w:rsidRPr="00FA76DF" w:rsidRDefault="00FA76DF" w:rsidP="00FA76DF">
      <w:pPr>
        <w:numPr>
          <w:ilvl w:val="0"/>
          <w:numId w:val="2"/>
        </w:numPr>
      </w:pPr>
      <w:r w:rsidRPr="00FA76DF">
        <w:t>Connexion Internet redondante via deux fournisseurs d'accès</w:t>
      </w:r>
    </w:p>
    <w:p w14:paraId="74F79094" w14:textId="77777777" w:rsidR="00FA76DF" w:rsidRPr="00FA76DF" w:rsidRDefault="00FA76DF" w:rsidP="00FA76DF">
      <w:r w:rsidRPr="00FA76DF">
        <w:rPr>
          <w:b/>
          <w:bCs/>
        </w:rPr>
        <w:t>Performance et couverture :</w:t>
      </w:r>
    </w:p>
    <w:p w14:paraId="58727D98" w14:textId="77777777" w:rsidR="00FA76DF" w:rsidRPr="00FA76DF" w:rsidRDefault="00FA76DF" w:rsidP="00FA76DF">
      <w:pPr>
        <w:numPr>
          <w:ilvl w:val="0"/>
          <w:numId w:val="3"/>
        </w:numPr>
      </w:pPr>
      <w:r w:rsidRPr="00FA76DF">
        <w:t>Couverture inégale avec présence de zones mortes dans certains secteurs</w:t>
      </w:r>
    </w:p>
    <w:p w14:paraId="3B490590" w14:textId="77777777" w:rsidR="00FA76DF" w:rsidRPr="00FA76DF" w:rsidRDefault="00FA76DF" w:rsidP="00FA76DF">
      <w:pPr>
        <w:numPr>
          <w:ilvl w:val="0"/>
          <w:numId w:val="3"/>
        </w:numPr>
      </w:pPr>
      <w:r w:rsidRPr="00FA76DF">
        <w:t>Problèmes de connectivité dans les zones éloignées des points d'accès</w:t>
      </w:r>
    </w:p>
    <w:p w14:paraId="7B673AE1" w14:textId="77777777" w:rsidR="00FA76DF" w:rsidRPr="00FA76DF" w:rsidRDefault="00FA76DF" w:rsidP="00FA76DF">
      <w:pPr>
        <w:numPr>
          <w:ilvl w:val="0"/>
          <w:numId w:val="3"/>
        </w:numPr>
      </w:pPr>
      <w:r w:rsidRPr="00FA76DF">
        <w:t>Saturation aux heures de pointe dans les zones à forte densité d'utilisateurs</w:t>
      </w:r>
    </w:p>
    <w:p w14:paraId="424AB436" w14:textId="77777777" w:rsidR="00FA76DF" w:rsidRPr="00FA76DF" w:rsidRDefault="00FA76DF" w:rsidP="00FA76DF">
      <w:pPr>
        <w:numPr>
          <w:ilvl w:val="0"/>
          <w:numId w:val="3"/>
        </w:numPr>
      </w:pPr>
      <w:r w:rsidRPr="00FA76DF">
        <w:t>Difficultés de connexion lors des déplacements entre différentes zones</w:t>
      </w:r>
    </w:p>
    <w:p w14:paraId="46F059CD" w14:textId="77777777" w:rsidR="00FA76DF" w:rsidRPr="00FA76DF" w:rsidRDefault="00FA76DF" w:rsidP="00FA76DF">
      <w:r w:rsidRPr="00FA76DF">
        <w:rPr>
          <w:b/>
          <w:bCs/>
        </w:rPr>
        <w:lastRenderedPageBreak/>
        <w:t>Gestion et maintenance :</w:t>
      </w:r>
    </w:p>
    <w:p w14:paraId="0DB1F3AE" w14:textId="77777777" w:rsidR="00FA76DF" w:rsidRPr="00FA76DF" w:rsidRDefault="00FA76DF" w:rsidP="00FA76DF">
      <w:pPr>
        <w:numPr>
          <w:ilvl w:val="0"/>
          <w:numId w:val="4"/>
        </w:numPr>
      </w:pPr>
      <w:r w:rsidRPr="00FA76DF">
        <w:t>Administration centralisée via un contrôleur Wi-Fi</w:t>
      </w:r>
    </w:p>
    <w:p w14:paraId="7EDE0464" w14:textId="77777777" w:rsidR="00FA76DF" w:rsidRPr="00FA76DF" w:rsidRDefault="00FA76DF" w:rsidP="00FA76DF">
      <w:pPr>
        <w:numPr>
          <w:ilvl w:val="0"/>
          <w:numId w:val="4"/>
        </w:numPr>
      </w:pPr>
      <w:r w:rsidRPr="00FA76DF">
        <w:t>Mise à jour manuelle des équipements</w:t>
      </w:r>
    </w:p>
    <w:p w14:paraId="265B7AA6" w14:textId="77777777" w:rsidR="00FA76DF" w:rsidRPr="00FA76DF" w:rsidRDefault="00FA76DF" w:rsidP="00FA76DF">
      <w:pPr>
        <w:numPr>
          <w:ilvl w:val="0"/>
          <w:numId w:val="4"/>
        </w:numPr>
      </w:pPr>
      <w:r w:rsidRPr="00FA76DF">
        <w:t>Interventions fréquentes pour résoudre les problèmes de connectivité</w:t>
      </w:r>
    </w:p>
    <w:p w14:paraId="1E7CF1C5" w14:textId="77777777" w:rsidR="00FA76DF" w:rsidRPr="00FA76DF" w:rsidRDefault="00FA76DF" w:rsidP="00FA76DF">
      <w:pPr>
        <w:numPr>
          <w:ilvl w:val="0"/>
          <w:numId w:val="4"/>
        </w:numPr>
      </w:pPr>
      <w:r w:rsidRPr="00FA76DF">
        <w:t>Documentation technique parcellaire et non standardisée</w:t>
      </w:r>
    </w:p>
    <w:p w14:paraId="3A53E6A3" w14:textId="77777777" w:rsidR="00FA76DF" w:rsidRPr="00FA76DF" w:rsidRDefault="00FA76DF" w:rsidP="00FA76DF">
      <w:pPr>
        <w:rPr>
          <w:b/>
          <w:bCs/>
        </w:rPr>
      </w:pPr>
      <w:r w:rsidRPr="00FA76DF">
        <w:rPr>
          <w:b/>
          <w:bCs/>
        </w:rPr>
        <w:t>3. Critique de l'existant</w:t>
      </w:r>
    </w:p>
    <w:p w14:paraId="3FC3CD69" w14:textId="77777777" w:rsidR="00FA76DF" w:rsidRPr="00FA76DF" w:rsidRDefault="00FA76DF" w:rsidP="00FA76DF">
      <w:r w:rsidRPr="00FA76DF">
        <w:t>L'infrastructure réseau actuelle présente plusieurs limitations qui impactent la productivité et l'expérience utilisateur :</w:t>
      </w:r>
    </w:p>
    <w:p w14:paraId="55AC18F3" w14:textId="77777777" w:rsidR="00FA76DF" w:rsidRPr="00FA76DF" w:rsidRDefault="00FA76DF" w:rsidP="00FA76DF">
      <w:r w:rsidRPr="00FA76DF">
        <w:rPr>
          <w:b/>
          <w:bCs/>
        </w:rPr>
        <w:t>Faiblesses techniques :</w:t>
      </w:r>
    </w:p>
    <w:p w14:paraId="4645FA05" w14:textId="77777777" w:rsidR="00FA76DF" w:rsidRPr="00FA76DF" w:rsidRDefault="00FA76DF" w:rsidP="00FA76DF">
      <w:pPr>
        <w:numPr>
          <w:ilvl w:val="0"/>
          <w:numId w:val="5"/>
        </w:numPr>
      </w:pPr>
      <w:r w:rsidRPr="00FA76DF">
        <w:rPr>
          <w:b/>
          <w:bCs/>
        </w:rPr>
        <w:t>Points uniques de défaillance</w:t>
      </w:r>
      <w:r w:rsidRPr="00FA76DF">
        <w:t xml:space="preserve"> : l'architecture centralisée rend le réseau vulnérable en cas de panne d'un équipement critique</w:t>
      </w:r>
    </w:p>
    <w:p w14:paraId="05956032" w14:textId="77777777" w:rsidR="00FA76DF" w:rsidRPr="00FA76DF" w:rsidRDefault="00FA76DF" w:rsidP="00FA76DF">
      <w:pPr>
        <w:numPr>
          <w:ilvl w:val="0"/>
          <w:numId w:val="5"/>
        </w:numPr>
      </w:pPr>
      <w:r w:rsidRPr="00FA76DF">
        <w:rPr>
          <w:b/>
          <w:bCs/>
        </w:rPr>
        <w:t>Couverture insuffisante</w:t>
      </w:r>
      <w:r w:rsidRPr="00FA76DF">
        <w:t xml:space="preserve"> : présence de zones mortes où le signal est faible ou inexistant</w:t>
      </w:r>
    </w:p>
    <w:p w14:paraId="4E98117D" w14:textId="77777777" w:rsidR="00FA76DF" w:rsidRPr="00FA76DF" w:rsidRDefault="00FA76DF" w:rsidP="00FA76DF">
      <w:pPr>
        <w:numPr>
          <w:ilvl w:val="0"/>
          <w:numId w:val="5"/>
        </w:numPr>
      </w:pPr>
      <w:r w:rsidRPr="00FA76DF">
        <w:rPr>
          <w:b/>
          <w:bCs/>
        </w:rPr>
        <w:t>Capacité limitée</w:t>
      </w:r>
      <w:r w:rsidRPr="00FA76DF">
        <w:t xml:space="preserve"> : difficulté à gérer les pics de charge dans certaines zones, entraînant ralentissements et déconnexions</w:t>
      </w:r>
    </w:p>
    <w:p w14:paraId="3AE3D282" w14:textId="77777777" w:rsidR="00FA76DF" w:rsidRPr="00FA76DF" w:rsidRDefault="00FA76DF" w:rsidP="00FA76DF">
      <w:pPr>
        <w:numPr>
          <w:ilvl w:val="0"/>
          <w:numId w:val="5"/>
        </w:numPr>
      </w:pPr>
      <w:r w:rsidRPr="00FA76DF">
        <w:rPr>
          <w:b/>
          <w:bCs/>
        </w:rPr>
        <w:t>Évolutivité réduite</w:t>
      </w:r>
      <w:r w:rsidRPr="00FA76DF">
        <w:t xml:space="preserve"> : l'ajout de nouveaux points d'accès nécessite souvent des travaux d'infrastructure coûteux</w:t>
      </w:r>
    </w:p>
    <w:p w14:paraId="510FA6DB" w14:textId="77777777" w:rsidR="00FA76DF" w:rsidRPr="00FA76DF" w:rsidRDefault="00FA76DF" w:rsidP="00FA76DF">
      <w:r w:rsidRPr="00FA76DF">
        <w:rPr>
          <w:b/>
          <w:bCs/>
        </w:rPr>
        <w:t>Impact sur l'entreprise :</w:t>
      </w:r>
    </w:p>
    <w:p w14:paraId="60811365" w14:textId="77777777" w:rsidR="00FA76DF" w:rsidRPr="00FA76DF" w:rsidRDefault="00FA76DF" w:rsidP="00FA76DF">
      <w:pPr>
        <w:numPr>
          <w:ilvl w:val="0"/>
          <w:numId w:val="6"/>
        </w:numPr>
      </w:pPr>
      <w:r w:rsidRPr="00FA76DF">
        <w:t>Perte de productivité estimée à plusieurs heures par mois et par utilisateur</w:t>
      </w:r>
    </w:p>
    <w:p w14:paraId="52D202DA" w14:textId="77777777" w:rsidR="00FA76DF" w:rsidRPr="00FA76DF" w:rsidRDefault="00FA76DF" w:rsidP="00FA76DF">
      <w:pPr>
        <w:numPr>
          <w:ilvl w:val="0"/>
          <w:numId w:val="6"/>
        </w:numPr>
      </w:pPr>
      <w:r w:rsidRPr="00FA76DF">
        <w:t>Frustration des collaborateurs face aux problèmes de connectivité récurrents</w:t>
      </w:r>
    </w:p>
    <w:p w14:paraId="5DC43405" w14:textId="77777777" w:rsidR="00FA76DF" w:rsidRPr="00FA76DF" w:rsidRDefault="00FA76DF" w:rsidP="00FA76DF">
      <w:pPr>
        <w:numPr>
          <w:ilvl w:val="0"/>
          <w:numId w:val="6"/>
        </w:numPr>
      </w:pPr>
      <w:r w:rsidRPr="00FA76DF">
        <w:t>Limitations dans le déploiement de nouvelles applications et services numériques</w:t>
      </w:r>
    </w:p>
    <w:p w14:paraId="4B0C80F4" w14:textId="77777777" w:rsidR="00FA76DF" w:rsidRPr="00FA76DF" w:rsidRDefault="00FA76DF" w:rsidP="00FA76DF">
      <w:pPr>
        <w:numPr>
          <w:ilvl w:val="0"/>
          <w:numId w:val="6"/>
        </w:numPr>
      </w:pPr>
      <w:r w:rsidRPr="00FA76DF">
        <w:t>Coûts de maintenance élevés liés aux interventions fréquentes</w:t>
      </w:r>
    </w:p>
    <w:p w14:paraId="39BBE203" w14:textId="77777777" w:rsidR="00FA76DF" w:rsidRPr="00FA76DF" w:rsidRDefault="00FA76DF" w:rsidP="00FA76DF">
      <w:pPr>
        <w:numPr>
          <w:ilvl w:val="0"/>
          <w:numId w:val="6"/>
        </w:numPr>
      </w:pPr>
      <w:r w:rsidRPr="00FA76DF">
        <w:t>Difficultés à adapter l'infrastructure aux réaménagements des espaces de travail</w:t>
      </w:r>
    </w:p>
    <w:p w14:paraId="77DA70F7" w14:textId="77777777" w:rsidR="00FA76DF" w:rsidRPr="00FA76DF" w:rsidRDefault="00FA76DF" w:rsidP="00FA76DF">
      <w:r w:rsidRPr="00FA76DF">
        <w:rPr>
          <w:b/>
          <w:bCs/>
        </w:rPr>
        <w:t>Inadéquation avec les tendances actuelles :</w:t>
      </w:r>
    </w:p>
    <w:p w14:paraId="122CB8CE" w14:textId="77777777" w:rsidR="00FA76DF" w:rsidRPr="00FA76DF" w:rsidRDefault="00FA76DF" w:rsidP="00FA76DF">
      <w:pPr>
        <w:numPr>
          <w:ilvl w:val="0"/>
          <w:numId w:val="7"/>
        </w:numPr>
      </w:pPr>
      <w:r w:rsidRPr="00FA76DF">
        <w:t>Augmentation continue du nombre d'appareils connectés par utilisateur</w:t>
      </w:r>
    </w:p>
    <w:p w14:paraId="58BA8117" w14:textId="77777777" w:rsidR="00FA76DF" w:rsidRPr="00FA76DF" w:rsidRDefault="00FA76DF" w:rsidP="00FA76DF">
      <w:pPr>
        <w:numPr>
          <w:ilvl w:val="0"/>
          <w:numId w:val="7"/>
        </w:numPr>
      </w:pPr>
      <w:r w:rsidRPr="00FA76DF">
        <w:t>Développement du travail collaboratif nécessitant une connectivité sans interruption</w:t>
      </w:r>
    </w:p>
    <w:p w14:paraId="05F7296C" w14:textId="77777777" w:rsidR="00FA76DF" w:rsidRPr="00FA76DF" w:rsidRDefault="00FA76DF" w:rsidP="00FA76DF">
      <w:pPr>
        <w:numPr>
          <w:ilvl w:val="0"/>
          <w:numId w:val="7"/>
        </w:numPr>
      </w:pPr>
      <w:r w:rsidRPr="00FA76DF">
        <w:t>Adoption croissante d'applications cloud et en temps réel sensibles à la latence</w:t>
      </w:r>
    </w:p>
    <w:p w14:paraId="75FCD472" w14:textId="77777777" w:rsidR="00FA76DF" w:rsidRPr="00FA76DF" w:rsidRDefault="00FA76DF" w:rsidP="00FA76DF">
      <w:pPr>
        <w:numPr>
          <w:ilvl w:val="0"/>
          <w:numId w:val="7"/>
        </w:numPr>
      </w:pPr>
      <w:r w:rsidRPr="00FA76DF">
        <w:t>Évolution vers des espaces de travail plus flexibles et modulaires</w:t>
      </w:r>
    </w:p>
    <w:p w14:paraId="7F6F0CCD" w14:textId="77777777" w:rsidR="00FA76DF" w:rsidRPr="00FA76DF" w:rsidRDefault="00FA76DF" w:rsidP="00FA76DF">
      <w:pPr>
        <w:rPr>
          <w:b/>
          <w:bCs/>
        </w:rPr>
      </w:pPr>
      <w:r w:rsidRPr="00FA76DF">
        <w:rPr>
          <w:b/>
          <w:bCs/>
        </w:rPr>
        <w:t>4. Problématique</w:t>
      </w:r>
    </w:p>
    <w:p w14:paraId="624B0A2F" w14:textId="77777777" w:rsidR="00FA76DF" w:rsidRPr="00FA76DF" w:rsidRDefault="00FA76DF" w:rsidP="00FA76DF">
      <w:r w:rsidRPr="00FA76DF">
        <w:t>Face à ces constats, plusieurs questions se posent :</w:t>
      </w:r>
    </w:p>
    <w:p w14:paraId="73D294B2" w14:textId="77777777" w:rsidR="00FA76DF" w:rsidRPr="00FA76DF" w:rsidRDefault="00FA76DF" w:rsidP="00FA76DF">
      <w:pPr>
        <w:numPr>
          <w:ilvl w:val="0"/>
          <w:numId w:val="8"/>
        </w:numPr>
      </w:pPr>
      <w:r w:rsidRPr="00FA76DF">
        <w:lastRenderedPageBreak/>
        <w:t>Comment assurer une couverture réseau homogène et fiable dans l'ensemble des locaux de l'entreprise, y compris dans les zones difficiles d'accès, sans multiplier les coûts d'infrastructure ?</w:t>
      </w:r>
    </w:p>
    <w:p w14:paraId="709F78E2" w14:textId="77777777" w:rsidR="00FA76DF" w:rsidRPr="00FA76DF" w:rsidRDefault="00FA76DF" w:rsidP="00FA76DF">
      <w:pPr>
        <w:numPr>
          <w:ilvl w:val="0"/>
          <w:numId w:val="8"/>
        </w:numPr>
      </w:pPr>
      <w:r w:rsidRPr="00FA76DF">
        <w:t>Comment concevoir une infrastructure réseau capable de s'adapter aux évolutions des besoins de l'entreprise (réaménagements, augmentation du nombre d'utilisateurs, nouvelles applications) ?</w:t>
      </w:r>
    </w:p>
    <w:p w14:paraId="30ED58A2" w14:textId="77777777" w:rsidR="00FA76DF" w:rsidRPr="00FA76DF" w:rsidRDefault="00FA76DF" w:rsidP="00FA76DF">
      <w:pPr>
        <w:numPr>
          <w:ilvl w:val="0"/>
          <w:numId w:val="8"/>
        </w:numPr>
      </w:pPr>
      <w:r w:rsidRPr="00FA76DF">
        <w:t>Comment garantir la continuité de service et la résilience du réseau face aux défaillances potentielles tout en simplifiant la maintenance ?</w:t>
      </w:r>
    </w:p>
    <w:p w14:paraId="1C6E134C" w14:textId="77777777" w:rsidR="00FA76DF" w:rsidRPr="00FA76DF" w:rsidRDefault="00FA76DF" w:rsidP="00FA76DF">
      <w:pPr>
        <w:numPr>
          <w:ilvl w:val="0"/>
          <w:numId w:val="8"/>
        </w:numPr>
      </w:pPr>
      <w:r w:rsidRPr="00FA76DF">
        <w:t>Comment optimiser les performances du réseau pour répondre aux exigences croissantes en matière de bande passante, de latence et de qualité de service ?</w:t>
      </w:r>
    </w:p>
    <w:p w14:paraId="45E71949" w14:textId="77777777" w:rsidR="00FA76DF" w:rsidRPr="00FA76DF" w:rsidRDefault="00FA76DF" w:rsidP="00FA76DF">
      <w:pPr>
        <w:numPr>
          <w:ilvl w:val="0"/>
          <w:numId w:val="8"/>
        </w:numPr>
      </w:pPr>
      <w:r w:rsidRPr="00FA76DF">
        <w:t>Comment faciliter la mobilité des utilisateurs au sein des locaux tout en maintenant une connexion stable et sécurisée ?</w:t>
      </w:r>
    </w:p>
    <w:p w14:paraId="4DC1D4B8" w14:textId="77777777" w:rsidR="00FA76DF" w:rsidRPr="00FA76DF" w:rsidRDefault="00FA76DF" w:rsidP="00FA76DF">
      <w:pPr>
        <w:rPr>
          <w:b/>
          <w:bCs/>
        </w:rPr>
      </w:pPr>
      <w:r w:rsidRPr="00FA76DF">
        <w:rPr>
          <w:b/>
          <w:bCs/>
        </w:rPr>
        <w:t>5. Proposition de solution</w:t>
      </w:r>
    </w:p>
    <w:p w14:paraId="200A7076" w14:textId="77777777" w:rsidR="00FA76DF" w:rsidRPr="00FA76DF" w:rsidRDefault="00FA76DF" w:rsidP="00FA76DF">
      <w:r w:rsidRPr="00FA76DF">
        <w:t xml:space="preserve">La mise en place d'un réseau de communication sans fil </w:t>
      </w:r>
      <w:proofErr w:type="spellStart"/>
      <w:r w:rsidRPr="00FA76DF">
        <w:t>Mesh</w:t>
      </w:r>
      <w:proofErr w:type="spellEnd"/>
      <w:r w:rsidRPr="00FA76DF">
        <w:t xml:space="preserve"> apparaît comme une solution particulièrement adaptée pour répondre à ces problématiques. Cette solution s'articule autour des éléments suivants :</w:t>
      </w:r>
    </w:p>
    <w:p w14:paraId="4B891BA2" w14:textId="77777777" w:rsidR="00FA76DF" w:rsidRPr="00FA76DF" w:rsidRDefault="00FA76DF" w:rsidP="00FA76DF">
      <w:r w:rsidRPr="00FA76DF">
        <w:rPr>
          <w:b/>
          <w:bCs/>
        </w:rPr>
        <w:t xml:space="preserve">Architecture </w:t>
      </w:r>
      <w:proofErr w:type="spellStart"/>
      <w:r w:rsidRPr="00FA76DF">
        <w:rPr>
          <w:b/>
          <w:bCs/>
        </w:rPr>
        <w:t>Mesh</w:t>
      </w:r>
      <w:proofErr w:type="spellEnd"/>
      <w:r w:rsidRPr="00FA76DF">
        <w:rPr>
          <w:b/>
          <w:bCs/>
        </w:rPr>
        <w:t xml:space="preserve"> :</w:t>
      </w:r>
    </w:p>
    <w:p w14:paraId="65F5FB9A" w14:textId="77777777" w:rsidR="00FA76DF" w:rsidRPr="00FA76DF" w:rsidRDefault="00FA76DF" w:rsidP="00FA76DF">
      <w:pPr>
        <w:numPr>
          <w:ilvl w:val="0"/>
          <w:numId w:val="9"/>
        </w:numPr>
      </w:pPr>
      <w:r w:rsidRPr="00FA76DF">
        <w:t xml:space="preserve">Déploiement de nœuds </w:t>
      </w:r>
      <w:proofErr w:type="spellStart"/>
      <w:r w:rsidRPr="00FA76DF">
        <w:t>mesh</w:t>
      </w:r>
      <w:proofErr w:type="spellEnd"/>
      <w:r w:rsidRPr="00FA76DF">
        <w:t xml:space="preserve"> stratégiquement positionnés formant un maillage communicant</w:t>
      </w:r>
    </w:p>
    <w:p w14:paraId="28C23669" w14:textId="77777777" w:rsidR="00FA76DF" w:rsidRPr="00FA76DF" w:rsidRDefault="00FA76DF" w:rsidP="00FA76DF">
      <w:pPr>
        <w:numPr>
          <w:ilvl w:val="0"/>
          <w:numId w:val="9"/>
        </w:numPr>
      </w:pPr>
      <w:r w:rsidRPr="00FA76DF">
        <w:t>Création d'un backbone sans fil robuste avec chemins de communication multiples</w:t>
      </w:r>
    </w:p>
    <w:p w14:paraId="3DAE3076" w14:textId="77777777" w:rsidR="00FA76DF" w:rsidRPr="00FA76DF" w:rsidRDefault="00FA76DF" w:rsidP="00FA76DF">
      <w:pPr>
        <w:numPr>
          <w:ilvl w:val="0"/>
          <w:numId w:val="9"/>
        </w:numPr>
      </w:pPr>
      <w:r w:rsidRPr="00FA76DF">
        <w:t>Conservation partielle de l'infrastructure existante pour une migration progressive</w:t>
      </w:r>
    </w:p>
    <w:p w14:paraId="5E86024C" w14:textId="77777777" w:rsidR="00FA76DF" w:rsidRPr="00FA76DF" w:rsidRDefault="00FA76DF" w:rsidP="00FA76DF">
      <w:pPr>
        <w:numPr>
          <w:ilvl w:val="0"/>
          <w:numId w:val="9"/>
        </w:numPr>
      </w:pPr>
      <w:r w:rsidRPr="00FA76DF">
        <w:t>Intégration harmonieuse avec les systèmes existants (authentification, sécurité, supervision)</w:t>
      </w:r>
    </w:p>
    <w:p w14:paraId="5612F8DF" w14:textId="77777777" w:rsidR="00FA76DF" w:rsidRPr="00FA76DF" w:rsidRDefault="00FA76DF" w:rsidP="00FA76DF">
      <w:r w:rsidRPr="00FA76DF">
        <w:rPr>
          <w:b/>
          <w:bCs/>
        </w:rPr>
        <w:t>Avantages technologiques :</w:t>
      </w:r>
    </w:p>
    <w:p w14:paraId="30E265FE" w14:textId="77777777" w:rsidR="00FA76DF" w:rsidRPr="00FA76DF" w:rsidRDefault="00FA76DF" w:rsidP="00FA76DF">
      <w:pPr>
        <w:numPr>
          <w:ilvl w:val="0"/>
          <w:numId w:val="10"/>
        </w:numPr>
      </w:pPr>
      <w:proofErr w:type="spellStart"/>
      <w:r w:rsidRPr="00FA76DF">
        <w:rPr>
          <w:b/>
          <w:bCs/>
        </w:rPr>
        <w:t>Auto-cicatrisation</w:t>
      </w:r>
      <w:proofErr w:type="spellEnd"/>
      <w:r w:rsidRPr="00FA76DF">
        <w:t xml:space="preserve"> : le réseau continue de fonctionner même en cas de défaillance d'un ou plusieurs nœuds</w:t>
      </w:r>
    </w:p>
    <w:p w14:paraId="786F9916" w14:textId="77777777" w:rsidR="00FA76DF" w:rsidRPr="00FA76DF" w:rsidRDefault="00FA76DF" w:rsidP="00FA76DF">
      <w:pPr>
        <w:numPr>
          <w:ilvl w:val="0"/>
          <w:numId w:val="10"/>
        </w:numPr>
      </w:pPr>
      <w:proofErr w:type="spellStart"/>
      <w:r w:rsidRPr="00FA76DF">
        <w:rPr>
          <w:b/>
          <w:bCs/>
        </w:rPr>
        <w:t>Auto-configuration</w:t>
      </w:r>
      <w:proofErr w:type="spellEnd"/>
      <w:r w:rsidRPr="00FA76DF">
        <w:t xml:space="preserve"> : adaptation dynamique des chemins de routage selon les conditions du réseau</w:t>
      </w:r>
    </w:p>
    <w:p w14:paraId="6C50DCB2" w14:textId="77777777" w:rsidR="00FA76DF" w:rsidRPr="00FA76DF" w:rsidRDefault="00FA76DF" w:rsidP="00FA76DF">
      <w:pPr>
        <w:numPr>
          <w:ilvl w:val="0"/>
          <w:numId w:val="10"/>
        </w:numPr>
      </w:pPr>
      <w:r w:rsidRPr="00FA76DF">
        <w:rPr>
          <w:b/>
          <w:bCs/>
        </w:rPr>
        <w:t>Évolutivité</w:t>
      </w:r>
      <w:r w:rsidRPr="00FA76DF">
        <w:t xml:space="preserve"> : possibilité d'ajouter facilement de nouveaux nœuds sans recâblage majeur</w:t>
      </w:r>
    </w:p>
    <w:p w14:paraId="752F94AB" w14:textId="77777777" w:rsidR="00FA76DF" w:rsidRPr="00FA76DF" w:rsidRDefault="00FA76DF" w:rsidP="00FA76DF">
      <w:pPr>
        <w:numPr>
          <w:ilvl w:val="0"/>
          <w:numId w:val="10"/>
        </w:numPr>
      </w:pPr>
      <w:r w:rsidRPr="00FA76DF">
        <w:rPr>
          <w:b/>
          <w:bCs/>
        </w:rPr>
        <w:t>Couverture optimisée</w:t>
      </w:r>
      <w:r w:rsidRPr="00FA76DF">
        <w:t xml:space="preserve"> : élimination des zones mortes grâce au maillage des nœuds</w:t>
      </w:r>
    </w:p>
    <w:p w14:paraId="3D6755A3" w14:textId="77777777" w:rsidR="00FA76DF" w:rsidRPr="00FA76DF" w:rsidRDefault="00FA76DF" w:rsidP="00FA76DF">
      <w:pPr>
        <w:numPr>
          <w:ilvl w:val="0"/>
          <w:numId w:val="10"/>
        </w:numPr>
      </w:pPr>
      <w:r w:rsidRPr="00FA76DF">
        <w:rPr>
          <w:b/>
          <w:bCs/>
        </w:rPr>
        <w:t>Équilibrage de charge</w:t>
      </w:r>
      <w:r w:rsidRPr="00FA76DF">
        <w:t xml:space="preserve"> : répartition intelligente du trafic entre les différents chemins disponibles</w:t>
      </w:r>
    </w:p>
    <w:p w14:paraId="404D2F3F" w14:textId="77777777" w:rsidR="00FA76DF" w:rsidRPr="00FA76DF" w:rsidRDefault="00FA76DF" w:rsidP="00FA76DF">
      <w:r w:rsidRPr="00FA76DF">
        <w:rPr>
          <w:b/>
          <w:bCs/>
        </w:rPr>
        <w:lastRenderedPageBreak/>
        <w:t>Approche méthodologique :</w:t>
      </w:r>
    </w:p>
    <w:p w14:paraId="6C1A6657" w14:textId="77777777" w:rsidR="00FA76DF" w:rsidRPr="00FA76DF" w:rsidRDefault="00FA76DF" w:rsidP="00FA76DF">
      <w:pPr>
        <w:numPr>
          <w:ilvl w:val="0"/>
          <w:numId w:val="11"/>
        </w:numPr>
      </w:pPr>
      <w:r w:rsidRPr="00FA76DF">
        <w:t>Audit approfondi des besoins et contraintes spécifiques de l'entreprise</w:t>
      </w:r>
    </w:p>
    <w:p w14:paraId="4BD50B5F" w14:textId="77777777" w:rsidR="00FA76DF" w:rsidRPr="00FA76DF" w:rsidRDefault="00FA76DF" w:rsidP="00FA76DF">
      <w:pPr>
        <w:numPr>
          <w:ilvl w:val="0"/>
          <w:numId w:val="11"/>
        </w:numPr>
      </w:pPr>
      <w:r w:rsidRPr="00FA76DF">
        <w:t>Modélisation et simulation pour déterminer le positionnement optimal des nœuds</w:t>
      </w:r>
    </w:p>
    <w:p w14:paraId="4722076A" w14:textId="77777777" w:rsidR="00FA76DF" w:rsidRPr="00FA76DF" w:rsidRDefault="00FA76DF" w:rsidP="00FA76DF">
      <w:pPr>
        <w:numPr>
          <w:ilvl w:val="0"/>
          <w:numId w:val="11"/>
        </w:numPr>
      </w:pPr>
      <w:r w:rsidRPr="00FA76DF">
        <w:t>Déploiement progressif par zones pour minimiser l'impact sur l'activité</w:t>
      </w:r>
    </w:p>
    <w:p w14:paraId="7F83476B" w14:textId="77777777" w:rsidR="00FA76DF" w:rsidRPr="00FA76DF" w:rsidRDefault="00FA76DF" w:rsidP="00FA76DF">
      <w:pPr>
        <w:numPr>
          <w:ilvl w:val="0"/>
          <w:numId w:val="11"/>
        </w:numPr>
      </w:pPr>
      <w:r w:rsidRPr="00FA76DF">
        <w:t>Tests rigoureux à chaque étape pour valider les performances et la fiabilité</w:t>
      </w:r>
    </w:p>
    <w:p w14:paraId="6A57D2DF" w14:textId="77777777" w:rsidR="00FA76DF" w:rsidRPr="00FA76DF" w:rsidRDefault="00FA76DF" w:rsidP="00FA76DF">
      <w:pPr>
        <w:numPr>
          <w:ilvl w:val="0"/>
          <w:numId w:val="11"/>
        </w:numPr>
      </w:pPr>
      <w:r w:rsidRPr="00FA76DF">
        <w:t>Formation des équipes IT pour assurer une transition et une maintenance efficaces</w:t>
      </w:r>
    </w:p>
    <w:p w14:paraId="4641B0B8" w14:textId="77777777" w:rsidR="00FA76DF" w:rsidRPr="00FA76DF" w:rsidRDefault="00FA76DF" w:rsidP="00FA76DF">
      <w:r w:rsidRPr="00FA76DF">
        <w:rPr>
          <w:b/>
          <w:bCs/>
        </w:rPr>
        <w:t>Bénéfices attendus :</w:t>
      </w:r>
    </w:p>
    <w:p w14:paraId="61255869" w14:textId="77777777" w:rsidR="00FA76DF" w:rsidRPr="00FA76DF" w:rsidRDefault="00FA76DF" w:rsidP="00FA76DF">
      <w:pPr>
        <w:numPr>
          <w:ilvl w:val="0"/>
          <w:numId w:val="12"/>
        </w:numPr>
      </w:pPr>
      <w:r w:rsidRPr="00FA76DF">
        <w:t>Amélioration significative de la couverture réseau et élimination des zones mortes</w:t>
      </w:r>
    </w:p>
    <w:p w14:paraId="70BD9E9D" w14:textId="77777777" w:rsidR="00FA76DF" w:rsidRPr="00FA76DF" w:rsidRDefault="00FA76DF" w:rsidP="00FA76DF">
      <w:pPr>
        <w:numPr>
          <w:ilvl w:val="0"/>
          <w:numId w:val="12"/>
        </w:numPr>
      </w:pPr>
      <w:r w:rsidRPr="00FA76DF">
        <w:t>Augmentation de la résilience face aux pannes et de la disponibilité globale</w:t>
      </w:r>
    </w:p>
    <w:p w14:paraId="357AF182" w14:textId="77777777" w:rsidR="00FA76DF" w:rsidRPr="00FA76DF" w:rsidRDefault="00FA76DF" w:rsidP="00FA76DF">
      <w:pPr>
        <w:numPr>
          <w:ilvl w:val="0"/>
          <w:numId w:val="12"/>
        </w:numPr>
      </w:pPr>
      <w:r w:rsidRPr="00FA76DF">
        <w:t>Réduction des coûts de maintenance grâce à l'</w:t>
      </w:r>
      <w:proofErr w:type="spellStart"/>
      <w:r w:rsidRPr="00FA76DF">
        <w:t>auto-cicatrisation</w:t>
      </w:r>
      <w:proofErr w:type="spellEnd"/>
      <w:r w:rsidRPr="00FA76DF">
        <w:t xml:space="preserve"> du réseau</w:t>
      </w:r>
    </w:p>
    <w:p w14:paraId="488FE776" w14:textId="77777777" w:rsidR="00FA76DF" w:rsidRPr="00FA76DF" w:rsidRDefault="00FA76DF" w:rsidP="00FA76DF">
      <w:pPr>
        <w:numPr>
          <w:ilvl w:val="0"/>
          <w:numId w:val="12"/>
        </w:numPr>
      </w:pPr>
      <w:r w:rsidRPr="00FA76DF">
        <w:t>Facilitation des évolutions futures de l'infrastructure</w:t>
      </w:r>
    </w:p>
    <w:p w14:paraId="53AF6E89" w14:textId="77777777" w:rsidR="00FA76DF" w:rsidRPr="00FA76DF" w:rsidRDefault="00FA76DF" w:rsidP="00FA76DF">
      <w:pPr>
        <w:numPr>
          <w:ilvl w:val="0"/>
          <w:numId w:val="12"/>
        </w:numPr>
      </w:pPr>
      <w:r w:rsidRPr="00FA76DF">
        <w:t>Amélioration de l'expérience utilisateur et de la productivité des collaborateurs</w:t>
      </w:r>
    </w:p>
    <w:p w14:paraId="0C30615A" w14:textId="77777777" w:rsidR="00FA76DF" w:rsidRPr="00FA76DF" w:rsidRDefault="00FA76DF" w:rsidP="00FA76DF">
      <w:pPr>
        <w:numPr>
          <w:ilvl w:val="0"/>
          <w:numId w:val="12"/>
        </w:numPr>
      </w:pPr>
      <w:r w:rsidRPr="00FA76DF">
        <w:t>Support optimal pour les applications critiques et les usages mobiles</w:t>
      </w:r>
    </w:p>
    <w:p w14:paraId="37137C88" w14:textId="77777777" w:rsidR="00FA76DF" w:rsidRPr="00FA76DF" w:rsidRDefault="00FA76DF" w:rsidP="00FA76DF">
      <w:r w:rsidRPr="00FA76DF">
        <w:t xml:space="preserve">Cette solution </w:t>
      </w:r>
      <w:proofErr w:type="spellStart"/>
      <w:r w:rsidRPr="00FA76DF">
        <w:t>mesh</w:t>
      </w:r>
      <w:proofErr w:type="spellEnd"/>
      <w:r w:rsidRPr="00FA76DF">
        <w:t xml:space="preserve"> constituera une base solide pour les développements futurs, notamment l'intégration de l'IoT, </w:t>
      </w:r>
      <w:proofErr w:type="spellStart"/>
      <w:r w:rsidRPr="00FA76DF">
        <w:t>l'edge</w:t>
      </w:r>
      <w:proofErr w:type="spellEnd"/>
      <w:r w:rsidRPr="00FA76DF">
        <w:t xml:space="preserve"> </w:t>
      </w:r>
      <w:proofErr w:type="spellStart"/>
      <w:r w:rsidRPr="00FA76DF">
        <w:t>computing</w:t>
      </w:r>
      <w:proofErr w:type="spellEnd"/>
      <w:r w:rsidRPr="00FA76DF">
        <w:t xml:space="preserve"> et les services de géolocalisation intérieure, positionnant ainsi l'entreprise à l'avant-garde des technologies réseau.</w:t>
      </w:r>
    </w:p>
    <w:p w14:paraId="5D0137AB" w14:textId="77777777" w:rsidR="00FA76DF" w:rsidRDefault="00FA76DF"/>
    <w:sectPr w:rsidR="00FA76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CDF"/>
    <w:multiLevelType w:val="multilevel"/>
    <w:tmpl w:val="12F4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2A60"/>
    <w:multiLevelType w:val="multilevel"/>
    <w:tmpl w:val="9A6C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10AFD"/>
    <w:multiLevelType w:val="multilevel"/>
    <w:tmpl w:val="9780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B3BAA"/>
    <w:multiLevelType w:val="multilevel"/>
    <w:tmpl w:val="5ED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C33AF"/>
    <w:multiLevelType w:val="multilevel"/>
    <w:tmpl w:val="EE0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3379D"/>
    <w:multiLevelType w:val="multilevel"/>
    <w:tmpl w:val="5E3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A4B65"/>
    <w:multiLevelType w:val="multilevel"/>
    <w:tmpl w:val="5B8A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02143"/>
    <w:multiLevelType w:val="multilevel"/>
    <w:tmpl w:val="8F82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E0D69"/>
    <w:multiLevelType w:val="multilevel"/>
    <w:tmpl w:val="3A72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0516C"/>
    <w:multiLevelType w:val="multilevel"/>
    <w:tmpl w:val="C3AE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66C35"/>
    <w:multiLevelType w:val="multilevel"/>
    <w:tmpl w:val="FA48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30F5D"/>
    <w:multiLevelType w:val="multilevel"/>
    <w:tmpl w:val="0A66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651242">
    <w:abstractNumId w:val="1"/>
  </w:num>
  <w:num w:numId="2" w16cid:durableId="496651271">
    <w:abstractNumId w:val="6"/>
  </w:num>
  <w:num w:numId="3" w16cid:durableId="2074544838">
    <w:abstractNumId w:val="7"/>
  </w:num>
  <w:num w:numId="4" w16cid:durableId="162361555">
    <w:abstractNumId w:val="9"/>
  </w:num>
  <w:num w:numId="5" w16cid:durableId="1702824824">
    <w:abstractNumId w:val="2"/>
  </w:num>
  <w:num w:numId="6" w16cid:durableId="1684474688">
    <w:abstractNumId w:val="3"/>
  </w:num>
  <w:num w:numId="7" w16cid:durableId="1498887324">
    <w:abstractNumId w:val="4"/>
  </w:num>
  <w:num w:numId="8" w16cid:durableId="446241181">
    <w:abstractNumId w:val="0"/>
  </w:num>
  <w:num w:numId="9" w16cid:durableId="797844501">
    <w:abstractNumId w:val="5"/>
  </w:num>
  <w:num w:numId="10" w16cid:durableId="1223830189">
    <w:abstractNumId w:val="11"/>
  </w:num>
  <w:num w:numId="11" w16cid:durableId="336539136">
    <w:abstractNumId w:val="8"/>
  </w:num>
  <w:num w:numId="12" w16cid:durableId="7495017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DF"/>
    <w:rsid w:val="00C5667D"/>
    <w:rsid w:val="00FA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1BFCD"/>
  <w15:chartTrackingRefBased/>
  <w15:docId w15:val="{6583FB25-471A-44DC-B8D4-4296F0CE5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7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7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7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7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7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7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7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7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7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7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7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7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76D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76D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76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76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76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76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7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7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7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7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7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76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76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76D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7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76D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7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6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1032</Words>
  <Characters>5679</Characters>
  <Application>Microsoft Office Word</Application>
  <DocSecurity>0</DocSecurity>
  <Lines>47</Lines>
  <Paragraphs>13</Paragraphs>
  <ScaleCrop>false</ScaleCrop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mkdir root2024</dc:creator>
  <cp:keywords/>
  <dc:description/>
  <cp:lastModifiedBy>mkdir root2024</cp:lastModifiedBy>
  <cp:revision>1</cp:revision>
  <dcterms:created xsi:type="dcterms:W3CDTF">2025-03-06T16:01:00Z</dcterms:created>
  <dcterms:modified xsi:type="dcterms:W3CDTF">2025-03-06T16:02:00Z</dcterms:modified>
</cp:coreProperties>
</file>