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C7DC" w14:textId="77777777" w:rsidR="0005573D" w:rsidRPr="00A65FF6" w:rsidRDefault="0005573D" w:rsidP="000557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5FF6"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CC3FFB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33BF39BB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168197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7662B5" w14:textId="00DE827C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9E0DA5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44B5A653" w14:textId="4673F7DE" w:rsidR="0005573D" w:rsidRPr="009E0DA5" w:rsidRDefault="0005573D" w:rsidP="0005573D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1E6D4E" w:rsidRPr="009E0DA5">
        <w:rPr>
          <w:rFonts w:ascii="Times New Roman" w:hAnsi="Times New Roman" w:cs="Times New Roman"/>
          <w:sz w:val="48"/>
          <w:szCs w:val="48"/>
        </w:rPr>
        <w:t>2</w:t>
      </w:r>
    </w:p>
    <w:p w14:paraId="07BA9F90" w14:textId="72B782AF" w:rsidR="0005573D" w:rsidRPr="00127089" w:rsidRDefault="0005573D" w:rsidP="0005573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860527" w:rsidRPr="00860527">
        <w:rPr>
          <w:rFonts w:ascii="Times New Roman" w:hAnsi="Times New Roman" w:cs="Times New Roman"/>
          <w:sz w:val="36"/>
          <w:szCs w:val="36"/>
        </w:rPr>
        <w:t>Синтез помехоустойчивого кода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1D880FE3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D63044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6480A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68F55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598B4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00FB9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82058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EC9" w14:textId="77777777" w:rsidR="0005573D" w:rsidRPr="00C75D38" w:rsidRDefault="0005573D" w:rsidP="0005573D">
      <w:pPr>
        <w:rPr>
          <w:rFonts w:ascii="Times New Roman" w:hAnsi="Times New Roman" w:cs="Times New Roman"/>
          <w:sz w:val="28"/>
          <w:szCs w:val="28"/>
        </w:rPr>
      </w:pPr>
    </w:p>
    <w:p w14:paraId="7BED17A8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1B184C9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223FFD7F" w14:textId="4EE90678" w:rsidR="0005573D" w:rsidRPr="000C433C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99767B" w:rsidRPr="000C433C">
        <w:rPr>
          <w:rFonts w:ascii="Times New Roman" w:hAnsi="Times New Roman" w:cs="Times New Roman"/>
          <w:sz w:val="28"/>
          <w:szCs w:val="28"/>
        </w:rPr>
        <w:t>95</w:t>
      </w:r>
    </w:p>
    <w:p w14:paraId="0BECA8E3" w14:textId="77777777" w:rsidR="0005573D" w:rsidRPr="00127089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1117C557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FA48E9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CBF63A" w14:textId="77777777" w:rsidR="0005573D" w:rsidRDefault="0005573D" w:rsidP="000557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6B1D1E9" w14:textId="0A3DC827" w:rsidR="0005573D" w:rsidRDefault="0005573D" w:rsidP="000557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5943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F1031" w14:textId="424C72AA" w:rsidR="00991A56" w:rsidRPr="00991A56" w:rsidRDefault="00991A56" w:rsidP="00991A56">
          <w:pPr>
            <w:pStyle w:val="aa"/>
            <w:jc w:val="center"/>
            <w:rPr>
              <w:rStyle w:val="12"/>
            </w:rPr>
          </w:pPr>
          <w:r w:rsidRPr="00991A56">
            <w:rPr>
              <w:rStyle w:val="12"/>
            </w:rPr>
            <w:t>Оглавление</w:t>
          </w:r>
        </w:p>
        <w:p w14:paraId="74CE8B69" w14:textId="43BC236F" w:rsidR="00991A56" w:rsidRDefault="00991A56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2396" w:history="1">
            <w:r w:rsidRPr="00DD173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2266" w14:textId="6F51B9AA" w:rsidR="00991A56" w:rsidRDefault="009E0DA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397" w:history="1">
            <w:r w:rsidR="00991A56" w:rsidRPr="00DD1739">
              <w:rPr>
                <w:rStyle w:val="a6"/>
                <w:noProof/>
              </w:rPr>
              <w:t>Этапы вычисления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_Toc85392397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1C7F6239" w14:textId="50C82C8C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398" w:history="1">
            <w:r w:rsidR="00991A56" w:rsidRPr="00DD1739">
              <w:rPr>
                <w:rStyle w:val="a6"/>
                <w:noProof/>
              </w:rPr>
              <w:t>Задание 1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_Toc85392398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5DE7DCE7" w14:textId="2F45E72F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399" w:history="1">
            <w:r w:rsidR="00991A56" w:rsidRPr="00DD1739">
              <w:rPr>
                <w:rStyle w:val="a6"/>
                <w:noProof/>
              </w:rPr>
              <w:t>Задание 2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_Toc85392399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23126C9A" w14:textId="562A0AB4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0" w:history="1">
            <w:r w:rsidR="00991A56" w:rsidRPr="00DD1739">
              <w:rPr>
                <w:rStyle w:val="a6"/>
                <w:noProof/>
              </w:rPr>
              <w:t>Задание 3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_Toc85392400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4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14DD0BE4" w14:textId="525A270F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1" w:history="1">
            <w:r w:rsidR="00991A56" w:rsidRPr="00DD1739">
              <w:rPr>
                <w:rStyle w:val="a6"/>
                <w:noProof/>
              </w:rPr>
              <w:t>Задание 4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_Toc85392401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4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7F1DE94A" w14:textId="1D9575D5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2" w:history="1">
            <w:r w:rsidR="00991A56" w:rsidRPr="00DD1739">
              <w:rPr>
                <w:rStyle w:val="a6"/>
                <w:noProof/>
              </w:rPr>
              <w:t>Задание 5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_Toc85392402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5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398BB651" w14:textId="2A568EAB" w:rsidR="00991A56" w:rsidRDefault="009E0DA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3" w:history="1">
            <w:r w:rsidR="00991A56" w:rsidRPr="00DD1739">
              <w:rPr>
                <w:rStyle w:val="a6"/>
                <w:noProof/>
              </w:rPr>
              <w:t>Задание</w:t>
            </w:r>
            <w:r w:rsidR="00991A56" w:rsidRPr="00DD1739">
              <w:rPr>
                <w:rStyle w:val="a6"/>
                <w:noProof/>
                <w:lang w:val="en-US"/>
              </w:rPr>
              <w:t xml:space="preserve"> 6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_Toc85392403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5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3FDE13C6" w14:textId="7CDCC617" w:rsidR="00991A56" w:rsidRDefault="009E0DA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404" w:history="1">
            <w:r w:rsidR="00991A56" w:rsidRPr="00DD1739">
              <w:rPr>
                <w:rStyle w:val="a6"/>
                <w:noProof/>
              </w:rPr>
              <w:t>Вывод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_Toc85392404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6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45A95E4F" w14:textId="49A179B7" w:rsidR="00991A56" w:rsidRDefault="009E0DA5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405" w:history="1">
            <w:r w:rsidR="00991A56" w:rsidRPr="00DD1739">
              <w:rPr>
                <w:rStyle w:val="a6"/>
                <w:noProof/>
              </w:rPr>
              <w:t>Список литературы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_Toc85392405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6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7F3433DD" w14:textId="19243276" w:rsidR="00991A56" w:rsidRPr="00991A56" w:rsidRDefault="00991A56" w:rsidP="00991A56">
          <w:r>
            <w:rPr>
              <w:b/>
              <w:bCs/>
            </w:rPr>
            <w:fldChar w:fldCharType="end"/>
          </w:r>
        </w:p>
      </w:sdtContent>
    </w:sdt>
    <w:p w14:paraId="2BA21813" w14:textId="1AC43931" w:rsidR="00C005EF" w:rsidRPr="00412BA0" w:rsidRDefault="0005573D" w:rsidP="00412BA0">
      <w:pPr>
        <w:pStyle w:val="11"/>
      </w:pPr>
      <w:bookmarkStart w:id="0" w:name="_Toc85392396"/>
      <w:r w:rsidRPr="00412BA0">
        <w:t>Задание</w:t>
      </w:r>
      <w:bookmarkEnd w:id="0"/>
    </w:p>
    <w:p w14:paraId="6ED5E672" w14:textId="77777777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 w:rsidRPr="0005573D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ределить свой вариант задания с помощью номера ИСУ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p w14:paraId="73B99B21" w14:textId="1869ED8A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номер 339052, следовательно мой вариант 95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83664" w:rsidRPr="00E3757C" w14:paraId="1041F46E" w14:textId="77777777" w:rsidTr="004C2451">
        <w:tc>
          <w:tcPr>
            <w:tcW w:w="1557" w:type="dxa"/>
          </w:tcPr>
          <w:p w14:paraId="66BC0A38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№</w:t>
            </w:r>
          </w:p>
        </w:tc>
        <w:tc>
          <w:tcPr>
            <w:tcW w:w="6230" w:type="dxa"/>
            <w:gridSpan w:val="4"/>
          </w:tcPr>
          <w:p w14:paraId="56E0F23D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0EB9FD9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2</w:t>
            </w:r>
          </w:p>
        </w:tc>
      </w:tr>
      <w:tr w:rsidR="00983664" w:rsidRPr="00E3757C" w14:paraId="1D383234" w14:textId="77777777" w:rsidTr="004C2451">
        <w:tc>
          <w:tcPr>
            <w:tcW w:w="1557" w:type="dxa"/>
          </w:tcPr>
          <w:p w14:paraId="4D4AD56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95</w:t>
            </w:r>
          </w:p>
        </w:tc>
        <w:tc>
          <w:tcPr>
            <w:tcW w:w="1557" w:type="dxa"/>
          </w:tcPr>
          <w:p w14:paraId="4AE8FDFF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79</w:t>
            </w:r>
          </w:p>
        </w:tc>
        <w:tc>
          <w:tcPr>
            <w:tcW w:w="1557" w:type="dxa"/>
          </w:tcPr>
          <w:p w14:paraId="676500F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</w:t>
            </w:r>
          </w:p>
        </w:tc>
        <w:tc>
          <w:tcPr>
            <w:tcW w:w="1558" w:type="dxa"/>
          </w:tcPr>
          <w:p w14:paraId="28E30210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51</w:t>
            </w:r>
          </w:p>
        </w:tc>
        <w:tc>
          <w:tcPr>
            <w:tcW w:w="1558" w:type="dxa"/>
          </w:tcPr>
          <w:p w14:paraId="27D2DCBB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91</w:t>
            </w:r>
          </w:p>
        </w:tc>
        <w:tc>
          <w:tcPr>
            <w:tcW w:w="1558" w:type="dxa"/>
          </w:tcPr>
          <w:p w14:paraId="5F6ABF4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93</w:t>
            </w:r>
          </w:p>
        </w:tc>
      </w:tr>
    </w:tbl>
    <w:p w14:paraId="32CA7EA8" w14:textId="77777777" w:rsidR="0005573D" w:rsidRP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</w:p>
    <w:p w14:paraId="74D2C43F" w14:textId="26F5B1A8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 w:rsidRPr="0005573D">
        <w:rPr>
          <w:rFonts w:ascii="Times New Roman" w:hAnsi="Times New Roman" w:cs="Times New Roman"/>
          <w:sz w:val="28"/>
          <w:szCs w:val="28"/>
        </w:rPr>
        <w:t xml:space="preserve"> </w:t>
      </w:r>
      <w:r w:rsidR="009836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ыполнить следующие задания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p w14:paraId="406FB646" w14:textId="7882E833" w:rsidR="0005573D" w:rsidRPr="00983664" w:rsidRDefault="0005573D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 xml:space="preserve">Построить </w:t>
      </w:r>
      <w:bookmarkStart w:id="1" w:name="_Hlk84747463"/>
      <w:r w:rsidRPr="00983664">
        <w:rPr>
          <w:rFonts w:ascii="Times New Roman" w:hAnsi="Times New Roman" w:cs="Times New Roman"/>
          <w:sz w:val="28"/>
          <w:szCs w:val="28"/>
        </w:rPr>
        <w:t>схему декодирования классического кода Хэмминга (7;4).</w:t>
      </w:r>
      <w:bookmarkEnd w:id="1"/>
    </w:p>
    <w:p w14:paraId="34F7DB2A" w14:textId="483550F6" w:rsidR="0005573D" w:rsidRDefault="0005573D" w:rsidP="000557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имеются ли в принятом сообщении (всего 4 варианта) ошибки, и если имеются, то какие. Прокомментировать и записать правильное сообщение.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5573D" w:rsidRPr="00E3757C" w14:paraId="2DC67F9E" w14:textId="77777777" w:rsidTr="004C2451">
        <w:tc>
          <w:tcPr>
            <w:tcW w:w="1168" w:type="dxa"/>
            <w:vMerge w:val="restart"/>
          </w:tcPr>
          <w:p w14:paraId="5DFE833B" w14:textId="77777777" w:rsidR="0005573D" w:rsidRPr="0005573D" w:rsidRDefault="0005573D" w:rsidP="0005573D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05573D">
              <w:rPr>
                <w:rFonts w:cstheme="minorHAnsi"/>
                <w:sz w:val="36"/>
                <w:szCs w:val="36"/>
                <w:lang w:val="en-US"/>
              </w:rPr>
              <w:t>ALT</w:t>
            </w:r>
          </w:p>
        </w:tc>
        <w:tc>
          <w:tcPr>
            <w:tcW w:w="1168" w:type="dxa"/>
            <w:shd w:val="clear" w:color="auto" w:fill="FFFF00"/>
          </w:tcPr>
          <w:p w14:paraId="07FD5A5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D7F37F0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168" w:type="dxa"/>
          </w:tcPr>
          <w:p w14:paraId="3491A97C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00"/>
          </w:tcPr>
          <w:p w14:paraId="531FD5D5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168" w:type="dxa"/>
          </w:tcPr>
          <w:p w14:paraId="075B39C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1168" w:type="dxa"/>
          </w:tcPr>
          <w:p w14:paraId="51C4424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1169" w:type="dxa"/>
          </w:tcPr>
          <w:p w14:paraId="712EDC4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</w:tr>
      <w:tr w:rsidR="0005573D" w:rsidRPr="00E3757C" w14:paraId="576B615A" w14:textId="77777777" w:rsidTr="008A6560">
        <w:trPr>
          <w:trHeight w:val="479"/>
        </w:trPr>
        <w:tc>
          <w:tcPr>
            <w:tcW w:w="1168" w:type="dxa"/>
            <w:vMerge/>
          </w:tcPr>
          <w:p w14:paraId="331A9DC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68" w:type="dxa"/>
            <w:shd w:val="clear" w:color="auto" w:fill="FFFF00"/>
          </w:tcPr>
          <w:p w14:paraId="1F248D4D" w14:textId="34174840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00"/>
          </w:tcPr>
          <w:p w14:paraId="584D95EB" w14:textId="4F30243D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337D3522" w14:textId="553063C1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00"/>
          </w:tcPr>
          <w:p w14:paraId="656C2E3E" w14:textId="7D55FF18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0236F903" w14:textId="36DD2904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11FB9E91" w14:textId="576C4423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CFED62C" w14:textId="36BF2C9B" w:rsidR="0005573D" w:rsidRPr="008A6560" w:rsidRDefault="009E0DA5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05573D" w:rsidRPr="00E3757C" w14:paraId="7FB1ECF2" w14:textId="77777777" w:rsidTr="004C2451">
        <w:tc>
          <w:tcPr>
            <w:tcW w:w="1168" w:type="dxa"/>
          </w:tcPr>
          <w:p w14:paraId="4D828DD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79</w:t>
            </w:r>
          </w:p>
        </w:tc>
        <w:tc>
          <w:tcPr>
            <w:tcW w:w="1168" w:type="dxa"/>
            <w:shd w:val="clear" w:color="auto" w:fill="FFFF00"/>
          </w:tcPr>
          <w:p w14:paraId="24884A4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B9618C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684055D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072AF08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55949F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D76B4E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9" w:type="dxa"/>
          </w:tcPr>
          <w:p w14:paraId="6E06387C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  <w:tr w:rsidR="0005573D" w:rsidRPr="00E3757C" w14:paraId="7367138E" w14:textId="77777777" w:rsidTr="004C2451">
        <w:tc>
          <w:tcPr>
            <w:tcW w:w="1168" w:type="dxa"/>
          </w:tcPr>
          <w:p w14:paraId="67DC028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</w:t>
            </w:r>
          </w:p>
        </w:tc>
        <w:tc>
          <w:tcPr>
            <w:tcW w:w="1168" w:type="dxa"/>
            <w:shd w:val="clear" w:color="auto" w:fill="FFFF00"/>
          </w:tcPr>
          <w:p w14:paraId="7E594C8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42D8E6C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161B1CB8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292974F2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367820E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3994536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9" w:type="dxa"/>
          </w:tcPr>
          <w:p w14:paraId="0A517E4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</w:tr>
      <w:tr w:rsidR="0005573D" w:rsidRPr="00E3757C" w14:paraId="7150B2F6" w14:textId="77777777" w:rsidTr="004C2451">
        <w:tc>
          <w:tcPr>
            <w:tcW w:w="1168" w:type="dxa"/>
          </w:tcPr>
          <w:p w14:paraId="546628A5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51</w:t>
            </w:r>
          </w:p>
        </w:tc>
        <w:tc>
          <w:tcPr>
            <w:tcW w:w="1168" w:type="dxa"/>
            <w:shd w:val="clear" w:color="auto" w:fill="FFFF00"/>
          </w:tcPr>
          <w:p w14:paraId="6E3217BB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2C5605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390CAEC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369B1B8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777D070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1284703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9" w:type="dxa"/>
          </w:tcPr>
          <w:p w14:paraId="7DD1B66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  <w:tr w:rsidR="0005573D" w:rsidRPr="00E3757C" w14:paraId="504B6510" w14:textId="77777777" w:rsidTr="004C2451">
        <w:tc>
          <w:tcPr>
            <w:tcW w:w="1168" w:type="dxa"/>
          </w:tcPr>
          <w:p w14:paraId="3FEE844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91</w:t>
            </w:r>
          </w:p>
        </w:tc>
        <w:tc>
          <w:tcPr>
            <w:tcW w:w="1168" w:type="dxa"/>
            <w:shd w:val="clear" w:color="auto" w:fill="FFFF00"/>
          </w:tcPr>
          <w:p w14:paraId="3C55437A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2E0A753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623E926B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58406D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050806A9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FF4219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9" w:type="dxa"/>
          </w:tcPr>
          <w:p w14:paraId="73BA61EB" w14:textId="77777777" w:rsidR="0005573D" w:rsidRPr="00E3757C" w:rsidRDefault="0005573D" w:rsidP="004C2451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</w:tr>
    </w:tbl>
    <w:p w14:paraId="7770F7D7" w14:textId="1A375682" w:rsidR="0005573D" w:rsidRDefault="0005573D" w:rsidP="0005573D">
      <w:pPr>
        <w:pStyle w:val="a5"/>
        <w:jc w:val="center"/>
        <w:rPr>
          <w:b/>
          <w:bCs/>
          <w:color w:val="auto"/>
          <w:sz w:val="24"/>
          <w:szCs w:val="24"/>
        </w:rPr>
      </w:pPr>
      <w:bookmarkStart w:id="2" w:name="_Ref84329185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1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>–</w:t>
      </w:r>
      <w:r w:rsidRPr="009311CB">
        <w:rPr>
          <w:b/>
          <w:bCs/>
          <w:color w:val="auto"/>
          <w:sz w:val="24"/>
          <w:szCs w:val="24"/>
        </w:rPr>
        <w:t xml:space="preserve"> Задани</w:t>
      </w:r>
      <w:r>
        <w:rPr>
          <w:b/>
          <w:bCs/>
          <w:color w:val="auto"/>
          <w:sz w:val="24"/>
          <w:szCs w:val="24"/>
        </w:rPr>
        <w:t>е №</w:t>
      </w:r>
      <w:r w:rsidR="00983664">
        <w:rPr>
          <w:b/>
          <w:bCs/>
          <w:color w:val="auto"/>
          <w:sz w:val="24"/>
          <w:szCs w:val="24"/>
        </w:rPr>
        <w:t>1</w:t>
      </w:r>
      <w:r w:rsidRPr="009311CB">
        <w:rPr>
          <w:b/>
          <w:bCs/>
          <w:color w:val="auto"/>
          <w:sz w:val="24"/>
          <w:szCs w:val="24"/>
        </w:rPr>
        <w:t xml:space="preserve"> из варианта 95</w:t>
      </w:r>
      <w:bookmarkEnd w:id="2"/>
    </w:p>
    <w:p w14:paraId="10BDD76F" w14:textId="3B58BD44" w:rsidR="0005573D" w:rsidRDefault="00983664" w:rsidP="000557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</w:t>
      </w:r>
      <w:r w:rsidRPr="00983664">
        <w:rPr>
          <w:rFonts w:ascii="Times New Roman" w:hAnsi="Times New Roman" w:cs="Times New Roman"/>
          <w:sz w:val="28"/>
          <w:szCs w:val="28"/>
        </w:rPr>
        <w:t>;11).</w:t>
      </w:r>
    </w:p>
    <w:p w14:paraId="2FC34F35" w14:textId="1007C7D5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имеются ли в принятом сообщении (всего </w:t>
      </w:r>
      <w:r w:rsidRPr="009836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вариант) ошибки, и если имеются, то какие. Прокомментировать и записать правильное сообщение.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"/>
        <w:gridCol w:w="505"/>
        <w:gridCol w:w="560"/>
        <w:gridCol w:w="488"/>
        <w:gridCol w:w="560"/>
        <w:gridCol w:w="496"/>
        <w:gridCol w:w="496"/>
        <w:gridCol w:w="496"/>
        <w:gridCol w:w="558"/>
        <w:gridCol w:w="496"/>
        <w:gridCol w:w="581"/>
        <w:gridCol w:w="581"/>
        <w:gridCol w:w="581"/>
        <w:gridCol w:w="581"/>
        <w:gridCol w:w="662"/>
        <w:gridCol w:w="662"/>
      </w:tblGrid>
      <w:tr w:rsidR="00983664" w14:paraId="1F32128C" w14:textId="77777777" w:rsidTr="008A6560">
        <w:tc>
          <w:tcPr>
            <w:tcW w:w="1071" w:type="dxa"/>
            <w:vMerge w:val="restart"/>
          </w:tcPr>
          <w:p w14:paraId="1C5F5C89" w14:textId="77777777" w:rsidR="00983664" w:rsidRPr="00983664" w:rsidRDefault="00983664" w:rsidP="00983664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983664">
              <w:rPr>
                <w:rFonts w:cstheme="minorHAnsi"/>
                <w:sz w:val="36"/>
                <w:szCs w:val="36"/>
                <w:lang w:val="en-US"/>
              </w:rPr>
              <w:lastRenderedPageBreak/>
              <w:t>ALT</w:t>
            </w:r>
          </w:p>
        </w:tc>
        <w:tc>
          <w:tcPr>
            <w:tcW w:w="440" w:type="dxa"/>
            <w:shd w:val="clear" w:color="auto" w:fill="FFFF00"/>
          </w:tcPr>
          <w:p w14:paraId="116DBC74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39E368F6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482" w:type="dxa"/>
          </w:tcPr>
          <w:p w14:paraId="643E6F6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564" w:type="dxa"/>
            <w:shd w:val="clear" w:color="auto" w:fill="FFFF00"/>
          </w:tcPr>
          <w:p w14:paraId="4A44613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482" w:type="dxa"/>
          </w:tcPr>
          <w:p w14:paraId="3C52478F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482" w:type="dxa"/>
          </w:tcPr>
          <w:p w14:paraId="3B9004DA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482" w:type="dxa"/>
          </w:tcPr>
          <w:p w14:paraId="1F16F91D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  <w:tc>
          <w:tcPr>
            <w:tcW w:w="564" w:type="dxa"/>
            <w:shd w:val="clear" w:color="auto" w:fill="FFFF00"/>
          </w:tcPr>
          <w:p w14:paraId="4F5F7FD0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8</w:t>
            </w:r>
          </w:p>
        </w:tc>
        <w:tc>
          <w:tcPr>
            <w:tcW w:w="482" w:type="dxa"/>
          </w:tcPr>
          <w:p w14:paraId="1DB723D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</w:t>
            </w:r>
          </w:p>
        </w:tc>
        <w:tc>
          <w:tcPr>
            <w:tcW w:w="581" w:type="dxa"/>
          </w:tcPr>
          <w:p w14:paraId="15E670FB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581" w:type="dxa"/>
          </w:tcPr>
          <w:p w14:paraId="4489156A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11</w:t>
            </w:r>
          </w:p>
        </w:tc>
        <w:tc>
          <w:tcPr>
            <w:tcW w:w="581" w:type="dxa"/>
          </w:tcPr>
          <w:p w14:paraId="5A07613E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12</w:t>
            </w:r>
          </w:p>
        </w:tc>
        <w:tc>
          <w:tcPr>
            <w:tcW w:w="581" w:type="dxa"/>
          </w:tcPr>
          <w:p w14:paraId="682A6A4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13</w:t>
            </w:r>
          </w:p>
        </w:tc>
        <w:tc>
          <w:tcPr>
            <w:tcW w:w="664" w:type="dxa"/>
          </w:tcPr>
          <w:p w14:paraId="3E3C0F11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14</w:t>
            </w:r>
          </w:p>
        </w:tc>
        <w:tc>
          <w:tcPr>
            <w:tcW w:w="664" w:type="dxa"/>
          </w:tcPr>
          <w:p w14:paraId="211AE0E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15</w:t>
            </w:r>
          </w:p>
        </w:tc>
      </w:tr>
      <w:tr w:rsidR="008A6560" w14:paraId="188F6689" w14:textId="77777777" w:rsidTr="008A6560">
        <w:trPr>
          <w:trHeight w:val="519"/>
        </w:trPr>
        <w:tc>
          <w:tcPr>
            <w:tcW w:w="1071" w:type="dxa"/>
            <w:vMerge/>
          </w:tcPr>
          <w:p w14:paraId="5EFE5388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40" w:type="dxa"/>
            <w:shd w:val="clear" w:color="auto" w:fill="FFFF00"/>
          </w:tcPr>
          <w:p w14:paraId="5DD77DF8" w14:textId="11C982EF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2F086CB6" w14:textId="471EB2B1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13F3EE2" w14:textId="26AAC310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225C49DB" w14:textId="2D0CBF3D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498A23CF" w14:textId="5EC094E2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38CA074" w14:textId="4DDEC6F7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4F45D54" w14:textId="446262FF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3DAD3B87" w14:textId="066BFD38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9D185FB" w14:textId="4A28057B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360DC327" w14:textId="1BCF09E5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49048842" w14:textId="5ED49676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4DEC24B1" w14:textId="4FDA96A2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77487689" w14:textId="75F012EC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31F8569D" w14:textId="14D4F90A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1F1F8DCB" w14:textId="0DC11D37" w:rsidR="008A6560" w:rsidRPr="008A6560" w:rsidRDefault="009E0DA5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8A6560" w14:paraId="2E75C867" w14:textId="77777777" w:rsidTr="008A6560">
        <w:tc>
          <w:tcPr>
            <w:tcW w:w="1071" w:type="dxa"/>
          </w:tcPr>
          <w:p w14:paraId="505D5BAD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93</w:t>
            </w:r>
          </w:p>
        </w:tc>
        <w:tc>
          <w:tcPr>
            <w:tcW w:w="440" w:type="dxa"/>
            <w:shd w:val="clear" w:color="auto" w:fill="FFFF00"/>
          </w:tcPr>
          <w:p w14:paraId="2892E7BF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FFFF00"/>
          </w:tcPr>
          <w:p w14:paraId="26D15372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477AF3B6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52E468E7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1F995351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482" w:type="dxa"/>
          </w:tcPr>
          <w:p w14:paraId="581E0565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12C1CBA9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2FAECF5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482" w:type="dxa"/>
          </w:tcPr>
          <w:p w14:paraId="6053FD63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81" w:type="dxa"/>
          </w:tcPr>
          <w:p w14:paraId="112CAA31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81" w:type="dxa"/>
          </w:tcPr>
          <w:p w14:paraId="7989CA8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81" w:type="dxa"/>
          </w:tcPr>
          <w:p w14:paraId="362A934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81" w:type="dxa"/>
          </w:tcPr>
          <w:p w14:paraId="1A5FD6BE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664" w:type="dxa"/>
          </w:tcPr>
          <w:p w14:paraId="69BDFE5A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664" w:type="dxa"/>
          </w:tcPr>
          <w:p w14:paraId="38D3BFE7" w14:textId="77777777" w:rsidR="008A6560" w:rsidRPr="00E3757C" w:rsidRDefault="008A6560" w:rsidP="008A6560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</w:tbl>
    <w:p w14:paraId="7795D5D5" w14:textId="77777777" w:rsidR="00983664" w:rsidRPr="009311CB" w:rsidRDefault="00983664" w:rsidP="00983664">
      <w:pPr>
        <w:pStyle w:val="a5"/>
        <w:jc w:val="center"/>
        <w:rPr>
          <w:b/>
          <w:bCs/>
          <w:color w:val="auto"/>
          <w:sz w:val="24"/>
          <w:szCs w:val="24"/>
        </w:rPr>
      </w:pPr>
      <w:bookmarkStart w:id="3" w:name="_Ref84329413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2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Задание №2 из варианта 95</w:t>
      </w:r>
      <w:bookmarkEnd w:id="3"/>
    </w:p>
    <w:p w14:paraId="1589F09A" w14:textId="1CBF9CBB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DEC6255" w14:textId="19878FEF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>(</w:t>
      </w:r>
      <w:r w:rsidRPr="00983664">
        <w:rPr>
          <w:rFonts w:ascii="Times New Roman" w:hAnsi="Times New Roman" w:cs="Times New Roman"/>
          <w:i/>
          <w:iCs/>
          <w:sz w:val="28"/>
          <w:szCs w:val="28"/>
        </w:rPr>
        <w:t>Необязательно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83664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A937317" w14:textId="77777777" w:rsidR="00983664" w:rsidRDefault="00983664" w:rsidP="00983664">
      <w:pPr>
        <w:pStyle w:val="a3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457D64FA" w14:textId="0677705C" w:rsidR="00983664" w:rsidRPr="00412BA0" w:rsidRDefault="00983664" w:rsidP="00412BA0">
      <w:pPr>
        <w:pStyle w:val="11"/>
      </w:pPr>
      <w:bookmarkStart w:id="4" w:name="_Toc85392397"/>
      <w:r w:rsidRPr="00412BA0">
        <w:t>Этапы вычисления</w:t>
      </w:r>
      <w:bookmarkEnd w:id="4"/>
    </w:p>
    <w:p w14:paraId="164C90F1" w14:textId="5C4DC081" w:rsidR="000918CA" w:rsidRPr="00412BA0" w:rsidRDefault="000918CA" w:rsidP="00412BA0">
      <w:pPr>
        <w:pStyle w:val="21"/>
      </w:pPr>
      <w:bookmarkStart w:id="5" w:name="_Toc85392398"/>
      <w:r w:rsidRPr="00412BA0">
        <w:t>Задание 1</w:t>
      </w:r>
      <w:bookmarkEnd w:id="5"/>
    </w:p>
    <w:p w14:paraId="2F1E2076" w14:textId="21C36ABB" w:rsidR="000918CA" w:rsidRDefault="000918CA" w:rsidP="00091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bookmarkStart w:id="6" w:name="_Hlk84747503"/>
      <w:r w:rsidRPr="000918CA">
        <w:rPr>
          <w:rFonts w:ascii="Times New Roman" w:hAnsi="Times New Roman" w:cs="Times New Roman"/>
          <w:sz w:val="28"/>
          <w:szCs w:val="28"/>
        </w:rPr>
        <w:t xml:space="preserve">схему декодирования классического кода </w:t>
      </w:r>
      <w:bookmarkEnd w:id="6"/>
      <w:r w:rsidRPr="000918CA">
        <w:rPr>
          <w:rFonts w:ascii="Times New Roman" w:hAnsi="Times New Roman" w:cs="Times New Roman"/>
          <w:sz w:val="28"/>
          <w:szCs w:val="28"/>
        </w:rPr>
        <w:t>Хэмминга (7;4):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918CA" w:rsidRPr="00DA075E" w14:paraId="0CC2FC12" w14:textId="77777777" w:rsidTr="00EC0F7B">
        <w:tc>
          <w:tcPr>
            <w:tcW w:w="1038" w:type="dxa"/>
          </w:tcPr>
          <w:p w14:paraId="36D281C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44C8B62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038" w:type="dxa"/>
          </w:tcPr>
          <w:p w14:paraId="63001B3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038" w:type="dxa"/>
          </w:tcPr>
          <w:p w14:paraId="16208677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1038" w:type="dxa"/>
          </w:tcPr>
          <w:p w14:paraId="78D33E45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038" w:type="dxa"/>
          </w:tcPr>
          <w:p w14:paraId="5B08E25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1039" w:type="dxa"/>
          </w:tcPr>
          <w:p w14:paraId="7EE0E90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1039" w:type="dxa"/>
          </w:tcPr>
          <w:p w14:paraId="1558397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  <w:tc>
          <w:tcPr>
            <w:tcW w:w="1039" w:type="dxa"/>
          </w:tcPr>
          <w:p w14:paraId="74A22DC6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0918CA" w:rsidRPr="00DA075E" w14:paraId="51223310" w14:textId="77777777" w:rsidTr="008A6560">
        <w:trPr>
          <w:trHeight w:val="571"/>
        </w:trPr>
        <w:tc>
          <w:tcPr>
            <w:tcW w:w="1038" w:type="dxa"/>
          </w:tcPr>
          <w:p w14:paraId="2F4CEAD3" w14:textId="77777777" w:rsidR="000918CA" w:rsidRPr="00DA075E" w:rsidRDefault="000918CA" w:rsidP="00EC0F7B">
            <w:pPr>
              <w:jc w:val="center"/>
              <w:rPr>
                <w:rFonts w:eastAsiaTheme="minorEastAsia" w:cstheme="minorHAnsi"/>
                <w:sz w:val="36"/>
                <w:szCs w:val="36"/>
                <w:lang w:val="en-US"/>
              </w:rPr>
            </w:pPr>
            <w:r>
              <w:rPr>
                <w:rFonts w:eastAsiaTheme="minorEastAsia" w:cstheme="minorHAnsi"/>
                <w:sz w:val="36"/>
                <w:szCs w:val="36"/>
                <w:lang w:val="en-US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en-US"/>
                    </w:rPr>
                    <m:t>x</m:t>
                  </m:r>
                </m:sup>
              </m:sSup>
            </m:oMath>
          </w:p>
        </w:tc>
        <w:tc>
          <w:tcPr>
            <w:tcW w:w="1038" w:type="dxa"/>
          </w:tcPr>
          <w:p w14:paraId="34D9618B" w14:textId="6B533831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27FD084" w14:textId="485579F7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4C6F0236" w14:textId="0A705B53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59B4BC8A" w14:textId="10C1D28E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05B1DBB1" w14:textId="30D3E466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345DBD0" w14:textId="78CE978D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7A0E6B1D" w14:textId="21F4E01C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6302C5A" w14:textId="2F2B3AFA" w:rsidR="000918CA" w:rsidRPr="008A6560" w:rsidRDefault="008A6560" w:rsidP="008A6560">
            <w:pPr>
              <w:rPr>
                <w:rFonts w:ascii="Cambria Math" w:hAnsi="Cambria Math" w:cstheme="minorHAnsi"/>
                <w:i/>
                <w:iCs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S</m:t>
                </m:r>
              </m:oMath>
            </m:oMathPara>
          </w:p>
        </w:tc>
      </w:tr>
      <w:tr w:rsidR="000918CA" w:rsidRPr="00DA075E" w14:paraId="58292973" w14:textId="77777777" w:rsidTr="00EC0F7B">
        <w:tc>
          <w:tcPr>
            <w:tcW w:w="1038" w:type="dxa"/>
          </w:tcPr>
          <w:p w14:paraId="280DD9C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3667C55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460B4B1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F0"/>
          </w:tcPr>
          <w:p w14:paraId="3A4D789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4917352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F0"/>
          </w:tcPr>
          <w:p w14:paraId="1A5E26C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290185F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9" w:type="dxa"/>
            <w:shd w:val="clear" w:color="auto" w:fill="00B0F0"/>
          </w:tcPr>
          <w:p w14:paraId="3A7C417F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4BE981E6" w14:textId="5E511572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918CA" w:rsidRPr="00DA075E" w14:paraId="404C3EDB" w14:textId="77777777" w:rsidTr="00EC0F7B">
        <w:tc>
          <w:tcPr>
            <w:tcW w:w="1038" w:type="dxa"/>
          </w:tcPr>
          <w:p w14:paraId="3E27F2E6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038" w:type="dxa"/>
          </w:tcPr>
          <w:p w14:paraId="1D9E3E65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D000A8"/>
          </w:tcPr>
          <w:p w14:paraId="5ACC5E30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DA075E"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D000A8"/>
          </w:tcPr>
          <w:p w14:paraId="6D464BCC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DA075E"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3CD6D4AF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18AA15EB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9" w:type="dxa"/>
            <w:shd w:val="clear" w:color="auto" w:fill="D000A8"/>
          </w:tcPr>
          <w:p w14:paraId="501791C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D000A8"/>
          </w:tcPr>
          <w:p w14:paraId="333FEB4A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36323C9E" w14:textId="67B0B1F8" w:rsidR="000918CA" w:rsidRPr="008A6560" w:rsidRDefault="009E0DA5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918CA" w:rsidRPr="00DA075E" w14:paraId="0F9DC430" w14:textId="77777777" w:rsidTr="00EC0F7B">
        <w:tc>
          <w:tcPr>
            <w:tcW w:w="1038" w:type="dxa"/>
          </w:tcPr>
          <w:p w14:paraId="4814400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038" w:type="dxa"/>
          </w:tcPr>
          <w:p w14:paraId="4BE86E8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2EE44CA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075CFA2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50"/>
          </w:tcPr>
          <w:p w14:paraId="14F4B9EE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0B8D8F3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50BB195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4C76CC7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61A4F026" w14:textId="00A86518" w:rsidR="000918CA" w:rsidRPr="008A6560" w:rsidRDefault="009E0DA5" w:rsidP="00EC0F7B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0E256D5" w14:textId="7557D697" w:rsidR="000918CA" w:rsidRPr="000918CA" w:rsidRDefault="000918CA" w:rsidP="000918CA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bookmarkStart w:id="7" w:name="_Ref84747612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3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</w:t>
      </w:r>
      <w:r>
        <w:rPr>
          <w:b/>
          <w:bCs/>
          <w:color w:val="auto"/>
          <w:sz w:val="24"/>
          <w:szCs w:val="24"/>
        </w:rPr>
        <w:t>С</w:t>
      </w:r>
      <w:r w:rsidRPr="000918CA">
        <w:rPr>
          <w:b/>
          <w:bCs/>
          <w:color w:val="auto"/>
          <w:sz w:val="24"/>
          <w:szCs w:val="24"/>
        </w:rPr>
        <w:t>хем</w:t>
      </w:r>
      <w:r>
        <w:rPr>
          <w:b/>
          <w:bCs/>
          <w:color w:val="auto"/>
          <w:sz w:val="24"/>
          <w:szCs w:val="24"/>
        </w:rPr>
        <w:t>а</w:t>
      </w:r>
      <w:r w:rsidRPr="000918CA">
        <w:rPr>
          <w:b/>
          <w:bCs/>
          <w:color w:val="auto"/>
          <w:sz w:val="24"/>
          <w:szCs w:val="24"/>
        </w:rPr>
        <w:t xml:space="preserve"> декодирования классического кода </w:t>
      </w:r>
      <w:r w:rsidRPr="009311CB">
        <w:rPr>
          <w:b/>
          <w:bCs/>
          <w:color w:val="auto"/>
          <w:sz w:val="24"/>
          <w:szCs w:val="24"/>
        </w:rPr>
        <w:t>Хэмминга (7;4)</w:t>
      </w:r>
      <w:bookmarkEnd w:id="7"/>
    </w:p>
    <w:p w14:paraId="462713FE" w14:textId="454E81D9" w:rsidR="00CC15B7" w:rsidRPr="00860527" w:rsidRDefault="00CC15B7" w:rsidP="00412BA0">
      <w:pPr>
        <w:pStyle w:val="21"/>
      </w:pPr>
      <w:bookmarkStart w:id="8" w:name="_Toc85392399"/>
      <w:r w:rsidRPr="00860527">
        <w:t>Задание 2</w:t>
      </w:r>
      <w:bookmarkEnd w:id="8"/>
    </w:p>
    <w:p w14:paraId="6436E21F" w14:textId="77777777" w:rsidR="00CC15B7" w:rsidRPr="00860527" w:rsidRDefault="00CC15B7" w:rsidP="00CC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527">
        <w:rPr>
          <w:rFonts w:ascii="Times New Roman" w:hAnsi="Times New Roman" w:cs="Times New Roman"/>
          <w:b/>
          <w:bCs/>
          <w:sz w:val="28"/>
          <w:szCs w:val="28"/>
        </w:rPr>
        <w:t>Вариант 79:</w:t>
      </w:r>
    </w:p>
    <w:p w14:paraId="288D99DA" w14:textId="1AD77E37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918CA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540AD3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=1⊕0⊕1⊕1=1</m:t>
          </m:r>
        </m:oMath>
      </m:oMathPara>
    </w:p>
    <w:p w14:paraId="42301732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=0⊕0⊕0⊕1=1</m:t>
          </m:r>
        </m:oMath>
      </m:oMathPara>
    </w:p>
    <w:p w14:paraId="49F6AB23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=1⊕1⊕0⊕1=1</m:t>
          </m:r>
        </m:oMath>
      </m:oMathPara>
    </w:p>
    <w:p w14:paraId="17102C9E" w14:textId="651F83ED" w:rsidR="00CC15B7" w:rsidRPr="00936E99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111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1001100.</w:t>
      </w:r>
    </w:p>
    <w:p w14:paraId="628C6723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9:</w:t>
      </w:r>
    </w:p>
    <w:p w14:paraId="3F5D9D54" w14:textId="616A071D" w:rsidR="00CC15B7" w:rsidRPr="00030DC3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>Возьмем значения из</w:t>
      </w:r>
      <w:r w:rsidRPr="00860527">
        <w:rPr>
          <w:rFonts w:ascii="Times New Roman" w:hAnsi="Times New Roman" w:cs="Times New Roman"/>
          <w:sz w:val="28"/>
          <w:szCs w:val="28"/>
        </w:rPr>
        <w:t xml:space="preserve">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56983C6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=1⊕0⊕0⊕0=1</m:t>
          </m:r>
        </m:oMath>
      </m:oMathPara>
    </w:p>
    <w:p w14:paraId="3BF0F7C1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=0⊕0⊕0⊕0=0</m:t>
          </m:r>
        </m:oMath>
      </m:oMathPara>
    </w:p>
    <w:p w14:paraId="265D8321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=1⊕0⊕0⊕0=1</m:t>
          </m:r>
        </m:oMath>
      </m:oMathPara>
    </w:p>
    <w:p w14:paraId="6C7C3E8F" w14:textId="241ADF0E" w:rsidR="00CC15B7" w:rsidRPr="00CC15B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101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1001100.</w:t>
      </w:r>
    </w:p>
    <w:p w14:paraId="7578EF47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51:</w:t>
      </w:r>
    </w:p>
    <w:p w14:paraId="3B807665" w14:textId="76E2E0BF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A4AE76B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=1⊕1⊕0⊕1=1</m:t>
          </m:r>
        </m:oMath>
      </m:oMathPara>
    </w:p>
    <w:p w14:paraId="369CCED6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=0⊕1⊕1⊕1=1</m:t>
          </m:r>
        </m:oMath>
      </m:oMathPara>
    </w:p>
    <w:p w14:paraId="38B7AEDA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=0⊕0⊕1⊕1=0</m:t>
          </m:r>
        </m:oMath>
      </m:oMathPara>
    </w:p>
    <w:p w14:paraId="79BBA321" w14:textId="357D76D8" w:rsidR="00CC15B7" w:rsidRPr="00936E99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110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1000011</w:t>
      </w:r>
      <w:r w:rsidRPr="00936E99">
        <w:rPr>
          <w:rFonts w:eastAsiaTheme="minorEastAsia"/>
          <w:b/>
          <w:bCs/>
          <w:sz w:val="28"/>
          <w:szCs w:val="28"/>
        </w:rPr>
        <w:t>.</w:t>
      </w:r>
    </w:p>
    <w:p w14:paraId="2E6E2333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91:</w:t>
      </w:r>
    </w:p>
    <w:p w14:paraId="524918E5" w14:textId="3A281BA5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4CD9F6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=0⊕1⊕1⊕0=0</m:t>
          </m:r>
        </m:oMath>
      </m:oMathPara>
    </w:p>
    <w:p w14:paraId="7452AB39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=1⊕1⊕1⊕0=1</m:t>
          </m:r>
        </m:oMath>
      </m:oMathPara>
    </w:p>
    <w:p w14:paraId="227FA963" w14:textId="77777777" w:rsidR="00CC15B7" w:rsidRPr="00936E99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=1⊕1⊕1⊕0=1</m:t>
          </m:r>
        </m:oMath>
      </m:oMathPara>
    </w:p>
    <w:p w14:paraId="16920239" w14:textId="44D11A2E" w:rsidR="00CC15B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Hlk84210259"/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011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0111100.</w:t>
      </w:r>
    </w:p>
    <w:p w14:paraId="24E63486" w14:textId="2E79BC0B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2FB0CA" w14:textId="5C204D94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E4D1E33" w14:textId="30A816B9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B7C78FF" w14:textId="4B20DFBF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34800C" w14:textId="77777777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56C89E" w14:textId="6AD4E685" w:rsidR="000918CA" w:rsidRPr="00860527" w:rsidRDefault="000918CA" w:rsidP="00412BA0">
      <w:pPr>
        <w:pStyle w:val="21"/>
        <w:rPr>
          <w:rFonts w:eastAsiaTheme="minorEastAsia"/>
        </w:rPr>
      </w:pPr>
      <w:bookmarkStart w:id="10" w:name="_Toc85392400"/>
      <w:r w:rsidRPr="00860527">
        <w:rPr>
          <w:rFonts w:eastAsiaTheme="minorEastAsia"/>
        </w:rPr>
        <w:lastRenderedPageBreak/>
        <w:t xml:space="preserve">Задание </w:t>
      </w:r>
      <w:r>
        <w:rPr>
          <w:rFonts w:eastAsiaTheme="minorEastAsia"/>
        </w:rPr>
        <w:t>3</w:t>
      </w:r>
      <w:bookmarkEnd w:id="10"/>
    </w:p>
    <w:p w14:paraId="7DF25F12" w14:textId="44B5C1DE" w:rsidR="000918CA" w:rsidRDefault="000918CA" w:rsidP="00091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0918CA">
        <w:rPr>
          <w:rFonts w:ascii="Times New Roman" w:hAnsi="Times New Roman" w:cs="Times New Roman"/>
          <w:sz w:val="28"/>
          <w:szCs w:val="28"/>
        </w:rPr>
        <w:t xml:space="preserve">схему декодирования классического кода </w:t>
      </w:r>
      <w:r>
        <w:rPr>
          <w:rFonts w:ascii="Times New Roman" w:hAnsi="Times New Roman" w:cs="Times New Roman"/>
          <w:sz w:val="28"/>
          <w:szCs w:val="28"/>
        </w:rPr>
        <w:t>Хэмминга (15</w:t>
      </w:r>
      <w:r w:rsidRPr="00983664">
        <w:rPr>
          <w:rFonts w:ascii="Times New Roman" w:hAnsi="Times New Roman" w:cs="Times New Roman"/>
          <w:sz w:val="28"/>
          <w:szCs w:val="28"/>
        </w:rPr>
        <w:t>;11)</w:t>
      </w:r>
      <w:r w:rsidRPr="000918C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536"/>
        <w:gridCol w:w="537"/>
        <w:gridCol w:w="533"/>
        <w:gridCol w:w="538"/>
        <w:gridCol w:w="536"/>
        <w:gridCol w:w="536"/>
        <w:gridCol w:w="536"/>
        <w:gridCol w:w="536"/>
        <w:gridCol w:w="536"/>
        <w:gridCol w:w="549"/>
        <w:gridCol w:w="549"/>
        <w:gridCol w:w="549"/>
        <w:gridCol w:w="549"/>
        <w:gridCol w:w="590"/>
        <w:gridCol w:w="590"/>
        <w:gridCol w:w="589"/>
      </w:tblGrid>
      <w:tr w:rsidR="008A6560" w14:paraId="41AC6C82" w14:textId="77777777" w:rsidTr="00EC0F7B">
        <w:tc>
          <w:tcPr>
            <w:tcW w:w="549" w:type="dxa"/>
          </w:tcPr>
          <w:p w14:paraId="72A031E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06A8A38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0E951AC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549" w:type="dxa"/>
          </w:tcPr>
          <w:p w14:paraId="0930FD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549" w:type="dxa"/>
          </w:tcPr>
          <w:p w14:paraId="3775A88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550" w:type="dxa"/>
          </w:tcPr>
          <w:p w14:paraId="37CF8D5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550" w:type="dxa"/>
          </w:tcPr>
          <w:p w14:paraId="306E79A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550" w:type="dxa"/>
          </w:tcPr>
          <w:p w14:paraId="193DF23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7</w:t>
            </w:r>
          </w:p>
        </w:tc>
        <w:tc>
          <w:tcPr>
            <w:tcW w:w="550" w:type="dxa"/>
          </w:tcPr>
          <w:p w14:paraId="78819C5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8</w:t>
            </w:r>
          </w:p>
        </w:tc>
        <w:tc>
          <w:tcPr>
            <w:tcW w:w="550" w:type="dxa"/>
          </w:tcPr>
          <w:p w14:paraId="1F58961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9</w:t>
            </w:r>
          </w:p>
        </w:tc>
        <w:tc>
          <w:tcPr>
            <w:tcW w:w="550" w:type="dxa"/>
          </w:tcPr>
          <w:p w14:paraId="2481F4C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10</w:t>
            </w:r>
          </w:p>
        </w:tc>
        <w:tc>
          <w:tcPr>
            <w:tcW w:w="550" w:type="dxa"/>
          </w:tcPr>
          <w:p w14:paraId="2899222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11</w:t>
            </w:r>
          </w:p>
        </w:tc>
        <w:tc>
          <w:tcPr>
            <w:tcW w:w="550" w:type="dxa"/>
          </w:tcPr>
          <w:p w14:paraId="15C02F8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12</w:t>
            </w:r>
          </w:p>
        </w:tc>
        <w:tc>
          <w:tcPr>
            <w:tcW w:w="550" w:type="dxa"/>
          </w:tcPr>
          <w:p w14:paraId="08EBFD1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13</w:t>
            </w:r>
          </w:p>
        </w:tc>
        <w:tc>
          <w:tcPr>
            <w:tcW w:w="550" w:type="dxa"/>
          </w:tcPr>
          <w:p w14:paraId="6059849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14</w:t>
            </w:r>
          </w:p>
        </w:tc>
        <w:tc>
          <w:tcPr>
            <w:tcW w:w="550" w:type="dxa"/>
          </w:tcPr>
          <w:p w14:paraId="654187C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15</w:t>
            </w:r>
          </w:p>
        </w:tc>
        <w:tc>
          <w:tcPr>
            <w:tcW w:w="550" w:type="dxa"/>
          </w:tcPr>
          <w:p w14:paraId="1E01AF3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8A6560" w14:paraId="5FC49DA8" w14:textId="77777777" w:rsidTr="0099767B">
        <w:trPr>
          <w:trHeight w:val="528"/>
        </w:trPr>
        <w:tc>
          <w:tcPr>
            <w:tcW w:w="549" w:type="dxa"/>
          </w:tcPr>
          <w:p w14:paraId="0ECB9DA8" w14:textId="670457EE" w:rsidR="000918CA" w:rsidRPr="00B16AD1" w:rsidRDefault="009E0DA5" w:rsidP="00EC0F7B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49" w:type="dxa"/>
          </w:tcPr>
          <w:p w14:paraId="346BF51F" w14:textId="4864209F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2CA77DDB" w14:textId="4C87091E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3093FB00" w14:textId="1C8D333E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3810EA92" w14:textId="770F947D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C03A606" w14:textId="4A48BB12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33051CDB" w14:textId="79F96BA9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630CDF4" w14:textId="5A7C0A9D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95A0605" w14:textId="2BD1F105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0DA5DBBD" w14:textId="4E52CC3C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2EEBA71F" w14:textId="46FD7091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2177125A" w14:textId="24E3FD8E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007C21C" w14:textId="1B46E71B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4AEADF2" w14:textId="48FAE80F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C540DD4" w14:textId="7D7B69EE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FA37406" w14:textId="2F5A7A72" w:rsidR="000918CA" w:rsidRPr="008A6560" w:rsidRDefault="009E0DA5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CA70DAD" w14:textId="4B99F828" w:rsidR="000918CA" w:rsidRPr="00B16AD1" w:rsidRDefault="008A6560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S</m:t>
                </m:r>
              </m:oMath>
            </m:oMathPara>
          </w:p>
        </w:tc>
      </w:tr>
      <w:tr w:rsidR="008A6560" w14:paraId="335C0924" w14:textId="77777777" w:rsidTr="00EC0F7B">
        <w:tc>
          <w:tcPr>
            <w:tcW w:w="549" w:type="dxa"/>
          </w:tcPr>
          <w:p w14:paraId="14E120F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B0F0"/>
          </w:tcPr>
          <w:p w14:paraId="1BBA1233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4C58F50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00B0F0"/>
          </w:tcPr>
          <w:p w14:paraId="0BBD313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414CCE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D05011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2408E8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04C80DE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9CA655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349F395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B686E7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061ADBB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E52C01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7A108E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7E0579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48E3B5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F874481" w14:textId="6CD1FDC8" w:rsidR="000918CA" w:rsidRPr="008A6560" w:rsidRDefault="009E0DA5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A6560" w14:paraId="3D3CD590" w14:textId="77777777" w:rsidTr="00EC0F7B">
        <w:tc>
          <w:tcPr>
            <w:tcW w:w="549" w:type="dxa"/>
          </w:tcPr>
          <w:p w14:paraId="6CD782B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549" w:type="dxa"/>
          </w:tcPr>
          <w:p w14:paraId="22BEA21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D000A8"/>
          </w:tcPr>
          <w:p w14:paraId="065E014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  <w:shd w:val="clear" w:color="auto" w:fill="D000A8"/>
          </w:tcPr>
          <w:p w14:paraId="5F6423A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1FB9EC6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3AB01B7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111A867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41A53BB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AF126C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1068D8A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214CB2B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1671293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E46094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FDFBA4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34F9C71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6D5808B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55306E8" w14:textId="4F01C709" w:rsidR="000918CA" w:rsidRPr="008A6560" w:rsidRDefault="009E0DA5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A6560" w14:paraId="2175FCFC" w14:textId="77777777" w:rsidTr="00EC0F7B">
        <w:tc>
          <w:tcPr>
            <w:tcW w:w="549" w:type="dxa"/>
          </w:tcPr>
          <w:p w14:paraId="61D9C2A3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549" w:type="dxa"/>
          </w:tcPr>
          <w:p w14:paraId="7A0CD26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8F1E9C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3A16DA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00B050"/>
          </w:tcPr>
          <w:p w14:paraId="72F85FA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3D7A8E8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21BA39B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045F50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6D6FB6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50780FD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90476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B3EAAB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50"/>
          </w:tcPr>
          <w:p w14:paraId="1E28779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1180A36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F09DEE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8B8B25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09D669A" w14:textId="123D74F8" w:rsidR="000918CA" w:rsidRPr="008A6560" w:rsidRDefault="009E0DA5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A6560" w14:paraId="6AAF44F0" w14:textId="77777777" w:rsidTr="00EC0F7B">
        <w:tc>
          <w:tcPr>
            <w:tcW w:w="549" w:type="dxa"/>
          </w:tcPr>
          <w:p w14:paraId="46771D9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8</w:t>
            </w:r>
          </w:p>
        </w:tc>
        <w:tc>
          <w:tcPr>
            <w:tcW w:w="549" w:type="dxa"/>
          </w:tcPr>
          <w:p w14:paraId="62B840F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1A031C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09A232B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2E7FD89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79A4F15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47CBAAA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6B5F129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FF0000"/>
          </w:tcPr>
          <w:p w14:paraId="3959656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3594EB8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2D1C673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35B0ACA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5DB7BC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60291CB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2440AAD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FE70A0B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D791F37" w14:textId="5ABD199F" w:rsidR="000918CA" w:rsidRPr="008A6560" w:rsidRDefault="009E0DA5" w:rsidP="00EC0F7B">
            <w:pPr>
              <w:keepNext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4B7FF7EB" w14:textId="4DB20DA4" w:rsidR="000918CA" w:rsidRPr="000918CA" w:rsidRDefault="000918CA" w:rsidP="000918CA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bookmarkStart w:id="11" w:name="_Ref84747900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 w:rsidRPr="009311CB">
        <w:rPr>
          <w:b/>
          <w:bCs/>
          <w:noProof/>
          <w:color w:val="auto"/>
          <w:sz w:val="24"/>
          <w:szCs w:val="24"/>
        </w:rPr>
        <w:t>4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Таблица кода Хэмминга (15;11)</w:t>
      </w:r>
      <w:bookmarkEnd w:id="11"/>
    </w:p>
    <w:p w14:paraId="3C17F2F0" w14:textId="39E38E84" w:rsidR="00CC15B7" w:rsidRPr="00860527" w:rsidRDefault="00CC15B7" w:rsidP="00412BA0">
      <w:pPr>
        <w:pStyle w:val="21"/>
        <w:rPr>
          <w:rFonts w:eastAsiaTheme="minorEastAsia"/>
        </w:rPr>
      </w:pPr>
      <w:bookmarkStart w:id="12" w:name="_Toc85392401"/>
      <w:r w:rsidRPr="00860527">
        <w:rPr>
          <w:rFonts w:eastAsiaTheme="minorEastAsia"/>
        </w:rPr>
        <w:t>Задание 4</w:t>
      </w:r>
      <w:bookmarkEnd w:id="12"/>
    </w:p>
    <w:p w14:paraId="7DCFBCD2" w14:textId="43685F66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Возьмем значения из </w:t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60527">
        <w:rPr>
          <w:rFonts w:ascii="Times New Roman" w:eastAsiaTheme="minorEastAsia" w:hAnsi="Times New Roman" w:cs="Times New Roman"/>
          <w:sz w:val="28"/>
          <w:szCs w:val="28"/>
        </w:rPr>
        <w:instrText xml:space="preserve"> REF _Ref84329413 \h  \* MERGEFORMAT </w:instrText>
      </w:r>
      <w:r w:rsidR="00860527">
        <w:rPr>
          <w:rFonts w:ascii="Times New Roman" w:eastAsiaTheme="minorEastAsia" w:hAnsi="Times New Roman" w:cs="Times New Roman"/>
          <w:sz w:val="28"/>
          <w:szCs w:val="28"/>
        </w:rPr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2</w:t>
      </w:r>
      <w:r w:rsidR="00860527" w:rsidRPr="00DF1250">
        <w:rPr>
          <w:b/>
          <w:bCs/>
          <w:noProof/>
          <w:sz w:val="28"/>
          <w:szCs w:val="28"/>
        </w:rPr>
        <w:t>:</w:t>
      </w:r>
      <w:r w:rsidR="00860527" w:rsidRPr="009311CB">
        <w:rPr>
          <w:b/>
          <w:bCs/>
          <w:sz w:val="24"/>
          <w:szCs w:val="24"/>
        </w:rPr>
        <w:t xml:space="preserve"> </w:t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14:paraId="258BCA1D" w14:textId="77777777" w:rsidR="00CC15B7" w:rsidRPr="006704A4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=0⊕1⊕1⊕1⊕1⊕1⊕1⊕1=1</m:t>
          </m:r>
        </m:oMath>
      </m:oMathPara>
    </w:p>
    <w:p w14:paraId="7ED57DE4" w14:textId="77777777" w:rsidR="00CC15B7" w:rsidRPr="006704A4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=0⊕1⊕0⊕1⊕0⊕1⊕0⊕1=0</m:t>
          </m:r>
        </m:oMath>
      </m:oMathPara>
    </w:p>
    <w:p w14:paraId="5F4B9F58" w14:textId="77777777" w:rsidR="00CC15B7" w:rsidRPr="006704A4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=0⊕1⊕0⊕1⊕0⊕1⊕0⊕1=0</m:t>
          </m:r>
        </m:oMath>
      </m:oMathPara>
    </w:p>
    <w:p w14:paraId="732CD532" w14:textId="77777777" w:rsidR="00CC15B7" w:rsidRPr="006704A4" w:rsidRDefault="009E0DA5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=1⊕1⊕0⊕1⊕0⊕1⊕0⊕1=1</m:t>
          </m:r>
        </m:oMath>
      </m:oMathPara>
    </w:p>
    <w:p w14:paraId="19FBE464" w14:textId="69F77938" w:rsidR="00CC15B7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1001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_Ref84747900 \h  \* MERGEFORMAT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>
        <w:rPr>
          <w:b/>
          <w:bCs/>
          <w:sz w:val="28"/>
          <w:szCs w:val="28"/>
        </w:rPr>
        <w:t>т</w:t>
      </w:r>
      <w:r w:rsidR="000918CA" w:rsidRPr="000918CA">
        <w:rPr>
          <w:b/>
          <w:bCs/>
          <w:sz w:val="28"/>
          <w:szCs w:val="28"/>
        </w:rPr>
        <w:t xml:space="preserve">аблицу </w:t>
      </w:r>
      <w:r w:rsidR="000918CA" w:rsidRPr="000918CA">
        <w:rPr>
          <w:b/>
          <w:bCs/>
          <w:noProof/>
          <w:sz w:val="28"/>
          <w:szCs w:val="28"/>
        </w:rPr>
        <w:t>4</w:t>
      </w:r>
      <w:r w:rsidR="000918CA" w:rsidRPr="009311CB">
        <w:rPr>
          <w:b/>
          <w:bCs/>
          <w:sz w:val="24"/>
          <w:szCs w:val="24"/>
        </w:rPr>
        <w:t xml:space="preserve"> </w: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001010110010101.</w:t>
      </w:r>
    </w:p>
    <w:p w14:paraId="6F75824D" w14:textId="4DD68915" w:rsidR="00CC15B7" w:rsidRPr="00860527" w:rsidRDefault="00CC15B7" w:rsidP="00412BA0">
      <w:pPr>
        <w:pStyle w:val="21"/>
        <w:rPr>
          <w:rFonts w:eastAsiaTheme="minorEastAsia"/>
        </w:rPr>
      </w:pPr>
      <w:bookmarkStart w:id="13" w:name="_Toc85392402"/>
      <w:r w:rsidRPr="00860527">
        <w:rPr>
          <w:rFonts w:eastAsiaTheme="minorEastAsia"/>
        </w:rPr>
        <w:t xml:space="preserve">Задание </w:t>
      </w:r>
      <w:r w:rsidR="00860527" w:rsidRPr="00860527">
        <w:rPr>
          <w:rFonts w:eastAsiaTheme="minorEastAsia"/>
        </w:rPr>
        <w:t>5</w:t>
      </w:r>
      <w:bookmarkEnd w:id="13"/>
    </w:p>
    <w:p w14:paraId="0A14CA19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Сложим номера всех 5 вариантов и умножим на 4:</w:t>
      </w:r>
    </w:p>
    <w:p w14:paraId="5A99D9F4" w14:textId="77777777" w:rsidR="00CC15B7" w:rsidRPr="005C229F" w:rsidRDefault="00CC15B7" w:rsidP="00CC15B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79+9+51+91++ 93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=4*323=1292</m:t>
          </m:r>
        </m:oMath>
      </m:oMathPara>
    </w:p>
    <w:p w14:paraId="5B4B3A4F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число контрольных разрядов определяется по формуле: </w:t>
      </w:r>
    </w:p>
    <w:p w14:paraId="7008CC47" w14:textId="28F4542E" w:rsidR="00CC15B7" w:rsidRPr="00CC15B7" w:rsidRDefault="009E0DA5" w:rsidP="00CC15B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CC15B7">
        <w:rPr>
          <w:rFonts w:eastAsiaTheme="minorEastAsia"/>
          <w:sz w:val="28"/>
          <w:szCs w:val="28"/>
        </w:rPr>
        <w:t xml:space="preserve">, где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i=1292</m:t>
        </m:r>
      </m:oMath>
      <w:r w:rsidR="00CC15B7" w:rsidRPr="009E3ABB">
        <w:rPr>
          <w:rFonts w:eastAsiaTheme="minorEastAsia"/>
          <w:sz w:val="28"/>
          <w:szCs w:val="28"/>
        </w:rPr>
        <w:t xml:space="preserve"> </w:t>
      </w:r>
      <w:r w:rsidR="00CC15B7" w:rsidRPr="00CC15B7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CC15B7" w:rsidRPr="009E3ABB">
        <w:rPr>
          <w:rFonts w:eastAsiaTheme="minorEastAsia"/>
          <w:sz w:val="28"/>
          <w:szCs w:val="28"/>
        </w:rPr>
        <w:t xml:space="preserve"> </w:t>
      </w:r>
      <w:r w:rsidR="00CC15B7" w:rsidRPr="00CC15B7">
        <w:rPr>
          <w:rFonts w:ascii="Times New Roman" w:eastAsiaTheme="minorEastAsia" w:hAnsi="Times New Roman" w:cs="Times New Roman"/>
          <w:sz w:val="28"/>
          <w:szCs w:val="28"/>
        </w:rPr>
        <w:t>- число информационных разрядов)</w:t>
      </w:r>
    </w:p>
    <w:p w14:paraId="1C91A8FF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Методом подбора найдем значение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 w:rsidRPr="009E3ABB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которое удовлетворяет формуле:</w:t>
      </w:r>
    </w:p>
    <w:p w14:paraId="1B0CF304" w14:textId="77777777" w:rsidR="00CC15B7" w:rsidRPr="009E3ABB" w:rsidRDefault="00CC15B7" w:rsidP="00CC15B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Если r=10, то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≥?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1292</m:t>
          </m:r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1024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&lt;1303-</m:t>
          </m:r>
          <m:r>
            <w:rPr>
              <w:rFonts w:ascii="Cambria Math" w:eastAsiaTheme="minorEastAsia" w:hAnsi="Cambria Math"/>
              <w:sz w:val="28"/>
              <w:szCs w:val="28"/>
            </w:rPr>
            <m:t>не удовлетоворяет</m:t>
          </m:r>
        </m:oMath>
      </m:oMathPara>
    </w:p>
    <w:p w14:paraId="5AD392A7" w14:textId="77777777" w:rsidR="00CC15B7" w:rsidRPr="009E3ABB" w:rsidRDefault="00CC15B7" w:rsidP="00CC15B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Если r=11, то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≥?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1292</m:t>
          </m:r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2048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&gt;1304-</m:t>
          </m:r>
          <m:r>
            <w:rPr>
              <w:rFonts w:ascii="Cambria Math" w:eastAsiaTheme="minorEastAsia" w:hAnsi="Cambria Math"/>
              <w:sz w:val="28"/>
              <w:szCs w:val="28"/>
            </w:rPr>
            <m:t>удовлетоворяет</m:t>
          </m:r>
        </m:oMath>
      </m:oMathPara>
    </w:p>
    <w:p w14:paraId="01AE0556" w14:textId="4BABFA11" w:rsidR="00CC15B7" w:rsidRDefault="00CC15B7" w:rsidP="00CC15B7">
      <w:pPr>
        <w:rPr>
          <w:rFonts w:eastAsiaTheme="minorEastAsia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минимальное число контрольных разрядов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11</m:t>
        </m:r>
      </m:oMath>
      <w:r w:rsidRPr="005C229F">
        <w:rPr>
          <w:rFonts w:eastAsiaTheme="minorEastAsia"/>
          <w:sz w:val="28"/>
          <w:szCs w:val="28"/>
        </w:rPr>
        <w:t xml:space="preserve"> </w:t>
      </w:r>
    </w:p>
    <w:p w14:paraId="2EEBBD7F" w14:textId="6DD0085F" w:rsidR="00DF1250" w:rsidRDefault="00CC15B7" w:rsidP="00CC15B7">
      <w:pPr>
        <w:rPr>
          <w:rFonts w:eastAsiaTheme="minorEastAsia"/>
          <w:i/>
          <w:i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Коэффициент избыточности вычисляется по формуле:</w:t>
      </w:r>
      <w:r w:rsidR="00DF1250" w:rsidRPr="00DF12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n=i+r</m:t>
        </m:r>
      </m:oMath>
    </w:p>
    <w:p w14:paraId="3BA69FB9" w14:textId="0CF505CA" w:rsidR="00CC15B7" w:rsidRPr="00DF1250" w:rsidRDefault="00CC15B7" w:rsidP="00CC15B7">
      <w:pPr>
        <w:rPr>
          <w:rFonts w:eastAsiaTheme="minorEastAsia"/>
          <w:i/>
          <w:i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Подставим значения и найдем его:</w:t>
      </w:r>
      <w:r w:rsidR="00DF1250" w:rsidRPr="00DF12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n=1292+11=1303</m:t>
        </m:r>
      </m:oMath>
    </w:p>
    <w:p w14:paraId="799A331B" w14:textId="7572383F" w:rsidR="00CC15B7" w:rsidRPr="000C433C" w:rsidRDefault="00CC15B7" w:rsidP="00CC15B7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Ответ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r=11; n=1303. </m:t>
          </m:r>
        </m:oMath>
      </m:oMathPara>
    </w:p>
    <w:p w14:paraId="31EFB2B6" w14:textId="4A17C08C" w:rsidR="000C433C" w:rsidRPr="009E0DA5" w:rsidRDefault="000C433C" w:rsidP="00412BA0">
      <w:pPr>
        <w:pStyle w:val="21"/>
        <w:rPr>
          <w:rFonts w:eastAsiaTheme="minorEastAsia"/>
          <w:lang w:val="en-US"/>
        </w:rPr>
      </w:pPr>
      <w:bookmarkStart w:id="14" w:name="_Toc85392403"/>
      <w:r w:rsidRPr="00860527">
        <w:rPr>
          <w:rFonts w:eastAsiaTheme="minorEastAsia"/>
        </w:rPr>
        <w:t>Задание</w:t>
      </w:r>
      <w:r w:rsidRPr="009E0DA5">
        <w:rPr>
          <w:rFonts w:eastAsiaTheme="minorEastAsia"/>
          <w:lang w:val="en-US"/>
        </w:rPr>
        <w:t xml:space="preserve"> 6</w:t>
      </w:r>
      <w:bookmarkEnd w:id="14"/>
    </w:p>
    <w:p w14:paraId="5711F08D" w14:textId="77777777" w:rsidR="001E6D4E" w:rsidRPr="001E6D4E" w:rsidRDefault="001E6D4E" w:rsidP="001E6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digits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набор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«0»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«1»: 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(digits) ==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(digits)):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digits[n]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'01'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digits[n+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r1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r2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r3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i1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i2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i3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i4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s1 = r1 ^ i1 ^ i2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s2 = r2 ^ i1 ^ i3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s3 = r3 ^ i2 ^ i3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S1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S2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S3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error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(s3) +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(s2) +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==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Ошибок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(digits)):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error -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digits[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correctDigits.append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digits[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correctDigits.append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correctDigits.append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</w:t>
      </w:r>
      <w:proofErr w:type="spellEnd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отделить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Process finished with exit code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1)'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exit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завершить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«exit»,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любой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'exit'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C42966D" w14:textId="77777777" w:rsidR="001E6D4E" w:rsidRPr="001E6D4E" w:rsidRDefault="001E6D4E" w:rsidP="001E6D4E">
      <w:pPr>
        <w:rPr>
          <w:lang w:val="en-US"/>
        </w:rPr>
      </w:pPr>
    </w:p>
    <w:p w14:paraId="7999050F" w14:textId="47D61122" w:rsidR="000C433C" w:rsidRDefault="000C433C" w:rsidP="00412BA0">
      <w:pPr>
        <w:pStyle w:val="11"/>
      </w:pPr>
      <w:bookmarkStart w:id="15" w:name="_Toc85392404"/>
      <w:r>
        <w:lastRenderedPageBreak/>
        <w:t>Вывод</w:t>
      </w:r>
      <w:bookmarkEnd w:id="15"/>
    </w:p>
    <w:p w14:paraId="5C464538" w14:textId="022D9FEF" w:rsidR="000C433C" w:rsidRDefault="000C433C" w:rsidP="00412BA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 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понял принцип работы кода Хэмминга, 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научился строить схемы Хэмминга (7;4) и (15;11), определять ошибочные биты и исправлять их.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>написал программу для определения ошибочных битов и исправления их с помощью кода Хэмминга.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472E138" w14:textId="77777777" w:rsidR="000C433C" w:rsidRDefault="000C433C" w:rsidP="000C433C">
      <w:pPr>
        <w:keepNext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CDE1C61" wp14:editId="5CD8A7AB">
            <wp:extent cx="2114659" cy="30481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54AD" w14:textId="1D691EB7" w:rsidR="000C433C" w:rsidRDefault="000C433C" w:rsidP="000C433C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r w:rsidRPr="000C433C">
        <w:rPr>
          <w:rFonts w:cstheme="minorHAnsi"/>
          <w:b/>
          <w:bCs/>
          <w:color w:val="auto"/>
          <w:sz w:val="24"/>
          <w:szCs w:val="24"/>
        </w:rPr>
        <w:t xml:space="preserve">Рисунок </w: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begin"/>
      </w:r>
      <w:r w:rsidRPr="000C433C">
        <w:rPr>
          <w:rFonts w:cstheme="minorHAnsi"/>
          <w:b/>
          <w:bCs/>
          <w:color w:val="auto"/>
          <w:sz w:val="24"/>
          <w:szCs w:val="24"/>
        </w:rPr>
        <w:instrText xml:space="preserve"> SEQ Рисунок \* ARABIC </w:instrTex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separate"/>
      </w:r>
      <w:r w:rsidRPr="000C433C">
        <w:rPr>
          <w:rFonts w:cstheme="minorHAnsi"/>
          <w:b/>
          <w:bCs/>
          <w:noProof/>
          <w:color w:val="auto"/>
          <w:sz w:val="24"/>
          <w:szCs w:val="24"/>
        </w:rPr>
        <w:t>1</w: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end"/>
      </w:r>
      <w:r w:rsidRPr="000C433C">
        <w:rPr>
          <w:rFonts w:cstheme="minorHAnsi"/>
          <w:b/>
          <w:bCs/>
          <w:color w:val="auto"/>
          <w:sz w:val="24"/>
          <w:szCs w:val="24"/>
        </w:rPr>
        <w:t xml:space="preserve"> - Американский математик Ричард Уэсли Хэмминг</w:t>
      </w:r>
    </w:p>
    <w:p w14:paraId="05C472E6" w14:textId="28CAEE1E" w:rsidR="000C433C" w:rsidRDefault="000C433C" w:rsidP="00412BA0">
      <w:pPr>
        <w:pStyle w:val="11"/>
      </w:pPr>
      <w:bookmarkStart w:id="16" w:name="_Toc85392405"/>
      <w:r>
        <w:t>Список литературы</w:t>
      </w:r>
      <w:bookmarkEnd w:id="16"/>
    </w:p>
    <w:p w14:paraId="6CA1357D" w14:textId="77777777" w:rsidR="00412BA0" w:rsidRPr="00412BA0" w:rsidRDefault="009E0DA5" w:rsidP="00412BA0">
      <w:pPr>
        <w:pStyle w:val="a3"/>
        <w:numPr>
          <w:ilvl w:val="0"/>
          <w:numId w:val="3"/>
        </w:numPr>
        <w:suppressAutoHyphens/>
        <w:autoSpaceDN w:val="0"/>
        <w:spacing w:after="0" w:line="240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7" w:history="1"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tltshnik</w:t>
        </w:r>
      </w:hyperlink>
      <w:r w:rsidR="00412BA0" w:rsidRPr="00412BA0">
        <w:rPr>
          <w:rFonts w:ascii="Times New Roman" w:hAnsi="Times New Roman" w:cs="Times New Roman"/>
          <w:sz w:val="28"/>
          <w:szCs w:val="28"/>
        </w:rPr>
        <w:t xml:space="preserve"> Код Хэмминга. Пример работы алгоритма, </w:t>
      </w:r>
      <w:r w:rsidR="00412BA0" w:rsidRPr="00412B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2012г. Режим доступа: </w:t>
      </w:r>
      <w:hyperlink r:id="rId8" w:history="1"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/140611/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fldChar w:fldCharType="begin"/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TA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l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"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https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://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habr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.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com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ru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post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/140611/"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"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https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://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habr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.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com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ru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post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/140611/"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1 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0A4CF5C6" w14:textId="18EE153A" w:rsidR="00983664" w:rsidRPr="00412BA0" w:rsidRDefault="00412BA0" w:rsidP="00412BA0">
      <w:pPr>
        <w:pStyle w:val="a3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Орлов С.А., </w:t>
      </w:r>
      <w:proofErr w:type="spellStart"/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>Цилькер</w:t>
      </w:r>
      <w:proofErr w:type="spellEnd"/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Б.Я. Организация ЭВМ и систем: Учебник для вузов, 2-е изд. -      СПб</w:t>
      </w:r>
      <w:proofErr w:type="gramStart"/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>.:Питер</w:t>
      </w:r>
      <w:proofErr w:type="gramEnd"/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,2011. Режим доступа: </w:t>
      </w:r>
      <w:hyperlink r:id="rId9" w:history="1"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nsu</w:t>
        </w:r>
        <w:proofErr w:type="spellEnd"/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xmlui</w:t>
        </w:r>
        <w:proofErr w:type="spellEnd"/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handle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nsu</w:t>
        </w:r>
        <w:proofErr w:type="spellEnd"/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/9052</w:t>
        </w:r>
      </w:hyperlink>
      <w:bookmarkEnd w:id="9"/>
    </w:p>
    <w:sectPr w:rsidR="00983664" w:rsidRPr="0041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66A33DDA"/>
    <w:multiLevelType w:val="hybridMultilevel"/>
    <w:tmpl w:val="BE928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68EB"/>
    <w:multiLevelType w:val="multilevel"/>
    <w:tmpl w:val="A224BB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EC"/>
    <w:rsid w:val="00030DC3"/>
    <w:rsid w:val="0005573D"/>
    <w:rsid w:val="0008483C"/>
    <w:rsid w:val="000918CA"/>
    <w:rsid w:val="000C433C"/>
    <w:rsid w:val="00171EF6"/>
    <w:rsid w:val="001E6D4E"/>
    <w:rsid w:val="00412BA0"/>
    <w:rsid w:val="008219EC"/>
    <w:rsid w:val="00860527"/>
    <w:rsid w:val="008A6560"/>
    <w:rsid w:val="00983664"/>
    <w:rsid w:val="00991A56"/>
    <w:rsid w:val="0099767B"/>
    <w:rsid w:val="009E0DA5"/>
    <w:rsid w:val="00C005EF"/>
    <w:rsid w:val="00CC15B7"/>
    <w:rsid w:val="00D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65EF"/>
  <w15:chartTrackingRefBased/>
  <w15:docId w15:val="{5F61EF00-A6C4-4F70-BB0C-D077AD40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33C"/>
  </w:style>
  <w:style w:type="paragraph" w:styleId="1">
    <w:name w:val="heading 1"/>
    <w:basedOn w:val="a"/>
    <w:next w:val="a"/>
    <w:link w:val="10"/>
    <w:uiPriority w:val="9"/>
    <w:qFormat/>
    <w:rsid w:val="0041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73D"/>
    <w:pPr>
      <w:ind w:left="720"/>
      <w:contextualSpacing/>
    </w:pPr>
  </w:style>
  <w:style w:type="table" w:styleId="a4">
    <w:name w:val="Table Grid"/>
    <w:basedOn w:val="a1"/>
    <w:uiPriority w:val="39"/>
    <w:rsid w:val="0005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55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8605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052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60527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A656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33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412BA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12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412BA0"/>
    <w:pPr>
      <w:jc w:val="center"/>
    </w:pPr>
    <w:rPr>
      <w:rFonts w:ascii="Times New Roman" w:hAnsi="Times New Roman" w:cs="Times New Roman"/>
      <w:color w:val="4472C4" w:themeColor="accen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2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412BA0"/>
    <w:rPr>
      <w:rFonts w:ascii="Times New Roman" w:eastAsiaTheme="majorEastAsia" w:hAnsi="Times New Roman" w:cs="Times New Roman"/>
      <w:color w:val="4472C4" w:themeColor="accent1"/>
      <w:sz w:val="40"/>
      <w:szCs w:val="40"/>
    </w:rPr>
  </w:style>
  <w:style w:type="paragraph" w:customStyle="1" w:styleId="21">
    <w:name w:val="Стиль2"/>
    <w:basedOn w:val="2"/>
    <w:link w:val="22"/>
    <w:qFormat/>
    <w:rsid w:val="00412BA0"/>
    <w:rPr>
      <w:rFonts w:ascii="Times New Roman" w:hAnsi="Times New Roman" w:cs="Times New Roman"/>
      <w:b/>
      <w:bCs/>
      <w:color w:val="4472C4" w:themeColor="accen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991A56"/>
    <w:pPr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412BA0"/>
    <w:rPr>
      <w:rFonts w:ascii="Times New Roman" w:eastAsiaTheme="majorEastAsia" w:hAnsi="Times New Roman" w:cs="Times New Roman"/>
      <w:b/>
      <w:bCs/>
      <w:color w:val="4472C4" w:themeColor="accent1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991A5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91A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406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users/tltshni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su.ru/xmlui/handle/nsu/90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D302-151B-41DB-A1D2-5C3FD092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10</cp:revision>
  <dcterms:created xsi:type="dcterms:W3CDTF">2021-10-05T08:51:00Z</dcterms:created>
  <dcterms:modified xsi:type="dcterms:W3CDTF">2021-11-28T15:41:00Z</dcterms:modified>
</cp:coreProperties>
</file>