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0351" w14:textId="77777777" w:rsidR="001C670A" w:rsidRPr="005F7FEF" w:rsidRDefault="0084691D">
      <w:pPr>
        <w:rPr>
          <w:lang w:val="en-US"/>
        </w:rPr>
      </w:pPr>
      <w:r w:rsidRPr="005F7FEF">
        <w:rPr>
          <w:lang w:val="en-US"/>
        </w:rPr>
        <w:t>1)SOLID</w:t>
      </w:r>
    </w:p>
    <w:p w14:paraId="02B80BBA" w14:textId="77777777" w:rsidR="001C670A" w:rsidRPr="005F7FEF" w:rsidRDefault="0084691D">
      <w:pPr>
        <w:rPr>
          <w:b/>
          <w:lang w:val="en-US"/>
        </w:rPr>
      </w:pPr>
      <w:r w:rsidRPr="005F7FEF">
        <w:rPr>
          <w:b/>
          <w:lang w:val="en-US"/>
        </w:rPr>
        <w:t>S: Single Responsibility Principle (</w:t>
      </w:r>
      <w:r>
        <w:rPr>
          <w:b/>
        </w:rPr>
        <w:t>Принцип</w:t>
      </w:r>
      <w:r w:rsidRPr="005F7FEF">
        <w:rPr>
          <w:b/>
          <w:lang w:val="en-US"/>
        </w:rPr>
        <w:t xml:space="preserve"> </w:t>
      </w:r>
      <w:r>
        <w:rPr>
          <w:b/>
        </w:rPr>
        <w:t>единственной</w:t>
      </w:r>
      <w:r w:rsidRPr="005F7FEF">
        <w:rPr>
          <w:b/>
          <w:lang w:val="en-US"/>
        </w:rPr>
        <w:t xml:space="preserve"> </w:t>
      </w:r>
      <w:r>
        <w:rPr>
          <w:b/>
        </w:rPr>
        <w:t>ответственности</w:t>
      </w:r>
      <w:r w:rsidRPr="005F7FEF">
        <w:rPr>
          <w:b/>
          <w:lang w:val="en-US"/>
        </w:rPr>
        <w:t>).</w:t>
      </w:r>
    </w:p>
    <w:p w14:paraId="36B382BB" w14:textId="08AD2DB8" w:rsidR="001C670A" w:rsidRDefault="0084691D">
      <w:pPr>
        <w:rPr>
          <w:lang w:val="ru-RU"/>
        </w:rPr>
      </w:pPr>
      <w:r>
        <w:t>Класс должен быть ответственен лишь за что-то одно</w:t>
      </w:r>
      <w:r w:rsidR="005F7FEF">
        <w:rPr>
          <w:lang w:val="ru-RU"/>
        </w:rPr>
        <w:t>. Он может иметь несколько методов, но они должны использоваться лишь для решения общей задачи, те служить одной цели. Если класс имеет несколько значений, то его нужно заменить на несколько отдельных классов</w:t>
      </w:r>
    </w:p>
    <w:p w14:paraId="76BFAA8E" w14:textId="77777777" w:rsidR="005F7FEF" w:rsidRDefault="005F7FEF"/>
    <w:p w14:paraId="1FAB20D1" w14:textId="77777777" w:rsidR="001C670A" w:rsidRDefault="0084691D">
      <w:pPr>
        <w:rPr>
          <w:b/>
        </w:rPr>
      </w:pPr>
      <w:r>
        <w:rPr>
          <w:b/>
        </w:rPr>
        <w:t>O: Open-</w:t>
      </w:r>
      <w:proofErr w:type="spellStart"/>
      <w:r>
        <w:rPr>
          <w:b/>
        </w:rPr>
        <w:t>Closed</w:t>
      </w:r>
      <w:proofErr w:type="spellEnd"/>
      <w:r>
        <w:rPr>
          <w:b/>
        </w:rPr>
        <w:t xml:space="preserve"> </w:t>
      </w:r>
      <w:proofErr w:type="spellStart"/>
      <w:r>
        <w:rPr>
          <w:b/>
        </w:rPr>
        <w:t>Principle</w:t>
      </w:r>
      <w:proofErr w:type="spellEnd"/>
      <w:r>
        <w:rPr>
          <w:b/>
        </w:rPr>
        <w:t xml:space="preserve"> (Принцип открытости-закрытости).</w:t>
      </w:r>
    </w:p>
    <w:p w14:paraId="0316C673" w14:textId="77777777" w:rsidR="001C670A" w:rsidRDefault="0084691D">
      <w:r>
        <w:t>Программные сущности (классы, модули, функции) должны быть открыты для расширения, но не для модификации.</w:t>
      </w:r>
    </w:p>
    <w:p w14:paraId="1BC7D90F" w14:textId="77777777" w:rsidR="001C670A" w:rsidRDefault="001C670A">
      <w:pPr>
        <w:rPr>
          <w:b/>
        </w:rPr>
      </w:pPr>
    </w:p>
    <w:p w14:paraId="5CDEDF87" w14:textId="77777777" w:rsidR="001C670A" w:rsidRDefault="0084691D">
      <w:pPr>
        <w:rPr>
          <w:b/>
        </w:rPr>
      </w:pPr>
      <w:r>
        <w:rPr>
          <w:b/>
        </w:rPr>
        <w:t xml:space="preserve">L: </w:t>
      </w:r>
      <w:proofErr w:type="spellStart"/>
      <w:r>
        <w:rPr>
          <w:b/>
        </w:rPr>
        <w:t>Liskov</w:t>
      </w:r>
      <w:proofErr w:type="spellEnd"/>
      <w:r>
        <w:rPr>
          <w:b/>
        </w:rPr>
        <w:t xml:space="preserve"> </w:t>
      </w:r>
      <w:proofErr w:type="spellStart"/>
      <w:r>
        <w:rPr>
          <w:b/>
        </w:rPr>
        <w:t>Substitution</w:t>
      </w:r>
      <w:proofErr w:type="spellEnd"/>
      <w:r>
        <w:rPr>
          <w:b/>
        </w:rPr>
        <w:t xml:space="preserve"> </w:t>
      </w:r>
      <w:proofErr w:type="spellStart"/>
      <w:r>
        <w:rPr>
          <w:b/>
        </w:rPr>
        <w:t>Principle</w:t>
      </w:r>
      <w:proofErr w:type="spellEnd"/>
      <w:r>
        <w:rPr>
          <w:b/>
        </w:rPr>
        <w:t xml:space="preserve"> (Принцип подстановки Барбары Лисков).</w:t>
      </w:r>
    </w:p>
    <w:p w14:paraId="6D322F08" w14:textId="77777777" w:rsidR="001C670A" w:rsidRDefault="0084691D">
      <w:r>
        <w:t>Наследники должны соблюдать логику родителей. Например, если есть две уточки, механическая и живая, наследующиеся от абстрактной уточки, умеющей плавать, то обе эти уточки должны уметь плавать, причём не обязательно одним и тем же способом.</w:t>
      </w:r>
    </w:p>
    <w:p w14:paraId="394342D0" w14:textId="77777777" w:rsidR="001C670A" w:rsidRDefault="001C670A">
      <w:pPr>
        <w:rPr>
          <w:b/>
        </w:rPr>
      </w:pPr>
    </w:p>
    <w:p w14:paraId="6466F79B" w14:textId="77777777" w:rsidR="001C670A" w:rsidRDefault="001C670A">
      <w:pPr>
        <w:rPr>
          <w:b/>
        </w:rPr>
      </w:pPr>
    </w:p>
    <w:p w14:paraId="5D35F18A" w14:textId="77777777" w:rsidR="001C670A" w:rsidRPr="005F7FEF" w:rsidRDefault="0084691D">
      <w:pPr>
        <w:rPr>
          <w:b/>
          <w:lang w:val="en-US"/>
        </w:rPr>
      </w:pPr>
      <w:r w:rsidRPr="005F7FEF">
        <w:rPr>
          <w:b/>
          <w:lang w:val="en-US"/>
        </w:rPr>
        <w:t>I: Interface Segregation Principle (</w:t>
      </w:r>
      <w:r>
        <w:rPr>
          <w:b/>
        </w:rPr>
        <w:t>Принцип</w:t>
      </w:r>
      <w:r w:rsidRPr="005F7FEF">
        <w:rPr>
          <w:b/>
          <w:lang w:val="en-US"/>
        </w:rPr>
        <w:t xml:space="preserve"> </w:t>
      </w:r>
      <w:r>
        <w:rPr>
          <w:b/>
        </w:rPr>
        <w:t>разделения</w:t>
      </w:r>
      <w:r w:rsidRPr="005F7FEF">
        <w:rPr>
          <w:b/>
          <w:lang w:val="en-US"/>
        </w:rPr>
        <w:t xml:space="preserve"> </w:t>
      </w:r>
      <w:r>
        <w:rPr>
          <w:b/>
        </w:rPr>
        <w:t>интерфейса</w:t>
      </w:r>
      <w:r w:rsidRPr="005F7FEF">
        <w:rPr>
          <w:b/>
          <w:lang w:val="en-US"/>
        </w:rPr>
        <w:t>).</w:t>
      </w:r>
    </w:p>
    <w:p w14:paraId="79801B1D" w14:textId="6F4BE85A" w:rsidR="001C670A" w:rsidRPr="00AF515C" w:rsidRDefault="0084691D">
      <w:pPr>
        <w:rPr>
          <w:lang w:val="ru-RU"/>
        </w:rPr>
      </w:pPr>
      <w:r>
        <w:t xml:space="preserve">много интерфейсов, специально предназначенных для клиентов, лучше, чем один интерфейс общего </w:t>
      </w:r>
      <w:proofErr w:type="gramStart"/>
      <w:r>
        <w:t>назначения</w:t>
      </w:r>
      <w:r w:rsidR="00AF515C">
        <w:rPr>
          <w:lang w:val="ru-RU"/>
        </w:rPr>
        <w:t>(</w:t>
      </w:r>
      <w:proofErr w:type="gramEnd"/>
      <w:r w:rsidR="00AF515C">
        <w:rPr>
          <w:lang w:val="ru-RU"/>
        </w:rPr>
        <w:t>цель-минимизация побочных эффектов и повторов за счет разделения ПО на независимые части)</w:t>
      </w:r>
    </w:p>
    <w:p w14:paraId="429D1B86" w14:textId="77777777" w:rsidR="001C670A" w:rsidRDefault="001C670A"/>
    <w:p w14:paraId="2035C46A" w14:textId="77777777" w:rsidR="001C670A" w:rsidRPr="005F7FEF" w:rsidRDefault="0084691D">
      <w:pPr>
        <w:rPr>
          <w:b/>
          <w:lang w:val="en-US"/>
        </w:rPr>
      </w:pPr>
      <w:r w:rsidRPr="005F7FEF">
        <w:rPr>
          <w:b/>
          <w:lang w:val="en-US"/>
        </w:rPr>
        <w:t>D: Dependency Inversion Principle (</w:t>
      </w:r>
      <w:r>
        <w:rPr>
          <w:b/>
        </w:rPr>
        <w:t>Принцип</w:t>
      </w:r>
      <w:r w:rsidRPr="005F7FEF">
        <w:rPr>
          <w:b/>
          <w:lang w:val="en-US"/>
        </w:rPr>
        <w:t xml:space="preserve"> </w:t>
      </w:r>
      <w:r>
        <w:rPr>
          <w:b/>
        </w:rPr>
        <w:t>инверсии</w:t>
      </w:r>
      <w:r w:rsidRPr="005F7FEF">
        <w:rPr>
          <w:b/>
          <w:lang w:val="en-US"/>
        </w:rPr>
        <w:t xml:space="preserve"> </w:t>
      </w:r>
      <w:r>
        <w:rPr>
          <w:b/>
        </w:rPr>
        <w:t>зависимостей</w:t>
      </w:r>
      <w:r w:rsidRPr="005F7FEF">
        <w:rPr>
          <w:b/>
          <w:lang w:val="en-US"/>
        </w:rPr>
        <w:t>).</w:t>
      </w:r>
    </w:p>
    <w:p w14:paraId="49BCDD17" w14:textId="77777777" w:rsidR="001C670A" w:rsidRDefault="0084691D">
      <w:r>
        <w:t>Объектом зависимости должна быть абстракция, а не что-то конкретное.</w:t>
      </w:r>
    </w:p>
    <w:p w14:paraId="6D7A993D" w14:textId="31498972" w:rsidR="001C670A" w:rsidRDefault="0084691D">
      <w:proofErr w:type="gramStart"/>
      <w:r>
        <w:t>а</w:t>
      </w:r>
      <w:r w:rsidR="00AF515C">
        <w:rPr>
          <w:lang w:val="ru-RU"/>
        </w:rPr>
        <w:t xml:space="preserve"> </w:t>
      </w:r>
      <w:r>
        <w:t>)</w:t>
      </w:r>
      <w:proofErr w:type="gramEnd"/>
      <w:r w:rsidR="00AF515C">
        <w:rPr>
          <w:lang w:val="ru-RU"/>
        </w:rPr>
        <w:t xml:space="preserve"> </w:t>
      </w:r>
      <w:r>
        <w:t>Модули верхних уровней не должны зависеть от модулей нижних уровней. Оба типа модулей должны зависеть от абстракций.</w:t>
      </w:r>
    </w:p>
    <w:p w14:paraId="1355A9DB" w14:textId="1A96F02F" w:rsidR="001C670A" w:rsidRDefault="0084691D">
      <w:r>
        <w:t>б)</w:t>
      </w:r>
      <w:r w:rsidR="00AF515C">
        <w:rPr>
          <w:lang w:val="ru-RU"/>
        </w:rPr>
        <w:t xml:space="preserve"> </w:t>
      </w:r>
      <w:r>
        <w:t>Абстракции не должны зависеть от деталей. Детали должны зависеть от абстракций.</w:t>
      </w:r>
    </w:p>
    <w:p w14:paraId="2B88FE70" w14:textId="158B065B" w:rsidR="00AF515C" w:rsidRPr="00AF515C" w:rsidRDefault="00AF515C">
      <w:pPr>
        <w:rPr>
          <w:lang w:val="ru-RU"/>
        </w:rPr>
      </w:pPr>
      <w:r>
        <w:rPr>
          <w:lang w:val="ru-RU"/>
        </w:rPr>
        <w:t xml:space="preserve">Применяя этот принцип, одни модули можно легко заменять другими и тогда никакие перемены на низкоуровневом модуле не повлияют на высокоуровневый </w:t>
      </w:r>
    </w:p>
    <w:p w14:paraId="5861F13A" w14:textId="77777777" w:rsidR="001C670A" w:rsidRDefault="001C670A"/>
    <w:p w14:paraId="40702087" w14:textId="77777777" w:rsidR="001C670A" w:rsidRDefault="0084691D">
      <w:r>
        <w:t>STUPID</w:t>
      </w:r>
    </w:p>
    <w:p w14:paraId="289CA872" w14:textId="77777777" w:rsidR="001C670A" w:rsidRDefault="0084691D">
      <w:pPr>
        <w:rPr>
          <w:b/>
        </w:rPr>
      </w:pPr>
      <w:proofErr w:type="spellStart"/>
      <w:r>
        <w:rPr>
          <w:b/>
        </w:rPr>
        <w:t>Синглтон</w:t>
      </w:r>
      <w:proofErr w:type="spellEnd"/>
    </w:p>
    <w:p w14:paraId="1CF6E93E" w14:textId="129C14B2" w:rsidR="001C670A" w:rsidRPr="00671A6C" w:rsidRDefault="0084691D">
      <w:pPr>
        <w:rPr>
          <w:lang w:val="ru-RU"/>
        </w:rPr>
      </w:pPr>
      <w:r>
        <w:t xml:space="preserve">Это объект с глобальной областью видимости </w:t>
      </w:r>
      <w:proofErr w:type="spellStart"/>
      <w:r>
        <w:t>созда</w:t>
      </w:r>
      <w:r w:rsidR="00671A6C">
        <w:rPr>
          <w:lang w:val="ru-RU"/>
        </w:rPr>
        <w:t>ется</w:t>
      </w:r>
      <w:proofErr w:type="spellEnd"/>
      <w:r w:rsidR="00D340B1">
        <w:rPr>
          <w:lang w:val="ru-RU"/>
        </w:rPr>
        <w:t>,</w:t>
      </w:r>
      <w:r>
        <w:t xml:space="preserve"> который ровно 1. создание такого объекта ограничено. Его дословный перевод – одиночка.  Этот паттерн гарантирует, что у класса есть только один объект (один экземпляр класса) и к этому объекту предоставляется глобальная точка доступа.</w:t>
      </w:r>
      <w:r w:rsidR="00D340B1">
        <w:rPr>
          <w:lang w:val="ru-RU"/>
        </w:rPr>
        <w:t xml:space="preserve"> </w:t>
      </w:r>
      <w:r w:rsidR="00671A6C">
        <w:rPr>
          <w:lang w:val="ru-RU"/>
        </w:rPr>
        <w:t>Проблемы: такие программы трудно тестировать, они скрывают свои зависимости</w:t>
      </w:r>
    </w:p>
    <w:p w14:paraId="475EC278" w14:textId="77777777" w:rsidR="001C670A" w:rsidRDefault="001C670A">
      <w:pPr>
        <w:rPr>
          <w:b/>
        </w:rPr>
      </w:pPr>
    </w:p>
    <w:p w14:paraId="1957525C" w14:textId="77777777" w:rsidR="001C670A" w:rsidRDefault="0084691D">
      <w:pPr>
        <w:rPr>
          <w:b/>
        </w:rPr>
      </w:pPr>
      <w:r>
        <w:rPr>
          <w:b/>
        </w:rPr>
        <w:t>Сильная Связанность/</w:t>
      </w:r>
      <w:proofErr w:type="spellStart"/>
      <w:r>
        <w:rPr>
          <w:b/>
        </w:rPr>
        <w:t>Tight</w:t>
      </w:r>
      <w:proofErr w:type="spellEnd"/>
      <w:r>
        <w:rPr>
          <w:b/>
        </w:rPr>
        <w:t xml:space="preserve"> </w:t>
      </w:r>
      <w:proofErr w:type="spellStart"/>
      <w:r>
        <w:rPr>
          <w:b/>
        </w:rPr>
        <w:t>Coupling</w:t>
      </w:r>
      <w:proofErr w:type="spellEnd"/>
    </w:p>
    <w:p w14:paraId="45FF41F4" w14:textId="435466B6" w:rsidR="001C670A" w:rsidRPr="00671A6C" w:rsidRDefault="0084691D">
      <w:pPr>
        <w:rPr>
          <w:lang w:val="ru-RU"/>
        </w:rPr>
      </w:pPr>
      <w:r>
        <w:t>Сильная зависимость классов между собой, большое количество связей</w:t>
      </w:r>
      <w:r w:rsidR="00671A6C">
        <w:rPr>
          <w:lang w:val="ru-RU"/>
        </w:rPr>
        <w:t>.</w:t>
      </w:r>
      <w:r w:rsidR="00671A6C" w:rsidRPr="00671A6C">
        <w:rPr>
          <w:color w:val="111111"/>
          <w:shd w:val="clear" w:color="auto" w:fill="FFFFFF"/>
        </w:rPr>
        <w:t xml:space="preserve"> </w:t>
      </w:r>
      <w:r w:rsidR="00671A6C">
        <w:rPr>
          <w:color w:val="111111"/>
          <w:shd w:val="clear" w:color="auto" w:fill="FFFFFF"/>
        </w:rPr>
        <w:t>Если внесение изменения в одном модуле в вашем приложении требует, чтобы вы изменили другой модуль, тогда связанность существует.</w:t>
      </w:r>
      <w:r w:rsidR="00671A6C" w:rsidRPr="00671A6C">
        <w:rPr>
          <w:color w:val="111111"/>
          <w:shd w:val="clear" w:color="auto" w:fill="FFFFFF"/>
        </w:rPr>
        <w:t xml:space="preserve"> </w:t>
      </w:r>
      <w:r w:rsidR="00671A6C">
        <w:rPr>
          <w:color w:val="111111"/>
          <w:shd w:val="clear" w:color="auto" w:fill="FFFFFF"/>
        </w:rPr>
        <w:t>Сильно связанные модули трудно повторно использовать, и также сложно тестировать.</w:t>
      </w:r>
      <w:r w:rsidR="00671A6C">
        <w:rPr>
          <w:color w:val="111111"/>
          <w:shd w:val="clear" w:color="auto" w:fill="FFFFFF"/>
          <w:lang w:val="ru-RU"/>
        </w:rPr>
        <w:t xml:space="preserve"> </w:t>
      </w:r>
      <w:r w:rsidR="00671A6C">
        <w:rPr>
          <w:color w:val="111111"/>
          <w:shd w:val="clear" w:color="auto" w:fill="FFFFFF"/>
        </w:rPr>
        <w:t xml:space="preserve">Например, вы </w:t>
      </w:r>
      <w:proofErr w:type="spellStart"/>
      <w:r w:rsidR="00671A6C">
        <w:rPr>
          <w:color w:val="111111"/>
          <w:shd w:val="clear" w:color="auto" w:fill="FFFFFF"/>
        </w:rPr>
        <w:t>инстанцируете</w:t>
      </w:r>
      <w:proofErr w:type="spellEnd"/>
      <w:r w:rsidR="00671A6C">
        <w:rPr>
          <w:color w:val="111111"/>
          <w:shd w:val="clear" w:color="auto" w:fill="FFFFFF"/>
        </w:rPr>
        <w:t xml:space="preserve"> объекты в классе своего конструктора вместо передачи экземпляров как параметров. Это плохо, потому что он не допускает дальнейших изменений, такие как замена экземпляра экземпляром подкласса</w:t>
      </w:r>
    </w:p>
    <w:p w14:paraId="6C91FFC2" w14:textId="77777777" w:rsidR="001C670A" w:rsidRDefault="0084691D">
      <w:pPr>
        <w:rPr>
          <w:b/>
        </w:rPr>
      </w:pPr>
      <w:r>
        <w:rPr>
          <w:b/>
          <w:noProof/>
        </w:rPr>
        <w:lastRenderedPageBreak/>
        <w:drawing>
          <wp:inline distT="114300" distB="114300" distL="114300" distR="114300" wp14:anchorId="2A47C59C" wp14:editId="1E74ACCB">
            <wp:extent cx="3795713" cy="140522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95713" cy="1405221"/>
                    </a:xfrm>
                    <a:prstGeom prst="rect">
                      <a:avLst/>
                    </a:prstGeom>
                    <a:ln/>
                  </pic:spPr>
                </pic:pic>
              </a:graphicData>
            </a:graphic>
          </wp:inline>
        </w:drawing>
      </w:r>
    </w:p>
    <w:p w14:paraId="23F49A35" w14:textId="77777777" w:rsidR="00671A6C" w:rsidRDefault="0084691D">
      <w:pPr>
        <w:rPr>
          <w:b/>
          <w:lang w:val="ru-RU"/>
        </w:rPr>
      </w:pPr>
      <w:r>
        <w:rPr>
          <w:b/>
        </w:rPr>
        <w:t>Невозможность тестирования</w:t>
      </w:r>
      <w:r w:rsidR="00671A6C">
        <w:rPr>
          <w:b/>
          <w:lang w:val="ru-RU"/>
        </w:rPr>
        <w:t xml:space="preserve"> </w:t>
      </w:r>
    </w:p>
    <w:p w14:paraId="380DB8AD" w14:textId="4F0C3FB3" w:rsidR="001C670A" w:rsidRPr="00671A6C" w:rsidRDefault="00671A6C">
      <w:pPr>
        <w:rPr>
          <w:b/>
          <w:lang w:val="ru-RU"/>
        </w:rPr>
      </w:pPr>
      <w:r>
        <w:rPr>
          <w:color w:val="111111"/>
          <w:shd w:val="clear" w:color="auto" w:fill="FFFFFF"/>
        </w:rPr>
        <w:t>В большинстве случаев невозможность тестирования вызвана сильной связанностью.</w:t>
      </w:r>
    </w:p>
    <w:p w14:paraId="0172A0CA" w14:textId="5CB6A882" w:rsidR="001C670A" w:rsidRDefault="0084691D">
      <w:pPr>
        <w:rPr>
          <w:b/>
        </w:rPr>
      </w:pPr>
      <w:r>
        <w:rPr>
          <w:b/>
        </w:rPr>
        <w:t>Преждевременная оптимизация</w:t>
      </w:r>
    </w:p>
    <w:p w14:paraId="666B5A71" w14:textId="60D26A7D" w:rsidR="00752E56" w:rsidRDefault="00752E56">
      <w:pPr>
        <w:rPr>
          <w:b/>
        </w:rPr>
      </w:pPr>
      <w:r>
        <w:rPr>
          <w:color w:val="111111"/>
          <w:shd w:val="clear" w:color="auto" w:fill="FFFFFF"/>
        </w:rPr>
        <w:t xml:space="preserve">Фактически, оптимизированные системы гораздо сложнее, чем просто написание цикла или использование </w:t>
      </w:r>
      <w:proofErr w:type="spellStart"/>
      <w:r>
        <w:rPr>
          <w:color w:val="111111"/>
          <w:shd w:val="clear" w:color="auto" w:fill="FFFFFF"/>
        </w:rPr>
        <w:t>преинкремента</w:t>
      </w:r>
      <w:proofErr w:type="spellEnd"/>
      <w:r>
        <w:rPr>
          <w:color w:val="111111"/>
          <w:shd w:val="clear" w:color="auto" w:fill="FFFFFF"/>
        </w:rPr>
        <w:t xml:space="preserve"> вместо </w:t>
      </w:r>
      <w:proofErr w:type="spellStart"/>
      <w:r>
        <w:rPr>
          <w:color w:val="111111"/>
          <w:shd w:val="clear" w:color="auto" w:fill="FFFFFF"/>
        </w:rPr>
        <w:t>постинкремента</w:t>
      </w:r>
      <w:proofErr w:type="spellEnd"/>
      <w:r>
        <w:rPr>
          <w:color w:val="111111"/>
          <w:shd w:val="clear" w:color="auto" w:fill="FFFFFF"/>
        </w:rPr>
        <w:t xml:space="preserve">. </w:t>
      </w:r>
      <w:proofErr w:type="gramStart"/>
      <w:r>
        <w:rPr>
          <w:color w:val="111111"/>
          <w:shd w:val="clear" w:color="auto" w:fill="FFFFFF"/>
        </w:rPr>
        <w:t>В конечном итоге</w:t>
      </w:r>
      <w:proofErr w:type="gramEnd"/>
      <w:r>
        <w:rPr>
          <w:color w:val="111111"/>
          <w:shd w:val="clear" w:color="auto" w:fill="FFFFFF"/>
        </w:rPr>
        <w:t>, вы останетесь с нечитабельным кодом. Именно поэтому </w:t>
      </w:r>
      <w:r>
        <w:rPr>
          <w:i/>
          <w:iCs/>
          <w:color w:val="111111"/>
          <w:shd w:val="clear" w:color="auto" w:fill="FFFFFF"/>
        </w:rPr>
        <w:t>Преждевременную Оптимизацию</w:t>
      </w:r>
      <w:r>
        <w:rPr>
          <w:color w:val="111111"/>
          <w:shd w:val="clear" w:color="auto" w:fill="FFFFFF"/>
        </w:rPr>
        <w:t> часто считают ошибочной.</w:t>
      </w:r>
    </w:p>
    <w:p w14:paraId="258F13FD" w14:textId="77777777" w:rsidR="001C670A" w:rsidRDefault="0084691D">
      <w:r>
        <w:rPr>
          <w:b/>
        </w:rPr>
        <w:t>Не дескриптивное присвоение имени</w:t>
      </w:r>
      <w:r>
        <w:t xml:space="preserve"> (непонятные нечитаемые имена, сокращения)</w:t>
      </w:r>
    </w:p>
    <w:p w14:paraId="7CFEA9FF" w14:textId="63677C95" w:rsidR="001C670A" w:rsidRDefault="0084691D">
      <w:r>
        <w:rPr>
          <w:b/>
        </w:rPr>
        <w:t>Дублирование кода</w:t>
      </w:r>
      <w:r>
        <w:t xml:space="preserve"> (</w:t>
      </w:r>
      <w:proofErr w:type="gramStart"/>
      <w:r>
        <w:t>например</w:t>
      </w:r>
      <w:proofErr w:type="gramEnd"/>
      <w:r>
        <w:t xml:space="preserve"> просто код без функций.)</w:t>
      </w:r>
      <w:r w:rsidR="00752E56" w:rsidRPr="00752E56">
        <w:rPr>
          <w:b/>
          <w:bCs/>
          <w:color w:val="333333"/>
          <w:shd w:val="clear" w:color="auto" w:fill="FFFFFF"/>
        </w:rPr>
        <w:t xml:space="preserve"> </w:t>
      </w:r>
      <w:r w:rsidR="00752E56">
        <w:rPr>
          <w:b/>
          <w:bCs/>
          <w:color w:val="333333"/>
          <w:shd w:val="clear" w:color="auto" w:fill="FFFFFF"/>
        </w:rPr>
        <w:t>Дублированный</w:t>
      </w:r>
      <w:r w:rsidR="00752E56">
        <w:rPr>
          <w:color w:val="333333"/>
          <w:shd w:val="clear" w:color="auto" w:fill="FFFFFF"/>
        </w:rPr>
        <w:t> </w:t>
      </w:r>
      <w:r w:rsidR="00752E56">
        <w:rPr>
          <w:b/>
          <w:bCs/>
          <w:color w:val="333333"/>
          <w:shd w:val="clear" w:color="auto" w:fill="FFFFFF"/>
        </w:rPr>
        <w:t>код</w:t>
      </w:r>
      <w:r w:rsidR="00752E56">
        <w:rPr>
          <w:color w:val="333333"/>
          <w:shd w:val="clear" w:color="auto" w:fill="FFFFFF"/>
        </w:rPr>
        <w:t> </w:t>
      </w:r>
      <w:proofErr w:type="gramStart"/>
      <w:r w:rsidR="00752E56">
        <w:rPr>
          <w:color w:val="333333"/>
          <w:shd w:val="clear" w:color="auto" w:fill="FFFFFF"/>
        </w:rPr>
        <w:t>- это</w:t>
      </w:r>
      <w:proofErr w:type="gramEnd"/>
      <w:r w:rsidR="00752E56">
        <w:rPr>
          <w:color w:val="333333"/>
          <w:shd w:val="clear" w:color="auto" w:fill="FFFFFF"/>
        </w:rPr>
        <w:t xml:space="preserve"> термин компьютерного программирования, обозначающий последовательность исходного </w:t>
      </w:r>
      <w:r w:rsidR="00752E56">
        <w:rPr>
          <w:b/>
          <w:bCs/>
          <w:color w:val="333333"/>
          <w:shd w:val="clear" w:color="auto" w:fill="FFFFFF"/>
        </w:rPr>
        <w:t>кода</w:t>
      </w:r>
      <w:r w:rsidR="00752E56">
        <w:rPr>
          <w:color w:val="333333"/>
          <w:shd w:val="clear" w:color="auto" w:fill="FFFFFF"/>
        </w:rPr>
        <w:t>, которая встречается более одного раза либо в программе, либо в разных программах, принадлежащих или поддерживаемых одним и тем же объектом.</w:t>
      </w:r>
    </w:p>
    <w:p w14:paraId="50CCA637" w14:textId="5362B8F2" w:rsidR="001C670A" w:rsidRDefault="00752E56">
      <w:pPr>
        <w:rPr>
          <w:lang w:val="ru-RU"/>
        </w:rPr>
      </w:pPr>
      <w:r>
        <w:rPr>
          <w:lang w:val="ru-RU"/>
        </w:rPr>
        <w:t>Причины:</w:t>
      </w:r>
    </w:p>
    <w:p w14:paraId="33A60996" w14:textId="77777777" w:rsidR="00752E56" w:rsidRPr="00752E56" w:rsidRDefault="00752E56" w:rsidP="00752E56">
      <w:pPr>
        <w:numPr>
          <w:ilvl w:val="0"/>
          <w:numId w:val="1"/>
        </w:numPr>
        <w:shd w:val="clear" w:color="auto" w:fill="FFFFFF"/>
        <w:spacing w:after="90" w:line="240" w:lineRule="auto"/>
        <w:rPr>
          <w:rFonts w:eastAsia="Times New Roman"/>
          <w:color w:val="111111"/>
          <w:sz w:val="24"/>
          <w:szCs w:val="24"/>
          <w:lang w:val="ru-RU"/>
        </w:rPr>
      </w:pPr>
      <w:r w:rsidRPr="00752E56">
        <w:rPr>
          <w:rFonts w:eastAsia="Times New Roman"/>
          <w:color w:val="111111"/>
          <w:sz w:val="24"/>
          <w:szCs w:val="24"/>
          <w:lang w:val="ru-RU"/>
        </w:rPr>
        <w:t>Умышленное копирование фрагментов программы</w:t>
      </w:r>
    </w:p>
    <w:p w14:paraId="03CA8089" w14:textId="77777777" w:rsidR="00752E56" w:rsidRPr="00752E56" w:rsidRDefault="00752E56" w:rsidP="00752E56">
      <w:pPr>
        <w:numPr>
          <w:ilvl w:val="0"/>
          <w:numId w:val="1"/>
        </w:numPr>
        <w:shd w:val="clear" w:color="auto" w:fill="FFFFFF"/>
        <w:spacing w:before="90" w:after="90" w:line="240" w:lineRule="auto"/>
        <w:rPr>
          <w:rFonts w:eastAsia="Times New Roman"/>
          <w:color w:val="111111"/>
          <w:sz w:val="24"/>
          <w:szCs w:val="24"/>
          <w:lang w:val="ru-RU"/>
        </w:rPr>
      </w:pPr>
      <w:r w:rsidRPr="00752E56">
        <w:rPr>
          <w:rFonts w:eastAsia="Times New Roman"/>
          <w:color w:val="111111"/>
          <w:sz w:val="24"/>
          <w:szCs w:val="24"/>
          <w:lang w:val="ru-RU"/>
        </w:rPr>
        <w:t>Многократное использование сложного API</w:t>
      </w:r>
    </w:p>
    <w:p w14:paraId="0AB1AE5C" w14:textId="77777777" w:rsidR="00752E56" w:rsidRPr="00752E56" w:rsidRDefault="00752E56" w:rsidP="00752E56">
      <w:pPr>
        <w:numPr>
          <w:ilvl w:val="0"/>
          <w:numId w:val="1"/>
        </w:numPr>
        <w:shd w:val="clear" w:color="auto" w:fill="FFFFFF"/>
        <w:spacing w:before="90" w:after="90" w:line="240" w:lineRule="auto"/>
        <w:rPr>
          <w:rFonts w:eastAsia="Times New Roman"/>
          <w:color w:val="111111"/>
          <w:sz w:val="24"/>
          <w:szCs w:val="24"/>
          <w:lang w:val="ru-RU"/>
        </w:rPr>
      </w:pPr>
      <w:r w:rsidRPr="00752E56">
        <w:rPr>
          <w:rFonts w:eastAsia="Times New Roman"/>
          <w:color w:val="111111"/>
          <w:sz w:val="24"/>
          <w:szCs w:val="24"/>
          <w:lang w:val="ru-RU"/>
        </w:rPr>
        <w:t>Повторная реализация существующей функциональности</w:t>
      </w:r>
    </w:p>
    <w:p w14:paraId="5D7AC7CD" w14:textId="77777777" w:rsidR="00752E56" w:rsidRPr="00752E56" w:rsidRDefault="00752E56" w:rsidP="00752E56">
      <w:pPr>
        <w:numPr>
          <w:ilvl w:val="0"/>
          <w:numId w:val="1"/>
        </w:numPr>
        <w:shd w:val="clear" w:color="auto" w:fill="FFFFFF"/>
        <w:spacing w:before="90" w:after="90" w:line="240" w:lineRule="auto"/>
        <w:rPr>
          <w:rFonts w:eastAsia="Times New Roman"/>
          <w:color w:val="111111"/>
          <w:sz w:val="24"/>
          <w:szCs w:val="24"/>
          <w:lang w:val="ru-RU"/>
        </w:rPr>
      </w:pPr>
      <w:r w:rsidRPr="00752E56">
        <w:rPr>
          <w:rFonts w:eastAsia="Times New Roman"/>
          <w:color w:val="111111"/>
          <w:sz w:val="24"/>
          <w:szCs w:val="24"/>
          <w:lang w:val="ru-RU"/>
        </w:rPr>
        <w:t>Слабая выразительность используемого языка</w:t>
      </w:r>
    </w:p>
    <w:p w14:paraId="4A4FEF25" w14:textId="77777777" w:rsidR="00752E56" w:rsidRPr="00752E56" w:rsidRDefault="00752E56" w:rsidP="00752E56">
      <w:pPr>
        <w:numPr>
          <w:ilvl w:val="0"/>
          <w:numId w:val="1"/>
        </w:numPr>
        <w:shd w:val="clear" w:color="auto" w:fill="FFFFFF"/>
        <w:spacing w:before="90" w:line="240" w:lineRule="auto"/>
        <w:rPr>
          <w:rFonts w:eastAsia="Times New Roman"/>
          <w:color w:val="111111"/>
          <w:sz w:val="24"/>
          <w:szCs w:val="24"/>
          <w:lang w:val="ru-RU"/>
        </w:rPr>
      </w:pPr>
      <w:r w:rsidRPr="00752E56">
        <w:rPr>
          <w:rFonts w:eastAsia="Times New Roman"/>
          <w:color w:val="111111"/>
          <w:sz w:val="24"/>
          <w:szCs w:val="24"/>
          <w:lang w:val="ru-RU"/>
        </w:rPr>
        <w:t>Недостаток прав для модификации исходного кода</w:t>
      </w:r>
    </w:p>
    <w:p w14:paraId="0D5DEC9E" w14:textId="77777777" w:rsidR="00752E56" w:rsidRPr="00752E56" w:rsidRDefault="00752E56">
      <w:pPr>
        <w:rPr>
          <w:lang w:val="ru-RU"/>
        </w:rPr>
      </w:pPr>
    </w:p>
    <w:p w14:paraId="561176E7" w14:textId="77777777" w:rsidR="001C670A" w:rsidRDefault="0084691D">
      <w:r>
        <w:rPr>
          <w:b/>
        </w:rPr>
        <w:t>2)Objec</w:t>
      </w:r>
      <w:r>
        <w:t>t – класс, от которого наследуются все остальные классы, поэтому все типы и классы могут реализовывать те методы, которые есть в этом классе. Основные:</w:t>
      </w:r>
    </w:p>
    <w:p w14:paraId="770B5D79" w14:textId="77777777" w:rsidR="001C670A" w:rsidRDefault="0084691D">
      <w:proofErr w:type="spellStart"/>
      <w:proofErr w:type="gramStart"/>
      <w:r>
        <w:t>toString</w:t>
      </w:r>
      <w:proofErr w:type="spellEnd"/>
      <w:r>
        <w:t>(</w:t>
      </w:r>
      <w:proofErr w:type="gramEnd"/>
      <w:r>
        <w:t>)</w:t>
      </w:r>
    </w:p>
    <w:p w14:paraId="0A0DD7D5" w14:textId="77777777" w:rsidR="001C670A" w:rsidRDefault="0084691D">
      <w:r>
        <w:t>Метод нужен для получения представления данного объекта как строки. По дефолту для объекта будет выводиться полное название класса и его хэш-код (я так понимаю, это он) через @. Его часто переопределяют по этой причине. Возвращает очевидно стринг.</w:t>
      </w:r>
    </w:p>
    <w:p w14:paraId="501DB702" w14:textId="77777777" w:rsidR="001C670A" w:rsidRDefault="001C670A"/>
    <w:p w14:paraId="5D7F8FE2" w14:textId="355E69B1" w:rsidR="00731EBB" w:rsidRPr="00731EBB" w:rsidRDefault="0084691D" w:rsidP="00731EBB">
      <w:proofErr w:type="spellStart"/>
      <w:proofErr w:type="gramStart"/>
      <w:r>
        <w:t>hashCode</w:t>
      </w:r>
      <w:proofErr w:type="spellEnd"/>
      <w:r>
        <w:t>(</w:t>
      </w:r>
      <w:proofErr w:type="gramEnd"/>
      <w:r>
        <w:t>)</w:t>
      </w:r>
    </w:p>
    <w:p w14:paraId="425370FA" w14:textId="17FCF3F1" w:rsidR="001C670A" w:rsidRDefault="00731EBB" w:rsidP="00731EBB">
      <w:pPr>
        <w:pStyle w:val="serp-item"/>
        <w:shd w:val="clear" w:color="auto" w:fill="FFFFFF"/>
        <w:spacing w:before="0" w:after="0" w:afterAutospacing="0" w:line="330" w:lineRule="atLeast"/>
        <w:ind w:left="720"/>
      </w:pPr>
      <w:r>
        <w:rPr>
          <w:rFonts w:ascii="Arial" w:eastAsia="Arial" w:hAnsi="Arial" w:cs="Arial"/>
          <w:sz w:val="22"/>
          <w:szCs w:val="22"/>
          <w:lang w:val="ru"/>
        </w:rPr>
        <w:t>Хэш</w:t>
      </w:r>
      <w:r w:rsidRPr="00731EBB">
        <w:rPr>
          <w:rFonts w:ascii="Arial" w:eastAsia="Arial" w:hAnsi="Arial" w:cs="Arial"/>
          <w:sz w:val="22"/>
          <w:szCs w:val="22"/>
          <w:lang w:val="ru"/>
        </w:rPr>
        <w:t>к</w:t>
      </w:r>
      <w:r w:rsidRPr="00731EBB">
        <w:rPr>
          <w:rFonts w:ascii="Arial" w:eastAsia="Arial" w:hAnsi="Arial" w:cs="Arial"/>
          <w:sz w:val="22"/>
          <w:szCs w:val="22"/>
          <w:lang w:val="ru"/>
        </w:rPr>
        <w:t>од – это целое число, которое является уникальным идентификатором </w:t>
      </w:r>
      <w:r>
        <w:rPr>
          <w:rFonts w:ascii="Arial" w:eastAsia="Arial" w:hAnsi="Arial" w:cs="Arial"/>
          <w:sz w:val="22"/>
          <w:szCs w:val="22"/>
          <w:lang w:val="ru"/>
        </w:rPr>
        <w:t xml:space="preserve">            </w:t>
      </w:r>
      <w:r w:rsidRPr="00731EBB">
        <w:rPr>
          <w:rFonts w:ascii="Arial" w:eastAsia="Arial" w:hAnsi="Arial" w:cs="Arial"/>
          <w:sz w:val="22"/>
          <w:szCs w:val="22"/>
          <w:lang w:val="ru"/>
        </w:rPr>
        <w:t>содержимого </w:t>
      </w:r>
      <w:proofErr w:type="gramStart"/>
      <w:r w:rsidRPr="00731EBB">
        <w:rPr>
          <w:rFonts w:ascii="Arial" w:eastAsia="Arial" w:hAnsi="Arial" w:cs="Arial"/>
          <w:sz w:val="22"/>
          <w:szCs w:val="22"/>
          <w:lang w:val="ru"/>
        </w:rPr>
        <w:t>объекта.</w:t>
      </w:r>
      <w:r w:rsidR="0084691D">
        <w:t>Возвращает</w:t>
      </w:r>
      <w:proofErr w:type="gramEnd"/>
      <w:r w:rsidR="0084691D">
        <w:t xml:space="preserve"> </w:t>
      </w:r>
      <w:proofErr w:type="spellStart"/>
      <w:r w:rsidR="0084691D">
        <w:t>интовое</w:t>
      </w:r>
      <w:proofErr w:type="spellEnd"/>
      <w:r w:rsidR="0084691D">
        <w:t xml:space="preserve"> значение, являющееся хэш-кодом объекта. </w:t>
      </w:r>
    </w:p>
    <w:p w14:paraId="16220D2D" w14:textId="77777777" w:rsidR="001C670A" w:rsidRPr="00731EBB" w:rsidRDefault="001C670A">
      <w:pPr>
        <w:rPr>
          <w:lang w:val="ru-RU"/>
        </w:rPr>
      </w:pPr>
    </w:p>
    <w:p w14:paraId="33602F78" w14:textId="77777777" w:rsidR="001C670A" w:rsidRDefault="0084691D">
      <w:r>
        <w:t xml:space="preserve"> </w:t>
      </w:r>
      <w:proofErr w:type="spellStart"/>
      <w:proofErr w:type="gramStart"/>
      <w:r>
        <w:t>getClass</w:t>
      </w:r>
      <w:proofErr w:type="spellEnd"/>
      <w:r>
        <w:t>(</w:t>
      </w:r>
      <w:proofErr w:type="gramEnd"/>
      <w:r>
        <w:t>)</w:t>
      </w:r>
    </w:p>
    <w:p w14:paraId="0C09EA4F" w14:textId="77777777" w:rsidR="001C670A" w:rsidRDefault="0084691D">
      <w:r>
        <w:t xml:space="preserve">Позволяет получить тип данного объекта. Выводит что-то типа </w:t>
      </w:r>
      <w:proofErr w:type="spellStart"/>
      <w:r>
        <w:t>class</w:t>
      </w:r>
      <w:proofErr w:type="spellEnd"/>
      <w:r>
        <w:t xml:space="preserve"> Human</w:t>
      </w:r>
    </w:p>
    <w:p w14:paraId="736E98C3" w14:textId="77777777" w:rsidR="001C670A" w:rsidRDefault="001C670A"/>
    <w:p w14:paraId="74E7564A" w14:textId="77777777" w:rsidR="001C670A" w:rsidRDefault="0084691D">
      <w:proofErr w:type="spellStart"/>
      <w:proofErr w:type="gramStart"/>
      <w:r>
        <w:t>equals</w:t>
      </w:r>
      <w:proofErr w:type="spellEnd"/>
      <w:r>
        <w:t>(</w:t>
      </w:r>
      <w:proofErr w:type="gramEnd"/>
      <w:r>
        <w:t>)</w:t>
      </w:r>
    </w:p>
    <w:p w14:paraId="69E652FC" w14:textId="77777777" w:rsidR="001C670A" w:rsidRDefault="0084691D">
      <w:r>
        <w:t xml:space="preserve">Тупо сравнивает два объекта на равенство. По умолчанию сравнивает содержимое объектов, выводит </w:t>
      </w:r>
      <w:proofErr w:type="spellStart"/>
      <w:r>
        <w:t>булеан</w:t>
      </w:r>
      <w:proofErr w:type="spellEnd"/>
      <w:r>
        <w:t>.</w:t>
      </w:r>
    </w:p>
    <w:p w14:paraId="440A825C" w14:textId="77777777" w:rsidR="001C670A" w:rsidRDefault="001C670A"/>
    <w:p w14:paraId="6237E414" w14:textId="77777777" w:rsidR="001C670A" w:rsidRDefault="0084691D">
      <w:proofErr w:type="spellStart"/>
      <w:proofErr w:type="gramStart"/>
      <w:r>
        <w:t>Clone</w:t>
      </w:r>
      <w:proofErr w:type="spellEnd"/>
      <w:r>
        <w:t>(</w:t>
      </w:r>
      <w:proofErr w:type="gramEnd"/>
      <w:r>
        <w:t>)</w:t>
      </w:r>
    </w:p>
    <w:p w14:paraId="1535B93F" w14:textId="77777777" w:rsidR="001C670A" w:rsidRDefault="0084691D">
      <w:r>
        <w:t>Копирует объекты, именно создаёт копию, то есть при клонировании создаётся один новый объект и его полям присваиваются значения полей объекта-образца.</w:t>
      </w:r>
    </w:p>
    <w:p w14:paraId="49106188" w14:textId="77777777" w:rsidR="001C670A" w:rsidRDefault="001C670A"/>
    <w:p w14:paraId="147A685D" w14:textId="77777777" w:rsidR="001C670A" w:rsidRPr="005F7FEF" w:rsidRDefault="0084691D">
      <w:pPr>
        <w:rPr>
          <w:lang w:val="en-US"/>
        </w:rPr>
      </w:pPr>
      <w:r>
        <w:t>Есть</w:t>
      </w:r>
      <w:r w:rsidRPr="005F7FEF">
        <w:rPr>
          <w:lang w:val="en-US"/>
        </w:rPr>
        <w:t xml:space="preserve"> </w:t>
      </w:r>
      <w:r>
        <w:t>ещё</w:t>
      </w:r>
      <w:r w:rsidRPr="005F7FEF">
        <w:rPr>
          <w:lang w:val="en-US"/>
        </w:rPr>
        <w:t xml:space="preserve"> </w:t>
      </w:r>
      <w:r>
        <w:t>всякие</w:t>
      </w:r>
      <w:r w:rsidRPr="005F7FEF">
        <w:rPr>
          <w:lang w:val="en-US"/>
        </w:rPr>
        <w:t xml:space="preserve"> </w:t>
      </w:r>
      <w:proofErr w:type="gramStart"/>
      <w:r w:rsidRPr="005F7FEF">
        <w:rPr>
          <w:lang w:val="en-US"/>
        </w:rPr>
        <w:t>finalize(</w:t>
      </w:r>
      <w:proofErr w:type="gramEnd"/>
      <w:r w:rsidRPr="005F7FEF">
        <w:rPr>
          <w:lang w:val="en-US"/>
        </w:rPr>
        <w:t xml:space="preserve">), wait(), notify(), </w:t>
      </w:r>
      <w:proofErr w:type="spellStart"/>
      <w:r w:rsidRPr="005F7FEF">
        <w:rPr>
          <w:lang w:val="en-US"/>
        </w:rPr>
        <w:t>notifyAll</w:t>
      </w:r>
      <w:proofErr w:type="spellEnd"/>
      <w:r w:rsidRPr="005F7FEF">
        <w:rPr>
          <w:lang w:val="en-US"/>
        </w:rPr>
        <w:t>()…..</w:t>
      </w:r>
    </w:p>
    <w:p w14:paraId="370275FA" w14:textId="77777777" w:rsidR="001C670A" w:rsidRDefault="0084691D">
      <w:pPr>
        <w:rPr>
          <w:b/>
        </w:rPr>
      </w:pPr>
      <w:r>
        <w:rPr>
          <w:b/>
        </w:rPr>
        <w:t>4)</w:t>
      </w:r>
      <w:proofErr w:type="spellStart"/>
      <w:r>
        <w:rPr>
          <w:b/>
        </w:rPr>
        <w:t>abstract</w:t>
      </w:r>
      <w:proofErr w:type="spellEnd"/>
      <w:r>
        <w:rPr>
          <w:b/>
        </w:rPr>
        <w:t xml:space="preserve"> </w:t>
      </w:r>
      <w:proofErr w:type="spellStart"/>
      <w:r>
        <w:rPr>
          <w:b/>
        </w:rPr>
        <w:t>class</w:t>
      </w:r>
      <w:proofErr w:type="spellEnd"/>
      <w:r>
        <w:rPr>
          <w:b/>
        </w:rPr>
        <w:t xml:space="preserve"> </w:t>
      </w:r>
    </w:p>
    <w:p w14:paraId="7474C884" w14:textId="77777777" w:rsidR="001C670A" w:rsidRDefault="0084691D">
      <w:proofErr w:type="gramStart"/>
      <w:r>
        <w:t>класс</w:t>
      </w:r>
      <w:proofErr w:type="gramEnd"/>
      <w:r>
        <w:t xml:space="preserve"> от которого нельзя создать объект. </w:t>
      </w:r>
    </w:p>
    <w:p w14:paraId="3F3D61D8" w14:textId="77777777" w:rsidR="001C670A" w:rsidRDefault="0084691D">
      <w:r>
        <w:t xml:space="preserve">может содержать </w:t>
      </w:r>
      <w:proofErr w:type="spellStart"/>
      <w:r>
        <w:t>abstract</w:t>
      </w:r>
      <w:proofErr w:type="spellEnd"/>
      <w:r>
        <w:t xml:space="preserve"> методы, типа ф-</w:t>
      </w:r>
      <w:proofErr w:type="spellStart"/>
      <w:r>
        <w:t>ции</w:t>
      </w:r>
      <w:proofErr w:type="spellEnd"/>
      <w:r>
        <w:t xml:space="preserve"> без реализации. каждый наследующийся класс должен их </w:t>
      </w:r>
      <w:proofErr w:type="spellStart"/>
      <w:r>
        <w:t>реальзовать</w:t>
      </w:r>
      <w:proofErr w:type="spellEnd"/>
    </w:p>
    <w:p w14:paraId="30DF78E8" w14:textId="77777777" w:rsidR="001C670A" w:rsidRDefault="001C670A"/>
    <w:p w14:paraId="082E232B" w14:textId="77777777" w:rsidR="001C670A" w:rsidRDefault="0084691D">
      <w:pPr>
        <w:rPr>
          <w:b/>
        </w:rPr>
      </w:pPr>
      <w:r>
        <w:t>5)</w:t>
      </w:r>
      <w:proofErr w:type="spellStart"/>
      <w:r>
        <w:rPr>
          <w:b/>
        </w:rPr>
        <w:t>interface</w:t>
      </w:r>
      <w:proofErr w:type="spellEnd"/>
    </w:p>
    <w:p w14:paraId="6D07D5A7" w14:textId="77777777" w:rsidR="001C670A" w:rsidRDefault="001C670A">
      <w:pPr>
        <w:rPr>
          <w:b/>
        </w:rPr>
      </w:pPr>
    </w:p>
    <w:p w14:paraId="609C47E0" w14:textId="77777777" w:rsidR="001C670A" w:rsidRDefault="0084691D">
      <w:r>
        <w:t xml:space="preserve">Проблему наследования от одного класса в жабе частично решают интерфейсы. Интерфейс – по факту шаблон для создания класса, они определяют некоторый функционал, не имеющий конкретной реализации, а затем реализуются классы с применением этого функционала. Один класс может применить несколько интерфейсов. </w:t>
      </w:r>
    </w:p>
    <w:p w14:paraId="667E3EE7" w14:textId="77777777" w:rsidR="001C670A" w:rsidRDefault="0084691D">
      <w:r>
        <w:t xml:space="preserve">Интерфейсы не имеют модификаторов доступа, по дефолту паблик, так как они по задумке должны определять функционал для реализации его классом. Если класс применяет интерфейс, то он должен использовать все его методы. Если класс не делает этого, то он должен быть абстрактным, а его неабстрактные потомки должны будут реализовать потом его методы. </w:t>
      </w:r>
    </w:p>
    <w:p w14:paraId="14401EA7" w14:textId="77777777" w:rsidR="001C670A" w:rsidRDefault="0084691D">
      <w:r>
        <w:t xml:space="preserve">Нельзя напрямую создать объект интерфейса. </w:t>
      </w:r>
    </w:p>
    <w:p w14:paraId="7AE4B45F" w14:textId="77777777" w:rsidR="001C670A" w:rsidRDefault="0084691D">
      <w:r>
        <w:t xml:space="preserve">можно наследоваться ТОЛЬКО ОТ 1 </w:t>
      </w:r>
      <w:proofErr w:type="gramStart"/>
      <w:r>
        <w:t>КЛАССА</w:t>
      </w:r>
      <w:proofErr w:type="gramEnd"/>
      <w:r>
        <w:t xml:space="preserve"> НО ОТ НЕСКОЛЬКИХ ИНТЕРФЕЙСОВ</w:t>
      </w:r>
    </w:p>
    <w:p w14:paraId="32E89A32" w14:textId="77777777" w:rsidR="001C670A" w:rsidRDefault="001C670A"/>
    <w:p w14:paraId="20704968" w14:textId="77777777" w:rsidR="001C670A" w:rsidRDefault="0084691D">
      <w:r>
        <w:rPr>
          <w:b/>
        </w:rPr>
        <w:t>реализация по умолчанию</w:t>
      </w:r>
      <w:r>
        <w:t xml:space="preserve"> - Метод, реализованный в интерфейсе, называется методом по умолчанию и обозначается ключевым словом </w:t>
      </w:r>
      <w:proofErr w:type="spellStart"/>
      <w:r>
        <w:t>default</w:t>
      </w:r>
      <w:proofErr w:type="spellEnd"/>
      <w:r>
        <w:t>. Если класс реализует интерфейс, он может, но не обязан, реализовать методы, реализованные в интерфейсе. Класс наследует реализацию по умолчанию</w:t>
      </w:r>
    </w:p>
    <w:p w14:paraId="0EBCDB13" w14:textId="77777777" w:rsidR="001C670A" w:rsidRDefault="001C670A"/>
    <w:p w14:paraId="7E2D1588" w14:textId="77777777" w:rsidR="001C670A" w:rsidRDefault="0084691D">
      <w:r>
        <w:t xml:space="preserve">Функциональный Интерфейс - интерфейс с 1м </w:t>
      </w:r>
      <w:proofErr w:type="spellStart"/>
      <w:r>
        <w:t>абс</w:t>
      </w:r>
      <w:proofErr w:type="spellEnd"/>
      <w:r>
        <w:t>. методом</w:t>
      </w:r>
    </w:p>
    <w:p w14:paraId="229FF400" w14:textId="77777777" w:rsidR="001C670A" w:rsidRDefault="0084691D">
      <w:r>
        <w:t>К функциональному интерфейсу также можно добавить аннотацию @FunctionalInterface, чтобы компилятор дальше сам проверял, что у нас всего один абстрактный метод.</w:t>
      </w:r>
    </w:p>
    <w:p w14:paraId="6D60658F" w14:textId="77777777" w:rsidR="001C670A" w:rsidRDefault="001C670A"/>
    <w:p w14:paraId="26251CAE" w14:textId="77777777" w:rsidR="001C670A" w:rsidRDefault="0084691D">
      <w:pPr>
        <w:rPr>
          <w:b/>
        </w:rPr>
      </w:pPr>
      <w:r>
        <w:t>6)</w:t>
      </w:r>
      <w:r>
        <w:rPr>
          <w:b/>
        </w:rPr>
        <w:t>ENUM</w:t>
      </w:r>
    </w:p>
    <w:p w14:paraId="78CA1141" w14:textId="77777777" w:rsidR="001C670A" w:rsidRDefault="0084691D">
      <w:pPr>
        <w:rPr>
          <w:b/>
        </w:rPr>
      </w:pPr>
      <w:r>
        <w:rPr>
          <w:b/>
        </w:rPr>
        <w:t xml:space="preserve">логически - набор констант. правильный </w:t>
      </w:r>
      <w:proofErr w:type="spellStart"/>
      <w:r>
        <w:rPr>
          <w:b/>
        </w:rPr>
        <w:t>singletone</w:t>
      </w:r>
      <w:proofErr w:type="spellEnd"/>
    </w:p>
    <w:p w14:paraId="7B04E6D7" w14:textId="77777777" w:rsidR="001C670A" w:rsidRDefault="0084691D">
      <w:r>
        <w:t>это класс, создание экземпляров которого ограничено. все экземпляры прописываются через запятую</w:t>
      </w:r>
    </w:p>
    <w:p w14:paraId="0618CC9B" w14:textId="77777777" w:rsidR="001C670A" w:rsidRDefault="001C670A"/>
    <w:p w14:paraId="0C54C4DB" w14:textId="77777777" w:rsidR="00F056CE" w:rsidRDefault="0084691D">
      <w:pPr>
        <w:rPr>
          <w:rFonts w:ascii="Roboto" w:hAnsi="Roboto"/>
          <w:color w:val="333333"/>
          <w:shd w:val="clear" w:color="auto" w:fill="FFFFFF"/>
        </w:rPr>
      </w:pPr>
      <w:r>
        <w:t>7)</w:t>
      </w:r>
      <w:r w:rsidR="00F056CE" w:rsidRPr="00F056CE">
        <w:rPr>
          <w:rFonts w:ascii="Roboto" w:hAnsi="Roboto"/>
          <w:color w:val="333333"/>
          <w:shd w:val="clear" w:color="auto" w:fill="FFFFFF"/>
        </w:rPr>
        <w:t xml:space="preserve"> </w:t>
      </w:r>
      <w:r w:rsidR="00F056CE">
        <w:rPr>
          <w:rFonts w:ascii="Roboto" w:hAnsi="Roboto"/>
          <w:color w:val="333333"/>
          <w:shd w:val="clear" w:color="auto" w:fill="FFFFFF"/>
        </w:rPr>
        <w:t xml:space="preserve">Применяя </w:t>
      </w:r>
      <w:proofErr w:type="spellStart"/>
      <w:r w:rsidR="00F056CE">
        <w:rPr>
          <w:rFonts w:ascii="Roboto" w:hAnsi="Roboto"/>
          <w:color w:val="333333"/>
          <w:shd w:val="clear" w:color="auto" w:fill="FFFFFF"/>
        </w:rPr>
        <w:t>final</w:t>
      </w:r>
      <w:proofErr w:type="spellEnd"/>
      <w:r w:rsidR="00F056CE">
        <w:rPr>
          <w:rFonts w:ascii="Roboto" w:hAnsi="Roboto"/>
          <w:color w:val="333333"/>
          <w:shd w:val="clear" w:color="auto" w:fill="FFFFFF"/>
        </w:rPr>
        <w:t xml:space="preserve"> </w:t>
      </w:r>
      <w:proofErr w:type="gramStart"/>
      <w:r w:rsidR="00F056CE">
        <w:rPr>
          <w:rFonts w:ascii="Roboto" w:hAnsi="Roboto"/>
          <w:color w:val="333333"/>
          <w:shd w:val="clear" w:color="auto" w:fill="FFFFFF"/>
        </w:rPr>
        <w:t>модификатор</w:t>
      </w:r>
      <w:proofErr w:type="gramEnd"/>
      <w:r w:rsidR="00F056CE">
        <w:rPr>
          <w:rFonts w:ascii="Roboto" w:hAnsi="Roboto"/>
          <w:color w:val="333333"/>
          <w:shd w:val="clear" w:color="auto" w:fill="FFFFFF"/>
        </w:rPr>
        <w:t xml:space="preserve"> Вы говорите, что поля не могут быть изменены, методы переопределены</w:t>
      </w:r>
    </w:p>
    <w:p w14:paraId="182245EF" w14:textId="12A2D868" w:rsidR="00F056CE" w:rsidRDefault="0084691D">
      <w:r>
        <w:t xml:space="preserve"> </w:t>
      </w:r>
    </w:p>
    <w:p w14:paraId="006E0B96" w14:textId="6129B56F" w:rsidR="001C670A" w:rsidRDefault="0084691D">
      <w:proofErr w:type="spellStart"/>
      <w:r>
        <w:t>static</w:t>
      </w:r>
      <w:proofErr w:type="spellEnd"/>
      <w:r>
        <w:t xml:space="preserve"> для поля/метода означает что они принадлежат </w:t>
      </w:r>
      <w:proofErr w:type="gramStart"/>
      <w:r>
        <w:t>классу</w:t>
      </w:r>
      <w:proofErr w:type="gramEnd"/>
      <w:r>
        <w:t xml:space="preserve"> а не объекту. для доступа не надо создавать объект</w:t>
      </w:r>
    </w:p>
    <w:p w14:paraId="18BF3297" w14:textId="77777777" w:rsidR="001C670A" w:rsidRDefault="0084691D">
      <w:proofErr w:type="spellStart"/>
      <w:r>
        <w:t>static</w:t>
      </w:r>
      <w:proofErr w:type="spellEnd"/>
      <w:r>
        <w:t xml:space="preserve"> для класса только для вложенного класса.</w:t>
      </w:r>
    </w:p>
    <w:p w14:paraId="7A048E10" w14:textId="77777777" w:rsidR="001C670A" w:rsidRDefault="0084691D">
      <w:r>
        <w:t xml:space="preserve">означает что создать объект этого класса можно без создания объекта род. класса </w:t>
      </w:r>
    </w:p>
    <w:p w14:paraId="1BCB04E5" w14:textId="77777777" w:rsidR="001C670A" w:rsidRDefault="001C670A"/>
    <w:p w14:paraId="568797D6" w14:textId="77777777" w:rsidR="001C670A" w:rsidRPr="005F7FEF" w:rsidRDefault="0084691D">
      <w:pPr>
        <w:spacing w:line="313" w:lineRule="auto"/>
        <w:rPr>
          <w:sz w:val="20"/>
          <w:szCs w:val="20"/>
          <w:lang w:val="en-US"/>
        </w:rPr>
      </w:pPr>
      <w:r w:rsidRPr="005F7FEF">
        <w:rPr>
          <w:sz w:val="20"/>
          <w:szCs w:val="20"/>
          <w:lang w:val="en-US"/>
        </w:rPr>
        <w:t xml:space="preserve">public class </w:t>
      </w:r>
      <w:proofErr w:type="gramStart"/>
      <w:r w:rsidRPr="005F7FEF">
        <w:rPr>
          <w:sz w:val="20"/>
          <w:szCs w:val="20"/>
          <w:lang w:val="en-US"/>
        </w:rPr>
        <w:t>A{</w:t>
      </w:r>
      <w:proofErr w:type="gramEnd"/>
      <w:r w:rsidRPr="005F7FEF">
        <w:rPr>
          <w:sz w:val="20"/>
          <w:szCs w:val="20"/>
          <w:lang w:val="en-US"/>
        </w:rPr>
        <w:t xml:space="preserve"> </w:t>
      </w:r>
    </w:p>
    <w:p w14:paraId="2AD8D3FF" w14:textId="77777777" w:rsidR="001C670A" w:rsidRPr="005F7FEF" w:rsidRDefault="0084691D" w:rsidP="00F056CE">
      <w:pPr>
        <w:spacing w:line="313" w:lineRule="auto"/>
        <w:ind w:firstLine="720"/>
        <w:rPr>
          <w:sz w:val="20"/>
          <w:szCs w:val="20"/>
          <w:lang w:val="en-US"/>
        </w:rPr>
      </w:pPr>
      <w:r w:rsidRPr="005F7FEF">
        <w:rPr>
          <w:sz w:val="20"/>
          <w:szCs w:val="20"/>
          <w:lang w:val="en-US"/>
        </w:rPr>
        <w:t xml:space="preserve">static public class </w:t>
      </w:r>
      <w:proofErr w:type="gramStart"/>
      <w:r w:rsidRPr="005F7FEF">
        <w:rPr>
          <w:sz w:val="20"/>
          <w:szCs w:val="20"/>
          <w:lang w:val="en-US"/>
        </w:rPr>
        <w:t>B{ }</w:t>
      </w:r>
      <w:proofErr w:type="gramEnd"/>
      <w:r w:rsidRPr="005F7FEF">
        <w:rPr>
          <w:sz w:val="20"/>
          <w:szCs w:val="20"/>
          <w:lang w:val="en-US"/>
        </w:rPr>
        <w:t xml:space="preserve"> </w:t>
      </w:r>
    </w:p>
    <w:p w14:paraId="5B499CA6" w14:textId="77777777" w:rsidR="001C670A" w:rsidRPr="005F7FEF" w:rsidRDefault="0084691D" w:rsidP="00F056CE">
      <w:pPr>
        <w:spacing w:line="313" w:lineRule="auto"/>
        <w:ind w:firstLine="720"/>
        <w:rPr>
          <w:sz w:val="20"/>
          <w:szCs w:val="20"/>
          <w:lang w:val="en-US"/>
        </w:rPr>
      </w:pPr>
      <w:r w:rsidRPr="005F7FEF">
        <w:rPr>
          <w:sz w:val="20"/>
          <w:szCs w:val="20"/>
          <w:lang w:val="en-US"/>
        </w:rPr>
        <w:t xml:space="preserve">public class </w:t>
      </w:r>
      <w:proofErr w:type="gramStart"/>
      <w:r w:rsidRPr="005F7FEF">
        <w:rPr>
          <w:sz w:val="20"/>
          <w:szCs w:val="20"/>
          <w:lang w:val="en-US"/>
        </w:rPr>
        <w:t>C{ }</w:t>
      </w:r>
      <w:proofErr w:type="gramEnd"/>
    </w:p>
    <w:p w14:paraId="320B834B" w14:textId="77777777" w:rsidR="001C670A" w:rsidRPr="005F7FEF" w:rsidRDefault="0084691D">
      <w:pPr>
        <w:spacing w:line="313" w:lineRule="auto"/>
        <w:rPr>
          <w:sz w:val="20"/>
          <w:szCs w:val="20"/>
          <w:lang w:val="en-US"/>
        </w:rPr>
      </w:pPr>
      <w:r w:rsidRPr="005F7FEF">
        <w:rPr>
          <w:sz w:val="20"/>
          <w:szCs w:val="20"/>
          <w:lang w:val="en-US"/>
        </w:rPr>
        <w:t xml:space="preserve"> }</w:t>
      </w:r>
    </w:p>
    <w:p w14:paraId="7EB898CD" w14:textId="77777777" w:rsidR="001C670A" w:rsidRPr="005F7FEF" w:rsidRDefault="0084691D">
      <w:pPr>
        <w:rPr>
          <w:lang w:val="en-US"/>
        </w:rPr>
      </w:pPr>
      <w:r w:rsidRPr="005F7FEF">
        <w:rPr>
          <w:lang w:val="en-US"/>
        </w:rPr>
        <w:t>…</w:t>
      </w:r>
    </w:p>
    <w:p w14:paraId="0ACAF865" w14:textId="77777777" w:rsidR="001C670A" w:rsidRPr="005F7FEF" w:rsidRDefault="0084691D">
      <w:pPr>
        <w:rPr>
          <w:lang w:val="en-US"/>
        </w:rPr>
      </w:pPr>
      <w:r w:rsidRPr="005F7FEF">
        <w:rPr>
          <w:lang w:val="en-US"/>
        </w:rPr>
        <w:t xml:space="preserve">A a = new </w:t>
      </w:r>
      <w:proofErr w:type="gramStart"/>
      <w:r w:rsidRPr="005F7FEF">
        <w:rPr>
          <w:lang w:val="en-US"/>
        </w:rPr>
        <w:t>A(</w:t>
      </w:r>
      <w:proofErr w:type="gramEnd"/>
      <w:r w:rsidRPr="005F7FEF">
        <w:rPr>
          <w:lang w:val="en-US"/>
        </w:rPr>
        <w:t>); //</w:t>
      </w:r>
      <w:r>
        <w:t>обычный</w:t>
      </w:r>
      <w:r w:rsidRPr="005F7FEF">
        <w:rPr>
          <w:lang w:val="en-US"/>
        </w:rPr>
        <w:t xml:space="preserve"> </w:t>
      </w:r>
      <w:r>
        <w:t>класс</w:t>
      </w:r>
    </w:p>
    <w:p w14:paraId="27A8015A" w14:textId="77777777" w:rsidR="001C670A" w:rsidRDefault="0084691D">
      <w:r>
        <w:t>A.B b = new A.B()// статический класс</w:t>
      </w:r>
    </w:p>
    <w:p w14:paraId="7348982F" w14:textId="77777777" w:rsidR="001C670A" w:rsidRDefault="0084691D">
      <w:r>
        <w:t xml:space="preserve">A.C c = a.new </w:t>
      </w:r>
      <w:proofErr w:type="gramStart"/>
      <w:r>
        <w:t>C(</w:t>
      </w:r>
      <w:proofErr w:type="gramEnd"/>
      <w:r>
        <w:t>)//</w:t>
      </w:r>
      <w:r>
        <w:rPr>
          <w:sz w:val="20"/>
          <w:szCs w:val="20"/>
        </w:rPr>
        <w:t xml:space="preserve"> вложенный класс, связан с экземпляром А</w:t>
      </w:r>
    </w:p>
    <w:p w14:paraId="43032FA5" w14:textId="77777777" w:rsidR="001C670A" w:rsidRPr="005F7FEF" w:rsidRDefault="0084691D">
      <w:pPr>
        <w:rPr>
          <w:lang w:val="en-US"/>
        </w:rPr>
      </w:pPr>
      <w:r w:rsidRPr="005F7FEF">
        <w:rPr>
          <w:lang w:val="en-US"/>
        </w:rPr>
        <w:t>A.C c = new A.C() //</w:t>
      </w:r>
      <w:r>
        <w:t>ошибка</w:t>
      </w:r>
    </w:p>
    <w:p w14:paraId="6C47AE6C" w14:textId="77777777" w:rsidR="001C670A" w:rsidRPr="005F7FEF" w:rsidRDefault="001C670A">
      <w:pPr>
        <w:rPr>
          <w:lang w:val="en-US"/>
        </w:rPr>
      </w:pPr>
    </w:p>
    <w:p w14:paraId="14FB4B24" w14:textId="77777777" w:rsidR="001C670A" w:rsidRDefault="0084691D">
      <w:r>
        <w:t>8)</w:t>
      </w:r>
    </w:p>
    <w:p w14:paraId="077E58C2" w14:textId="77777777" w:rsidR="001C670A" w:rsidRDefault="001C670A"/>
    <w:p w14:paraId="151FB231" w14:textId="36547E3A" w:rsidR="001C670A" w:rsidRDefault="0084691D">
      <w:r>
        <w:t xml:space="preserve">Сигнатура метода — это имя </w:t>
      </w:r>
      <w:proofErr w:type="gramStart"/>
      <w:r>
        <w:t xml:space="preserve">метода </w:t>
      </w:r>
      <w:r w:rsidR="00777536">
        <w:rPr>
          <w:lang w:val="ru-RU"/>
        </w:rPr>
        <w:t>,</w:t>
      </w:r>
      <w:proofErr w:type="gramEnd"/>
      <w:r>
        <w:t xml:space="preserve"> и порядок параметров. ТИП ВОЗВРАЩАЕМОГО ЗНАЧЕНИЯ НЕ ВХОДИТ В СИГНАТУРУ</w:t>
      </w:r>
    </w:p>
    <w:p w14:paraId="7C03BF9D" w14:textId="77777777" w:rsidR="001C670A" w:rsidRDefault="001C670A"/>
    <w:p w14:paraId="36DAE49E" w14:textId="77777777" w:rsidR="001C670A" w:rsidRDefault="0084691D">
      <w:r>
        <w:t xml:space="preserve">перегрузка это возможность определить метод с тем же </w:t>
      </w:r>
      <w:proofErr w:type="gramStart"/>
      <w:r>
        <w:t>именем</w:t>
      </w:r>
      <w:proofErr w:type="gramEnd"/>
      <w:r>
        <w:t xml:space="preserve"> но другим набором параметров</w:t>
      </w:r>
    </w:p>
    <w:p w14:paraId="06816189" w14:textId="77777777" w:rsidR="001C670A" w:rsidRPr="005F7FEF" w:rsidRDefault="0084691D">
      <w:pPr>
        <w:rPr>
          <w:lang w:val="en-US"/>
        </w:rPr>
      </w:pPr>
      <w:r w:rsidRPr="005F7FEF">
        <w:rPr>
          <w:lang w:val="en-US"/>
        </w:rPr>
        <w:t xml:space="preserve">void </w:t>
      </w:r>
      <w:proofErr w:type="gramStart"/>
      <w:r w:rsidRPr="005F7FEF">
        <w:rPr>
          <w:lang w:val="en-US"/>
        </w:rPr>
        <w:t>min(</w:t>
      </w:r>
      <w:proofErr w:type="gramEnd"/>
      <w:r w:rsidRPr="005F7FEF">
        <w:rPr>
          <w:lang w:val="en-US"/>
        </w:rPr>
        <w:t>Array a);</w:t>
      </w:r>
    </w:p>
    <w:p w14:paraId="2C8779F8" w14:textId="77777777" w:rsidR="001C670A" w:rsidRPr="005F7FEF" w:rsidRDefault="0084691D">
      <w:pPr>
        <w:rPr>
          <w:lang w:val="en-US"/>
        </w:rPr>
      </w:pPr>
      <w:r w:rsidRPr="005F7FEF">
        <w:rPr>
          <w:lang w:val="en-US"/>
        </w:rPr>
        <w:t xml:space="preserve">void </w:t>
      </w:r>
      <w:proofErr w:type="gramStart"/>
      <w:r w:rsidRPr="005F7FEF">
        <w:rPr>
          <w:lang w:val="en-US"/>
        </w:rPr>
        <w:t>min(</w:t>
      </w:r>
      <w:proofErr w:type="gramEnd"/>
      <w:r w:rsidRPr="005F7FEF">
        <w:rPr>
          <w:lang w:val="en-US"/>
        </w:rPr>
        <w:t>List b);</w:t>
      </w:r>
    </w:p>
    <w:p w14:paraId="645EF795" w14:textId="77777777" w:rsidR="001C670A" w:rsidRPr="005F7FEF" w:rsidRDefault="0084691D">
      <w:pPr>
        <w:rPr>
          <w:lang w:val="en-US"/>
        </w:rPr>
      </w:pPr>
      <w:r w:rsidRPr="005F7FEF">
        <w:rPr>
          <w:lang w:val="en-US"/>
        </w:rPr>
        <w:t xml:space="preserve">void </w:t>
      </w:r>
      <w:proofErr w:type="gramStart"/>
      <w:r w:rsidRPr="005F7FEF">
        <w:rPr>
          <w:lang w:val="en-US"/>
        </w:rPr>
        <w:t>min(</w:t>
      </w:r>
      <w:proofErr w:type="gramEnd"/>
      <w:r w:rsidRPr="005F7FEF">
        <w:rPr>
          <w:lang w:val="en-US"/>
        </w:rPr>
        <w:t>int a, in b);</w:t>
      </w:r>
    </w:p>
    <w:p w14:paraId="2A4CFCD3" w14:textId="77777777" w:rsidR="001C670A" w:rsidRPr="005F7FEF" w:rsidRDefault="001C670A">
      <w:pPr>
        <w:rPr>
          <w:lang w:val="en-US"/>
        </w:rPr>
      </w:pPr>
    </w:p>
    <w:p w14:paraId="668C017E" w14:textId="77777777" w:rsidR="001C670A" w:rsidRDefault="0084691D">
      <w:pPr>
        <w:rPr>
          <w:color w:val="6C6C6C"/>
          <w:sz w:val="20"/>
          <w:szCs w:val="20"/>
        </w:rPr>
      </w:pPr>
      <w:r>
        <w:rPr>
          <w:color w:val="6C6C6C"/>
          <w:sz w:val="20"/>
          <w:szCs w:val="20"/>
        </w:rPr>
        <w:t xml:space="preserve">Переопределение используется тогда, когда вы переписываете (переделываете, переопределяете) </w:t>
      </w:r>
      <w:proofErr w:type="gramStart"/>
      <w:r>
        <w:rPr>
          <w:color w:val="6C6C6C"/>
          <w:sz w:val="20"/>
          <w:szCs w:val="20"/>
        </w:rPr>
        <w:t>УЖЕ существующий</w:t>
      </w:r>
      <w:proofErr w:type="gramEnd"/>
      <w:r>
        <w:rPr>
          <w:color w:val="6C6C6C"/>
          <w:sz w:val="20"/>
          <w:szCs w:val="20"/>
        </w:rPr>
        <w:t xml:space="preserve"> метод. </w:t>
      </w:r>
    </w:p>
    <w:p w14:paraId="24222C9F" w14:textId="627B5939" w:rsidR="001C670A" w:rsidRDefault="0084691D">
      <w:pPr>
        <w:rPr>
          <w:color w:val="6C6C6C"/>
          <w:sz w:val="20"/>
          <w:szCs w:val="20"/>
        </w:rPr>
      </w:pPr>
      <w:r>
        <w:rPr>
          <w:color w:val="6C6C6C"/>
          <w:sz w:val="20"/>
          <w:szCs w:val="20"/>
        </w:rPr>
        <w:t xml:space="preserve">@override говорит компилятору что вы хотите именно </w:t>
      </w:r>
      <w:proofErr w:type="gramStart"/>
      <w:r>
        <w:rPr>
          <w:color w:val="6C6C6C"/>
          <w:sz w:val="20"/>
          <w:szCs w:val="20"/>
        </w:rPr>
        <w:t>ПЕРЕОПРЕДЕЛИТЬ</w:t>
      </w:r>
      <w:proofErr w:type="gramEnd"/>
      <w:r>
        <w:rPr>
          <w:color w:val="6C6C6C"/>
          <w:sz w:val="20"/>
          <w:szCs w:val="20"/>
        </w:rPr>
        <w:t xml:space="preserve"> а не перегрузить метод.</w:t>
      </w:r>
      <w:r w:rsidR="00777536">
        <w:rPr>
          <w:color w:val="6C6C6C"/>
          <w:sz w:val="20"/>
          <w:szCs w:val="20"/>
          <w:lang w:val="ru-RU"/>
        </w:rPr>
        <w:t xml:space="preserve"> </w:t>
      </w:r>
      <w:r>
        <w:rPr>
          <w:color w:val="6C6C6C"/>
          <w:sz w:val="20"/>
          <w:szCs w:val="20"/>
        </w:rPr>
        <w:t>должна быть такая же сигнатура. чтобы вы не могли случайно написать тот же метод с другой сигнатурой</w:t>
      </w:r>
    </w:p>
    <w:p w14:paraId="4E168E2D" w14:textId="77777777" w:rsidR="001C670A" w:rsidRDefault="001C670A">
      <w:pPr>
        <w:rPr>
          <w:color w:val="6C6C6C"/>
          <w:sz w:val="20"/>
          <w:szCs w:val="20"/>
        </w:rPr>
      </w:pPr>
    </w:p>
    <w:p w14:paraId="525939F3" w14:textId="77777777" w:rsidR="001C670A" w:rsidRDefault="0084691D">
      <w:pPr>
        <w:rPr>
          <w:rFonts w:ascii="Roboto" w:eastAsia="Roboto" w:hAnsi="Roboto" w:cs="Roboto"/>
          <w:color w:val="212529"/>
          <w:sz w:val="24"/>
          <w:szCs w:val="24"/>
        </w:rPr>
      </w:pPr>
      <w:proofErr w:type="spellStart"/>
      <w:r>
        <w:rPr>
          <w:b/>
        </w:rPr>
        <w:t>ковариант</w:t>
      </w:r>
      <w:proofErr w:type="spellEnd"/>
      <w:r>
        <w:rPr>
          <w:b/>
        </w:rPr>
        <w:t xml:space="preserve"> возвращаемого типа</w:t>
      </w:r>
    </w:p>
    <w:p w14:paraId="441104CE" w14:textId="77777777" w:rsidR="001C670A" w:rsidRDefault="0084691D">
      <w:pPr>
        <w:shd w:val="clear" w:color="auto" w:fill="FFFFFF"/>
        <w:spacing w:after="240"/>
        <w:rPr>
          <w:color w:val="111111"/>
          <w:sz w:val="24"/>
          <w:szCs w:val="24"/>
          <w:highlight w:val="white"/>
        </w:rPr>
      </w:pPr>
      <w:r>
        <w:rPr>
          <w:color w:val="111111"/>
          <w:sz w:val="24"/>
          <w:szCs w:val="24"/>
          <w:highlight w:val="white"/>
        </w:rPr>
        <w:t xml:space="preserve">Возвращение </w:t>
      </w:r>
      <w:proofErr w:type="spellStart"/>
      <w:r>
        <w:rPr>
          <w:color w:val="111111"/>
          <w:sz w:val="24"/>
          <w:szCs w:val="24"/>
          <w:highlight w:val="white"/>
        </w:rPr>
        <w:t>коварианта</w:t>
      </w:r>
      <w:proofErr w:type="spellEnd"/>
      <w:r>
        <w:rPr>
          <w:color w:val="111111"/>
          <w:sz w:val="24"/>
          <w:szCs w:val="24"/>
          <w:highlight w:val="white"/>
        </w:rPr>
        <w:t xml:space="preserve"> означает, что при переопределении метода возвращаемый тип переопределяющего метода наследуется от возвращаемого типа переопределенного метода.</w:t>
      </w:r>
    </w:p>
    <w:p w14:paraId="5BF23165" w14:textId="77777777" w:rsidR="001C670A" w:rsidRDefault="0084691D">
      <w:pPr>
        <w:shd w:val="clear" w:color="auto" w:fill="FFFFFF"/>
        <w:spacing w:after="240"/>
        <w:rPr>
          <w:rFonts w:ascii="Roboto" w:eastAsia="Roboto" w:hAnsi="Roboto" w:cs="Roboto"/>
          <w:b/>
          <w:color w:val="212529"/>
          <w:sz w:val="24"/>
          <w:szCs w:val="24"/>
        </w:rPr>
      </w:pPr>
      <w:proofErr w:type="spellStart"/>
      <w:r>
        <w:rPr>
          <w:rFonts w:ascii="Roboto" w:eastAsia="Roboto" w:hAnsi="Roboto" w:cs="Roboto"/>
          <w:color w:val="212529"/>
          <w:sz w:val="24"/>
          <w:szCs w:val="24"/>
        </w:rPr>
        <w:t>кароче</w:t>
      </w:r>
      <w:proofErr w:type="spellEnd"/>
      <w:r>
        <w:rPr>
          <w:rFonts w:ascii="Roboto" w:eastAsia="Roboto" w:hAnsi="Roboto" w:cs="Roboto"/>
          <w:color w:val="212529"/>
          <w:sz w:val="24"/>
          <w:szCs w:val="24"/>
        </w:rPr>
        <w:t xml:space="preserve"> возвращаемый тип переопределяющего метода </w:t>
      </w:r>
      <w:r>
        <w:rPr>
          <w:color w:val="111111"/>
          <w:sz w:val="24"/>
          <w:szCs w:val="24"/>
          <w:highlight w:val="white"/>
        </w:rPr>
        <w:t>наследуется от возвращаемого типа переопределенного метода.</w:t>
      </w:r>
    </w:p>
    <w:p w14:paraId="755DD25E" w14:textId="77777777" w:rsidR="001C670A" w:rsidRPr="005F7FEF" w:rsidRDefault="0084691D">
      <w:pPr>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000088"/>
          <w:sz w:val="21"/>
          <w:szCs w:val="21"/>
          <w:shd w:val="clear" w:color="auto" w:fill="F6F8FA"/>
          <w:lang w:val="en-US"/>
        </w:rPr>
        <w:t>class</w:t>
      </w:r>
      <w:r w:rsidRPr="005F7FEF">
        <w:rPr>
          <w:rFonts w:ascii="Courier New" w:eastAsia="Courier New" w:hAnsi="Courier New" w:cs="Courier New"/>
          <w:b/>
          <w:sz w:val="21"/>
          <w:szCs w:val="21"/>
          <w:shd w:val="clear" w:color="auto" w:fill="F6F8FA"/>
          <w:lang w:val="en-US"/>
        </w:rPr>
        <w:t xml:space="preserve"> </w:t>
      </w:r>
      <w:proofErr w:type="gramStart"/>
      <w:r w:rsidRPr="005F7FEF">
        <w:rPr>
          <w:rFonts w:ascii="Courier New" w:eastAsia="Courier New" w:hAnsi="Courier New" w:cs="Courier New"/>
          <w:b/>
          <w:color w:val="660066"/>
          <w:sz w:val="21"/>
          <w:szCs w:val="21"/>
          <w:shd w:val="clear" w:color="auto" w:fill="F6F8FA"/>
          <w:lang w:val="en-US"/>
        </w:rPr>
        <w:t>One</w:t>
      </w:r>
      <w:r w:rsidRPr="005F7FEF">
        <w:rPr>
          <w:rFonts w:ascii="Courier New" w:eastAsia="Courier New" w:hAnsi="Courier New" w:cs="Courier New"/>
          <w:b/>
          <w:color w:val="666600"/>
          <w:sz w:val="21"/>
          <w:szCs w:val="21"/>
          <w:shd w:val="clear" w:color="auto" w:fill="F6F8FA"/>
          <w:lang w:val="en-US"/>
        </w:rPr>
        <w:t>{</w:t>
      </w:r>
      <w:proofErr w:type="gramEnd"/>
      <w:r w:rsidRPr="005F7FEF">
        <w:rPr>
          <w:rFonts w:ascii="Courier New" w:eastAsia="Courier New" w:hAnsi="Courier New" w:cs="Courier New"/>
          <w:b/>
          <w:sz w:val="21"/>
          <w:szCs w:val="21"/>
          <w:shd w:val="clear" w:color="auto" w:fill="F6F8FA"/>
          <w:lang w:val="en-US"/>
        </w:rPr>
        <w:t xml:space="preserve">  </w:t>
      </w:r>
    </w:p>
    <w:p w14:paraId="2B5C68D2" w14:textId="77777777" w:rsidR="001C670A" w:rsidRPr="005F7FEF" w:rsidRDefault="0084691D">
      <w:pPr>
        <w:ind w:firstLine="720"/>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660066"/>
          <w:sz w:val="21"/>
          <w:szCs w:val="21"/>
          <w:shd w:val="clear" w:color="auto" w:fill="F6F8FA"/>
          <w:lang w:val="en-US"/>
        </w:rPr>
        <w:t>One</w:t>
      </w:r>
      <w:r w:rsidRPr="005F7FEF">
        <w:rPr>
          <w:rFonts w:ascii="Courier New" w:eastAsia="Courier New" w:hAnsi="Courier New" w:cs="Courier New"/>
          <w:b/>
          <w:sz w:val="21"/>
          <w:szCs w:val="21"/>
          <w:shd w:val="clear" w:color="auto" w:fill="F6F8FA"/>
          <w:lang w:val="en-US"/>
        </w:rPr>
        <w:t xml:space="preserve"> </w:t>
      </w:r>
      <w:proofErr w:type="gramStart"/>
      <w:r w:rsidRPr="005F7FEF">
        <w:rPr>
          <w:rFonts w:ascii="Courier New" w:eastAsia="Courier New" w:hAnsi="Courier New" w:cs="Courier New"/>
          <w:b/>
          <w:color w:val="000088"/>
          <w:sz w:val="21"/>
          <w:szCs w:val="21"/>
          <w:shd w:val="clear" w:color="auto" w:fill="F6F8FA"/>
          <w:lang w:val="en-US"/>
        </w:rPr>
        <w:t>get</w:t>
      </w:r>
      <w:r w:rsidRPr="005F7FEF">
        <w:rPr>
          <w:rFonts w:ascii="Courier New" w:eastAsia="Courier New" w:hAnsi="Courier New" w:cs="Courier New"/>
          <w:b/>
          <w:color w:val="666600"/>
          <w:sz w:val="21"/>
          <w:szCs w:val="21"/>
          <w:shd w:val="clear" w:color="auto" w:fill="F6F8FA"/>
          <w:lang w:val="en-US"/>
        </w:rPr>
        <w:t>(</w:t>
      </w:r>
      <w:proofErr w:type="gramEnd"/>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color w:val="000088"/>
          <w:sz w:val="21"/>
          <w:szCs w:val="21"/>
          <w:shd w:val="clear" w:color="auto" w:fill="F6F8FA"/>
          <w:lang w:val="en-US"/>
        </w:rPr>
        <w:t>return</w:t>
      </w: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color w:val="000088"/>
          <w:sz w:val="21"/>
          <w:szCs w:val="21"/>
          <w:shd w:val="clear" w:color="auto" w:fill="F6F8FA"/>
          <w:lang w:val="en-US"/>
        </w:rPr>
        <w:t>this</w:t>
      </w:r>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sz w:val="21"/>
          <w:szCs w:val="21"/>
          <w:shd w:val="clear" w:color="auto" w:fill="F6F8FA"/>
          <w:lang w:val="en-US"/>
        </w:rPr>
        <w:t xml:space="preserve">  </w:t>
      </w:r>
    </w:p>
    <w:p w14:paraId="132DFFC2" w14:textId="77777777" w:rsidR="001C670A" w:rsidRPr="005F7FEF" w:rsidRDefault="0084691D">
      <w:pPr>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sz w:val="21"/>
          <w:szCs w:val="21"/>
          <w:shd w:val="clear" w:color="auto" w:fill="F6F8FA"/>
          <w:lang w:val="en-US"/>
        </w:rPr>
        <w:t xml:space="preserve">  </w:t>
      </w:r>
    </w:p>
    <w:p w14:paraId="66B9632E" w14:textId="77777777" w:rsidR="001C670A" w:rsidRPr="005F7FEF" w:rsidRDefault="001C670A">
      <w:pPr>
        <w:rPr>
          <w:rFonts w:ascii="Courier New" w:eastAsia="Courier New" w:hAnsi="Courier New" w:cs="Courier New"/>
          <w:b/>
          <w:sz w:val="21"/>
          <w:szCs w:val="21"/>
          <w:shd w:val="clear" w:color="auto" w:fill="F6F8FA"/>
          <w:lang w:val="en-US"/>
        </w:rPr>
      </w:pPr>
    </w:p>
    <w:p w14:paraId="711ED445" w14:textId="77777777" w:rsidR="001C670A" w:rsidRPr="005F7FEF" w:rsidRDefault="0084691D">
      <w:pPr>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000088"/>
          <w:sz w:val="21"/>
          <w:szCs w:val="21"/>
          <w:shd w:val="clear" w:color="auto" w:fill="F6F8FA"/>
          <w:lang w:val="en-US"/>
        </w:rPr>
        <w:t>class</w:t>
      </w: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color w:val="660066"/>
          <w:sz w:val="21"/>
          <w:szCs w:val="21"/>
          <w:shd w:val="clear" w:color="auto" w:fill="F6F8FA"/>
          <w:lang w:val="en-US"/>
        </w:rPr>
        <w:t>Two</w:t>
      </w: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color w:val="000088"/>
          <w:sz w:val="21"/>
          <w:szCs w:val="21"/>
          <w:shd w:val="clear" w:color="auto" w:fill="F6F8FA"/>
          <w:lang w:val="en-US"/>
        </w:rPr>
        <w:t>extends</w:t>
      </w:r>
      <w:r w:rsidRPr="005F7FEF">
        <w:rPr>
          <w:rFonts w:ascii="Courier New" w:eastAsia="Courier New" w:hAnsi="Courier New" w:cs="Courier New"/>
          <w:b/>
          <w:sz w:val="21"/>
          <w:szCs w:val="21"/>
          <w:shd w:val="clear" w:color="auto" w:fill="F6F8FA"/>
          <w:lang w:val="en-US"/>
        </w:rPr>
        <w:t xml:space="preserve"> </w:t>
      </w:r>
      <w:proofErr w:type="gramStart"/>
      <w:r w:rsidRPr="005F7FEF">
        <w:rPr>
          <w:rFonts w:ascii="Courier New" w:eastAsia="Courier New" w:hAnsi="Courier New" w:cs="Courier New"/>
          <w:b/>
          <w:color w:val="660066"/>
          <w:sz w:val="21"/>
          <w:szCs w:val="21"/>
          <w:shd w:val="clear" w:color="auto" w:fill="F6F8FA"/>
          <w:lang w:val="en-US"/>
        </w:rPr>
        <w:t>One</w:t>
      </w:r>
      <w:r w:rsidRPr="005F7FEF">
        <w:rPr>
          <w:rFonts w:ascii="Courier New" w:eastAsia="Courier New" w:hAnsi="Courier New" w:cs="Courier New"/>
          <w:b/>
          <w:color w:val="666600"/>
          <w:sz w:val="21"/>
          <w:szCs w:val="21"/>
          <w:shd w:val="clear" w:color="auto" w:fill="F6F8FA"/>
          <w:lang w:val="en-US"/>
        </w:rPr>
        <w:t>{</w:t>
      </w:r>
      <w:proofErr w:type="gramEnd"/>
      <w:r w:rsidRPr="005F7FEF">
        <w:rPr>
          <w:rFonts w:ascii="Courier New" w:eastAsia="Courier New" w:hAnsi="Courier New" w:cs="Courier New"/>
          <w:b/>
          <w:sz w:val="21"/>
          <w:szCs w:val="21"/>
          <w:shd w:val="clear" w:color="auto" w:fill="F6F8FA"/>
          <w:lang w:val="en-US"/>
        </w:rPr>
        <w:t xml:space="preserve">  </w:t>
      </w:r>
    </w:p>
    <w:p w14:paraId="46C23EDF" w14:textId="77777777" w:rsidR="001C670A" w:rsidRPr="005F7FEF" w:rsidRDefault="0084691D">
      <w:pPr>
        <w:ind w:firstLine="720"/>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660066"/>
          <w:sz w:val="21"/>
          <w:szCs w:val="21"/>
          <w:shd w:val="clear" w:color="auto" w:fill="F6F8FA"/>
          <w:lang w:val="en-US"/>
        </w:rPr>
        <w:t>Two</w:t>
      </w:r>
      <w:r w:rsidRPr="005F7FEF">
        <w:rPr>
          <w:rFonts w:ascii="Courier New" w:eastAsia="Courier New" w:hAnsi="Courier New" w:cs="Courier New"/>
          <w:b/>
          <w:sz w:val="21"/>
          <w:szCs w:val="21"/>
          <w:shd w:val="clear" w:color="auto" w:fill="F6F8FA"/>
          <w:lang w:val="en-US"/>
        </w:rPr>
        <w:t xml:space="preserve"> </w:t>
      </w:r>
      <w:proofErr w:type="gramStart"/>
      <w:r w:rsidRPr="005F7FEF">
        <w:rPr>
          <w:rFonts w:ascii="Courier New" w:eastAsia="Courier New" w:hAnsi="Courier New" w:cs="Courier New"/>
          <w:b/>
          <w:color w:val="000088"/>
          <w:sz w:val="21"/>
          <w:szCs w:val="21"/>
          <w:shd w:val="clear" w:color="auto" w:fill="F6F8FA"/>
          <w:lang w:val="en-US"/>
        </w:rPr>
        <w:t>get</w:t>
      </w:r>
      <w:r w:rsidRPr="005F7FEF">
        <w:rPr>
          <w:rFonts w:ascii="Courier New" w:eastAsia="Courier New" w:hAnsi="Courier New" w:cs="Courier New"/>
          <w:b/>
          <w:color w:val="666600"/>
          <w:sz w:val="21"/>
          <w:szCs w:val="21"/>
          <w:shd w:val="clear" w:color="auto" w:fill="F6F8FA"/>
          <w:lang w:val="en-US"/>
        </w:rPr>
        <w:t>(</w:t>
      </w:r>
      <w:proofErr w:type="gramEnd"/>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color w:val="000088"/>
          <w:sz w:val="21"/>
          <w:szCs w:val="21"/>
          <w:shd w:val="clear" w:color="auto" w:fill="F6F8FA"/>
          <w:lang w:val="en-US"/>
        </w:rPr>
        <w:t>return</w:t>
      </w: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color w:val="000088"/>
          <w:sz w:val="21"/>
          <w:szCs w:val="21"/>
          <w:shd w:val="clear" w:color="auto" w:fill="F6F8FA"/>
          <w:lang w:val="en-US"/>
        </w:rPr>
        <w:t>this</w:t>
      </w:r>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sz w:val="21"/>
          <w:szCs w:val="21"/>
          <w:shd w:val="clear" w:color="auto" w:fill="F6F8FA"/>
          <w:lang w:val="en-US"/>
        </w:rPr>
        <w:t xml:space="preserve">  </w:t>
      </w:r>
    </w:p>
    <w:p w14:paraId="24F2C8C1" w14:textId="77777777" w:rsidR="001C670A" w:rsidRPr="005F7FEF" w:rsidRDefault="001C670A">
      <w:pPr>
        <w:rPr>
          <w:rFonts w:ascii="Courier New" w:eastAsia="Courier New" w:hAnsi="Courier New" w:cs="Courier New"/>
          <w:b/>
          <w:sz w:val="21"/>
          <w:szCs w:val="21"/>
          <w:shd w:val="clear" w:color="auto" w:fill="F6F8FA"/>
          <w:lang w:val="en-US"/>
        </w:rPr>
      </w:pPr>
    </w:p>
    <w:p w14:paraId="110C627E" w14:textId="77777777" w:rsidR="001C670A" w:rsidRPr="005F7FEF" w:rsidRDefault="0084691D">
      <w:pPr>
        <w:ind w:firstLine="720"/>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000088"/>
          <w:sz w:val="21"/>
          <w:szCs w:val="21"/>
          <w:shd w:val="clear" w:color="auto" w:fill="F6F8FA"/>
          <w:lang w:val="en-US"/>
        </w:rPr>
        <w:t>void</w:t>
      </w:r>
      <w:r w:rsidRPr="005F7FEF">
        <w:rPr>
          <w:rFonts w:ascii="Courier New" w:eastAsia="Courier New" w:hAnsi="Courier New" w:cs="Courier New"/>
          <w:b/>
          <w:sz w:val="21"/>
          <w:szCs w:val="21"/>
          <w:shd w:val="clear" w:color="auto" w:fill="F6F8FA"/>
          <w:lang w:val="en-US"/>
        </w:rPr>
        <w:t xml:space="preserve"> </w:t>
      </w:r>
      <w:proofErr w:type="gramStart"/>
      <w:r w:rsidRPr="005F7FEF">
        <w:rPr>
          <w:rFonts w:ascii="Courier New" w:eastAsia="Courier New" w:hAnsi="Courier New" w:cs="Courier New"/>
          <w:b/>
          <w:sz w:val="21"/>
          <w:szCs w:val="21"/>
          <w:shd w:val="clear" w:color="auto" w:fill="F6F8FA"/>
          <w:lang w:val="en-US"/>
        </w:rPr>
        <w:t>message</w:t>
      </w:r>
      <w:r w:rsidRPr="005F7FEF">
        <w:rPr>
          <w:rFonts w:ascii="Courier New" w:eastAsia="Courier New" w:hAnsi="Courier New" w:cs="Courier New"/>
          <w:b/>
          <w:color w:val="666600"/>
          <w:sz w:val="21"/>
          <w:szCs w:val="21"/>
          <w:shd w:val="clear" w:color="auto" w:fill="F6F8FA"/>
          <w:lang w:val="en-US"/>
        </w:rPr>
        <w:t>(</w:t>
      </w:r>
      <w:proofErr w:type="gramEnd"/>
      <w:r w:rsidRPr="005F7FEF">
        <w:rPr>
          <w:rFonts w:ascii="Courier New" w:eastAsia="Courier New" w:hAnsi="Courier New" w:cs="Courier New"/>
          <w:b/>
          <w:color w:val="666600"/>
          <w:sz w:val="21"/>
          <w:szCs w:val="21"/>
          <w:shd w:val="clear" w:color="auto" w:fill="F6F8FA"/>
          <w:lang w:val="en-US"/>
        </w:rPr>
        <w:t>){</w:t>
      </w:r>
    </w:p>
    <w:p w14:paraId="232B2F1A" w14:textId="77777777" w:rsidR="001C670A" w:rsidRPr="005F7FEF" w:rsidRDefault="0084691D">
      <w:pPr>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sz w:val="21"/>
          <w:szCs w:val="21"/>
          <w:shd w:val="clear" w:color="auto" w:fill="F6F8FA"/>
          <w:lang w:val="en-US"/>
        </w:rPr>
        <w:tab/>
      </w:r>
      <w:r w:rsidRPr="005F7FEF">
        <w:rPr>
          <w:rFonts w:ascii="Courier New" w:eastAsia="Courier New" w:hAnsi="Courier New" w:cs="Courier New"/>
          <w:b/>
          <w:sz w:val="21"/>
          <w:szCs w:val="21"/>
          <w:shd w:val="clear" w:color="auto" w:fill="F6F8FA"/>
          <w:lang w:val="en-US"/>
        </w:rPr>
        <w:tab/>
      </w:r>
      <w:proofErr w:type="spellStart"/>
      <w:r w:rsidRPr="005F7FEF">
        <w:rPr>
          <w:rFonts w:ascii="Courier New" w:eastAsia="Courier New" w:hAnsi="Courier New" w:cs="Courier New"/>
          <w:b/>
          <w:color w:val="660066"/>
          <w:sz w:val="21"/>
          <w:szCs w:val="21"/>
          <w:shd w:val="clear" w:color="auto" w:fill="F6F8FA"/>
          <w:lang w:val="en-US"/>
        </w:rPr>
        <w:t>System</w:t>
      </w:r>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color w:val="000088"/>
          <w:sz w:val="21"/>
          <w:szCs w:val="21"/>
          <w:shd w:val="clear" w:color="auto" w:fill="F6F8FA"/>
          <w:lang w:val="en-US"/>
        </w:rPr>
        <w:t>out</w:t>
      </w:r>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sz w:val="21"/>
          <w:szCs w:val="21"/>
          <w:shd w:val="clear" w:color="auto" w:fill="F6F8FA"/>
          <w:lang w:val="en-US"/>
        </w:rPr>
        <w:t>println</w:t>
      </w:r>
      <w:proofErr w:type="spellEnd"/>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color w:val="008800"/>
          <w:sz w:val="21"/>
          <w:szCs w:val="21"/>
          <w:shd w:val="clear" w:color="auto" w:fill="F6F8FA"/>
          <w:lang w:val="en-US"/>
        </w:rPr>
        <w:t>"After Java5”)</w:t>
      </w:r>
    </w:p>
    <w:p w14:paraId="4ABABC2E" w14:textId="77777777" w:rsidR="001C670A" w:rsidRPr="005F7FEF" w:rsidRDefault="0084691D">
      <w:pPr>
        <w:ind w:firstLine="720"/>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sz w:val="21"/>
          <w:szCs w:val="21"/>
          <w:shd w:val="clear" w:color="auto" w:fill="F6F8FA"/>
          <w:lang w:val="en-US"/>
        </w:rPr>
        <w:t xml:space="preserve">  </w:t>
      </w:r>
    </w:p>
    <w:p w14:paraId="78D21257" w14:textId="77777777" w:rsidR="001C670A" w:rsidRPr="005F7FEF" w:rsidRDefault="001C670A">
      <w:pPr>
        <w:rPr>
          <w:rFonts w:ascii="Courier New" w:eastAsia="Courier New" w:hAnsi="Courier New" w:cs="Courier New"/>
          <w:b/>
          <w:sz w:val="21"/>
          <w:szCs w:val="21"/>
          <w:shd w:val="clear" w:color="auto" w:fill="F6F8FA"/>
          <w:lang w:val="en-US"/>
        </w:rPr>
      </w:pPr>
    </w:p>
    <w:p w14:paraId="2E168772" w14:textId="77777777" w:rsidR="001C670A" w:rsidRPr="005F7FEF" w:rsidRDefault="0084691D">
      <w:pPr>
        <w:ind w:firstLine="720"/>
        <w:rPr>
          <w:rFonts w:ascii="Courier New" w:eastAsia="Courier New" w:hAnsi="Courier New" w:cs="Courier New"/>
          <w:b/>
          <w:sz w:val="21"/>
          <w:szCs w:val="21"/>
          <w:shd w:val="clear" w:color="auto" w:fill="F6F8FA"/>
          <w:lang w:val="en-US"/>
        </w:rPr>
      </w:pPr>
      <w:r w:rsidRPr="005F7FEF">
        <w:rPr>
          <w:rFonts w:ascii="Courier New" w:eastAsia="Courier New" w:hAnsi="Courier New" w:cs="Courier New"/>
          <w:b/>
          <w:color w:val="000088"/>
          <w:sz w:val="21"/>
          <w:szCs w:val="21"/>
          <w:shd w:val="clear" w:color="auto" w:fill="F6F8FA"/>
          <w:lang w:val="en-US"/>
        </w:rPr>
        <w:t>public</w:t>
      </w: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color w:val="000088"/>
          <w:sz w:val="21"/>
          <w:szCs w:val="21"/>
          <w:shd w:val="clear" w:color="auto" w:fill="F6F8FA"/>
          <w:lang w:val="en-US"/>
        </w:rPr>
        <w:t>static</w:t>
      </w: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color w:val="000088"/>
          <w:sz w:val="21"/>
          <w:szCs w:val="21"/>
          <w:shd w:val="clear" w:color="auto" w:fill="F6F8FA"/>
          <w:lang w:val="en-US"/>
        </w:rPr>
        <w:t>void</w:t>
      </w:r>
      <w:r w:rsidRPr="005F7FEF">
        <w:rPr>
          <w:rFonts w:ascii="Courier New" w:eastAsia="Courier New" w:hAnsi="Courier New" w:cs="Courier New"/>
          <w:b/>
          <w:sz w:val="21"/>
          <w:szCs w:val="21"/>
          <w:shd w:val="clear" w:color="auto" w:fill="F6F8FA"/>
          <w:lang w:val="en-US"/>
        </w:rPr>
        <w:t xml:space="preserve"> </w:t>
      </w:r>
      <w:proofErr w:type="gramStart"/>
      <w:r w:rsidRPr="005F7FEF">
        <w:rPr>
          <w:rFonts w:ascii="Courier New" w:eastAsia="Courier New" w:hAnsi="Courier New" w:cs="Courier New"/>
          <w:b/>
          <w:sz w:val="21"/>
          <w:szCs w:val="21"/>
          <w:shd w:val="clear" w:color="auto" w:fill="F6F8FA"/>
          <w:lang w:val="en-US"/>
        </w:rPr>
        <w:t>main</w:t>
      </w:r>
      <w:r w:rsidRPr="005F7FEF">
        <w:rPr>
          <w:rFonts w:ascii="Courier New" w:eastAsia="Courier New" w:hAnsi="Courier New" w:cs="Courier New"/>
          <w:b/>
          <w:color w:val="666600"/>
          <w:sz w:val="21"/>
          <w:szCs w:val="21"/>
          <w:shd w:val="clear" w:color="auto" w:fill="F6F8FA"/>
          <w:lang w:val="en-US"/>
        </w:rPr>
        <w:t>(</w:t>
      </w:r>
      <w:proofErr w:type="gramEnd"/>
      <w:r w:rsidRPr="005F7FEF">
        <w:rPr>
          <w:rFonts w:ascii="Courier New" w:eastAsia="Courier New" w:hAnsi="Courier New" w:cs="Courier New"/>
          <w:b/>
          <w:color w:val="660066"/>
          <w:sz w:val="21"/>
          <w:szCs w:val="21"/>
          <w:shd w:val="clear" w:color="auto" w:fill="F6F8FA"/>
          <w:lang w:val="en-US"/>
        </w:rPr>
        <w:t>String</w:t>
      </w:r>
      <w:r w:rsidRPr="005F7FEF">
        <w:rPr>
          <w:rFonts w:ascii="Courier New" w:eastAsia="Courier New" w:hAnsi="Courier New" w:cs="Courier New"/>
          <w:b/>
          <w:sz w:val="21"/>
          <w:szCs w:val="21"/>
          <w:shd w:val="clear" w:color="auto" w:fill="F6F8FA"/>
          <w:lang w:val="en-US"/>
        </w:rPr>
        <w:t xml:space="preserve"> </w:t>
      </w:r>
      <w:proofErr w:type="spellStart"/>
      <w:r w:rsidRPr="005F7FEF">
        <w:rPr>
          <w:rFonts w:ascii="Courier New" w:eastAsia="Courier New" w:hAnsi="Courier New" w:cs="Courier New"/>
          <w:b/>
          <w:sz w:val="21"/>
          <w:szCs w:val="21"/>
          <w:shd w:val="clear" w:color="auto" w:fill="F6F8FA"/>
          <w:lang w:val="en-US"/>
        </w:rPr>
        <w:t>args</w:t>
      </w:r>
      <w:proofErr w:type="spellEnd"/>
      <w:r w:rsidRPr="005F7FEF">
        <w:rPr>
          <w:rFonts w:ascii="Courier New" w:eastAsia="Courier New" w:hAnsi="Courier New" w:cs="Courier New"/>
          <w:b/>
          <w:color w:val="666600"/>
          <w:sz w:val="21"/>
          <w:szCs w:val="21"/>
          <w:shd w:val="clear" w:color="auto" w:fill="F6F8FA"/>
          <w:lang w:val="en-US"/>
        </w:rPr>
        <w:t>[]){</w:t>
      </w:r>
      <w:r w:rsidRPr="005F7FEF">
        <w:rPr>
          <w:rFonts w:ascii="Courier New" w:eastAsia="Courier New" w:hAnsi="Courier New" w:cs="Courier New"/>
          <w:b/>
          <w:sz w:val="21"/>
          <w:szCs w:val="21"/>
          <w:shd w:val="clear" w:color="auto" w:fill="F6F8FA"/>
          <w:lang w:val="en-US"/>
        </w:rPr>
        <w:t xml:space="preserve">  </w:t>
      </w:r>
    </w:p>
    <w:p w14:paraId="3156F35C" w14:textId="77777777" w:rsidR="001C670A" w:rsidRDefault="0084691D">
      <w:pPr>
        <w:rPr>
          <w:rFonts w:ascii="Courier New" w:eastAsia="Courier New" w:hAnsi="Courier New" w:cs="Courier New"/>
          <w:b/>
          <w:sz w:val="21"/>
          <w:szCs w:val="21"/>
          <w:shd w:val="clear" w:color="auto" w:fill="F6F8FA"/>
        </w:rPr>
      </w:pPr>
      <w:r w:rsidRPr="005F7FEF">
        <w:rPr>
          <w:rFonts w:ascii="Courier New" w:eastAsia="Courier New" w:hAnsi="Courier New" w:cs="Courier New"/>
          <w:b/>
          <w:sz w:val="21"/>
          <w:szCs w:val="21"/>
          <w:shd w:val="clear" w:color="auto" w:fill="F6F8FA"/>
          <w:lang w:val="en-US"/>
        </w:rPr>
        <w:t xml:space="preserve">   </w:t>
      </w:r>
      <w:r w:rsidRPr="005F7FEF">
        <w:rPr>
          <w:rFonts w:ascii="Courier New" w:eastAsia="Courier New" w:hAnsi="Courier New" w:cs="Courier New"/>
          <w:b/>
          <w:sz w:val="21"/>
          <w:szCs w:val="21"/>
          <w:shd w:val="clear" w:color="auto" w:fill="F6F8FA"/>
          <w:lang w:val="en-US"/>
        </w:rPr>
        <w:tab/>
      </w:r>
      <w:r w:rsidRPr="005F7FEF">
        <w:rPr>
          <w:rFonts w:ascii="Courier New" w:eastAsia="Courier New" w:hAnsi="Courier New" w:cs="Courier New"/>
          <w:b/>
          <w:sz w:val="21"/>
          <w:szCs w:val="21"/>
          <w:shd w:val="clear" w:color="auto" w:fill="F6F8FA"/>
          <w:lang w:val="en-US"/>
        </w:rPr>
        <w:tab/>
      </w:r>
      <w:r>
        <w:rPr>
          <w:rFonts w:ascii="Courier New" w:eastAsia="Courier New" w:hAnsi="Courier New" w:cs="Courier New"/>
          <w:b/>
          <w:color w:val="000088"/>
          <w:sz w:val="21"/>
          <w:szCs w:val="21"/>
          <w:shd w:val="clear" w:color="auto" w:fill="F6F8FA"/>
        </w:rPr>
        <w:t>new</w:t>
      </w:r>
      <w:r>
        <w:rPr>
          <w:rFonts w:ascii="Courier New" w:eastAsia="Courier New" w:hAnsi="Courier New" w:cs="Courier New"/>
          <w:b/>
          <w:sz w:val="21"/>
          <w:szCs w:val="21"/>
          <w:shd w:val="clear" w:color="auto" w:fill="F6F8FA"/>
        </w:rPr>
        <w:t xml:space="preserve"> </w:t>
      </w:r>
      <w:proofErr w:type="spellStart"/>
      <w:r>
        <w:rPr>
          <w:rFonts w:ascii="Courier New" w:eastAsia="Courier New" w:hAnsi="Courier New" w:cs="Courier New"/>
          <w:b/>
          <w:color w:val="660066"/>
          <w:sz w:val="21"/>
          <w:szCs w:val="21"/>
          <w:shd w:val="clear" w:color="auto" w:fill="F6F8FA"/>
        </w:rPr>
        <w:t>Two</w:t>
      </w:r>
      <w:proofErr w:type="spellEnd"/>
      <w:r>
        <w:rPr>
          <w:rFonts w:ascii="Courier New" w:eastAsia="Courier New" w:hAnsi="Courier New" w:cs="Courier New"/>
          <w:b/>
          <w:color w:val="666600"/>
          <w:sz w:val="21"/>
          <w:szCs w:val="21"/>
          <w:shd w:val="clear" w:color="auto" w:fill="F6F8FA"/>
        </w:rPr>
        <w:t>(</w:t>
      </w:r>
      <w:proofErr w:type="gramStart"/>
      <w:r>
        <w:rPr>
          <w:rFonts w:ascii="Courier New" w:eastAsia="Courier New" w:hAnsi="Courier New" w:cs="Courier New"/>
          <w:b/>
          <w:color w:val="666600"/>
          <w:sz w:val="21"/>
          <w:szCs w:val="21"/>
          <w:shd w:val="clear" w:color="auto" w:fill="F6F8FA"/>
        </w:rPr>
        <w:t>).</w:t>
      </w:r>
      <w:proofErr w:type="spellStart"/>
      <w:r>
        <w:rPr>
          <w:rFonts w:ascii="Courier New" w:eastAsia="Courier New" w:hAnsi="Courier New" w:cs="Courier New"/>
          <w:b/>
          <w:color w:val="000088"/>
          <w:sz w:val="21"/>
          <w:szCs w:val="21"/>
          <w:shd w:val="clear" w:color="auto" w:fill="F6F8FA"/>
        </w:rPr>
        <w:t>get</w:t>
      </w:r>
      <w:proofErr w:type="spellEnd"/>
      <w:proofErr w:type="gramEnd"/>
      <w:r>
        <w:rPr>
          <w:rFonts w:ascii="Courier New" w:eastAsia="Courier New" w:hAnsi="Courier New" w:cs="Courier New"/>
          <w:b/>
          <w:color w:val="666600"/>
          <w:sz w:val="21"/>
          <w:szCs w:val="21"/>
          <w:shd w:val="clear" w:color="auto" w:fill="F6F8FA"/>
        </w:rPr>
        <w:t>().</w:t>
      </w:r>
      <w:proofErr w:type="spellStart"/>
      <w:r>
        <w:rPr>
          <w:rFonts w:ascii="Courier New" w:eastAsia="Courier New" w:hAnsi="Courier New" w:cs="Courier New"/>
          <w:b/>
          <w:sz w:val="21"/>
          <w:szCs w:val="21"/>
          <w:shd w:val="clear" w:color="auto" w:fill="F6F8FA"/>
        </w:rPr>
        <w:t>message</w:t>
      </w:r>
      <w:proofErr w:type="spellEnd"/>
      <w:r>
        <w:rPr>
          <w:rFonts w:ascii="Courier New" w:eastAsia="Courier New" w:hAnsi="Courier New" w:cs="Courier New"/>
          <w:b/>
          <w:color w:val="666600"/>
          <w:sz w:val="21"/>
          <w:szCs w:val="21"/>
          <w:shd w:val="clear" w:color="auto" w:fill="F6F8FA"/>
        </w:rPr>
        <w:t>();</w:t>
      </w:r>
      <w:r>
        <w:rPr>
          <w:rFonts w:ascii="Courier New" w:eastAsia="Courier New" w:hAnsi="Courier New" w:cs="Courier New"/>
          <w:b/>
          <w:sz w:val="21"/>
          <w:szCs w:val="21"/>
          <w:shd w:val="clear" w:color="auto" w:fill="F6F8FA"/>
        </w:rPr>
        <w:t xml:space="preserve">  </w:t>
      </w:r>
    </w:p>
    <w:p w14:paraId="6FC2ED2E" w14:textId="77777777" w:rsidR="001C670A" w:rsidRDefault="0084691D">
      <w:pPr>
        <w:ind w:firstLine="720"/>
        <w:rPr>
          <w:rFonts w:ascii="Courier New" w:eastAsia="Courier New" w:hAnsi="Courier New" w:cs="Courier New"/>
          <w:b/>
          <w:sz w:val="21"/>
          <w:szCs w:val="21"/>
          <w:shd w:val="clear" w:color="auto" w:fill="F6F8FA"/>
        </w:rPr>
      </w:pPr>
      <w:r>
        <w:rPr>
          <w:rFonts w:ascii="Courier New" w:eastAsia="Courier New" w:hAnsi="Courier New" w:cs="Courier New"/>
          <w:b/>
          <w:color w:val="666600"/>
          <w:sz w:val="21"/>
          <w:szCs w:val="21"/>
          <w:shd w:val="clear" w:color="auto" w:fill="F6F8FA"/>
        </w:rPr>
        <w:lastRenderedPageBreak/>
        <w:t>}</w:t>
      </w:r>
      <w:r>
        <w:rPr>
          <w:rFonts w:ascii="Courier New" w:eastAsia="Courier New" w:hAnsi="Courier New" w:cs="Courier New"/>
          <w:b/>
          <w:sz w:val="21"/>
          <w:szCs w:val="21"/>
          <w:shd w:val="clear" w:color="auto" w:fill="F6F8FA"/>
        </w:rPr>
        <w:t xml:space="preserve">  </w:t>
      </w:r>
    </w:p>
    <w:p w14:paraId="2411F8F8" w14:textId="77777777" w:rsidR="001C670A" w:rsidRDefault="0084691D">
      <w:pPr>
        <w:rPr>
          <w:rFonts w:ascii="Courier New" w:eastAsia="Courier New" w:hAnsi="Courier New" w:cs="Courier New"/>
          <w:b/>
          <w:color w:val="666600"/>
          <w:sz w:val="21"/>
          <w:szCs w:val="21"/>
          <w:shd w:val="clear" w:color="auto" w:fill="F6F8FA"/>
        </w:rPr>
      </w:pPr>
      <w:r>
        <w:rPr>
          <w:rFonts w:ascii="Courier New" w:eastAsia="Courier New" w:hAnsi="Courier New" w:cs="Courier New"/>
          <w:b/>
          <w:color w:val="666600"/>
          <w:sz w:val="21"/>
          <w:szCs w:val="21"/>
          <w:shd w:val="clear" w:color="auto" w:fill="F6F8FA"/>
        </w:rPr>
        <w:t>}</w:t>
      </w:r>
    </w:p>
    <w:p w14:paraId="6089144A" w14:textId="77777777" w:rsidR="001C670A" w:rsidRDefault="001C670A">
      <w:pPr>
        <w:rPr>
          <w:b/>
        </w:rPr>
      </w:pPr>
    </w:p>
    <w:p w14:paraId="6D5DBDAD" w14:textId="7C979A05" w:rsidR="001C670A" w:rsidRPr="0084691D" w:rsidRDefault="0084691D">
      <w:pPr>
        <w:rPr>
          <w:b/>
        </w:rPr>
      </w:pPr>
      <w:r>
        <w:t xml:space="preserve">9)  </w:t>
      </w:r>
      <w:r>
        <w:rPr>
          <w:b/>
        </w:rPr>
        <w:t>ПРОСТО ЖЕСТЬ (Элементы функционального программирования в синтаксисе Java. Функциональные интерфейсы, лямбда-выражения. Ссылки на методы.)</w:t>
      </w:r>
    </w:p>
    <w:p w14:paraId="40428A96" w14:textId="77777777" w:rsidR="001C670A" w:rsidRDefault="001C670A"/>
    <w:p w14:paraId="53CB7655" w14:textId="77777777" w:rsidR="001C670A" w:rsidRDefault="0084691D">
      <w:r>
        <w:rPr>
          <w:b/>
        </w:rPr>
        <w:t>функциональный интерфейс</w:t>
      </w:r>
      <w:r>
        <w:t>- содержит только 1 абстрактный метод. К функциональному интерфейсу также можно добавить аннотацию @FunctionalInterface, чтобы компилятор дальше сам проверял, что у нас всего один абстрактный метод.</w:t>
      </w:r>
    </w:p>
    <w:p w14:paraId="3F876C8D" w14:textId="77777777" w:rsidR="001C670A" w:rsidRDefault="001C670A"/>
    <w:p w14:paraId="495C369D" w14:textId="77777777" w:rsidR="001C670A" w:rsidRDefault="0084691D">
      <w:pPr>
        <w:rPr>
          <w:sz w:val="19"/>
          <w:szCs w:val="19"/>
        </w:rPr>
      </w:pPr>
      <w:r>
        <w:t xml:space="preserve">анонимный класс. </w:t>
      </w:r>
      <w:r>
        <w:rPr>
          <w:sz w:val="19"/>
          <w:szCs w:val="19"/>
        </w:rPr>
        <w:t>Они позволяют вам одновременно объявлять и создавать экземпляры класса. Они похожи на местные классы, за исключением того, что у них нет названия. Используйте их, если вам нужно использовать локальный класс только один раз.</w:t>
      </w:r>
    </w:p>
    <w:p w14:paraId="71A7F342" w14:textId="77777777" w:rsidR="001C670A" w:rsidRDefault="001C670A">
      <w:pPr>
        <w:rPr>
          <w:sz w:val="19"/>
          <w:szCs w:val="19"/>
        </w:rPr>
      </w:pPr>
    </w:p>
    <w:p w14:paraId="532C1D17" w14:textId="77777777" w:rsidR="001C670A" w:rsidRDefault="0084691D">
      <w:pPr>
        <w:rPr>
          <w:rFonts w:ascii="Verdana" w:eastAsia="Verdana" w:hAnsi="Verdana" w:cs="Verdana"/>
          <w:b/>
          <w:sz w:val="20"/>
          <w:szCs w:val="20"/>
          <w:shd w:val="clear" w:color="auto" w:fill="F7F7FA"/>
        </w:rPr>
      </w:pPr>
      <w:r>
        <w:rPr>
          <w:rFonts w:ascii="Verdana" w:eastAsia="Verdana" w:hAnsi="Verdana" w:cs="Verdana"/>
          <w:sz w:val="20"/>
          <w:szCs w:val="20"/>
          <w:shd w:val="clear" w:color="auto" w:fill="F7F7FA"/>
        </w:rPr>
        <w:t xml:space="preserve">Лямбда-выражение не выполняется само по себе, а образует реализацию метода, определенного в </w:t>
      </w:r>
      <w:r>
        <w:rPr>
          <w:rFonts w:ascii="Verdana" w:eastAsia="Verdana" w:hAnsi="Verdana" w:cs="Verdana"/>
          <w:b/>
          <w:sz w:val="20"/>
          <w:szCs w:val="20"/>
          <w:shd w:val="clear" w:color="auto" w:fill="F7F7FA"/>
        </w:rPr>
        <w:t>функциональном интерфейсе</w:t>
      </w:r>
    </w:p>
    <w:p w14:paraId="5E64EDC5" w14:textId="77777777" w:rsidR="001C670A" w:rsidRDefault="001C670A">
      <w:pPr>
        <w:rPr>
          <w:rFonts w:ascii="Verdana" w:eastAsia="Verdana" w:hAnsi="Verdana" w:cs="Verdana"/>
          <w:b/>
          <w:sz w:val="20"/>
          <w:szCs w:val="20"/>
          <w:shd w:val="clear" w:color="auto" w:fill="F7F7FA"/>
        </w:rPr>
      </w:pPr>
    </w:p>
    <w:p w14:paraId="6102866A" w14:textId="77777777" w:rsidR="001C670A" w:rsidRDefault="001C670A">
      <w:pPr>
        <w:rPr>
          <w:sz w:val="19"/>
          <w:szCs w:val="19"/>
        </w:rPr>
      </w:pPr>
    </w:p>
    <w:p w14:paraId="38EB8745" w14:textId="77777777" w:rsidR="001C670A" w:rsidRDefault="0084691D">
      <w:pPr>
        <w:rPr>
          <w:rFonts w:ascii="Roboto" w:eastAsia="Roboto" w:hAnsi="Roboto" w:cs="Roboto"/>
          <w:b/>
          <w:color w:val="555555"/>
          <w:sz w:val="21"/>
          <w:szCs w:val="21"/>
          <w:highlight w:val="white"/>
        </w:rPr>
      </w:pPr>
      <w:r>
        <w:rPr>
          <w:rFonts w:ascii="Roboto" w:eastAsia="Roboto" w:hAnsi="Roboto" w:cs="Roboto"/>
          <w:b/>
          <w:color w:val="555555"/>
          <w:sz w:val="21"/>
          <w:szCs w:val="21"/>
          <w:highlight w:val="white"/>
        </w:rPr>
        <w:t xml:space="preserve"> Ссылка на метод </w:t>
      </w:r>
      <w:proofErr w:type="gramStart"/>
      <w:r>
        <w:rPr>
          <w:rFonts w:ascii="Roboto" w:eastAsia="Roboto" w:hAnsi="Roboto" w:cs="Roboto"/>
          <w:b/>
          <w:color w:val="555555"/>
          <w:sz w:val="21"/>
          <w:szCs w:val="21"/>
          <w:highlight w:val="white"/>
        </w:rPr>
        <w:t>- это</w:t>
      </w:r>
      <w:proofErr w:type="gramEnd"/>
      <w:r>
        <w:rPr>
          <w:rFonts w:ascii="Roboto" w:eastAsia="Roboto" w:hAnsi="Roboto" w:cs="Roboto"/>
          <w:b/>
          <w:color w:val="555555"/>
          <w:sz w:val="21"/>
          <w:szCs w:val="21"/>
          <w:highlight w:val="white"/>
        </w:rPr>
        <w:t xml:space="preserve"> сокращенный синтаксис выражения лямбда, который выполняет только один метод. Это позволяет нам ссылаться </w:t>
      </w:r>
      <w:proofErr w:type="gramStart"/>
      <w:r>
        <w:rPr>
          <w:rFonts w:ascii="Roboto" w:eastAsia="Roboto" w:hAnsi="Roboto" w:cs="Roboto"/>
          <w:b/>
          <w:color w:val="555555"/>
          <w:sz w:val="21"/>
          <w:szCs w:val="21"/>
          <w:highlight w:val="white"/>
        </w:rPr>
        <w:t>на конструкторы</w:t>
      </w:r>
      <w:proofErr w:type="gramEnd"/>
      <w:r>
        <w:rPr>
          <w:rFonts w:ascii="Roboto" w:eastAsia="Roboto" w:hAnsi="Roboto" w:cs="Roboto"/>
          <w:b/>
          <w:color w:val="555555"/>
          <w:sz w:val="21"/>
          <w:szCs w:val="21"/>
          <w:highlight w:val="white"/>
        </w:rPr>
        <w:t xml:space="preserve"> или методы, не выполняя их. работают только при совпадении сигнатуры</w:t>
      </w:r>
    </w:p>
    <w:p w14:paraId="3EB13816" w14:textId="77777777" w:rsidR="001C670A" w:rsidRDefault="001C670A">
      <w:pPr>
        <w:rPr>
          <w:rFonts w:ascii="Roboto" w:eastAsia="Roboto" w:hAnsi="Roboto" w:cs="Roboto"/>
          <w:b/>
          <w:color w:val="555555"/>
          <w:sz w:val="21"/>
          <w:szCs w:val="21"/>
          <w:highlight w:val="white"/>
        </w:rPr>
      </w:pPr>
    </w:p>
    <w:p w14:paraId="2FC16B8D" w14:textId="77777777" w:rsidR="001C670A" w:rsidRDefault="0084691D">
      <w:pPr>
        <w:rPr>
          <w:rFonts w:ascii="Roboto" w:eastAsia="Roboto" w:hAnsi="Roboto" w:cs="Roboto"/>
          <w:b/>
          <w:color w:val="555555"/>
          <w:sz w:val="21"/>
          <w:szCs w:val="21"/>
          <w:highlight w:val="white"/>
        </w:rPr>
      </w:pPr>
      <w:r>
        <w:rPr>
          <w:rFonts w:ascii="Roboto" w:eastAsia="Roboto" w:hAnsi="Roboto" w:cs="Roboto"/>
          <w:b/>
          <w:color w:val="555555"/>
          <w:sz w:val="21"/>
          <w:szCs w:val="21"/>
          <w:highlight w:val="white"/>
        </w:rPr>
        <w:t>ТРЕНДЕЦ</w:t>
      </w:r>
    </w:p>
    <w:sectPr w:rsidR="001C67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D75"/>
    <w:multiLevelType w:val="multilevel"/>
    <w:tmpl w:val="8EC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5FE3"/>
    <w:multiLevelType w:val="multilevel"/>
    <w:tmpl w:val="8E8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0A"/>
    <w:rsid w:val="001C670A"/>
    <w:rsid w:val="005F7FEF"/>
    <w:rsid w:val="00671A6C"/>
    <w:rsid w:val="00731EBB"/>
    <w:rsid w:val="00752E56"/>
    <w:rsid w:val="00777536"/>
    <w:rsid w:val="0084691D"/>
    <w:rsid w:val="008502AF"/>
    <w:rsid w:val="009D65C4"/>
    <w:rsid w:val="00AF515C"/>
    <w:rsid w:val="00D340B1"/>
    <w:rsid w:val="00E55846"/>
    <w:rsid w:val="00ED6DEB"/>
    <w:rsid w:val="00F05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768F"/>
  <w15:docId w15:val="{C299AE59-D42A-4C78-946A-60F15CE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customStyle="1" w:styleId="root">
    <w:name w:val="root"/>
    <w:basedOn w:val="a"/>
    <w:rsid w:val="00731EB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serp-item">
    <w:name w:val="serp-item"/>
    <w:basedOn w:val="a"/>
    <w:rsid w:val="00731EBB"/>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5467">
      <w:bodyDiv w:val="1"/>
      <w:marLeft w:val="0"/>
      <w:marRight w:val="0"/>
      <w:marTop w:val="0"/>
      <w:marBottom w:val="0"/>
      <w:divBdr>
        <w:top w:val="none" w:sz="0" w:space="0" w:color="auto"/>
        <w:left w:val="none" w:sz="0" w:space="0" w:color="auto"/>
        <w:bottom w:val="none" w:sz="0" w:space="0" w:color="auto"/>
        <w:right w:val="none" w:sz="0" w:space="0" w:color="auto"/>
      </w:divBdr>
      <w:divsChild>
        <w:div w:id="1798717259">
          <w:marLeft w:val="0"/>
          <w:marRight w:val="0"/>
          <w:marTop w:val="0"/>
          <w:marBottom w:val="0"/>
          <w:divBdr>
            <w:top w:val="none" w:sz="0" w:space="0" w:color="auto"/>
            <w:left w:val="none" w:sz="0" w:space="0" w:color="auto"/>
            <w:bottom w:val="none" w:sz="0" w:space="0" w:color="auto"/>
            <w:right w:val="none" w:sz="0" w:space="0" w:color="auto"/>
          </w:divBdr>
          <w:divsChild>
            <w:div w:id="398792848">
              <w:marLeft w:val="0"/>
              <w:marRight w:val="0"/>
              <w:marTop w:val="0"/>
              <w:marBottom w:val="0"/>
              <w:divBdr>
                <w:top w:val="none" w:sz="0" w:space="0" w:color="auto"/>
                <w:left w:val="none" w:sz="0" w:space="0" w:color="auto"/>
                <w:bottom w:val="none" w:sz="0" w:space="0" w:color="auto"/>
                <w:right w:val="none" w:sz="0" w:space="0" w:color="auto"/>
              </w:divBdr>
            </w:div>
          </w:divsChild>
        </w:div>
        <w:div w:id="1928154549">
          <w:marLeft w:val="0"/>
          <w:marRight w:val="0"/>
          <w:marTop w:val="0"/>
          <w:marBottom w:val="0"/>
          <w:divBdr>
            <w:top w:val="none" w:sz="0" w:space="0" w:color="auto"/>
            <w:left w:val="none" w:sz="0" w:space="0" w:color="auto"/>
            <w:bottom w:val="none" w:sz="0" w:space="0" w:color="auto"/>
            <w:right w:val="none" w:sz="0" w:space="0" w:color="auto"/>
          </w:divBdr>
          <w:divsChild>
            <w:div w:id="1051618435">
              <w:marLeft w:val="0"/>
              <w:marRight w:val="0"/>
              <w:marTop w:val="0"/>
              <w:marBottom w:val="0"/>
              <w:divBdr>
                <w:top w:val="none" w:sz="0" w:space="0" w:color="auto"/>
                <w:left w:val="none" w:sz="0" w:space="0" w:color="auto"/>
                <w:bottom w:val="none" w:sz="0" w:space="0" w:color="auto"/>
                <w:right w:val="none" w:sz="0" w:space="0" w:color="auto"/>
              </w:divBdr>
              <w:divsChild>
                <w:div w:id="9657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5</Pages>
  <Words>1303</Words>
  <Characters>7431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Емельянов Дмитрий Сергеевич</cp:lastModifiedBy>
  <cp:revision>5</cp:revision>
  <dcterms:created xsi:type="dcterms:W3CDTF">2021-11-23T17:20:00Z</dcterms:created>
  <dcterms:modified xsi:type="dcterms:W3CDTF">2021-11-29T06:08:00Z</dcterms:modified>
</cp:coreProperties>
</file>