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EF" w:rsidRDefault="002707EF" w:rsidP="009C0DDD">
      <w:pPr>
        <w:pStyle w:val="Titre"/>
        <w:jc w:val="center"/>
      </w:pPr>
      <w:bookmarkStart w:id="0" w:name="_GoBack"/>
      <w:bookmarkEnd w:id="0"/>
    </w:p>
    <w:p w:rsidR="00EA1F1E" w:rsidRDefault="009C0DDD" w:rsidP="009C0DDD">
      <w:pPr>
        <w:pStyle w:val="Titre"/>
        <w:jc w:val="center"/>
      </w:pPr>
      <w:r>
        <w:t>DESCRIPTION DE LA SITUATION PROFESSIONNELLE n°1</w:t>
      </w:r>
    </w:p>
    <w:p w:rsidR="009C0DDD" w:rsidRDefault="009C0DDD" w:rsidP="009C0DDD"/>
    <w:p w:rsidR="009C0DDD" w:rsidRDefault="009C0DDD" w:rsidP="009C0DDD"/>
    <w:p w:rsidR="009C0DDD" w:rsidRDefault="009C0DDD" w:rsidP="009C0DDD"/>
    <w:p w:rsidR="002707EF" w:rsidRDefault="002707EF" w:rsidP="009C0DDD"/>
    <w:p w:rsidR="009C0DDD" w:rsidRDefault="009C0DDD" w:rsidP="009C0DDD">
      <w:r>
        <w:tab/>
      </w:r>
    </w:p>
    <w:p w:rsidR="009C0DDD" w:rsidRDefault="009C0DDD" w:rsidP="009C0DDD"/>
    <w:p w:rsidR="009C0DDD" w:rsidRDefault="009C0DDD" w:rsidP="009C0DDD">
      <w:pPr>
        <w:ind w:firstLine="708"/>
      </w:pPr>
      <w:r>
        <w:t>La société Castellane-Auto est une société qui existe depuis plus d’une trentaine d’années. Au fil des années cette dernière s’est forgé une bonne réputation dans la région toulonnaise. Ses atouts,</w:t>
      </w:r>
      <w:r w:rsidRPr="009C0DDD">
        <w:rPr>
          <w:rFonts w:ascii="Times New Roman" w:hAnsi="Times New Roman"/>
          <w:sz w:val="20"/>
        </w:rPr>
        <w:t xml:space="preserve"> </w:t>
      </w:r>
      <w:r w:rsidRPr="009C0DDD">
        <w:t>outre la compétence pédagogique de ses</w:t>
      </w:r>
      <w:r>
        <w:t xml:space="preserve"> moniteurs</w:t>
      </w:r>
      <w:r w:rsidRPr="009C0DDD">
        <w:t>, est son offre très diversifiée de mode de facturation des leçons</w:t>
      </w:r>
      <w:r>
        <w:t xml:space="preserve"> adaptant aux clients les forfaits selon les besoins. Néanmoins, </w:t>
      </w:r>
      <w:r w:rsidRPr="009C0DDD">
        <w:t>la gestion des leçons des élèves est obsolète puisqu’elle se limite à des fiches cartonnées et post-It affichés sur un mur.</w:t>
      </w:r>
    </w:p>
    <w:p w:rsidR="009C0DDD" w:rsidRDefault="009C0DDD" w:rsidP="009C0DDD">
      <w:pPr>
        <w:ind w:firstLine="708"/>
      </w:pPr>
    </w:p>
    <w:p w:rsidR="002707EF" w:rsidRDefault="002707EF" w:rsidP="009C0DDD">
      <w:pPr>
        <w:ind w:firstLine="708"/>
      </w:pPr>
    </w:p>
    <w:p w:rsidR="009C0DDD" w:rsidRDefault="009C0DDD" w:rsidP="009C0DDD">
      <w:pPr>
        <w:ind w:firstLine="708"/>
      </w:pPr>
    </w:p>
    <w:p w:rsidR="009C0DDD" w:rsidRDefault="009C0DDD" w:rsidP="002707EF">
      <w:r>
        <w:t>C’est la raison pour laquelle, après une analyse interne réalisée par Castellane-Auto et plus précisément par sa directrice Mme Lejars ainsi que de ses collaborateurs, la société a défini le besoin de mettre à jour le système d’information. En effet, ce processus permettrait une gestion de l’auto-école plus rapide, plus efficace et moins encombrante comparée à la gestion existante.</w:t>
      </w:r>
    </w:p>
    <w:p w:rsidR="009C0DDD" w:rsidRDefault="009C0DDD" w:rsidP="009C0DDD"/>
    <w:p w:rsidR="009C0DDD" w:rsidRDefault="009C0DDD" w:rsidP="009C0DDD"/>
    <w:p w:rsidR="002707EF" w:rsidRDefault="002707EF" w:rsidP="009C0DDD"/>
    <w:p w:rsidR="009C0DDD" w:rsidRDefault="009C0DDD" w:rsidP="009C0DDD">
      <w:r>
        <w:t>Après quelques recherches sur la toile, Mme Lejars a donc décidé de faire appel à la jeune start-up PixelWeb</w:t>
      </w:r>
      <w:r w:rsidR="002707EF">
        <w:t xml:space="preserve"> pour l’évolution du système d’information.</w:t>
      </w:r>
    </w:p>
    <w:p w:rsidR="002707EF" w:rsidRDefault="002707EF" w:rsidP="009C0DDD">
      <w:r>
        <w:t>Avec l’aide de PixelWeb, Mme Lejars a définit un cahier des charges présentant les besoins et les contraintes de ce projet. Ce dernier concernant principalement la mise en place d’un site internet permettant aux clients d’avoir accès à diverses informations et aux moniteurs de procéder à la gestion des leçons (</w:t>
      </w:r>
      <w:r w:rsidR="00461092">
        <w:t>cf.</w:t>
      </w:r>
      <w:r>
        <w:t> : cahiers des charges – sp1).</w:t>
      </w:r>
    </w:p>
    <w:p w:rsidR="005C241D" w:rsidRDefault="005C241D" w:rsidP="009C0DDD"/>
    <w:p w:rsidR="005C241D" w:rsidRDefault="005C241D" w:rsidP="009C0DDD"/>
    <w:p w:rsidR="005C241D" w:rsidRPr="009C0DDD" w:rsidRDefault="005C241D" w:rsidP="009C0DDD">
      <w:r>
        <w:t>PixelWeb a donc accepté la mission et a définit de son côté un contrat de services contenant toutes les spécifications relatives au service fourni à la société Castellane-Auto.</w:t>
      </w:r>
    </w:p>
    <w:sectPr w:rsidR="005C241D" w:rsidRPr="009C0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DD"/>
    <w:rsid w:val="002707EF"/>
    <w:rsid w:val="002E7E1E"/>
    <w:rsid w:val="00461092"/>
    <w:rsid w:val="00522A82"/>
    <w:rsid w:val="005C241D"/>
    <w:rsid w:val="00620DC4"/>
    <w:rsid w:val="00880F25"/>
    <w:rsid w:val="009C0DDD"/>
    <w:rsid w:val="00EA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1E"/>
    <w:pPr>
      <w:spacing w:after="0" w:line="240" w:lineRule="auto"/>
    </w:pPr>
    <w:rPr>
      <w:rFonts w:ascii="Arial" w:hAnsi="Arial" w:cs="Times New Roman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0D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0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1E"/>
    <w:pPr>
      <w:spacing w:after="0" w:line="240" w:lineRule="auto"/>
    </w:pPr>
    <w:rPr>
      <w:rFonts w:ascii="Arial" w:hAnsi="Arial" w:cs="Times New Roman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0D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0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Ericinho</dc:creator>
  <cp:lastModifiedBy>Ericinho</cp:lastModifiedBy>
  <cp:revision>5</cp:revision>
  <cp:lastPrinted>2013-06-03T18:10:00Z</cp:lastPrinted>
  <dcterms:created xsi:type="dcterms:W3CDTF">2013-06-03T18:09:00Z</dcterms:created>
  <dcterms:modified xsi:type="dcterms:W3CDTF">2013-06-03T18:10:00Z</dcterms:modified>
</cp:coreProperties>
</file>