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EF" w:rsidRDefault="002707EF" w:rsidP="009C0DDD">
      <w:pPr>
        <w:pStyle w:val="Titre"/>
        <w:jc w:val="center"/>
      </w:pPr>
    </w:p>
    <w:p w:rsidR="00EA1F1E" w:rsidRDefault="009C0DDD" w:rsidP="009C0DDD">
      <w:pPr>
        <w:pStyle w:val="Titre"/>
        <w:jc w:val="center"/>
      </w:pPr>
      <w:r>
        <w:t xml:space="preserve">DESCRIPTION DE </w:t>
      </w:r>
      <w:r w:rsidR="005C0B30">
        <w:t>LA SITUATION PROFESSIONNELLE n°2</w:t>
      </w:r>
    </w:p>
    <w:p w:rsidR="009C0DDD" w:rsidRDefault="009C0DDD" w:rsidP="009C0DDD"/>
    <w:p w:rsidR="009C0DDD" w:rsidRDefault="009C0DDD" w:rsidP="009C0DDD"/>
    <w:p w:rsidR="009C0DDD" w:rsidRDefault="009C0DDD" w:rsidP="009C0DDD"/>
    <w:p w:rsidR="002707EF" w:rsidRDefault="002707EF" w:rsidP="009C0DDD"/>
    <w:p w:rsidR="009C0DDD" w:rsidRDefault="009C0DDD" w:rsidP="009C0DDD">
      <w:r>
        <w:tab/>
      </w:r>
    </w:p>
    <w:p w:rsidR="009C0DDD" w:rsidRDefault="009C0DDD" w:rsidP="009C0DDD"/>
    <w:p w:rsidR="005C241D" w:rsidRDefault="005C0B30" w:rsidP="009C0DDD">
      <w:r>
        <w:t>Après avoir fait appel à la PixelWeb, entreprise spécialisée dans le développement web, pour la réalisation d’un site web, la société Castellane-Auto décide de nouveau de faire appel aux services de la start-up pour développer.</w:t>
      </w:r>
    </w:p>
    <w:p w:rsidR="005C0B30" w:rsidRDefault="005C0B30" w:rsidP="009C0DDD"/>
    <w:p w:rsidR="005C0B30" w:rsidRDefault="005C0B30" w:rsidP="009C0DDD"/>
    <w:p w:rsidR="00DF2087" w:rsidRDefault="005C0B30" w:rsidP="009C0DDD">
      <w:r>
        <w:t xml:space="preserve">En effet, elle souhaite développer son site, afin qu’il soit accessible à tous les supports électroniques disponibles sur le marché actuel. </w:t>
      </w:r>
      <w:r w:rsidR="00DF2087">
        <w:t xml:space="preserve">Cette idée, suggérée par PixelWeb, est survenue avec la conjoncture actuelle et l’évolution des façons de naviguer sur la toile ainsi que des supports utilisés par les clients. </w:t>
      </w:r>
    </w:p>
    <w:p w:rsidR="00DF2087" w:rsidRDefault="00DF2087" w:rsidP="009C0DDD"/>
    <w:p w:rsidR="00DF2087" w:rsidRDefault="00DF2087" w:rsidP="009C0DDD"/>
    <w:p w:rsidR="005C0B30" w:rsidRDefault="005C0B30" w:rsidP="009C0DDD">
      <w:bookmarkStart w:id="0" w:name="_GoBack"/>
      <w:bookmarkEnd w:id="0"/>
      <w:r>
        <w:t>Après la définition d’un cahier des charges avec l’aide de PixelWeb, la mise en place d’une application de type mobile fut décidée. Cette dernière permettrait d’accéder à toutes les informations regroupées sur le site web existant à travers n’importe quel support portable (Smartphones, tablettes tactiles...).</w:t>
      </w:r>
    </w:p>
    <w:p w:rsidR="005C0B30" w:rsidRDefault="005C0B30" w:rsidP="009C0DDD"/>
    <w:p w:rsidR="005C0B30" w:rsidRDefault="005C0B30" w:rsidP="009C0DDD"/>
    <w:p w:rsidR="005C0B30" w:rsidRPr="009C0DDD" w:rsidRDefault="005C0B30" w:rsidP="009C0DDD">
      <w:r>
        <w:t>PixelWeb a donc définit un second contrat de service relatif à la mise en place de cette application.</w:t>
      </w:r>
    </w:p>
    <w:sectPr w:rsidR="005C0B30" w:rsidRPr="009C0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DD"/>
    <w:rsid w:val="002707EF"/>
    <w:rsid w:val="002E7E1E"/>
    <w:rsid w:val="00461092"/>
    <w:rsid w:val="00522A82"/>
    <w:rsid w:val="005C0B30"/>
    <w:rsid w:val="005C241D"/>
    <w:rsid w:val="00620DC4"/>
    <w:rsid w:val="00880F25"/>
    <w:rsid w:val="009C0DDD"/>
    <w:rsid w:val="00DF2087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D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0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D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0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9</cp:revision>
  <cp:lastPrinted>2013-06-03T18:21:00Z</cp:lastPrinted>
  <dcterms:created xsi:type="dcterms:W3CDTF">2013-06-03T18:09:00Z</dcterms:created>
  <dcterms:modified xsi:type="dcterms:W3CDTF">2013-06-03T18:23:00Z</dcterms:modified>
</cp:coreProperties>
</file>