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382" w:rsidRPr="00981A6D" w:rsidRDefault="00961382" w:rsidP="00961382">
      <w:pPr>
        <w:pStyle w:val="Titre"/>
      </w:pPr>
      <w:r>
        <w:rPr>
          <w:noProof/>
        </w:rPr>
        <w:drawing>
          <wp:anchor distT="0" distB="0" distL="114300" distR="114300" simplePos="0" relativeHeight="251659264" behindDoc="1" locked="0" layoutInCell="1" allowOverlap="1" wp14:anchorId="7013C0A5" wp14:editId="40D272A7">
            <wp:simplePos x="0" y="0"/>
            <wp:positionH relativeFrom="column">
              <wp:posOffset>3391535</wp:posOffset>
            </wp:positionH>
            <wp:positionV relativeFrom="paragraph">
              <wp:posOffset>-215780</wp:posOffset>
            </wp:positionV>
            <wp:extent cx="2355850" cy="831215"/>
            <wp:effectExtent l="0" t="0" r="6350" b="698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xelweb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5850" cy="831215"/>
                    </a:xfrm>
                    <a:prstGeom prst="rect">
                      <a:avLst/>
                    </a:prstGeom>
                  </pic:spPr>
                </pic:pic>
              </a:graphicData>
            </a:graphic>
            <wp14:sizeRelH relativeFrom="page">
              <wp14:pctWidth>0</wp14:pctWidth>
            </wp14:sizeRelH>
            <wp14:sizeRelV relativeFrom="page">
              <wp14:pctHeight>0</wp14:pctHeight>
            </wp14:sizeRelV>
          </wp:anchor>
        </w:drawing>
      </w:r>
      <w:bookmarkStart w:id="0" w:name="_GoBack"/>
      <w:bookmarkEnd w:id="0"/>
      <w:proofErr w:type="spellStart"/>
      <w:r>
        <w:t>PixelWeb</w:t>
      </w:r>
      <w:proofErr w:type="spellEnd"/>
      <w:r>
        <w:t xml:space="preserve">                    </w:t>
      </w:r>
    </w:p>
    <w:p w:rsidR="00961382" w:rsidRPr="00981A6D" w:rsidRDefault="00961382" w:rsidP="00961382">
      <w:pPr>
        <w:rPr>
          <w:u w:val="single"/>
        </w:rPr>
      </w:pPr>
    </w:p>
    <w:p w:rsidR="00961382" w:rsidRDefault="00961382" w:rsidP="00961382">
      <w:pPr>
        <w:rPr>
          <w:u w:val="single"/>
        </w:rPr>
      </w:pPr>
    </w:p>
    <w:p w:rsidR="00961382" w:rsidRPr="00981A6D" w:rsidRDefault="00961382" w:rsidP="00961382">
      <w:pPr>
        <w:rPr>
          <w:u w:val="single"/>
        </w:rPr>
      </w:pPr>
    </w:p>
    <w:tbl>
      <w:tblPr>
        <w:tblStyle w:val="Listeclaire-Accent1"/>
        <w:tblpPr w:leftFromText="345" w:rightFromText="45" w:vertAnchor="text" w:horzAnchor="page" w:tblpX="5695" w:tblpY="727"/>
        <w:tblW w:w="5391" w:type="dxa"/>
        <w:tblLook w:val="04A0" w:firstRow="1" w:lastRow="0" w:firstColumn="1" w:lastColumn="0" w:noHBand="0" w:noVBand="1"/>
      </w:tblPr>
      <w:tblGrid>
        <w:gridCol w:w="1224"/>
        <w:gridCol w:w="4167"/>
      </w:tblGrid>
      <w:tr w:rsidR="00961382" w:rsidRPr="008E630B" w:rsidTr="00C41A09">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hideMark/>
          </w:tcPr>
          <w:p w:rsidR="00961382" w:rsidRPr="008E630B" w:rsidRDefault="00961382" w:rsidP="00C41A09">
            <w:r w:rsidRPr="008E630B">
              <w:t>Enseigne</w:t>
            </w:r>
          </w:p>
        </w:tc>
        <w:tc>
          <w:tcPr>
            <w:tcW w:w="0" w:type="auto"/>
            <w:hideMark/>
          </w:tcPr>
          <w:p w:rsidR="00961382" w:rsidRPr="008E630B" w:rsidRDefault="00961382" w:rsidP="00C41A09">
            <w:pPr>
              <w:cnfStyle w:val="100000000000" w:firstRow="1" w:lastRow="0" w:firstColumn="0" w:lastColumn="0" w:oddVBand="0" w:evenVBand="0" w:oddHBand="0" w:evenHBand="0" w:firstRowFirstColumn="0" w:firstRowLastColumn="0" w:lastRowFirstColumn="0" w:lastRowLastColumn="0"/>
            </w:pPr>
            <w:proofErr w:type="spellStart"/>
            <w:r>
              <w:t>PixelWeb</w:t>
            </w:r>
            <w:proofErr w:type="spellEnd"/>
          </w:p>
        </w:tc>
      </w:tr>
      <w:tr w:rsidR="00961382" w:rsidRPr="008E630B" w:rsidTr="00C41A09">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0" w:type="auto"/>
            <w:hideMark/>
          </w:tcPr>
          <w:p w:rsidR="00961382" w:rsidRPr="008E630B" w:rsidRDefault="00961382" w:rsidP="00C41A09">
            <w:r w:rsidRPr="008E630B">
              <w:t>Activité</w:t>
            </w:r>
          </w:p>
        </w:tc>
        <w:tc>
          <w:tcPr>
            <w:tcW w:w="0" w:type="auto"/>
            <w:hideMark/>
          </w:tcPr>
          <w:p w:rsidR="00961382" w:rsidRPr="008E630B" w:rsidRDefault="00961382" w:rsidP="00C41A09">
            <w:pPr>
              <w:cnfStyle w:val="000000100000" w:firstRow="0" w:lastRow="0" w:firstColumn="0" w:lastColumn="0" w:oddVBand="0" w:evenVBand="0" w:oddHBand="1" w:evenHBand="0" w:firstRowFirstColumn="0" w:firstRowLastColumn="0" w:lastRowFirstColumn="0" w:lastRowLastColumn="0"/>
            </w:pPr>
            <w:r w:rsidRPr="008E630B">
              <w:t>Portails internet (</w:t>
            </w:r>
            <w:r w:rsidRPr="00A92902">
              <w:t>6201Z</w:t>
            </w:r>
            <w:r w:rsidRPr="008E630B">
              <w:t>)</w:t>
            </w:r>
          </w:p>
        </w:tc>
      </w:tr>
      <w:tr w:rsidR="00961382" w:rsidRPr="008E630B" w:rsidTr="00C41A09">
        <w:trPr>
          <w:trHeight w:val="440"/>
        </w:trPr>
        <w:tc>
          <w:tcPr>
            <w:cnfStyle w:val="001000000000" w:firstRow="0" w:lastRow="0" w:firstColumn="1" w:lastColumn="0" w:oddVBand="0" w:evenVBand="0" w:oddHBand="0" w:evenHBand="0" w:firstRowFirstColumn="0" w:firstRowLastColumn="0" w:lastRowFirstColumn="0" w:lastRowLastColumn="0"/>
            <w:tcW w:w="0" w:type="auto"/>
            <w:hideMark/>
          </w:tcPr>
          <w:p w:rsidR="00961382" w:rsidRPr="008E630B" w:rsidRDefault="00961382" w:rsidP="00C41A09">
            <w:r w:rsidRPr="008E630B">
              <w:t>Adresse</w:t>
            </w:r>
          </w:p>
        </w:tc>
        <w:tc>
          <w:tcPr>
            <w:tcW w:w="0" w:type="auto"/>
            <w:hideMark/>
          </w:tcPr>
          <w:p w:rsidR="00961382" w:rsidRPr="008E630B" w:rsidRDefault="00961382" w:rsidP="00C41A09">
            <w:pPr>
              <w:cnfStyle w:val="000000000000" w:firstRow="0" w:lastRow="0" w:firstColumn="0" w:lastColumn="0" w:oddVBand="0" w:evenVBand="0" w:oddHBand="0" w:evenHBand="0" w:firstRowFirstColumn="0" w:firstRowLastColumn="0" w:lastRowFirstColumn="0" w:lastRowLastColumn="0"/>
            </w:pPr>
            <w:r>
              <w:t xml:space="preserve">36 rue Saint Sébastien </w:t>
            </w:r>
            <w:r w:rsidRPr="008E630B">
              <w:t xml:space="preserve"> </w:t>
            </w:r>
            <w:r>
              <w:t>–</w:t>
            </w:r>
            <w:r w:rsidRPr="008E630B">
              <w:t xml:space="preserve"> </w:t>
            </w:r>
            <w:r>
              <w:t>78300 Poissy</w:t>
            </w:r>
          </w:p>
        </w:tc>
      </w:tr>
      <w:tr w:rsidR="00961382" w:rsidRPr="008E630B" w:rsidTr="00C41A09">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0" w:type="auto"/>
            <w:hideMark/>
          </w:tcPr>
          <w:p w:rsidR="00961382" w:rsidRPr="008E630B" w:rsidRDefault="00961382" w:rsidP="00C41A09">
            <w:r w:rsidRPr="008E630B">
              <w:t>SIRET</w:t>
            </w:r>
          </w:p>
        </w:tc>
        <w:tc>
          <w:tcPr>
            <w:tcW w:w="0" w:type="auto"/>
            <w:hideMark/>
          </w:tcPr>
          <w:p w:rsidR="00961382" w:rsidRPr="008E630B" w:rsidRDefault="00961382" w:rsidP="00C41A09">
            <w:pPr>
              <w:cnfStyle w:val="000000100000" w:firstRow="0" w:lastRow="0" w:firstColumn="0" w:lastColumn="0" w:oddVBand="0" w:evenVBand="0" w:oddHBand="1" w:evenHBand="0" w:firstRowFirstColumn="0" w:firstRowLastColumn="0" w:lastRowFirstColumn="0" w:lastRowLastColumn="0"/>
            </w:pPr>
            <w:r>
              <w:t>49276601900012</w:t>
            </w:r>
          </w:p>
        </w:tc>
      </w:tr>
    </w:tbl>
    <w:p w:rsidR="00961382" w:rsidRPr="00BA04DF" w:rsidRDefault="00961382" w:rsidP="00961382">
      <w:pPr>
        <w:rPr>
          <w:u w:val="single" w:color="FF0000"/>
        </w:rPr>
      </w:pPr>
      <w:r w:rsidRPr="00BA04DF">
        <w:rPr>
          <w:u w:val="single" w:color="FF0000"/>
        </w:rPr>
        <w:t xml:space="preserve">Présentation de l’entreprise : </w:t>
      </w:r>
    </w:p>
    <w:p w:rsidR="00961382" w:rsidRDefault="00961382" w:rsidP="00961382">
      <w:pPr>
        <w:rPr>
          <w:u w:val="single"/>
        </w:rPr>
      </w:pPr>
    </w:p>
    <w:p w:rsidR="00961382" w:rsidRPr="00981A6D" w:rsidRDefault="00961382" w:rsidP="00961382">
      <w:pPr>
        <w:rPr>
          <w:u w:val="single"/>
        </w:rPr>
      </w:pPr>
    </w:p>
    <w:p w:rsidR="00961382" w:rsidRDefault="00961382" w:rsidP="00961382">
      <w:r w:rsidRPr="00981A6D">
        <w:t xml:space="preserve">Nous représentons l’entreprise </w:t>
      </w:r>
      <w:proofErr w:type="spellStart"/>
      <w:r w:rsidRPr="00981A6D">
        <w:t>PixelWeb</w:t>
      </w:r>
      <w:proofErr w:type="spellEnd"/>
      <w:r w:rsidRPr="00981A6D">
        <w:t>, une société</w:t>
      </w:r>
      <w:r>
        <w:t xml:space="preserve"> à responsabilité limitée (S.A.R.L) au capital de départ de 15.000 euros. Cette entreprise fut créée en janvier 2011 par 3 associés qui sont respectivement </w:t>
      </w:r>
      <w:proofErr w:type="spellStart"/>
      <w:r>
        <w:t>Sovitha</w:t>
      </w:r>
      <w:proofErr w:type="spellEnd"/>
      <w:r>
        <w:t xml:space="preserve"> CHANN, Elvis PERAZIC et Eric PEREIRINHA.</w:t>
      </w:r>
    </w:p>
    <w:p w:rsidR="00961382" w:rsidRDefault="00961382" w:rsidP="00961382"/>
    <w:p w:rsidR="00961382" w:rsidRDefault="00961382" w:rsidP="00961382"/>
    <w:p w:rsidR="00961382" w:rsidRDefault="00961382" w:rsidP="00961382">
      <w:proofErr w:type="spellStart"/>
      <w:r>
        <w:t>PixelWeb</w:t>
      </w:r>
      <w:proofErr w:type="spellEnd"/>
      <w:r>
        <w:t xml:space="preserve"> est un prestataire de services Web. Elle est spécialisée dans le développement web, l’intégration les services de e-commerce. Son rôle principal est donc, d’augmenter la visibilité des sites web, la création de sites vitrines statiques ou dynamiques, le développement de sites de commerce en ligne, ainsi que des réseaux sociaux et professionnels pour les entreprises.</w:t>
      </w:r>
    </w:p>
    <w:p w:rsidR="00961382" w:rsidRDefault="00961382" w:rsidP="00961382"/>
    <w:p w:rsidR="00961382" w:rsidRDefault="00961382" w:rsidP="00961382"/>
    <w:p w:rsidR="00961382" w:rsidRDefault="00961382" w:rsidP="00961382">
      <w:r w:rsidRPr="009D0AF3">
        <w:t xml:space="preserve">L'agence web compte plus de </w:t>
      </w:r>
      <w:r>
        <w:t>100</w:t>
      </w:r>
      <w:r w:rsidRPr="009D0AF3">
        <w:t xml:space="preserve"> clients, issus de l'économie locale et présents dans tous les secteurs d'activité ayant besoin de communiquer sur internet.</w:t>
      </w:r>
    </w:p>
    <w:p w:rsidR="00961382" w:rsidRDefault="00961382" w:rsidP="00961382">
      <w:r w:rsidRPr="003E0FC1">
        <w:t xml:space="preserve">Grâce à ces nouvelles ressources, </w:t>
      </w:r>
      <w:proofErr w:type="spellStart"/>
      <w:r>
        <w:t>PixelWeb</w:t>
      </w:r>
      <w:proofErr w:type="spellEnd"/>
      <w:r w:rsidRPr="003E0FC1">
        <w:t xml:space="preserve"> ambitionne de s’étendre rapidement sur l’ensemble du territoire et de proposer ses solutions à toutes les TPE/PME de l'hexagone.</w:t>
      </w:r>
    </w:p>
    <w:p w:rsidR="00961382" w:rsidRDefault="00961382" w:rsidP="00961382"/>
    <w:p w:rsidR="00961382" w:rsidRDefault="00961382" w:rsidP="00961382">
      <w:r>
        <w:t>Ci-dessous, la courbe représentative de l’évolution du nombre des clients en 2011 et 2013 ainsi que les prévisions :</w:t>
      </w:r>
    </w:p>
    <w:p w:rsidR="00961382" w:rsidRDefault="00961382" w:rsidP="00961382"/>
    <w:p w:rsidR="00961382" w:rsidRDefault="00961382" w:rsidP="00961382">
      <w:r>
        <w:rPr>
          <w:noProof/>
        </w:rPr>
        <w:drawing>
          <wp:inline distT="0" distB="0" distL="0" distR="0" wp14:anchorId="64853C1E" wp14:editId="666047BA">
            <wp:extent cx="5486400" cy="3200400"/>
            <wp:effectExtent l="0" t="0" r="19050" b="1905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61382" w:rsidRDefault="00961382" w:rsidP="00961382">
      <w:r>
        <w:lastRenderedPageBreak/>
        <w:t>L’entreprise est composée 3 employés qui sont par la même occasion les 3 associés.</w:t>
      </w:r>
    </w:p>
    <w:p w:rsidR="00961382" w:rsidRDefault="00961382" w:rsidP="00961382">
      <w:r>
        <w:t xml:space="preserve">Sur le schéma ci-dessous, l’organigramme de l’entreprise </w:t>
      </w:r>
      <w:proofErr w:type="spellStart"/>
      <w:r>
        <w:t>PixelWeb</w:t>
      </w:r>
      <w:proofErr w:type="spellEnd"/>
      <w:r>
        <w:t> :</w:t>
      </w:r>
    </w:p>
    <w:p w:rsidR="00961382" w:rsidRDefault="00961382" w:rsidP="00961382"/>
    <w:p w:rsidR="00961382" w:rsidRDefault="00961382" w:rsidP="00961382">
      <w:r>
        <w:t xml:space="preserve">          </w:t>
      </w:r>
      <w:r>
        <w:rPr>
          <w:noProof/>
        </w:rPr>
        <w:drawing>
          <wp:inline distT="0" distB="0" distL="0" distR="0" wp14:anchorId="16AC9BF1" wp14:editId="76E71934">
            <wp:extent cx="4652682" cy="3560079"/>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me Pixelweb.jpg"/>
                    <pic:cNvPicPr/>
                  </pic:nvPicPr>
                  <pic:blipFill>
                    <a:blip r:embed="rId7">
                      <a:extLst>
                        <a:ext uri="{28A0092B-C50C-407E-A947-70E740481C1C}">
                          <a14:useLocalDpi xmlns:a14="http://schemas.microsoft.com/office/drawing/2010/main" val="0"/>
                        </a:ext>
                      </a:extLst>
                    </a:blip>
                    <a:stretch>
                      <a:fillRect/>
                    </a:stretch>
                  </pic:blipFill>
                  <pic:spPr>
                    <a:xfrm>
                      <a:off x="0" y="0"/>
                      <a:ext cx="4651630" cy="3559274"/>
                    </a:xfrm>
                    <a:prstGeom prst="rect">
                      <a:avLst/>
                    </a:prstGeom>
                  </pic:spPr>
                </pic:pic>
              </a:graphicData>
            </a:graphic>
          </wp:inline>
        </w:drawing>
      </w:r>
    </w:p>
    <w:p w:rsidR="00961382" w:rsidRDefault="00961382" w:rsidP="00961382"/>
    <w:p w:rsidR="00961382" w:rsidRDefault="00961382" w:rsidP="00961382">
      <w:r>
        <w:t xml:space="preserve">   </w:t>
      </w:r>
    </w:p>
    <w:p w:rsidR="00961382" w:rsidRDefault="00961382" w:rsidP="00961382">
      <w:r>
        <w:t>L’infrastructure, représentée par le schéma ci-dessous, est située dans un local de 30m² composé de 3 ordinateurs reliés a un modem et donc à un accès sécurisé à internet :</w:t>
      </w:r>
    </w:p>
    <w:tbl>
      <w:tblPr>
        <w:tblpPr w:leftFromText="141" w:rightFromText="141" w:vertAnchor="text" w:horzAnchor="margin" w:tblpXSpec="right" w:tblpY="8453"/>
        <w:tblW w:w="5000" w:type="pct"/>
        <w:tblCellSpacing w:w="37" w:type="dxa"/>
        <w:shd w:val="clear" w:color="auto" w:fill="FFFFFF"/>
        <w:tblCellMar>
          <w:left w:w="0" w:type="dxa"/>
          <w:right w:w="0" w:type="dxa"/>
        </w:tblCellMar>
        <w:tblLook w:val="04A0" w:firstRow="1" w:lastRow="0" w:firstColumn="1" w:lastColumn="0" w:noHBand="0" w:noVBand="1"/>
      </w:tblPr>
      <w:tblGrid>
        <w:gridCol w:w="4610"/>
        <w:gridCol w:w="4610"/>
      </w:tblGrid>
      <w:tr w:rsidR="00961382" w:rsidRPr="008E630B" w:rsidTr="00C41A09">
        <w:trPr>
          <w:tblCellSpacing w:w="37" w:type="dxa"/>
        </w:trPr>
        <w:tc>
          <w:tcPr>
            <w:tcW w:w="2440" w:type="pct"/>
            <w:shd w:val="clear" w:color="auto" w:fill="FFFFFF"/>
            <w:hideMark/>
          </w:tcPr>
          <w:p w:rsidR="00961382" w:rsidRPr="008E630B" w:rsidRDefault="00961382" w:rsidP="00C41A09"/>
        </w:tc>
        <w:tc>
          <w:tcPr>
            <w:tcW w:w="2440" w:type="pct"/>
            <w:shd w:val="clear" w:color="auto" w:fill="FFFFFF"/>
            <w:hideMark/>
          </w:tcPr>
          <w:p w:rsidR="00961382" w:rsidRPr="008E630B" w:rsidRDefault="00961382" w:rsidP="00C41A09"/>
        </w:tc>
      </w:tr>
    </w:tbl>
    <w:p w:rsidR="00961382" w:rsidRDefault="00961382" w:rsidP="00961382"/>
    <w:p w:rsidR="00961382" w:rsidRDefault="00961382" w:rsidP="00961382">
      <w:r>
        <w:t xml:space="preserve">                               </w:t>
      </w:r>
      <w:r>
        <w:rPr>
          <w:noProof/>
        </w:rPr>
        <w:drawing>
          <wp:inline distT="0" distB="0" distL="0" distR="0" wp14:anchorId="1ABEE9FC" wp14:editId="29233965">
            <wp:extent cx="3658585" cy="3959881"/>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rastructure.png"/>
                    <pic:cNvPicPr/>
                  </pic:nvPicPr>
                  <pic:blipFill>
                    <a:blip r:embed="rId8">
                      <a:extLst>
                        <a:ext uri="{28A0092B-C50C-407E-A947-70E740481C1C}">
                          <a14:useLocalDpi xmlns:a14="http://schemas.microsoft.com/office/drawing/2010/main" val="0"/>
                        </a:ext>
                      </a:extLst>
                    </a:blip>
                    <a:stretch>
                      <a:fillRect/>
                    </a:stretch>
                  </pic:blipFill>
                  <pic:spPr>
                    <a:xfrm>
                      <a:off x="0" y="0"/>
                      <a:ext cx="3656813" cy="3957963"/>
                    </a:xfrm>
                    <a:prstGeom prst="rect">
                      <a:avLst/>
                    </a:prstGeom>
                  </pic:spPr>
                </pic:pic>
              </a:graphicData>
            </a:graphic>
          </wp:inline>
        </w:drawing>
      </w:r>
    </w:p>
    <w:p w:rsidR="00961382" w:rsidRPr="005A1978" w:rsidRDefault="00961382" w:rsidP="00961382">
      <w:r>
        <w:lastRenderedPageBreak/>
        <w:t>Ci-dessous, la g</w:t>
      </w:r>
      <w:r w:rsidRPr="005A1978">
        <w:t>rille de tarifs exercé</w:t>
      </w:r>
      <w:r>
        <w:t>s</w:t>
      </w:r>
      <w:r w:rsidRPr="005A1978">
        <w:t xml:space="preserve"> par </w:t>
      </w:r>
      <w:proofErr w:type="spellStart"/>
      <w:r w:rsidRPr="005A1978">
        <w:t>PixelWeb</w:t>
      </w:r>
      <w:proofErr w:type="spellEnd"/>
      <w:r w:rsidRPr="005A1978">
        <w:t> :</w:t>
      </w:r>
    </w:p>
    <w:p w:rsidR="00961382" w:rsidRDefault="00961382" w:rsidP="00961382">
      <w:pPr>
        <w:rPr>
          <w:u w:val="single"/>
        </w:rPr>
      </w:pPr>
    </w:p>
    <w:p w:rsidR="00961382" w:rsidRDefault="00961382" w:rsidP="00961382">
      <w:pPr>
        <w:rPr>
          <w:rStyle w:val="lev"/>
          <w:rFonts w:cs="Arial"/>
          <w:color w:val="000000"/>
          <w:sz w:val="18"/>
          <w:szCs w:val="18"/>
        </w:rPr>
      </w:pPr>
    </w:p>
    <w:p w:rsidR="00961382" w:rsidRDefault="00961382" w:rsidP="00961382">
      <w:pPr>
        <w:rPr>
          <w:rStyle w:val="lev"/>
          <w:rFonts w:cs="Arial"/>
          <w:color w:val="000000"/>
          <w:sz w:val="18"/>
          <w:szCs w:val="18"/>
        </w:rPr>
      </w:pPr>
    </w:p>
    <w:tbl>
      <w:tblPr>
        <w:tblStyle w:val="Grilleclaire-Accent1"/>
        <w:tblW w:w="0" w:type="auto"/>
        <w:tblLook w:val="04A0" w:firstRow="1" w:lastRow="0" w:firstColumn="1" w:lastColumn="0" w:noHBand="0" w:noVBand="1"/>
      </w:tblPr>
      <w:tblGrid>
        <w:gridCol w:w="9212"/>
      </w:tblGrid>
      <w:tr w:rsidR="00961382" w:rsidRPr="00A046FA" w:rsidTr="00C41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961382" w:rsidRDefault="00961382" w:rsidP="00C41A09">
            <w:pPr>
              <w:rPr>
                <w:rFonts w:cs="Arial"/>
                <w:bCs w:val="0"/>
                <w:color w:val="000000"/>
                <w:szCs w:val="22"/>
              </w:rPr>
            </w:pPr>
          </w:p>
          <w:p w:rsidR="00961382" w:rsidRPr="00B90F49" w:rsidRDefault="00961382" w:rsidP="00C41A09">
            <w:pPr>
              <w:rPr>
                <w:rStyle w:val="lev"/>
                <w:rFonts w:asciiTheme="minorHAnsi" w:hAnsiTheme="minorHAnsi" w:cs="Arial"/>
                <w:b/>
                <w:color w:val="000000"/>
                <w:sz w:val="24"/>
                <w:szCs w:val="24"/>
              </w:rPr>
            </w:pPr>
            <w:r w:rsidRPr="00B90F49">
              <w:rPr>
                <w:rFonts w:asciiTheme="minorHAnsi" w:hAnsiTheme="minorHAnsi" w:cs="Arial"/>
                <w:bCs w:val="0"/>
                <w:color w:val="000000"/>
                <w:sz w:val="24"/>
                <w:szCs w:val="24"/>
              </w:rPr>
              <w:t>Pack Site internet : ''Site Vitrine''                                                                           1450 € ttc</w:t>
            </w:r>
          </w:p>
        </w:tc>
      </w:tr>
      <w:tr w:rsidR="00961382" w:rsidRPr="00A046FA" w:rsidTr="00C41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961382" w:rsidRDefault="00961382" w:rsidP="00C41A09">
            <w:pPr>
              <w:rPr>
                <w:rFonts w:cs="Arial"/>
                <w:b w:val="0"/>
                <w:color w:val="000000"/>
                <w:szCs w:val="22"/>
              </w:rPr>
            </w:pPr>
            <w:r w:rsidRPr="00A046FA">
              <w:rPr>
                <w:rFonts w:cs="Arial"/>
                <w:b w:val="0"/>
                <w:color w:val="000000"/>
                <w:szCs w:val="22"/>
              </w:rPr>
              <w:br/>
            </w:r>
            <w:r>
              <w:rPr>
                <w:rFonts w:cs="Arial"/>
                <w:b w:val="0"/>
                <w:color w:val="000000"/>
                <w:szCs w:val="22"/>
              </w:rPr>
              <w:t>Etre présent sur Internet à</w:t>
            </w:r>
            <w:r w:rsidRPr="00A046FA">
              <w:rPr>
                <w:rFonts w:cs="Arial"/>
                <w:b w:val="0"/>
                <w:color w:val="000000"/>
                <w:szCs w:val="22"/>
              </w:rPr>
              <w:t xml:space="preserve"> tra</w:t>
            </w:r>
            <w:r>
              <w:rPr>
                <w:rFonts w:cs="Arial"/>
                <w:b w:val="0"/>
                <w:color w:val="000000"/>
                <w:szCs w:val="22"/>
              </w:rPr>
              <w:t>vers votre site vitrine pour pré</w:t>
            </w:r>
            <w:r w:rsidRPr="00A046FA">
              <w:rPr>
                <w:rFonts w:cs="Arial"/>
                <w:b w:val="0"/>
                <w:color w:val="000000"/>
                <w:szCs w:val="22"/>
              </w:rPr>
              <w:t>senter votre soci</w:t>
            </w:r>
            <w:r>
              <w:rPr>
                <w:rFonts w:cs="Arial"/>
                <w:b w:val="0"/>
                <w:color w:val="000000"/>
                <w:szCs w:val="22"/>
              </w:rPr>
              <w:t xml:space="preserve">été à </w:t>
            </w:r>
            <w:r w:rsidRPr="00A046FA">
              <w:rPr>
                <w:rFonts w:cs="Arial"/>
                <w:b w:val="0"/>
                <w:color w:val="000000"/>
                <w:szCs w:val="22"/>
              </w:rPr>
              <w:t>l'ensemble des internautes.</w:t>
            </w:r>
            <w:r w:rsidRPr="00A046FA">
              <w:rPr>
                <w:rStyle w:val="apple-converted-space"/>
                <w:rFonts w:cs="Arial"/>
                <w:b w:val="0"/>
                <w:color w:val="000000"/>
                <w:szCs w:val="22"/>
              </w:rPr>
              <w:t> </w:t>
            </w:r>
            <w:r w:rsidRPr="00A046FA">
              <w:rPr>
                <w:rFonts w:cs="Arial"/>
                <w:b w:val="0"/>
                <w:color w:val="000000"/>
                <w:szCs w:val="22"/>
              </w:rPr>
              <w:br/>
              <w:t>Le site contient :</w:t>
            </w:r>
            <w:r w:rsidRPr="00A046FA">
              <w:rPr>
                <w:rStyle w:val="apple-converted-space"/>
                <w:rFonts w:cs="Arial"/>
                <w:b w:val="0"/>
                <w:color w:val="000000"/>
                <w:szCs w:val="22"/>
              </w:rPr>
              <w:t> </w:t>
            </w:r>
            <w:r w:rsidRPr="00A046FA">
              <w:rPr>
                <w:rFonts w:cs="Arial"/>
                <w:b w:val="0"/>
                <w:color w:val="000000"/>
                <w:szCs w:val="22"/>
              </w:rPr>
              <w:br/>
            </w:r>
            <w:r>
              <w:rPr>
                <w:rFonts w:cs="Arial"/>
                <w:b w:val="0"/>
                <w:color w:val="000000"/>
                <w:szCs w:val="22"/>
              </w:rPr>
              <w:t>- 1 Page ''Qui sommes-</w:t>
            </w:r>
            <w:r w:rsidRPr="00A046FA">
              <w:rPr>
                <w:rFonts w:cs="Arial"/>
                <w:b w:val="0"/>
                <w:color w:val="000000"/>
                <w:szCs w:val="22"/>
              </w:rPr>
              <w:t>nous ?''</w:t>
            </w:r>
            <w:r w:rsidRPr="00A046FA">
              <w:rPr>
                <w:rStyle w:val="apple-converted-space"/>
                <w:rFonts w:cs="Arial"/>
                <w:b w:val="0"/>
                <w:color w:val="000000"/>
                <w:szCs w:val="22"/>
              </w:rPr>
              <w:t> </w:t>
            </w:r>
            <w:r w:rsidRPr="00A046FA">
              <w:rPr>
                <w:rFonts w:cs="Arial"/>
                <w:b w:val="0"/>
                <w:color w:val="000000"/>
                <w:szCs w:val="22"/>
              </w:rPr>
              <w:br/>
              <w:t xml:space="preserve">- 1 </w:t>
            </w:r>
            <w:r>
              <w:rPr>
                <w:rFonts w:cs="Arial"/>
                <w:b w:val="0"/>
                <w:color w:val="000000"/>
                <w:szCs w:val="22"/>
              </w:rPr>
              <w:t>Page ''Pré</w:t>
            </w:r>
            <w:r w:rsidRPr="00A046FA">
              <w:rPr>
                <w:rFonts w:cs="Arial"/>
                <w:b w:val="0"/>
                <w:color w:val="000000"/>
                <w:szCs w:val="22"/>
              </w:rPr>
              <w:t>sentation produits / services''</w:t>
            </w:r>
            <w:r w:rsidRPr="00A046FA">
              <w:rPr>
                <w:rStyle w:val="apple-converted-space"/>
                <w:rFonts w:cs="Arial"/>
                <w:b w:val="0"/>
                <w:color w:val="000000"/>
                <w:szCs w:val="22"/>
              </w:rPr>
              <w:t> </w:t>
            </w:r>
            <w:r w:rsidRPr="00A046FA">
              <w:rPr>
                <w:rFonts w:cs="Arial"/>
                <w:b w:val="0"/>
                <w:color w:val="000000"/>
                <w:szCs w:val="22"/>
              </w:rPr>
              <w:br/>
            </w:r>
            <w:r>
              <w:rPr>
                <w:rFonts w:cs="Arial"/>
                <w:b w:val="0"/>
                <w:color w:val="000000"/>
                <w:szCs w:val="22"/>
              </w:rPr>
              <w:t>- 1 Page ''Partenaires</w:t>
            </w:r>
            <w:r w:rsidRPr="00650E73">
              <w:rPr>
                <w:rFonts w:cs="Arial"/>
                <w:b w:val="0"/>
                <w:color w:val="000000"/>
                <w:szCs w:val="22"/>
              </w:rPr>
              <w:t>''</w:t>
            </w:r>
            <w:r w:rsidRPr="00A046FA">
              <w:rPr>
                <w:rFonts w:cs="Arial"/>
                <w:b w:val="0"/>
                <w:color w:val="000000"/>
                <w:szCs w:val="22"/>
              </w:rPr>
              <w:br/>
              <w:t>- 1 Page ''Contact''</w:t>
            </w:r>
          </w:p>
          <w:p w:rsidR="00961382" w:rsidRPr="00A046FA" w:rsidRDefault="00961382" w:rsidP="00C41A09">
            <w:pPr>
              <w:rPr>
                <w:rFonts w:cs="Arial"/>
                <w:b w:val="0"/>
                <w:color w:val="000000"/>
                <w:szCs w:val="22"/>
              </w:rPr>
            </w:pPr>
          </w:p>
        </w:tc>
      </w:tr>
      <w:tr w:rsidR="00961382" w:rsidRPr="00A046FA" w:rsidTr="00C41A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961382" w:rsidRPr="00B90F49" w:rsidRDefault="00961382" w:rsidP="00C41A09">
            <w:pPr>
              <w:rPr>
                <w:rFonts w:asciiTheme="minorHAnsi" w:hAnsiTheme="minorHAnsi" w:cs="Arial"/>
                <w:color w:val="000000"/>
                <w:sz w:val="24"/>
                <w:szCs w:val="24"/>
              </w:rPr>
            </w:pPr>
          </w:p>
          <w:p w:rsidR="00961382" w:rsidRPr="00D111F3" w:rsidRDefault="00961382" w:rsidP="00C41A09">
            <w:pPr>
              <w:rPr>
                <w:rFonts w:cs="Arial"/>
                <w:color w:val="000000"/>
                <w:szCs w:val="22"/>
              </w:rPr>
            </w:pPr>
            <w:r w:rsidRPr="00B90F49">
              <w:rPr>
                <w:rFonts w:asciiTheme="minorHAnsi" w:hAnsiTheme="minorHAnsi" w:cs="Arial"/>
                <w:color w:val="000000"/>
                <w:sz w:val="24"/>
                <w:szCs w:val="24"/>
              </w:rPr>
              <w:t xml:space="preserve">Pack Site internet : ''Full Flash''                                                                             </w:t>
            </w:r>
            <w:r>
              <w:rPr>
                <w:rFonts w:asciiTheme="minorHAnsi" w:hAnsiTheme="minorHAnsi" w:cs="Arial"/>
                <w:color w:val="000000"/>
                <w:sz w:val="24"/>
                <w:szCs w:val="24"/>
              </w:rPr>
              <w:t>22</w:t>
            </w:r>
            <w:r w:rsidRPr="00B90F49">
              <w:rPr>
                <w:rFonts w:asciiTheme="minorHAnsi" w:hAnsiTheme="minorHAnsi" w:cs="Arial"/>
                <w:color w:val="000000"/>
                <w:sz w:val="24"/>
                <w:szCs w:val="24"/>
              </w:rPr>
              <w:t>50 €</w:t>
            </w:r>
            <w:r w:rsidRPr="00B90F49">
              <w:rPr>
                <w:rFonts w:asciiTheme="minorHAnsi" w:eastAsia="Times New Roman" w:hAnsiTheme="minorHAnsi" w:cs="Arial"/>
                <w:b w:val="0"/>
                <w:bCs w:val="0"/>
                <w:color w:val="000000"/>
                <w:sz w:val="24"/>
                <w:szCs w:val="24"/>
              </w:rPr>
              <w:t xml:space="preserve"> </w:t>
            </w:r>
            <w:r w:rsidRPr="00B90F49">
              <w:rPr>
                <w:rFonts w:asciiTheme="minorHAnsi" w:hAnsiTheme="minorHAnsi" w:cs="Arial"/>
                <w:color w:val="000000"/>
                <w:sz w:val="24"/>
                <w:szCs w:val="24"/>
              </w:rPr>
              <w:t>ttc</w:t>
            </w:r>
          </w:p>
        </w:tc>
      </w:tr>
      <w:tr w:rsidR="00961382" w:rsidRPr="00A046FA" w:rsidTr="00C41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961382" w:rsidRDefault="00961382" w:rsidP="00C41A09">
            <w:pPr>
              <w:rPr>
                <w:rFonts w:cs="Arial"/>
                <w:b w:val="0"/>
                <w:color w:val="000000"/>
                <w:szCs w:val="22"/>
              </w:rPr>
            </w:pPr>
            <w:r w:rsidRPr="00A046FA">
              <w:rPr>
                <w:rFonts w:cs="Arial"/>
                <w:b w:val="0"/>
                <w:color w:val="000000"/>
                <w:szCs w:val="22"/>
              </w:rPr>
              <w:br/>
            </w:r>
            <w:r>
              <w:rPr>
                <w:rFonts w:cs="Arial"/>
                <w:b w:val="0"/>
                <w:color w:val="000000"/>
                <w:szCs w:val="22"/>
              </w:rPr>
              <w:t>Présentation dynamique de votre société de façon animé</w:t>
            </w:r>
            <w:r w:rsidRPr="00A046FA">
              <w:rPr>
                <w:rFonts w:cs="Arial"/>
                <w:b w:val="0"/>
                <w:color w:val="000000"/>
                <w:szCs w:val="22"/>
              </w:rPr>
              <w:t>e, design et performante.</w:t>
            </w:r>
            <w:r w:rsidRPr="00A046FA">
              <w:rPr>
                <w:rStyle w:val="apple-converted-space"/>
                <w:rFonts w:cs="Arial"/>
                <w:b w:val="0"/>
                <w:color w:val="000000"/>
                <w:szCs w:val="22"/>
              </w:rPr>
              <w:t> </w:t>
            </w:r>
            <w:r w:rsidRPr="00A046FA">
              <w:rPr>
                <w:rFonts w:cs="Arial"/>
                <w:b w:val="0"/>
                <w:color w:val="000000"/>
                <w:szCs w:val="22"/>
              </w:rPr>
              <w:br/>
            </w:r>
            <w:r>
              <w:rPr>
                <w:rFonts w:cs="Arial"/>
                <w:b w:val="0"/>
                <w:color w:val="000000"/>
                <w:szCs w:val="22"/>
              </w:rPr>
              <w:t>Ce site permettra d'être pré</w:t>
            </w:r>
            <w:r w:rsidRPr="00A046FA">
              <w:rPr>
                <w:rFonts w:cs="Arial"/>
                <w:b w:val="0"/>
                <w:color w:val="000000"/>
                <w:szCs w:val="22"/>
              </w:rPr>
              <w:t>sent sur internet 24h/24 et 7j/7 pour tous les internautes.</w:t>
            </w:r>
            <w:r w:rsidRPr="00A046FA">
              <w:rPr>
                <w:rStyle w:val="apple-converted-space"/>
                <w:rFonts w:cs="Arial"/>
                <w:b w:val="0"/>
                <w:color w:val="000000"/>
                <w:szCs w:val="22"/>
              </w:rPr>
              <w:t> </w:t>
            </w:r>
            <w:r w:rsidRPr="00A046FA">
              <w:rPr>
                <w:rFonts w:cs="Arial"/>
                <w:b w:val="0"/>
                <w:color w:val="000000"/>
                <w:szCs w:val="22"/>
              </w:rPr>
              <w:br/>
              <w:t>Le site contient :</w:t>
            </w:r>
            <w:r w:rsidRPr="00A046FA">
              <w:rPr>
                <w:rStyle w:val="apple-converted-space"/>
                <w:rFonts w:cs="Arial"/>
                <w:b w:val="0"/>
                <w:color w:val="000000"/>
                <w:szCs w:val="22"/>
              </w:rPr>
              <w:t> </w:t>
            </w:r>
            <w:r w:rsidRPr="00A046FA">
              <w:rPr>
                <w:rFonts w:cs="Arial"/>
                <w:b w:val="0"/>
                <w:color w:val="000000"/>
                <w:szCs w:val="22"/>
              </w:rPr>
              <w:br/>
              <w:t xml:space="preserve">- </w:t>
            </w:r>
            <w:r>
              <w:rPr>
                <w:rFonts w:cs="Arial"/>
                <w:b w:val="0"/>
                <w:color w:val="000000"/>
                <w:szCs w:val="22"/>
              </w:rPr>
              <w:t>1 Page ''Qui sommes-</w:t>
            </w:r>
            <w:r w:rsidRPr="00A046FA">
              <w:rPr>
                <w:rFonts w:cs="Arial"/>
                <w:b w:val="0"/>
                <w:color w:val="000000"/>
                <w:szCs w:val="22"/>
              </w:rPr>
              <w:t>nous ?''</w:t>
            </w:r>
            <w:r w:rsidRPr="00A046FA">
              <w:rPr>
                <w:rStyle w:val="apple-converted-space"/>
                <w:rFonts w:cs="Arial"/>
                <w:b w:val="0"/>
                <w:color w:val="000000"/>
                <w:szCs w:val="22"/>
              </w:rPr>
              <w:t> </w:t>
            </w:r>
            <w:r w:rsidRPr="00A046FA">
              <w:rPr>
                <w:rFonts w:cs="Arial"/>
                <w:b w:val="0"/>
                <w:color w:val="000000"/>
                <w:szCs w:val="22"/>
              </w:rPr>
              <w:br/>
              <w:t>- 1 Page ''Pr</w:t>
            </w:r>
            <w:r>
              <w:rPr>
                <w:rFonts w:cs="Arial"/>
                <w:b w:val="0"/>
                <w:color w:val="000000"/>
                <w:szCs w:val="22"/>
              </w:rPr>
              <w:t>é</w:t>
            </w:r>
            <w:r w:rsidRPr="00A046FA">
              <w:rPr>
                <w:rFonts w:cs="Arial"/>
                <w:b w:val="0"/>
                <w:color w:val="000000"/>
                <w:szCs w:val="22"/>
              </w:rPr>
              <w:t>sentation produits / services''</w:t>
            </w:r>
            <w:r w:rsidRPr="00A046FA">
              <w:rPr>
                <w:rStyle w:val="apple-converted-space"/>
                <w:rFonts w:cs="Arial"/>
                <w:b w:val="0"/>
                <w:color w:val="000000"/>
                <w:szCs w:val="22"/>
              </w:rPr>
              <w:t> </w:t>
            </w:r>
            <w:r w:rsidRPr="00A046FA">
              <w:rPr>
                <w:rFonts w:cs="Arial"/>
                <w:b w:val="0"/>
                <w:color w:val="000000"/>
                <w:szCs w:val="22"/>
              </w:rPr>
              <w:br/>
              <w:t>- 1 Page ''Partenaire</w:t>
            </w:r>
            <w:r>
              <w:rPr>
                <w:rFonts w:cs="Arial"/>
                <w:b w:val="0"/>
                <w:color w:val="000000"/>
                <w:szCs w:val="22"/>
              </w:rPr>
              <w:t>s</w:t>
            </w:r>
            <w:r w:rsidRPr="00A046FA">
              <w:rPr>
                <w:rFonts w:cs="Arial"/>
                <w:b w:val="0"/>
                <w:color w:val="000000"/>
                <w:szCs w:val="22"/>
              </w:rPr>
              <w:t>''</w:t>
            </w:r>
            <w:r w:rsidRPr="00A046FA">
              <w:rPr>
                <w:rStyle w:val="apple-converted-space"/>
                <w:rFonts w:cs="Arial"/>
                <w:b w:val="0"/>
                <w:color w:val="000000"/>
                <w:szCs w:val="22"/>
              </w:rPr>
              <w:t> </w:t>
            </w:r>
            <w:r w:rsidRPr="00A046FA">
              <w:rPr>
                <w:rFonts w:cs="Arial"/>
                <w:b w:val="0"/>
                <w:color w:val="000000"/>
                <w:szCs w:val="22"/>
              </w:rPr>
              <w:br/>
              <w:t>- 1 Page ''Contact''</w:t>
            </w:r>
          </w:p>
          <w:p w:rsidR="00961382" w:rsidRDefault="00961382" w:rsidP="00C41A09">
            <w:pPr>
              <w:rPr>
                <w:rFonts w:cs="Arial"/>
                <w:b w:val="0"/>
                <w:color w:val="000000"/>
                <w:szCs w:val="22"/>
              </w:rPr>
            </w:pPr>
            <w:r>
              <w:rPr>
                <w:rFonts w:cs="Arial"/>
                <w:b w:val="0"/>
                <w:color w:val="000000"/>
                <w:szCs w:val="22"/>
              </w:rPr>
              <w:t xml:space="preserve">- 1 Page </w:t>
            </w:r>
            <w:r w:rsidRPr="002A405A">
              <w:rPr>
                <w:rFonts w:cs="Arial"/>
                <w:b w:val="0"/>
                <w:color w:val="000000"/>
                <w:szCs w:val="22"/>
              </w:rPr>
              <w:t>''</w:t>
            </w:r>
            <w:r>
              <w:rPr>
                <w:rFonts w:cs="Arial"/>
                <w:b w:val="0"/>
                <w:color w:val="000000"/>
                <w:szCs w:val="22"/>
              </w:rPr>
              <w:t>Administration</w:t>
            </w:r>
            <w:r w:rsidRPr="002A405A">
              <w:rPr>
                <w:rFonts w:cs="Arial"/>
                <w:b w:val="0"/>
                <w:color w:val="000000"/>
                <w:szCs w:val="22"/>
              </w:rPr>
              <w:t>''</w:t>
            </w:r>
            <w:r>
              <w:rPr>
                <w:rFonts w:cs="Arial"/>
                <w:b w:val="0"/>
                <w:color w:val="000000"/>
                <w:szCs w:val="22"/>
              </w:rPr>
              <w:t xml:space="preserve">  </w:t>
            </w:r>
          </w:p>
          <w:p w:rsidR="00961382" w:rsidRPr="00A046FA" w:rsidRDefault="00961382" w:rsidP="00C41A09">
            <w:pPr>
              <w:rPr>
                <w:rFonts w:cs="Arial"/>
                <w:b w:val="0"/>
                <w:color w:val="000000"/>
                <w:szCs w:val="22"/>
              </w:rPr>
            </w:pPr>
          </w:p>
        </w:tc>
      </w:tr>
      <w:tr w:rsidR="00961382" w:rsidRPr="00A046FA" w:rsidTr="00C41A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961382" w:rsidRDefault="00961382" w:rsidP="00C41A09">
            <w:pPr>
              <w:rPr>
                <w:rFonts w:cs="Arial"/>
                <w:color w:val="000000"/>
                <w:szCs w:val="22"/>
              </w:rPr>
            </w:pPr>
          </w:p>
          <w:p w:rsidR="00961382" w:rsidRPr="00B90F49" w:rsidRDefault="00961382" w:rsidP="00C41A09">
            <w:pPr>
              <w:rPr>
                <w:rFonts w:asciiTheme="minorHAnsi" w:hAnsiTheme="minorHAnsi" w:cs="Arial"/>
                <w:color w:val="000000"/>
                <w:sz w:val="24"/>
                <w:szCs w:val="24"/>
              </w:rPr>
            </w:pPr>
            <w:r w:rsidRPr="00B90F49">
              <w:rPr>
                <w:rFonts w:asciiTheme="minorHAnsi" w:hAnsiTheme="minorHAnsi" w:cs="Arial"/>
                <w:color w:val="000000"/>
                <w:sz w:val="24"/>
                <w:szCs w:val="24"/>
              </w:rPr>
              <w:t>Pack Site internet : ''Blog d'Entreprise''</w:t>
            </w:r>
            <w:r w:rsidRPr="00B90F49">
              <w:rPr>
                <w:rFonts w:asciiTheme="minorHAnsi" w:eastAsia="Times New Roman" w:hAnsiTheme="minorHAnsi" w:cs="Arial"/>
                <w:color w:val="000000"/>
                <w:sz w:val="24"/>
                <w:szCs w:val="24"/>
              </w:rPr>
              <w:t>                                                               1450 € ttc</w:t>
            </w:r>
          </w:p>
        </w:tc>
      </w:tr>
      <w:tr w:rsidR="00961382" w:rsidRPr="00A046FA" w:rsidTr="00C41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961382" w:rsidRDefault="00961382" w:rsidP="00C41A09">
            <w:pPr>
              <w:rPr>
                <w:rFonts w:cs="Arial"/>
                <w:b w:val="0"/>
                <w:color w:val="000000"/>
                <w:szCs w:val="22"/>
              </w:rPr>
            </w:pPr>
            <w:r w:rsidRPr="00A046FA">
              <w:rPr>
                <w:rFonts w:cs="Arial"/>
                <w:b w:val="0"/>
                <w:color w:val="000000"/>
                <w:szCs w:val="22"/>
              </w:rPr>
              <w:br/>
              <w:t>Le Blog d'Entreprise vous permet de communiquer simplement et efficacement sur votre soci</w:t>
            </w:r>
            <w:r>
              <w:rPr>
                <w:rFonts w:cs="Arial"/>
                <w:b w:val="0"/>
                <w:color w:val="000000"/>
                <w:szCs w:val="22"/>
              </w:rPr>
              <w:t>été</w:t>
            </w:r>
            <w:r w:rsidRPr="00A046FA">
              <w:rPr>
                <w:rFonts w:cs="Arial"/>
                <w:b w:val="0"/>
                <w:color w:val="000000"/>
                <w:szCs w:val="22"/>
              </w:rPr>
              <w:t>.</w:t>
            </w:r>
            <w:r w:rsidRPr="00A046FA">
              <w:rPr>
                <w:rStyle w:val="apple-converted-space"/>
                <w:rFonts w:cs="Arial"/>
                <w:b w:val="0"/>
                <w:color w:val="000000"/>
                <w:szCs w:val="22"/>
              </w:rPr>
              <w:t> </w:t>
            </w:r>
            <w:r w:rsidRPr="00A046FA">
              <w:rPr>
                <w:rFonts w:cs="Arial"/>
                <w:b w:val="0"/>
                <w:color w:val="000000"/>
                <w:szCs w:val="22"/>
              </w:rPr>
              <w:br/>
              <w:t>Communiquer et interagir avec vos clients sera le quotidien de votre Blog d'Entreprise.</w:t>
            </w:r>
            <w:r w:rsidRPr="00A046FA">
              <w:rPr>
                <w:rStyle w:val="apple-converted-space"/>
                <w:rFonts w:cs="Arial"/>
                <w:b w:val="0"/>
                <w:color w:val="000000"/>
                <w:szCs w:val="22"/>
              </w:rPr>
              <w:t> </w:t>
            </w:r>
            <w:r w:rsidRPr="00A046FA">
              <w:rPr>
                <w:rFonts w:cs="Arial"/>
                <w:b w:val="0"/>
                <w:color w:val="000000"/>
                <w:szCs w:val="22"/>
              </w:rPr>
              <w:br/>
              <w:t>Il est aussi un excellent compl</w:t>
            </w:r>
            <w:r>
              <w:rPr>
                <w:rFonts w:cs="Arial"/>
                <w:b w:val="0"/>
                <w:color w:val="000000"/>
                <w:szCs w:val="22"/>
              </w:rPr>
              <w:t>é</w:t>
            </w:r>
            <w:r w:rsidRPr="00A046FA">
              <w:rPr>
                <w:rFonts w:cs="Arial"/>
                <w:b w:val="0"/>
                <w:color w:val="000000"/>
                <w:szCs w:val="22"/>
              </w:rPr>
              <w:t xml:space="preserve">ment </w:t>
            </w:r>
            <w:r>
              <w:rPr>
                <w:rFonts w:cs="Arial"/>
                <w:b w:val="0"/>
                <w:color w:val="000000"/>
                <w:szCs w:val="22"/>
              </w:rPr>
              <w:t>à</w:t>
            </w:r>
            <w:r w:rsidRPr="00A046FA">
              <w:rPr>
                <w:rFonts w:cs="Arial"/>
                <w:b w:val="0"/>
                <w:color w:val="000000"/>
                <w:szCs w:val="22"/>
              </w:rPr>
              <w:t xml:space="preserve"> votre site vi</w:t>
            </w:r>
            <w:r>
              <w:rPr>
                <w:rFonts w:cs="Arial"/>
                <w:b w:val="0"/>
                <w:color w:val="000000"/>
                <w:szCs w:val="22"/>
              </w:rPr>
              <w:t>trine, avec son interface complè</w:t>
            </w:r>
            <w:r w:rsidRPr="00A046FA">
              <w:rPr>
                <w:rFonts w:cs="Arial"/>
                <w:b w:val="0"/>
                <w:color w:val="000000"/>
                <w:szCs w:val="22"/>
              </w:rPr>
              <w:t>te et intuitive.</w:t>
            </w:r>
          </w:p>
          <w:p w:rsidR="00961382" w:rsidRPr="00A046FA" w:rsidRDefault="00961382" w:rsidP="00C41A09">
            <w:pPr>
              <w:rPr>
                <w:rFonts w:cs="Arial"/>
                <w:b w:val="0"/>
                <w:color w:val="000000"/>
                <w:szCs w:val="22"/>
              </w:rPr>
            </w:pPr>
          </w:p>
        </w:tc>
      </w:tr>
      <w:tr w:rsidR="00961382" w:rsidRPr="00A046FA" w:rsidTr="00C41A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961382" w:rsidRDefault="00961382" w:rsidP="00C41A09">
            <w:pPr>
              <w:rPr>
                <w:rFonts w:cs="Arial"/>
                <w:bCs w:val="0"/>
                <w:color w:val="000000"/>
                <w:szCs w:val="22"/>
              </w:rPr>
            </w:pPr>
          </w:p>
          <w:p w:rsidR="00961382" w:rsidRPr="00B90F49" w:rsidRDefault="00961382" w:rsidP="00C41A09">
            <w:pPr>
              <w:rPr>
                <w:rStyle w:val="lev"/>
                <w:rFonts w:asciiTheme="minorHAnsi" w:hAnsiTheme="minorHAnsi" w:cs="Arial"/>
                <w:b/>
                <w:color w:val="000000"/>
                <w:sz w:val="24"/>
                <w:szCs w:val="24"/>
              </w:rPr>
            </w:pPr>
            <w:r w:rsidRPr="00B90F49">
              <w:rPr>
                <w:rFonts w:asciiTheme="minorHAnsi" w:hAnsiTheme="minorHAnsi" w:cs="Arial"/>
                <w:bCs w:val="0"/>
                <w:color w:val="000000"/>
                <w:sz w:val="24"/>
                <w:szCs w:val="24"/>
              </w:rPr>
              <w:t>Pack Site internet : ''e-Commerce''</w:t>
            </w:r>
            <w:r w:rsidRPr="00B90F49">
              <w:rPr>
                <w:rFonts w:asciiTheme="minorHAnsi" w:eastAsia="Times New Roman" w:hAnsiTheme="minorHAnsi" w:cs="Arial"/>
                <w:bCs w:val="0"/>
                <w:color w:val="000000"/>
                <w:sz w:val="24"/>
                <w:szCs w:val="24"/>
              </w:rPr>
              <w:t>                                                                        3950 € ttc</w:t>
            </w:r>
          </w:p>
        </w:tc>
      </w:tr>
      <w:tr w:rsidR="00961382" w:rsidRPr="00A046FA" w:rsidTr="00C41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961382" w:rsidRDefault="00961382" w:rsidP="00C41A09">
            <w:pPr>
              <w:rPr>
                <w:rFonts w:cs="Arial"/>
                <w:b w:val="0"/>
                <w:color w:val="000000"/>
                <w:szCs w:val="22"/>
              </w:rPr>
            </w:pPr>
            <w:r w:rsidRPr="00A046FA">
              <w:rPr>
                <w:rFonts w:cs="Arial"/>
                <w:b w:val="0"/>
                <w:color w:val="000000"/>
                <w:szCs w:val="22"/>
              </w:rPr>
              <w:br/>
              <w:t>Promouvoir l'ensemble de vos produits / services 24h/24 et 7j/7.</w:t>
            </w:r>
            <w:r w:rsidRPr="00A046FA">
              <w:rPr>
                <w:rStyle w:val="apple-converted-space"/>
                <w:rFonts w:cs="Arial"/>
                <w:b w:val="0"/>
                <w:color w:val="000000"/>
                <w:szCs w:val="22"/>
              </w:rPr>
              <w:t> </w:t>
            </w:r>
            <w:r w:rsidRPr="00A046FA">
              <w:rPr>
                <w:rFonts w:cs="Arial"/>
                <w:b w:val="0"/>
                <w:color w:val="000000"/>
                <w:szCs w:val="22"/>
              </w:rPr>
              <w:br/>
              <w:t>G</w:t>
            </w:r>
            <w:r>
              <w:rPr>
                <w:rFonts w:cs="Arial"/>
                <w:b w:val="0"/>
                <w:color w:val="000000"/>
                <w:szCs w:val="22"/>
              </w:rPr>
              <w:t>é</w:t>
            </w:r>
            <w:r w:rsidRPr="00A046FA">
              <w:rPr>
                <w:rFonts w:cs="Arial"/>
                <w:b w:val="0"/>
                <w:color w:val="000000"/>
                <w:szCs w:val="22"/>
              </w:rPr>
              <w:t>n</w:t>
            </w:r>
            <w:r>
              <w:rPr>
                <w:rFonts w:cs="Arial"/>
                <w:b w:val="0"/>
                <w:color w:val="000000"/>
                <w:szCs w:val="22"/>
              </w:rPr>
              <w:t>é</w:t>
            </w:r>
            <w:r w:rsidRPr="00A046FA">
              <w:rPr>
                <w:rFonts w:cs="Arial"/>
                <w:b w:val="0"/>
                <w:color w:val="000000"/>
                <w:szCs w:val="22"/>
              </w:rPr>
              <w:t>rer des achats</w:t>
            </w:r>
            <w:r>
              <w:rPr>
                <w:rFonts w:cs="Arial"/>
                <w:b w:val="0"/>
                <w:color w:val="000000"/>
                <w:szCs w:val="22"/>
              </w:rPr>
              <w:t xml:space="preserve"> à</w:t>
            </w:r>
            <w:r w:rsidRPr="00A046FA">
              <w:rPr>
                <w:rFonts w:cs="Arial"/>
                <w:b w:val="0"/>
                <w:color w:val="000000"/>
                <w:szCs w:val="22"/>
              </w:rPr>
              <w:t xml:space="preserve"> tous les instants gr</w:t>
            </w:r>
            <w:r>
              <w:rPr>
                <w:rFonts w:cs="Arial"/>
                <w:b w:val="0"/>
                <w:color w:val="000000"/>
                <w:szCs w:val="22"/>
              </w:rPr>
              <w:t>â</w:t>
            </w:r>
            <w:r w:rsidRPr="00A046FA">
              <w:rPr>
                <w:rFonts w:cs="Arial"/>
                <w:b w:val="0"/>
                <w:color w:val="000000"/>
                <w:szCs w:val="22"/>
              </w:rPr>
              <w:t xml:space="preserve">ce </w:t>
            </w:r>
            <w:r>
              <w:rPr>
                <w:rFonts w:cs="Arial"/>
                <w:b w:val="0"/>
                <w:color w:val="000000"/>
                <w:szCs w:val="22"/>
              </w:rPr>
              <w:t>à</w:t>
            </w:r>
            <w:r w:rsidRPr="00A046FA">
              <w:rPr>
                <w:rFonts w:cs="Arial"/>
                <w:b w:val="0"/>
                <w:color w:val="000000"/>
                <w:szCs w:val="22"/>
              </w:rPr>
              <w:t xml:space="preserve"> votre site internet.</w:t>
            </w:r>
            <w:r w:rsidRPr="00A046FA">
              <w:rPr>
                <w:rStyle w:val="apple-converted-space"/>
                <w:rFonts w:cs="Arial"/>
                <w:b w:val="0"/>
                <w:color w:val="000000"/>
                <w:szCs w:val="22"/>
              </w:rPr>
              <w:t> </w:t>
            </w:r>
            <w:r w:rsidRPr="00A046FA">
              <w:rPr>
                <w:rFonts w:cs="Arial"/>
                <w:b w:val="0"/>
                <w:color w:val="000000"/>
                <w:szCs w:val="22"/>
              </w:rPr>
              <w:br/>
              <w:t>Le site permet :</w:t>
            </w:r>
            <w:r w:rsidRPr="00A046FA">
              <w:rPr>
                <w:rStyle w:val="apple-converted-space"/>
                <w:rFonts w:cs="Arial"/>
                <w:b w:val="0"/>
                <w:color w:val="000000"/>
                <w:szCs w:val="22"/>
              </w:rPr>
              <w:t> </w:t>
            </w:r>
            <w:r w:rsidRPr="00A046FA">
              <w:rPr>
                <w:rFonts w:cs="Arial"/>
                <w:b w:val="0"/>
                <w:color w:val="000000"/>
                <w:szCs w:val="22"/>
              </w:rPr>
              <w:br/>
              <w:t>- de trier l'ensemble de vos produits</w:t>
            </w:r>
            <w:r w:rsidRPr="00A046FA">
              <w:rPr>
                <w:rStyle w:val="apple-converted-space"/>
                <w:rFonts w:cs="Arial"/>
                <w:b w:val="0"/>
                <w:color w:val="000000"/>
                <w:szCs w:val="22"/>
              </w:rPr>
              <w:t> </w:t>
            </w:r>
            <w:r w:rsidRPr="00A046FA">
              <w:rPr>
                <w:rFonts w:cs="Arial"/>
                <w:b w:val="0"/>
                <w:color w:val="000000"/>
                <w:szCs w:val="22"/>
              </w:rPr>
              <w:br/>
              <w:t>- d'ajouter des produits / services simplement</w:t>
            </w:r>
            <w:r w:rsidRPr="00A046FA">
              <w:rPr>
                <w:rFonts w:cs="Arial"/>
                <w:b w:val="0"/>
                <w:color w:val="000000"/>
                <w:szCs w:val="22"/>
              </w:rPr>
              <w:br/>
              <w:t>- de visualiser les commandes en cours</w:t>
            </w:r>
            <w:r w:rsidRPr="00A046FA">
              <w:rPr>
                <w:rStyle w:val="apple-converted-space"/>
                <w:rFonts w:cs="Arial"/>
                <w:b w:val="0"/>
                <w:color w:val="000000"/>
                <w:szCs w:val="22"/>
              </w:rPr>
              <w:t> </w:t>
            </w:r>
            <w:r w:rsidRPr="00A046FA">
              <w:rPr>
                <w:rFonts w:cs="Arial"/>
                <w:b w:val="0"/>
                <w:color w:val="000000"/>
                <w:szCs w:val="22"/>
              </w:rPr>
              <w:br/>
              <w:t>- de g</w:t>
            </w:r>
            <w:r>
              <w:rPr>
                <w:rFonts w:cs="Arial"/>
                <w:b w:val="0"/>
                <w:color w:val="000000"/>
                <w:szCs w:val="22"/>
              </w:rPr>
              <w:t>é</w:t>
            </w:r>
            <w:r w:rsidRPr="00A046FA">
              <w:rPr>
                <w:rFonts w:cs="Arial"/>
                <w:b w:val="0"/>
                <w:color w:val="000000"/>
                <w:szCs w:val="22"/>
              </w:rPr>
              <w:t>rer votre stock online</w:t>
            </w:r>
          </w:p>
          <w:p w:rsidR="00961382" w:rsidRPr="00A046FA" w:rsidRDefault="00961382" w:rsidP="00C41A09">
            <w:pPr>
              <w:rPr>
                <w:rFonts w:cs="Arial"/>
                <w:b w:val="0"/>
                <w:color w:val="000000"/>
                <w:szCs w:val="22"/>
              </w:rPr>
            </w:pPr>
          </w:p>
        </w:tc>
      </w:tr>
    </w:tbl>
    <w:p w:rsidR="00EA1F1E" w:rsidRDefault="00EA1F1E"/>
    <w:sectPr w:rsidR="00EA1F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382"/>
    <w:rsid w:val="002E7E1E"/>
    <w:rsid w:val="00620DC4"/>
    <w:rsid w:val="00961382"/>
    <w:rsid w:val="00EA1F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382"/>
    <w:pPr>
      <w:spacing w:after="0" w:line="240" w:lineRule="auto"/>
    </w:pPr>
    <w:rPr>
      <w:rFonts w:ascii="Arial" w:hAnsi="Arial" w:cs="Times New Roman"/>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613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1382"/>
    <w:rPr>
      <w:rFonts w:asciiTheme="majorHAnsi" w:eastAsiaTheme="majorEastAsia" w:hAnsiTheme="majorHAnsi" w:cstheme="majorBidi"/>
      <w:color w:val="17365D" w:themeColor="text2" w:themeShade="BF"/>
      <w:spacing w:val="5"/>
      <w:kern w:val="28"/>
      <w:sz w:val="52"/>
      <w:szCs w:val="52"/>
      <w:lang w:eastAsia="fr-FR"/>
    </w:rPr>
  </w:style>
  <w:style w:type="table" w:styleId="Listeclaire-Accent1">
    <w:name w:val="Light List Accent 1"/>
    <w:basedOn w:val="TableauNormal"/>
    <w:uiPriority w:val="61"/>
    <w:rsid w:val="009613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lev">
    <w:name w:val="Strong"/>
    <w:basedOn w:val="Policepardfaut"/>
    <w:uiPriority w:val="22"/>
    <w:qFormat/>
    <w:rsid w:val="00961382"/>
    <w:rPr>
      <w:b/>
      <w:bCs/>
    </w:rPr>
  </w:style>
  <w:style w:type="character" w:customStyle="1" w:styleId="apple-converted-space">
    <w:name w:val="apple-converted-space"/>
    <w:basedOn w:val="Policepardfaut"/>
    <w:rsid w:val="00961382"/>
  </w:style>
  <w:style w:type="table" w:styleId="Grilleclaire-Accent1">
    <w:name w:val="Light Grid Accent 1"/>
    <w:basedOn w:val="TableauNormal"/>
    <w:uiPriority w:val="62"/>
    <w:rsid w:val="009613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extedebulles">
    <w:name w:val="Balloon Text"/>
    <w:basedOn w:val="Normal"/>
    <w:link w:val="TextedebullesCar"/>
    <w:uiPriority w:val="99"/>
    <w:semiHidden/>
    <w:unhideWhenUsed/>
    <w:rsid w:val="00961382"/>
    <w:rPr>
      <w:rFonts w:ascii="Tahoma" w:hAnsi="Tahoma" w:cs="Tahoma"/>
      <w:sz w:val="16"/>
      <w:szCs w:val="16"/>
    </w:rPr>
  </w:style>
  <w:style w:type="character" w:customStyle="1" w:styleId="TextedebullesCar">
    <w:name w:val="Texte de bulles Car"/>
    <w:basedOn w:val="Policepardfaut"/>
    <w:link w:val="Textedebulles"/>
    <w:uiPriority w:val="99"/>
    <w:semiHidden/>
    <w:rsid w:val="00961382"/>
    <w:rPr>
      <w:rFonts w:ascii="Tahoma"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382"/>
    <w:pPr>
      <w:spacing w:after="0" w:line="240" w:lineRule="auto"/>
    </w:pPr>
    <w:rPr>
      <w:rFonts w:ascii="Arial" w:hAnsi="Arial" w:cs="Times New Roman"/>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613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1382"/>
    <w:rPr>
      <w:rFonts w:asciiTheme="majorHAnsi" w:eastAsiaTheme="majorEastAsia" w:hAnsiTheme="majorHAnsi" w:cstheme="majorBidi"/>
      <w:color w:val="17365D" w:themeColor="text2" w:themeShade="BF"/>
      <w:spacing w:val="5"/>
      <w:kern w:val="28"/>
      <w:sz w:val="52"/>
      <w:szCs w:val="52"/>
      <w:lang w:eastAsia="fr-FR"/>
    </w:rPr>
  </w:style>
  <w:style w:type="table" w:styleId="Listeclaire-Accent1">
    <w:name w:val="Light List Accent 1"/>
    <w:basedOn w:val="TableauNormal"/>
    <w:uiPriority w:val="61"/>
    <w:rsid w:val="009613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lev">
    <w:name w:val="Strong"/>
    <w:basedOn w:val="Policepardfaut"/>
    <w:uiPriority w:val="22"/>
    <w:qFormat/>
    <w:rsid w:val="00961382"/>
    <w:rPr>
      <w:b/>
      <w:bCs/>
    </w:rPr>
  </w:style>
  <w:style w:type="character" w:customStyle="1" w:styleId="apple-converted-space">
    <w:name w:val="apple-converted-space"/>
    <w:basedOn w:val="Policepardfaut"/>
    <w:rsid w:val="00961382"/>
  </w:style>
  <w:style w:type="table" w:styleId="Grilleclaire-Accent1">
    <w:name w:val="Light Grid Accent 1"/>
    <w:basedOn w:val="TableauNormal"/>
    <w:uiPriority w:val="62"/>
    <w:rsid w:val="009613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extedebulles">
    <w:name w:val="Balloon Text"/>
    <w:basedOn w:val="Normal"/>
    <w:link w:val="TextedebullesCar"/>
    <w:uiPriority w:val="99"/>
    <w:semiHidden/>
    <w:unhideWhenUsed/>
    <w:rsid w:val="00961382"/>
    <w:rPr>
      <w:rFonts w:ascii="Tahoma" w:hAnsi="Tahoma" w:cs="Tahoma"/>
      <w:sz w:val="16"/>
      <w:szCs w:val="16"/>
    </w:rPr>
  </w:style>
  <w:style w:type="character" w:customStyle="1" w:styleId="TextedebullesCar">
    <w:name w:val="Texte de bulles Car"/>
    <w:basedOn w:val="Policepardfaut"/>
    <w:link w:val="Textedebulles"/>
    <w:uiPriority w:val="99"/>
    <w:semiHidden/>
    <w:rsid w:val="00961382"/>
    <w:rPr>
      <w:rFonts w:ascii="Tahoma"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de_calcul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Feuil1!$B$1</c:f>
              <c:strCache>
                <c:ptCount val="1"/>
                <c:pt idx="0">
                  <c:v>Clients</c:v>
                </c:pt>
              </c:strCache>
            </c:strRef>
          </c:tx>
          <c:marker>
            <c:symbol val="none"/>
          </c:marker>
          <c:dLbls>
            <c:showLegendKey val="0"/>
            <c:showVal val="1"/>
            <c:showCatName val="0"/>
            <c:showSerName val="0"/>
            <c:showPercent val="0"/>
            <c:showBubbleSize val="0"/>
            <c:showLeaderLines val="0"/>
          </c:dLbls>
          <c:cat>
            <c:numRef>
              <c:f>Feuil1!$A$2:$A$5</c:f>
              <c:numCache>
                <c:formatCode>mmm\-yy</c:formatCode>
                <c:ptCount val="4"/>
                <c:pt idx="0">
                  <c:v>40574</c:v>
                </c:pt>
                <c:pt idx="1">
                  <c:v>40939</c:v>
                </c:pt>
                <c:pt idx="2">
                  <c:v>41305</c:v>
                </c:pt>
                <c:pt idx="3">
                  <c:v>41640</c:v>
                </c:pt>
              </c:numCache>
            </c:numRef>
          </c:cat>
          <c:val>
            <c:numRef>
              <c:f>Feuil1!$B$2:$B$5</c:f>
              <c:numCache>
                <c:formatCode>General</c:formatCode>
                <c:ptCount val="4"/>
                <c:pt idx="0">
                  <c:v>3</c:v>
                </c:pt>
                <c:pt idx="1">
                  <c:v>35</c:v>
                </c:pt>
                <c:pt idx="2">
                  <c:v>105</c:v>
                </c:pt>
              </c:numCache>
            </c:numRef>
          </c:val>
          <c:smooth val="0"/>
        </c:ser>
        <c:ser>
          <c:idx val="1"/>
          <c:order val="1"/>
          <c:tx>
            <c:strRef>
              <c:f>Feuil1!$C$1</c:f>
              <c:strCache>
                <c:ptCount val="1"/>
                <c:pt idx="0">
                  <c:v>Prévisions</c:v>
                </c:pt>
              </c:strCache>
            </c:strRef>
          </c:tx>
          <c:marker>
            <c:symbol val="none"/>
          </c:marker>
          <c:dLbls>
            <c:showLegendKey val="0"/>
            <c:showVal val="1"/>
            <c:showCatName val="0"/>
            <c:showSerName val="0"/>
            <c:showPercent val="0"/>
            <c:showBubbleSize val="0"/>
            <c:showLeaderLines val="0"/>
          </c:dLbls>
          <c:cat>
            <c:numRef>
              <c:f>Feuil1!$A$2:$A$5</c:f>
              <c:numCache>
                <c:formatCode>mmm\-yy</c:formatCode>
                <c:ptCount val="4"/>
                <c:pt idx="0">
                  <c:v>40574</c:v>
                </c:pt>
                <c:pt idx="1">
                  <c:v>40939</c:v>
                </c:pt>
                <c:pt idx="2">
                  <c:v>41305</c:v>
                </c:pt>
                <c:pt idx="3">
                  <c:v>41640</c:v>
                </c:pt>
              </c:numCache>
            </c:numRef>
          </c:cat>
          <c:val>
            <c:numRef>
              <c:f>Feuil1!$C$2:$C$5</c:f>
              <c:numCache>
                <c:formatCode>General</c:formatCode>
                <c:ptCount val="4"/>
                <c:pt idx="2">
                  <c:v>105</c:v>
                </c:pt>
                <c:pt idx="3">
                  <c:v>150</c:v>
                </c:pt>
              </c:numCache>
            </c:numRef>
          </c:val>
          <c:smooth val="0"/>
        </c:ser>
        <c:ser>
          <c:idx val="2"/>
          <c:order val="2"/>
          <c:tx>
            <c:strRef>
              <c:f>Feuil1!$D$1</c:f>
              <c:strCache>
                <c:ptCount val="1"/>
                <c:pt idx="0">
                  <c:v>Colonne1</c:v>
                </c:pt>
              </c:strCache>
            </c:strRef>
          </c:tx>
          <c:marker>
            <c:symbol val="none"/>
          </c:marker>
          <c:cat>
            <c:numRef>
              <c:f>Feuil1!$A$2:$A$5</c:f>
              <c:numCache>
                <c:formatCode>mmm\-yy</c:formatCode>
                <c:ptCount val="4"/>
                <c:pt idx="0">
                  <c:v>40574</c:v>
                </c:pt>
                <c:pt idx="1">
                  <c:v>40939</c:v>
                </c:pt>
                <c:pt idx="2">
                  <c:v>41305</c:v>
                </c:pt>
                <c:pt idx="3">
                  <c:v>41640</c:v>
                </c:pt>
              </c:numCache>
            </c:numRef>
          </c:cat>
          <c:val>
            <c:numRef>
              <c:f>Feuil1!$D$2:$D$5</c:f>
              <c:numCache>
                <c:formatCode>General</c:formatCode>
                <c:ptCount val="4"/>
              </c:numCache>
            </c:numRef>
          </c:val>
          <c:smooth val="0"/>
        </c:ser>
        <c:dLbls>
          <c:showLegendKey val="0"/>
          <c:showVal val="0"/>
          <c:showCatName val="0"/>
          <c:showSerName val="0"/>
          <c:showPercent val="0"/>
          <c:showBubbleSize val="0"/>
        </c:dLbls>
        <c:marker val="1"/>
        <c:smooth val="0"/>
        <c:axId val="104722432"/>
        <c:axId val="104723968"/>
      </c:lineChart>
      <c:dateAx>
        <c:axId val="104722432"/>
        <c:scaling>
          <c:orientation val="minMax"/>
        </c:scaling>
        <c:delete val="0"/>
        <c:axPos val="b"/>
        <c:numFmt formatCode="mmm\-yy" sourceLinked="1"/>
        <c:majorTickMark val="out"/>
        <c:minorTickMark val="none"/>
        <c:tickLblPos val="nextTo"/>
        <c:crossAx val="104723968"/>
        <c:crosses val="autoZero"/>
        <c:auto val="1"/>
        <c:lblOffset val="100"/>
        <c:baseTimeUnit val="months"/>
      </c:dateAx>
      <c:valAx>
        <c:axId val="104723968"/>
        <c:scaling>
          <c:orientation val="minMax"/>
        </c:scaling>
        <c:delete val="0"/>
        <c:axPos val="l"/>
        <c:majorGridlines/>
        <c:numFmt formatCode="General" sourceLinked="1"/>
        <c:majorTickMark val="out"/>
        <c:minorTickMark val="none"/>
        <c:tickLblPos val="nextTo"/>
        <c:crossAx val="104722432"/>
        <c:crosses val="autoZero"/>
        <c:crossBetween val="between"/>
      </c:valAx>
      <c:spPr>
        <a:scene3d>
          <a:camera prst="orthographicFront"/>
          <a:lightRig rig="threePt" dir="t"/>
        </a:scene3d>
        <a:sp3d>
          <a:bevelB w="152400"/>
        </a:sp3d>
      </c:spPr>
    </c:plotArea>
    <c:legend>
      <c:legendPos val="r"/>
      <c:legendEntry>
        <c:idx val="2"/>
        <c:delete val="1"/>
      </c:legendEntry>
      <c:layout>
        <c:manualLayout>
          <c:xMode val="edge"/>
          <c:yMode val="edge"/>
          <c:x val="0.82157334499854184"/>
          <c:y val="0.392363454568179"/>
          <c:w val="0.16453776611256926"/>
          <c:h val="0.25495531808523936"/>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525</Words>
  <Characters>2893</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Ericinho</dc:creator>
  <cp:lastModifiedBy>Ericinho</cp:lastModifiedBy>
  <cp:revision>1</cp:revision>
  <cp:lastPrinted>2013-05-01T15:00:00Z</cp:lastPrinted>
  <dcterms:created xsi:type="dcterms:W3CDTF">2013-05-01T15:00:00Z</dcterms:created>
  <dcterms:modified xsi:type="dcterms:W3CDTF">2013-05-01T15:01:00Z</dcterms:modified>
</cp:coreProperties>
</file>